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0A521" w14:textId="77777777" w:rsidR="00FB4754" w:rsidRPr="00EC6A82" w:rsidRDefault="00FB4754" w:rsidP="00FB4754">
      <w:pPr>
        <w:pStyle w:val="1"/>
        <w:rPr>
          <w:rFonts w:ascii="TimesNewRomanPS" w:eastAsia="TimesNewRomanPS" w:hAnsi="TimesNewRomanPS" w:cstheme="minorBidi"/>
          <w:b/>
          <w:color w:val="000000"/>
          <w:sz w:val="40"/>
          <w:szCs w:val="22"/>
        </w:rPr>
      </w:pPr>
      <w:bookmarkStart w:id="0" w:name="_Toc216740547"/>
      <w:r w:rsidRPr="00EC6A82">
        <w:rPr>
          <w:rFonts w:ascii="TimesNewRomanPS" w:eastAsia="TimesNewRomanPS" w:hAnsi="TimesNewRomanPS" w:cstheme="minorBidi"/>
          <w:b/>
          <w:color w:val="000000"/>
          <w:sz w:val="40"/>
          <w:szCs w:val="22"/>
        </w:rPr>
        <w:t>Chapter 2 Specification Requirement</w:t>
      </w:r>
      <w:bookmarkEnd w:id="0"/>
    </w:p>
    <w:p w14:paraId="179BB171" w14:textId="77777777" w:rsidR="00FB4754" w:rsidRPr="0035115F" w:rsidRDefault="00FB4754" w:rsidP="00FB4754">
      <w:pPr>
        <w:pStyle w:val="2"/>
        <w:rPr>
          <w:rFonts w:ascii="TimesNewRomanPS" w:eastAsiaTheme="minorEastAsia" w:hAnsi="TimesNewRomanPS" w:cstheme="minorBidi" w:hint="eastAsia"/>
          <w:b/>
          <w:color w:val="000000"/>
          <w:sz w:val="32"/>
          <w:szCs w:val="22"/>
        </w:rPr>
      </w:pPr>
      <w:bookmarkStart w:id="1" w:name="_Toc216740548"/>
      <w:r w:rsidRPr="00EC6A82">
        <w:rPr>
          <w:rFonts w:ascii="TimesNewRomanPS" w:eastAsia="TimesNewRomanPS" w:hAnsi="TimesNewRomanPS" w:cstheme="minorBidi"/>
          <w:b/>
          <w:color w:val="000000"/>
          <w:sz w:val="32"/>
          <w:szCs w:val="22"/>
        </w:rPr>
        <w:t xml:space="preserve">2.1 </w:t>
      </w:r>
      <w:r w:rsidRPr="00A41701">
        <w:rPr>
          <w:rFonts w:ascii="TimesNewRomanPS" w:eastAsia="TimesNewRomanPS" w:hAnsi="TimesNewRomanPS" w:cstheme="minorBidi"/>
          <w:b/>
          <w:color w:val="000000"/>
          <w:sz w:val="32"/>
          <w:szCs w:val="22"/>
        </w:rPr>
        <w:t>Use Case Scenario</w:t>
      </w:r>
      <w:bookmarkEnd w:id="1"/>
    </w:p>
    <w:p w14:paraId="4AF2F658" w14:textId="77777777" w:rsidR="00FB4754" w:rsidRPr="00A41701" w:rsidRDefault="00FB4754" w:rsidP="00FB4754">
      <w:pPr>
        <w:pStyle w:val="3"/>
        <w:rPr>
          <w:rFonts w:ascii="TimesNewRomanPS" w:eastAsiaTheme="minorEastAsia" w:hAnsi="TimesNewRomanPS" w:cstheme="minorBidi" w:hint="eastAsia"/>
          <w:b/>
          <w:color w:val="000000"/>
          <w:szCs w:val="22"/>
        </w:rPr>
      </w:pPr>
      <w:bookmarkStart w:id="2" w:name="_Toc216740549"/>
      <w:r w:rsidRPr="00EC6A82">
        <w:rPr>
          <w:rFonts w:ascii="TimesNewRomanPS" w:eastAsia="TimesNewRomanPS" w:hAnsi="TimesNewRomanPS" w:cstheme="minorBidi"/>
          <w:b/>
          <w:color w:val="000000"/>
          <w:szCs w:val="22"/>
        </w:rPr>
        <w:t xml:space="preserve">2.1.1 </w:t>
      </w:r>
      <w:r>
        <w:rPr>
          <w:rFonts w:ascii="TimesNewRomanPS" w:eastAsiaTheme="minorEastAsia" w:hAnsi="TimesNewRomanPS" w:cstheme="minorBidi" w:hint="eastAsia"/>
          <w:b/>
          <w:color w:val="000000"/>
          <w:szCs w:val="22"/>
        </w:rPr>
        <w:t>Feature 1</w:t>
      </w:r>
      <w:bookmarkEnd w:id="2"/>
    </w:p>
    <w:p w14:paraId="65E173F2" w14:textId="77777777" w:rsidR="00FB4754" w:rsidRPr="00B201F2" w:rsidRDefault="00FB4754" w:rsidP="00FB4754">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b/>
          <w:color w:val="000000"/>
          <w:sz w:val="24"/>
          <w:szCs w:val="22"/>
        </w:rPr>
        <w:t>2.1.1.1 Actor</w:t>
      </w:r>
    </w:p>
    <w:p w14:paraId="1529ECEC" w14:textId="77777777" w:rsidR="00FB4754" w:rsidRDefault="00FB4754" w:rsidP="00FB4754">
      <w:pPr>
        <w:jc w:val="center"/>
        <w:rPr>
          <w:rFonts w:ascii="TimesNewRomanPSMT" w:hAnsi="TimesNewRomanPSMT" w:hint="eastAsia"/>
          <w:b/>
          <w:bCs/>
          <w:color w:val="000000"/>
          <w:sz w:val="24"/>
          <w:lang w:eastAsia="zh-CN"/>
        </w:rPr>
      </w:pPr>
      <w:r>
        <w:rPr>
          <w:noProof/>
          <w14:ligatures w14:val="standardContextual"/>
        </w:rPr>
        <w:drawing>
          <wp:inline distT="0" distB="0" distL="0" distR="0" wp14:anchorId="49A67FAB" wp14:editId="137C9EB0">
            <wp:extent cx="1841500" cy="1432278"/>
            <wp:effectExtent l="0" t="0" r="6350" b="0"/>
            <wp:docPr id="396210245"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0245" name="图片 1" descr="图示, 示意图&#10;&#10;AI 生成的内容可能不正确。"/>
                    <pic:cNvPicPr/>
                  </pic:nvPicPr>
                  <pic:blipFill>
                    <a:blip r:embed="rId7"/>
                    <a:stretch>
                      <a:fillRect/>
                    </a:stretch>
                  </pic:blipFill>
                  <pic:spPr>
                    <a:xfrm>
                      <a:off x="0" y="0"/>
                      <a:ext cx="1854506" cy="1442393"/>
                    </a:xfrm>
                    <a:prstGeom prst="rect">
                      <a:avLst/>
                    </a:prstGeom>
                  </pic:spPr>
                </pic:pic>
              </a:graphicData>
            </a:graphic>
          </wp:inline>
        </w:drawing>
      </w:r>
    </w:p>
    <w:p w14:paraId="0472E3B1" w14:textId="77777777" w:rsidR="00FB4754" w:rsidRDefault="00FB4754" w:rsidP="00FB4754">
      <w:pPr>
        <w:jc w:val="center"/>
        <w:rPr>
          <w:rFonts w:ascii="TimesNewRomanPSMT" w:hAnsi="TimesNewRomanPSMT" w:hint="eastAsia"/>
          <w:b/>
          <w:bCs/>
          <w:color w:val="000000"/>
          <w:sz w:val="24"/>
          <w:lang w:eastAsia="zh-CN"/>
        </w:rPr>
      </w:pPr>
    </w:p>
    <w:p w14:paraId="4695BB7E" w14:textId="77777777" w:rsidR="00FB4754" w:rsidRDefault="00FB4754" w:rsidP="00FB4754">
      <w:pPr>
        <w:rPr>
          <w:rFonts w:ascii="TimesNewRomanPSMT" w:hAnsi="TimesNewRomanPSMT" w:hint="eastAsia"/>
          <w:b/>
          <w:bCs/>
          <w:color w:val="000000"/>
          <w:sz w:val="24"/>
          <w:lang w:eastAsia="zh-CN"/>
        </w:rPr>
      </w:pPr>
    </w:p>
    <w:p w14:paraId="7946A178" w14:textId="77777777" w:rsidR="00FB4754" w:rsidRDefault="00FB4754" w:rsidP="00FB4754">
      <w:pPr>
        <w:rPr>
          <w:rFonts w:ascii="TimesNewRomanPSMT" w:hAnsi="TimesNewRomanPSMT" w:hint="eastAsia"/>
          <w:b/>
          <w:bCs/>
          <w:color w:val="000000"/>
          <w:sz w:val="24"/>
          <w:lang w:eastAsia="zh-CN"/>
        </w:rPr>
      </w:pPr>
    </w:p>
    <w:p w14:paraId="25AD6A7D" w14:textId="77777777" w:rsidR="00FB4754" w:rsidRDefault="00FB4754" w:rsidP="00FB4754">
      <w:pPr>
        <w:rPr>
          <w:rFonts w:ascii="TimesNewRomanPSMT" w:hAnsi="TimesNewRomanPSMT" w:hint="eastAsia"/>
          <w:b/>
          <w:bCs/>
          <w:color w:val="000000"/>
          <w:sz w:val="24"/>
          <w:lang w:eastAsia="zh-CN"/>
        </w:rPr>
      </w:pPr>
    </w:p>
    <w:p w14:paraId="08DAF47C" w14:textId="77777777" w:rsidR="00FB4754" w:rsidRDefault="00FB4754" w:rsidP="00FB4754">
      <w:pPr>
        <w:rPr>
          <w:rFonts w:ascii="TimesNewRomanPSMT" w:hAnsi="TimesNewRomanPSMT" w:hint="eastAsia"/>
          <w:b/>
          <w:bCs/>
          <w:color w:val="000000"/>
          <w:sz w:val="24"/>
          <w:lang w:eastAsia="zh-CN"/>
        </w:rPr>
      </w:pPr>
    </w:p>
    <w:p w14:paraId="52E1FFEE" w14:textId="77777777" w:rsidR="00FB4754" w:rsidRDefault="00FB4754" w:rsidP="00FB4754">
      <w:pPr>
        <w:rPr>
          <w:rFonts w:ascii="TimesNewRomanPSMT" w:hAnsi="TimesNewRomanPSMT" w:hint="eastAsia"/>
          <w:b/>
          <w:bCs/>
          <w:color w:val="000000"/>
          <w:sz w:val="24"/>
          <w:lang w:eastAsia="zh-CN"/>
        </w:rPr>
      </w:pPr>
    </w:p>
    <w:p w14:paraId="432420DB" w14:textId="77777777" w:rsidR="00FB4754" w:rsidRDefault="00FB4754" w:rsidP="00FB4754">
      <w:pPr>
        <w:jc w:val="center"/>
        <w:rPr>
          <w:rFonts w:hint="eastAsia"/>
          <w:noProof/>
          <w14:ligatures w14:val="standardContextual"/>
        </w:rPr>
      </w:pPr>
    </w:p>
    <w:p w14:paraId="5C0D51C4" w14:textId="77777777" w:rsidR="00FB4754" w:rsidRDefault="00FB4754" w:rsidP="00FB4754">
      <w:pPr>
        <w:jc w:val="center"/>
        <w:rPr>
          <w:rFonts w:hint="eastAsia"/>
          <w:noProof/>
          <w:lang w:eastAsia="zh-CN"/>
          <w14:ligatures w14:val="standardContextual"/>
        </w:rPr>
      </w:pPr>
    </w:p>
    <w:p w14:paraId="0606AEBD" w14:textId="77777777" w:rsidR="00FB4754" w:rsidRDefault="00FB4754" w:rsidP="00FB4754">
      <w:pPr>
        <w:jc w:val="center"/>
        <w:rPr>
          <w:rFonts w:hint="eastAsia"/>
          <w:noProof/>
          <w:lang w:eastAsia="zh-CN"/>
          <w14:ligatures w14:val="standardContextual"/>
        </w:rPr>
      </w:pPr>
    </w:p>
    <w:p w14:paraId="496A36AA" w14:textId="77777777" w:rsidR="00FB4754" w:rsidRDefault="00FB4754" w:rsidP="00FB4754">
      <w:pPr>
        <w:jc w:val="center"/>
        <w:rPr>
          <w:rFonts w:hint="eastAsia"/>
          <w:noProof/>
          <w:lang w:eastAsia="zh-CN"/>
          <w14:ligatures w14:val="standardContextual"/>
        </w:rPr>
      </w:pPr>
    </w:p>
    <w:p w14:paraId="0AC005D5" w14:textId="77777777" w:rsidR="00FB4754" w:rsidRDefault="00FB4754" w:rsidP="00FB4754">
      <w:pPr>
        <w:jc w:val="center"/>
        <w:rPr>
          <w:rFonts w:hint="eastAsia"/>
          <w:noProof/>
          <w:lang w:eastAsia="zh-CN"/>
          <w14:ligatures w14:val="standardContextual"/>
        </w:rPr>
      </w:pPr>
    </w:p>
    <w:p w14:paraId="03AC6957" w14:textId="77777777" w:rsidR="00FB4754" w:rsidRDefault="00FB4754" w:rsidP="00FB4754">
      <w:pPr>
        <w:jc w:val="center"/>
        <w:rPr>
          <w:rFonts w:ascii="TimesNewRomanPSMT" w:hAnsi="TimesNewRomanPSMT" w:hint="eastAsia"/>
          <w:b/>
          <w:bCs/>
          <w:color w:val="000000"/>
          <w:sz w:val="24"/>
          <w:lang w:eastAsia="zh-CN"/>
        </w:rPr>
      </w:pPr>
    </w:p>
    <w:p w14:paraId="0851E17C" w14:textId="77777777" w:rsidR="00FB4754" w:rsidRDefault="00FB4754" w:rsidP="00FB4754">
      <w:pPr>
        <w:rPr>
          <w:rFonts w:ascii="TimesNewRomanPSMT" w:hAnsi="TimesNewRomanPSMT" w:hint="eastAsia"/>
          <w:b/>
          <w:bCs/>
          <w:color w:val="000000"/>
          <w:sz w:val="24"/>
          <w:lang w:eastAsia="zh-CN"/>
        </w:rPr>
      </w:pPr>
    </w:p>
    <w:p w14:paraId="48441256" w14:textId="77777777" w:rsidR="00FB4754" w:rsidRDefault="00FB4754" w:rsidP="00FB4754">
      <w:pPr>
        <w:rPr>
          <w:rFonts w:ascii="TimesNewRomanPSMT" w:hAnsi="TimesNewRomanPSMT" w:hint="eastAsia"/>
          <w:b/>
          <w:bCs/>
          <w:color w:val="000000"/>
          <w:sz w:val="24"/>
          <w:lang w:eastAsia="zh-CN"/>
        </w:rPr>
      </w:pPr>
    </w:p>
    <w:p w14:paraId="7680413C" w14:textId="77777777" w:rsidR="00FB4754" w:rsidRPr="00653BB0" w:rsidRDefault="00FB4754" w:rsidP="00FB4754">
      <w:pPr>
        <w:pStyle w:val="4"/>
        <w:rPr>
          <w:rFonts w:ascii="TimesNewRomanPS" w:eastAsia="TimesNewRomanPS" w:hAnsi="TimesNewRomanPS" w:cstheme="minorBidi"/>
          <w:b/>
          <w:color w:val="000000"/>
          <w:sz w:val="24"/>
          <w:szCs w:val="22"/>
        </w:rPr>
      </w:pPr>
      <w:r w:rsidRPr="00653BB0">
        <w:rPr>
          <w:rFonts w:ascii="TimesNewRomanPS" w:eastAsia="TimesNewRomanPS" w:hAnsi="TimesNewRomanPS" w:cstheme="minorBidi"/>
          <w:b/>
          <w:color w:val="000000"/>
          <w:sz w:val="24"/>
          <w:szCs w:val="22"/>
        </w:rPr>
        <w:lastRenderedPageBreak/>
        <w:t>2.1.1.2 Use Case Diagram</w:t>
      </w:r>
    </w:p>
    <w:p w14:paraId="31538C64" w14:textId="77777777" w:rsidR="00FB4754" w:rsidRPr="00B1030A" w:rsidRDefault="00FB4754" w:rsidP="00FB4754">
      <w:pPr>
        <w:rPr>
          <w:rFonts w:ascii="TimesNewRomanPSMT" w:eastAsia="TimesNewRomanPSMT" w:hAnsi="TimesNewRomanPSMT"/>
          <w:color w:val="000000"/>
          <w:sz w:val="24"/>
        </w:rPr>
      </w:pPr>
      <w:r>
        <w:rPr>
          <w:rFonts w:ascii="TimesNewRomanPS" w:eastAsia="TimesNewRomanPS" w:hAnsi="TimesNewRomanPS"/>
          <w:b/>
          <w:color w:val="000000"/>
          <w:sz w:val="24"/>
        </w:rPr>
        <w:t>Feature 1:</w:t>
      </w:r>
      <w:r w:rsidRPr="008A6860">
        <w:rPr>
          <w:rFonts w:ascii="TimesNewRomanPS" w:eastAsia="TimesNewRomanPS" w:hAnsi="TimesNewRomanPS" w:hint="eastAsia"/>
          <w:b/>
          <w:color w:val="000000"/>
          <w:sz w:val="24"/>
        </w:rPr>
        <w:t xml:space="preserve"> Daily Briefing System</w:t>
      </w:r>
    </w:p>
    <w:p w14:paraId="5D61FAE8" w14:textId="1AD3D065" w:rsidR="00CE4901" w:rsidRDefault="00CE4901" w:rsidP="00FB4754">
      <w:pPr>
        <w:rPr>
          <w:rFonts w:ascii="TimesNewRomanPS" w:hAnsi="TimesNewRomanPS"/>
          <w:bCs/>
          <w:color w:val="000000"/>
          <w:sz w:val="24"/>
          <w:lang w:eastAsia="zh-CN"/>
        </w:rPr>
      </w:pPr>
      <w:r w:rsidRPr="00CE4901">
        <w:rPr>
          <w:rFonts w:ascii="TimesNewRomanPS" w:hAnsi="TimesNewRomanPS"/>
          <w:bCs/>
          <w:color w:val="000000"/>
          <w:sz w:val="24"/>
          <w:lang w:eastAsia="zh-CN"/>
        </w:rPr>
        <w:t>Feature 1 provides a Daily Briefing System that periodically crawls a predefined list of approved Thai government and mainstream media websites (for example, Bangkok Post and The Nation Thailand) and stores each discovered article as one Daily Briefing item in the news database. Each Daily Briefing item contains the original title, a short system</w:t>
      </w:r>
      <w:r w:rsidRPr="00CE4901">
        <w:rPr>
          <w:rFonts w:ascii="TimesNewRomanPS" w:hAnsi="TimesNewRomanPS"/>
          <w:bCs/>
          <w:color w:val="000000"/>
          <w:sz w:val="24"/>
          <w:lang w:eastAsia="zh-CN"/>
        </w:rPr>
        <w:noBreakHyphen/>
        <w:t>generated news summary, the source website name, the original article URL, the publication date provided by the source, and a crawl time</w:t>
      </w:r>
      <w:r w:rsidR="00CA7B5B">
        <w:rPr>
          <w:rFonts w:ascii="TimesNewRomanPS" w:hAnsi="TimesNewRomanPS" w:hint="eastAsia"/>
          <w:bCs/>
          <w:color w:val="000000"/>
          <w:sz w:val="24"/>
          <w:lang w:eastAsia="zh-CN"/>
        </w:rPr>
        <w:t>(</w:t>
      </w:r>
      <w:r w:rsidR="00CA7B5B" w:rsidRPr="00CA7B5B">
        <w:rPr>
          <w:rFonts w:ascii="TimesNewRomanPS" w:hAnsi="TimesNewRomanPS" w:hint="eastAsia"/>
          <w:bCs/>
          <w:color w:val="000000"/>
          <w:sz w:val="24"/>
          <w:lang w:eastAsia="zh-CN"/>
        </w:rPr>
        <w:t>Every morning at eight o 'clock</w:t>
      </w:r>
      <w:r w:rsidR="00CA7B5B">
        <w:rPr>
          <w:rFonts w:ascii="TimesNewRomanPS" w:hAnsi="TimesNewRomanPS" w:hint="eastAsia"/>
          <w:bCs/>
          <w:color w:val="000000"/>
          <w:sz w:val="24"/>
          <w:lang w:eastAsia="zh-CN"/>
        </w:rPr>
        <w:t xml:space="preserve"> )</w:t>
      </w:r>
      <w:r w:rsidRPr="00CE4901">
        <w:rPr>
          <w:rFonts w:ascii="TimesNewRomanPS" w:hAnsi="TimesNewRomanPS"/>
          <w:bCs/>
          <w:color w:val="000000"/>
          <w:sz w:val="24"/>
          <w:lang w:eastAsia="zh-CN"/>
        </w:rPr>
        <w:t>, which records the exact time when the system fetched this article. For every stored item, the system also generates Chinese and English translations of the title and summary, so that the item has two language versions internally while the interface only shows one language at a time according to the user’s current language setting.</w:t>
      </w:r>
    </w:p>
    <w:p w14:paraId="7CE1E556" w14:textId="1868DC71" w:rsidR="001472E3" w:rsidRDefault="001472E3" w:rsidP="00FB4754">
      <w:pPr>
        <w:rPr>
          <w:rFonts w:ascii="TimesNewRomanPS" w:hAnsi="TimesNewRomanPS"/>
          <w:bCs/>
          <w:color w:val="000000"/>
          <w:sz w:val="24"/>
          <w:lang w:eastAsia="zh-CN"/>
        </w:rPr>
      </w:pPr>
      <w:r w:rsidRPr="001472E3">
        <w:rPr>
          <w:rFonts w:ascii="TimesNewRomanPS" w:hAnsi="TimesNewRomanPS"/>
          <w:b/>
          <w:color w:val="000000"/>
          <w:sz w:val="24"/>
          <w:lang w:eastAsia="zh-CN"/>
        </w:rPr>
        <w:t xml:space="preserve">Use case UC‑01 </w:t>
      </w:r>
      <w:r w:rsidRPr="001472E3">
        <w:rPr>
          <w:rFonts w:ascii="TimesNewRomanPS" w:hAnsi="TimesNewRomanPS"/>
          <w:bCs/>
          <w:color w:val="000000"/>
          <w:sz w:val="24"/>
          <w:lang w:eastAsia="zh-CN"/>
        </w:rPr>
        <w:t>“Browse Daily Briefing” lets International Student open the Daily Briefing page and receive a paginated list of recent Daily Briefing items ordered from newest to oldest by publication date. On this list page, each item shows the title, s</w:t>
      </w:r>
      <w:r w:rsidRPr="001472E3">
        <w:rPr>
          <w:rFonts w:ascii="TimesNewRomanPS" w:hAnsi="TimesNewRomanPS" w:hint="eastAsia"/>
          <w:bCs/>
          <w:color w:val="000000"/>
          <w:sz w:val="24"/>
          <w:lang w:eastAsia="zh-CN"/>
        </w:rPr>
        <w:t>ummary, news source name and publication date in the current interface language only (either Chinese or English), and provides a button to open the detail view.</w:t>
      </w:r>
    </w:p>
    <w:p w14:paraId="3D92C16E" w14:textId="04617C4B" w:rsidR="00CE4901" w:rsidRDefault="001472E3" w:rsidP="00FB4754">
      <w:pPr>
        <w:rPr>
          <w:rFonts w:ascii="TimesNewRomanPS" w:hAnsi="TimesNewRomanPS"/>
          <w:bCs/>
          <w:color w:val="000000"/>
          <w:sz w:val="24"/>
          <w:lang w:eastAsia="zh-CN"/>
        </w:rPr>
      </w:pPr>
      <w:r w:rsidRPr="001472E3">
        <w:rPr>
          <w:rFonts w:ascii="TimesNewRomanPS" w:hAnsi="TimesNewRomanPS"/>
          <w:b/>
          <w:color w:val="000000"/>
          <w:sz w:val="24"/>
          <w:lang w:eastAsia="zh-CN"/>
        </w:rPr>
        <w:t>Use case UC</w:t>
      </w:r>
      <w:r w:rsidRPr="001472E3">
        <w:rPr>
          <w:rFonts w:ascii="TimesNewRomanPS" w:hAnsi="TimesNewRomanPS"/>
          <w:b/>
          <w:color w:val="000000"/>
          <w:sz w:val="24"/>
          <w:lang w:eastAsia="zh-CN"/>
        </w:rPr>
        <w:noBreakHyphen/>
        <w:t>02</w:t>
      </w:r>
      <w:r w:rsidRPr="001472E3">
        <w:rPr>
          <w:rFonts w:ascii="TimesNewRomanPS" w:hAnsi="TimesNewRomanPS"/>
          <w:bCs/>
          <w:color w:val="000000"/>
          <w:sz w:val="24"/>
          <w:lang w:eastAsia="zh-CN"/>
        </w:rPr>
        <w:t xml:space="preserve"> “View News Details” allows International Student to select one Daily Briefing item and open a detail view page that displays the title, summary, source website name, publication date . All these fields are shown in the current interface language only, and the values are taken from the corresponding Chinese or English translation of that Daily Briefing item.</w:t>
      </w:r>
    </w:p>
    <w:p w14:paraId="7E367F01" w14:textId="290E0590" w:rsidR="00CE4901" w:rsidRDefault="000F1114" w:rsidP="00FB4754">
      <w:pPr>
        <w:rPr>
          <w:rFonts w:ascii="TimesNewRomanPS" w:hAnsi="TimesNewRomanPS"/>
          <w:bCs/>
          <w:color w:val="000000"/>
          <w:sz w:val="24"/>
          <w:lang w:eastAsia="zh-CN"/>
        </w:rPr>
      </w:pPr>
      <w:r w:rsidRPr="000F1114">
        <w:rPr>
          <w:rFonts w:ascii="TimesNewRomanPS" w:hAnsi="TimesNewRomanPS"/>
          <w:b/>
          <w:color w:val="000000"/>
          <w:sz w:val="24"/>
          <w:lang w:eastAsia="zh-CN"/>
        </w:rPr>
        <w:t>Use case UC</w:t>
      </w:r>
      <w:r w:rsidRPr="000F1114">
        <w:rPr>
          <w:rFonts w:ascii="TimesNewRomanPS" w:hAnsi="TimesNewRomanPS"/>
          <w:b/>
          <w:color w:val="000000"/>
          <w:sz w:val="24"/>
          <w:lang w:eastAsia="zh-CN"/>
        </w:rPr>
        <w:noBreakHyphen/>
        <w:t>03</w:t>
      </w:r>
      <w:r w:rsidRPr="000F1114">
        <w:rPr>
          <w:rFonts w:ascii="TimesNewRomanPS" w:hAnsi="TimesNewRomanPS"/>
          <w:bCs/>
          <w:color w:val="000000"/>
          <w:sz w:val="24"/>
          <w:lang w:eastAsia="zh-CN"/>
        </w:rPr>
        <w:t xml:space="preserve"> “Search News” provides keyword</w:t>
      </w:r>
      <w:r w:rsidRPr="000F1114">
        <w:rPr>
          <w:rFonts w:ascii="TimesNewRomanPS" w:hAnsi="TimesNewRomanPS"/>
          <w:bCs/>
          <w:color w:val="000000"/>
          <w:sz w:val="24"/>
          <w:lang w:eastAsia="zh-CN"/>
        </w:rPr>
        <w:noBreakHyphen/>
        <w:t>based retrieval over the titles and summaries of all Daily Briefing items in both Chinese and English versions stored in the database. International Student enters Chinese or English keywords in the search box, and the system returns a filtered list of items whose stored titles or summaries (English and Chinese) contain the keywords, but the results are still displayed to the user in the current interface language only.</w:t>
      </w:r>
    </w:p>
    <w:p w14:paraId="627AB469" w14:textId="77777777" w:rsidR="006C273A" w:rsidRDefault="000F1114" w:rsidP="00FB4754">
      <w:pPr>
        <w:rPr>
          <w:rFonts w:ascii="TimesNewRomanPS" w:hAnsi="TimesNewRomanPS"/>
          <w:bCs/>
          <w:color w:val="000000"/>
          <w:sz w:val="24"/>
          <w:lang w:eastAsia="zh-CN"/>
        </w:rPr>
      </w:pPr>
      <w:r w:rsidRPr="000F1114">
        <w:rPr>
          <w:rFonts w:ascii="TimesNewRomanPS" w:hAnsi="TimesNewRomanPS"/>
          <w:b/>
          <w:color w:val="000000"/>
          <w:sz w:val="24"/>
          <w:lang w:eastAsia="zh-CN"/>
        </w:rPr>
        <w:t>Use case UC‑04</w:t>
      </w:r>
      <w:r w:rsidRPr="000F1114">
        <w:rPr>
          <w:rFonts w:ascii="TimesNewRomanPS" w:hAnsi="TimesNewRomanPS"/>
          <w:bCs/>
          <w:color w:val="000000"/>
          <w:sz w:val="24"/>
          <w:lang w:eastAsia="zh-CN"/>
        </w:rPr>
        <w:t xml:space="preserve"> </w:t>
      </w:r>
      <w:r w:rsidR="006C273A" w:rsidRPr="006C273A">
        <w:rPr>
          <w:rFonts w:ascii="TimesNewRomanPS" w:hAnsi="TimesNewRomanPS" w:hint="eastAsia"/>
          <w:bCs/>
          <w:color w:val="000000"/>
          <w:sz w:val="24"/>
          <w:lang w:eastAsia="zh-CN"/>
        </w:rPr>
        <w:t>"Jump to Original Link" supports direct navigation from the daily briefing list or news detail view to the full article on the external official website. After clicking the "View Original" button, the original article URL of the selected item will open in a new browser TAB.</w:t>
      </w:r>
    </w:p>
    <w:p w14:paraId="3B4AECC4" w14:textId="0FB3095B" w:rsidR="000F1114" w:rsidRDefault="000F1114" w:rsidP="00FB4754">
      <w:pPr>
        <w:rPr>
          <w:rFonts w:ascii="TimesNewRomanPS" w:hAnsi="TimesNewRomanPS"/>
          <w:bCs/>
          <w:color w:val="000000"/>
          <w:sz w:val="24"/>
          <w:lang w:eastAsia="zh-CN"/>
        </w:rPr>
      </w:pPr>
      <w:r w:rsidRPr="000F1114">
        <w:rPr>
          <w:rFonts w:ascii="TimesNewRomanPS" w:hAnsi="TimesNewRomanPS"/>
          <w:b/>
          <w:color w:val="000000"/>
          <w:sz w:val="24"/>
          <w:lang w:eastAsia="zh-CN"/>
        </w:rPr>
        <w:t>Use case UC</w:t>
      </w:r>
      <w:r w:rsidRPr="000F1114">
        <w:rPr>
          <w:rFonts w:ascii="TimesNewRomanPS" w:hAnsi="TimesNewRomanPS"/>
          <w:b/>
          <w:color w:val="000000"/>
          <w:sz w:val="24"/>
          <w:lang w:eastAsia="zh-CN"/>
        </w:rPr>
        <w:noBreakHyphen/>
        <w:t>05</w:t>
      </w:r>
      <w:r w:rsidRPr="000F1114">
        <w:rPr>
          <w:rFonts w:ascii="TimesNewRomanPS" w:hAnsi="TimesNewRomanPS"/>
          <w:bCs/>
          <w:color w:val="000000"/>
          <w:sz w:val="24"/>
          <w:lang w:eastAsia="zh-CN"/>
        </w:rPr>
        <w:t xml:space="preserve"> “Filter News” lets International Student narrow the Daily Briefing list by specifying structured criteria, including at least a start date and end date, and </w:t>
      </w:r>
      <w:r w:rsidRPr="000F1114">
        <w:rPr>
          <w:rFonts w:ascii="TimesNewRomanPS" w:hAnsi="TimesNewRomanPS"/>
          <w:bCs/>
          <w:color w:val="000000"/>
          <w:sz w:val="24"/>
          <w:lang w:eastAsia="zh-CN"/>
        </w:rPr>
        <w:lastRenderedPageBreak/>
        <w:t>one or more news sources selected from the predefined list of Thai official and media websites. The system applies these filters to the news dataset and only shows Daily Briefing items that satisfy all selected conditions.</w:t>
      </w:r>
    </w:p>
    <w:p w14:paraId="0259C50B" w14:textId="3581C252" w:rsidR="000F1114" w:rsidRDefault="000F1114" w:rsidP="00FB4754">
      <w:pPr>
        <w:rPr>
          <w:rFonts w:ascii="TimesNewRomanPS" w:hAnsi="TimesNewRomanPS" w:hint="eastAsia"/>
          <w:bCs/>
          <w:color w:val="000000"/>
          <w:sz w:val="24"/>
          <w:lang w:eastAsia="zh-CN"/>
        </w:rPr>
      </w:pPr>
      <w:r w:rsidRPr="000F1114">
        <w:rPr>
          <w:rFonts w:ascii="TimesNewRomanPS" w:hAnsi="TimesNewRomanPS"/>
          <w:b/>
          <w:color w:val="000000"/>
          <w:sz w:val="24"/>
          <w:lang w:eastAsia="zh-CN"/>
        </w:rPr>
        <w:t xml:space="preserve">Use case UC‑06 </w:t>
      </w:r>
      <w:r w:rsidRPr="000F1114">
        <w:rPr>
          <w:rFonts w:ascii="TimesNewRomanPS" w:hAnsi="TimesNewRomanPS"/>
          <w:bCs/>
          <w:color w:val="000000"/>
          <w:sz w:val="24"/>
          <w:lang w:eastAsia="zh-CN"/>
        </w:rPr>
        <w:t>“Switch Interface Language” allows International Student to toggle the interface between Chinese and English at any time by clicking a language switch button. After the language is switched, the Daily Briefing System reloads all int</w:t>
      </w:r>
      <w:r w:rsidRPr="000F1114">
        <w:rPr>
          <w:rFonts w:ascii="TimesNewRomanPS" w:hAnsi="TimesNewRomanPS" w:hint="eastAsia"/>
          <w:bCs/>
          <w:color w:val="000000"/>
          <w:sz w:val="24"/>
          <w:lang w:eastAsia="zh-CN"/>
        </w:rPr>
        <w:t xml:space="preserve">erface texts and, for every Daily Briefing item shown on the page, selects and displays only the corresponding Chinese or English translation of the title and summary.    </w:t>
      </w:r>
    </w:p>
    <w:p w14:paraId="6F459731" w14:textId="0BB34A05" w:rsidR="00FB4754" w:rsidRPr="00CF348F" w:rsidRDefault="00FB4754" w:rsidP="00FB4754">
      <w:pPr>
        <w:rPr>
          <w:rFonts w:ascii="TimesNewRomanPS" w:hAnsi="TimesNewRomanPS" w:hint="eastAsia"/>
          <w:b/>
          <w:color w:val="000000"/>
          <w:sz w:val="24"/>
          <w:lang w:eastAsia="zh-CN"/>
        </w:rPr>
      </w:pPr>
      <w:r>
        <w:rPr>
          <w:noProof/>
          <w14:ligatures w14:val="standardContextual"/>
        </w:rPr>
        <w:drawing>
          <wp:inline distT="0" distB="0" distL="0" distR="0" wp14:anchorId="2EE07811" wp14:editId="0A44089D">
            <wp:extent cx="4264660" cy="5833641"/>
            <wp:effectExtent l="0" t="0" r="2540" b="0"/>
            <wp:docPr id="1207877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774" name="图片 1" descr="图示&#10;&#10;AI 生成的内容可能不正确。"/>
                    <pic:cNvPicPr/>
                  </pic:nvPicPr>
                  <pic:blipFill>
                    <a:blip r:embed="rId8"/>
                    <a:stretch>
                      <a:fillRect/>
                    </a:stretch>
                  </pic:blipFill>
                  <pic:spPr>
                    <a:xfrm>
                      <a:off x="0" y="0"/>
                      <a:ext cx="4271609" cy="5843147"/>
                    </a:xfrm>
                    <a:prstGeom prst="rect">
                      <a:avLst/>
                    </a:prstGeom>
                  </pic:spPr>
                </pic:pic>
              </a:graphicData>
            </a:graphic>
          </wp:inline>
        </w:drawing>
      </w:r>
    </w:p>
    <w:p w14:paraId="5BC62B36" w14:textId="77777777" w:rsidR="00FB4754" w:rsidRDefault="00FB4754" w:rsidP="00FB4754">
      <w:pPr>
        <w:rPr>
          <w:rFonts w:ascii="TimesNewRomanPSMT" w:hAnsi="TimesNewRomanPSMT" w:hint="eastAsia"/>
          <w:b/>
          <w:bCs/>
          <w:color w:val="000000"/>
          <w:sz w:val="24"/>
          <w:lang w:eastAsia="zh-CN"/>
        </w:rPr>
      </w:pPr>
    </w:p>
    <w:p w14:paraId="5C748C8F" w14:textId="77777777" w:rsidR="00FB4754" w:rsidRPr="00B201F2" w:rsidRDefault="00FB4754" w:rsidP="00FB4754">
      <w:pPr>
        <w:pStyle w:val="3"/>
        <w:rPr>
          <w:rFonts w:ascii="TimesNewRomanPS" w:eastAsia="TimesNewRomanPS" w:hAnsi="TimesNewRomanPS" w:cstheme="minorBidi"/>
          <w:b/>
          <w:color w:val="000000"/>
          <w:szCs w:val="22"/>
        </w:rPr>
      </w:pPr>
      <w:bookmarkStart w:id="3" w:name="_Toc216740550"/>
      <w:r w:rsidRPr="00B201F2">
        <w:rPr>
          <w:rFonts w:ascii="TimesNewRomanPS" w:eastAsia="TimesNewRomanPS" w:hAnsi="TimesNewRomanPS" w:cstheme="minorBidi"/>
          <w:b/>
          <w:color w:val="000000"/>
          <w:szCs w:val="22"/>
        </w:rPr>
        <w:lastRenderedPageBreak/>
        <w:t>2.</w:t>
      </w:r>
      <w:r w:rsidRPr="00B201F2">
        <w:rPr>
          <w:rFonts w:ascii="TimesNewRomanPS" w:eastAsia="TimesNewRomanPS" w:hAnsi="TimesNewRomanPS" w:cstheme="minorBidi" w:hint="eastAsia"/>
          <w:b/>
          <w:color w:val="000000"/>
          <w:szCs w:val="22"/>
        </w:rPr>
        <w:t>1.2 Feature2</w:t>
      </w:r>
      <w:bookmarkEnd w:id="3"/>
    </w:p>
    <w:p w14:paraId="7E4130E6" w14:textId="77777777" w:rsidR="00FB4754" w:rsidRPr="00B201F2" w:rsidRDefault="00FB4754" w:rsidP="00FB4754">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b/>
          <w:color w:val="000000"/>
          <w:sz w:val="24"/>
          <w:szCs w:val="22"/>
        </w:rPr>
        <w:t>2.</w:t>
      </w:r>
      <w:r w:rsidRPr="00B201F2">
        <w:rPr>
          <w:rFonts w:ascii="TimesNewRomanPS" w:eastAsia="TimesNewRomanPS" w:hAnsi="TimesNewRomanPS" w:cstheme="minorBidi" w:hint="eastAsia"/>
          <w:b/>
          <w:color w:val="000000"/>
          <w:sz w:val="24"/>
          <w:szCs w:val="22"/>
        </w:rPr>
        <w:t>1.2.1</w:t>
      </w:r>
      <w:r w:rsidRPr="00B201F2">
        <w:rPr>
          <w:rFonts w:ascii="TimesNewRomanPS" w:eastAsia="TimesNewRomanPS" w:hAnsi="TimesNewRomanPS" w:cstheme="minorBidi"/>
          <w:b/>
          <w:color w:val="000000"/>
          <w:sz w:val="24"/>
          <w:szCs w:val="22"/>
        </w:rPr>
        <w:t xml:space="preserve"> Actor</w:t>
      </w:r>
    </w:p>
    <w:p w14:paraId="25FDD76D" w14:textId="77777777" w:rsidR="00FB4754" w:rsidRPr="00B201F2" w:rsidRDefault="00FB4754" w:rsidP="00FB4754">
      <w:pPr>
        <w:jc w:val="center"/>
        <w:rPr>
          <w:rFonts w:ascii="TimesNewRomanPS" w:eastAsia="TimesNewRomanPS" w:hAnsi="TimesNewRomanPS"/>
          <w:b/>
          <w:color w:val="000000"/>
          <w:sz w:val="32"/>
        </w:rPr>
      </w:pPr>
      <w:r w:rsidRPr="00B201F2">
        <w:rPr>
          <w:rFonts w:ascii="TimesNewRomanPS" w:eastAsia="TimesNewRomanPS" w:hAnsi="TimesNewRomanPS"/>
          <w:b/>
          <w:noProof/>
          <w:color w:val="000000"/>
          <w:sz w:val="32"/>
        </w:rPr>
        <w:drawing>
          <wp:inline distT="0" distB="0" distL="0" distR="0" wp14:anchorId="44D9B112" wp14:editId="6E6AC718">
            <wp:extent cx="1841500" cy="1432278"/>
            <wp:effectExtent l="0" t="0" r="6350" b="0"/>
            <wp:docPr id="1349684757"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0245" name="图片 1" descr="图示, 示意图&#10;&#10;AI 生成的内容可能不正确。"/>
                    <pic:cNvPicPr/>
                  </pic:nvPicPr>
                  <pic:blipFill>
                    <a:blip r:embed="rId7"/>
                    <a:stretch>
                      <a:fillRect/>
                    </a:stretch>
                  </pic:blipFill>
                  <pic:spPr>
                    <a:xfrm>
                      <a:off x="0" y="0"/>
                      <a:ext cx="1854506" cy="1442393"/>
                    </a:xfrm>
                    <a:prstGeom prst="rect">
                      <a:avLst/>
                    </a:prstGeom>
                  </pic:spPr>
                </pic:pic>
              </a:graphicData>
            </a:graphic>
          </wp:inline>
        </w:drawing>
      </w:r>
    </w:p>
    <w:p w14:paraId="163E2B6B" w14:textId="77777777" w:rsidR="00FB4754" w:rsidRDefault="00FB4754" w:rsidP="00FB4754">
      <w:pPr>
        <w:jc w:val="center"/>
        <w:rPr>
          <w:rFonts w:ascii="TimesNewRomanPSMT" w:hAnsi="TimesNewRomanPSMT" w:hint="eastAsia"/>
          <w:b/>
          <w:bCs/>
          <w:color w:val="000000"/>
          <w:sz w:val="24"/>
          <w:lang w:eastAsia="zh-CN"/>
        </w:rPr>
      </w:pPr>
    </w:p>
    <w:p w14:paraId="6A1471E6" w14:textId="17F05EC8" w:rsidR="00FB4754" w:rsidRDefault="00895D85" w:rsidP="00FB4754">
      <w:pPr>
        <w:rPr>
          <w:rFonts w:ascii="TimesNewRomanPSMT" w:hAnsi="TimesNewRomanPSMT" w:hint="eastAsia"/>
          <w:b/>
          <w:bCs/>
          <w:color w:val="000000"/>
          <w:sz w:val="24"/>
          <w:lang w:eastAsia="zh-CN"/>
        </w:rPr>
      </w:pPr>
      <w:r>
        <w:rPr>
          <w:noProof/>
          <w14:ligatures w14:val="standardContextual"/>
        </w:rPr>
        <w:drawing>
          <wp:anchor distT="0" distB="0" distL="114300" distR="114300" simplePos="0" relativeHeight="251663360" behindDoc="1" locked="0" layoutInCell="1" allowOverlap="1" wp14:anchorId="7B70CD2F" wp14:editId="058D851F">
            <wp:simplePos x="0" y="0"/>
            <wp:positionH relativeFrom="column">
              <wp:posOffset>1695450</wp:posOffset>
            </wp:positionH>
            <wp:positionV relativeFrom="paragraph">
              <wp:posOffset>183515</wp:posOffset>
            </wp:positionV>
            <wp:extent cx="1854200" cy="1914500"/>
            <wp:effectExtent l="0" t="0" r="0" b="0"/>
            <wp:wrapTight wrapText="bothSides">
              <wp:wrapPolygon edited="0">
                <wp:start x="0" y="0"/>
                <wp:lineTo x="0" y="21285"/>
                <wp:lineTo x="21304" y="21285"/>
                <wp:lineTo x="21304" y="0"/>
                <wp:lineTo x="0" y="0"/>
              </wp:wrapPolygon>
            </wp:wrapTight>
            <wp:docPr id="652155700"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6524" name="图片 1" descr="图示, 示意图&#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1854200" cy="1914500"/>
                    </a:xfrm>
                    <a:prstGeom prst="rect">
                      <a:avLst/>
                    </a:prstGeom>
                  </pic:spPr>
                </pic:pic>
              </a:graphicData>
            </a:graphic>
          </wp:anchor>
        </w:drawing>
      </w:r>
    </w:p>
    <w:p w14:paraId="2D627014" w14:textId="77777777" w:rsidR="00FB4754" w:rsidRDefault="00FB4754" w:rsidP="00FB4754">
      <w:pPr>
        <w:rPr>
          <w:rFonts w:ascii="TimesNewRomanPSMT" w:hAnsi="TimesNewRomanPSMT" w:hint="eastAsia"/>
          <w:b/>
          <w:bCs/>
          <w:color w:val="000000"/>
          <w:sz w:val="24"/>
          <w:lang w:eastAsia="zh-CN"/>
        </w:rPr>
      </w:pPr>
    </w:p>
    <w:p w14:paraId="34727BD8" w14:textId="77777777" w:rsidR="00FB4754" w:rsidRDefault="00FB4754" w:rsidP="00FB4754">
      <w:pPr>
        <w:rPr>
          <w:rFonts w:ascii="TimesNewRomanPSMT" w:hAnsi="TimesNewRomanPSMT" w:hint="eastAsia"/>
          <w:b/>
          <w:bCs/>
          <w:color w:val="000000"/>
          <w:sz w:val="24"/>
          <w:lang w:eastAsia="zh-CN"/>
        </w:rPr>
      </w:pPr>
    </w:p>
    <w:p w14:paraId="2705D95F" w14:textId="77777777" w:rsidR="00FB4754" w:rsidRDefault="00FB4754" w:rsidP="00FB4754">
      <w:pPr>
        <w:rPr>
          <w:rFonts w:ascii="TimesNewRomanPSMT" w:hAnsi="TimesNewRomanPSMT" w:hint="eastAsia"/>
          <w:b/>
          <w:bCs/>
          <w:color w:val="000000"/>
          <w:sz w:val="24"/>
          <w:lang w:eastAsia="zh-CN"/>
        </w:rPr>
      </w:pPr>
    </w:p>
    <w:p w14:paraId="2670EB6D" w14:textId="77777777" w:rsidR="00FB4754" w:rsidRDefault="00FB4754" w:rsidP="00FB4754">
      <w:pPr>
        <w:rPr>
          <w:rFonts w:ascii="TimesNewRomanPSMT" w:hAnsi="TimesNewRomanPSMT" w:hint="eastAsia"/>
          <w:b/>
          <w:bCs/>
          <w:color w:val="000000"/>
          <w:sz w:val="24"/>
          <w:lang w:eastAsia="zh-CN"/>
        </w:rPr>
      </w:pPr>
    </w:p>
    <w:p w14:paraId="55048D3D" w14:textId="77777777" w:rsidR="00FB4754" w:rsidRDefault="00FB4754" w:rsidP="00FB4754">
      <w:pPr>
        <w:jc w:val="center"/>
        <w:rPr>
          <w:rFonts w:hint="eastAsia"/>
          <w:noProof/>
          <w14:ligatures w14:val="standardContextual"/>
        </w:rPr>
      </w:pPr>
    </w:p>
    <w:p w14:paraId="2AAB326E" w14:textId="77777777" w:rsidR="00FB4754" w:rsidRDefault="00FB4754" w:rsidP="00FB4754">
      <w:pPr>
        <w:jc w:val="center"/>
        <w:rPr>
          <w:rFonts w:hint="eastAsia"/>
          <w:noProof/>
          <w:lang w:eastAsia="zh-CN"/>
          <w14:ligatures w14:val="standardContextual"/>
        </w:rPr>
      </w:pPr>
    </w:p>
    <w:p w14:paraId="04BA7491" w14:textId="77777777" w:rsidR="00FB4754" w:rsidRDefault="00FB4754" w:rsidP="00FB4754">
      <w:pPr>
        <w:jc w:val="center"/>
        <w:rPr>
          <w:rFonts w:hint="eastAsia"/>
          <w:noProof/>
          <w:lang w:eastAsia="zh-CN"/>
          <w14:ligatures w14:val="standardContextual"/>
        </w:rPr>
      </w:pPr>
    </w:p>
    <w:p w14:paraId="0016808C" w14:textId="77777777" w:rsidR="00FB4754" w:rsidRDefault="00FB4754" w:rsidP="00FB4754">
      <w:pPr>
        <w:jc w:val="center"/>
        <w:rPr>
          <w:rFonts w:hint="eastAsia"/>
          <w:noProof/>
          <w:lang w:eastAsia="zh-CN"/>
          <w14:ligatures w14:val="standardContextual"/>
        </w:rPr>
      </w:pPr>
    </w:p>
    <w:p w14:paraId="7A4E323A" w14:textId="77777777" w:rsidR="00FB4754" w:rsidRDefault="00FB4754" w:rsidP="00FB4754">
      <w:pPr>
        <w:jc w:val="center"/>
        <w:rPr>
          <w:rFonts w:ascii="TimesNewRomanPSMT" w:hAnsi="TimesNewRomanPSMT" w:hint="eastAsia"/>
          <w:b/>
          <w:bCs/>
          <w:color w:val="000000"/>
          <w:sz w:val="24"/>
          <w:lang w:eastAsia="zh-CN"/>
        </w:rPr>
      </w:pPr>
    </w:p>
    <w:p w14:paraId="24E9E431" w14:textId="77777777" w:rsidR="00FB4754" w:rsidRDefault="00FB4754" w:rsidP="00FB4754">
      <w:pPr>
        <w:autoSpaceDE w:val="0"/>
        <w:autoSpaceDN w:val="0"/>
        <w:spacing w:before="1450" w:after="0" w:line="266" w:lineRule="exact"/>
        <w:ind w:right="1440"/>
        <w:rPr>
          <w:rFonts w:ascii="TimesNewRomanPS" w:hAnsi="TimesNewRomanPS" w:hint="eastAsia"/>
          <w:b/>
          <w:color w:val="000000"/>
          <w:sz w:val="24"/>
          <w:lang w:eastAsia="zh-CN"/>
        </w:rPr>
      </w:pPr>
    </w:p>
    <w:p w14:paraId="3BE3FC80" w14:textId="77777777" w:rsidR="00FB4754" w:rsidRDefault="00FB4754" w:rsidP="00FB4754">
      <w:pPr>
        <w:autoSpaceDE w:val="0"/>
        <w:autoSpaceDN w:val="0"/>
        <w:spacing w:before="1450" w:after="0" w:line="266" w:lineRule="exact"/>
        <w:ind w:right="1440"/>
        <w:rPr>
          <w:rFonts w:ascii="TimesNewRomanPS" w:hAnsi="TimesNewRomanPS" w:hint="eastAsia"/>
          <w:b/>
          <w:color w:val="000000"/>
          <w:sz w:val="24"/>
          <w:lang w:eastAsia="zh-CN"/>
        </w:rPr>
      </w:pPr>
    </w:p>
    <w:p w14:paraId="345A8607" w14:textId="77777777" w:rsidR="00FB4754" w:rsidRPr="00B201F2" w:rsidRDefault="00FB4754" w:rsidP="00FB4754">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b/>
          <w:color w:val="000000"/>
          <w:sz w:val="24"/>
          <w:szCs w:val="22"/>
        </w:rPr>
        <w:lastRenderedPageBreak/>
        <w:t>2.</w:t>
      </w:r>
      <w:r w:rsidRPr="00B201F2">
        <w:rPr>
          <w:rFonts w:ascii="TimesNewRomanPS" w:eastAsia="TimesNewRomanPS" w:hAnsi="TimesNewRomanPS" w:cstheme="minorBidi" w:hint="eastAsia"/>
          <w:b/>
          <w:color w:val="000000"/>
          <w:sz w:val="24"/>
          <w:szCs w:val="22"/>
        </w:rPr>
        <w:t>1.2.2</w:t>
      </w:r>
      <w:r w:rsidRPr="00B201F2">
        <w:rPr>
          <w:rFonts w:ascii="TimesNewRomanPS" w:eastAsia="TimesNewRomanPS" w:hAnsi="TimesNewRomanPS" w:cstheme="minorBidi"/>
          <w:b/>
          <w:color w:val="000000"/>
          <w:sz w:val="24"/>
          <w:szCs w:val="22"/>
        </w:rPr>
        <w:t xml:space="preserve"> Use Case Diagram</w:t>
      </w:r>
    </w:p>
    <w:p w14:paraId="76E1FAE8" w14:textId="5663973B" w:rsidR="000E7822" w:rsidRDefault="00FB4754" w:rsidP="00FB4754">
      <w:pPr>
        <w:rPr>
          <w:rFonts w:ascii="TimesNewRomanPS" w:hAnsi="TimesNewRomanPS"/>
          <w:b/>
          <w:color w:val="000000"/>
          <w:sz w:val="24"/>
          <w:lang w:eastAsia="zh-CN"/>
        </w:rPr>
      </w:pPr>
      <w:bookmarkStart w:id="4" w:name="_Hlk216973518"/>
      <w:r>
        <w:rPr>
          <w:rFonts w:ascii="TimesNewRomanPS" w:eastAsia="TimesNewRomanPS" w:hAnsi="TimesNewRomanPS"/>
          <w:b/>
          <w:color w:val="000000"/>
          <w:sz w:val="24"/>
        </w:rPr>
        <w:t xml:space="preserve">Feature </w:t>
      </w:r>
      <w:r>
        <w:rPr>
          <w:rFonts w:ascii="TimesNewRomanPS" w:hAnsi="TimesNewRomanPS" w:hint="eastAsia"/>
          <w:b/>
          <w:color w:val="000000"/>
          <w:sz w:val="24"/>
          <w:lang w:eastAsia="zh-CN"/>
        </w:rPr>
        <w:t>2</w:t>
      </w:r>
      <w:r>
        <w:rPr>
          <w:rFonts w:ascii="TimesNewRomanPS" w:eastAsia="TimesNewRomanPS" w:hAnsi="TimesNewRomanPS"/>
          <w:b/>
          <w:color w:val="000000"/>
          <w:sz w:val="24"/>
        </w:rPr>
        <w:t xml:space="preserve">: </w:t>
      </w:r>
      <w:r w:rsidR="000E7822" w:rsidRPr="000E7822">
        <w:rPr>
          <w:rFonts w:ascii="TimesNewRomanPS" w:hAnsi="TimesNewRomanPS"/>
          <w:b/>
          <w:color w:val="000000"/>
          <w:sz w:val="24"/>
          <w:lang w:eastAsia="zh-CN"/>
        </w:rPr>
        <w:t>Community Interaction</w:t>
      </w:r>
    </w:p>
    <w:p w14:paraId="1706E04D" w14:textId="1FD62F51" w:rsidR="00246E6A" w:rsidRPr="00246E6A" w:rsidRDefault="00246E6A" w:rsidP="00FB4754">
      <w:pPr>
        <w:rPr>
          <w:rFonts w:ascii="TimesNewRomanPS" w:hAnsi="TimesNewRomanPS" w:hint="eastAsia"/>
          <w:bCs/>
          <w:color w:val="000000"/>
          <w:sz w:val="24"/>
          <w:szCs w:val="21"/>
          <w:lang w:eastAsia="zh-CN"/>
        </w:rPr>
      </w:pPr>
      <w:r w:rsidRPr="00246E6A">
        <w:rPr>
          <w:rFonts w:ascii="TimesNewRomanPS" w:hAnsi="TimesNewRomanPS"/>
          <w:bCs/>
          <w:color w:val="000000"/>
          <w:sz w:val="24"/>
          <w:szCs w:val="21"/>
          <w:lang w:eastAsia="zh-CN"/>
        </w:rPr>
        <w:t>Feature 2 provides a community and messaging space where International Students can publish English/</w:t>
      </w:r>
      <w:r w:rsidRPr="00246E6A">
        <w:rPr>
          <w:rFonts w:ascii="TimesNewRomanPS" w:hAnsi="TimesNewRomanPS"/>
          <w:bCs/>
          <w:color w:val="000000"/>
          <w:sz w:val="24"/>
          <w:szCs w:val="21"/>
          <w:lang w:eastAsia="zh-CN"/>
        </w:rPr>
        <w:t>Chinese posts</w:t>
      </w:r>
      <w:r w:rsidRPr="00246E6A">
        <w:rPr>
          <w:rFonts w:ascii="TimesNewRomanPS" w:hAnsi="TimesNewRomanPS"/>
          <w:bCs/>
          <w:color w:val="000000"/>
          <w:sz w:val="24"/>
          <w:szCs w:val="21"/>
          <w:lang w:eastAsia="zh-CN"/>
        </w:rPr>
        <w:t xml:space="preserve">, interact through likes and comments, and send private messages to mutual‑follow partners. A community post contains a title and body text in Chinese or English, optional images, </w:t>
      </w:r>
      <w:r w:rsidR="001F2DE4" w:rsidRPr="00246E6A">
        <w:rPr>
          <w:rFonts w:ascii="TimesNewRomanPS" w:hAnsi="TimesNewRomanPS"/>
          <w:bCs/>
          <w:color w:val="000000"/>
          <w:sz w:val="24"/>
          <w:szCs w:val="21"/>
          <w:lang w:eastAsia="zh-CN"/>
        </w:rPr>
        <w:t>and tags</w:t>
      </w:r>
      <w:r w:rsidRPr="00246E6A">
        <w:rPr>
          <w:rFonts w:ascii="TimesNewRomanPS" w:hAnsi="TimesNewRomanPS"/>
          <w:bCs/>
          <w:color w:val="000000"/>
          <w:sz w:val="24"/>
          <w:szCs w:val="21"/>
          <w:lang w:eastAsia="zh-CN"/>
        </w:rPr>
        <w:t xml:space="preserve"> selected from a predefined list such as “Study”, “Travel” and “Part‑time Job”. A mutual‑follow relationship exists when two International Students have both followed each other, which allows them to appear in each other’s mutual‑follow list and to start private conversations.</w:t>
      </w:r>
    </w:p>
    <w:bookmarkEnd w:id="4"/>
    <w:p w14:paraId="6D5F51C6" w14:textId="28F16174" w:rsidR="000E7822" w:rsidRPr="000E7822" w:rsidRDefault="000E7822" w:rsidP="000E7822">
      <w:pPr>
        <w:rPr>
          <w:rFonts w:ascii="TimesNewRomanPS" w:hAnsi="TimesNewRomanPS" w:hint="eastAsia"/>
          <w:bCs/>
          <w:color w:val="000000"/>
          <w:sz w:val="24"/>
          <w:szCs w:val="21"/>
          <w:lang w:eastAsia="zh-CN"/>
        </w:rPr>
      </w:pPr>
      <w:r w:rsidRPr="000E7822">
        <w:rPr>
          <w:rFonts w:ascii="TimesNewRomanPS" w:hAnsi="TimesNewRomanPS"/>
          <w:b/>
          <w:color w:val="000000"/>
          <w:sz w:val="24"/>
          <w:szCs w:val="21"/>
          <w:lang w:eastAsia="zh-CN"/>
        </w:rPr>
        <w:t>Use case UC‑07</w:t>
      </w:r>
      <w:r w:rsidRPr="000E7822">
        <w:rPr>
          <w:rFonts w:ascii="TimesNewRomanPS" w:hAnsi="TimesNewRomanPS"/>
          <w:bCs/>
          <w:color w:val="000000"/>
          <w:sz w:val="24"/>
          <w:szCs w:val="21"/>
          <w:lang w:eastAsia="zh-CN"/>
        </w:rPr>
        <w:t xml:space="preserve"> </w:t>
      </w:r>
      <w:r w:rsidRPr="000E7822">
        <w:rPr>
          <w:rFonts w:ascii="TimesNewRomanPS" w:hAnsi="TimesNewRomanPS" w:hint="eastAsia"/>
          <w:bCs/>
          <w:color w:val="000000"/>
          <w:sz w:val="24"/>
          <w:szCs w:val="21"/>
          <w:lang w:eastAsia="zh-CN"/>
        </w:rPr>
        <w:t>“</w:t>
      </w:r>
      <w:r w:rsidRPr="000E7822">
        <w:rPr>
          <w:rFonts w:ascii="TimesNewRomanPS" w:hAnsi="TimesNewRomanPS"/>
          <w:bCs/>
          <w:color w:val="000000"/>
          <w:sz w:val="24"/>
          <w:szCs w:val="21"/>
          <w:lang w:eastAsia="zh-CN"/>
        </w:rPr>
        <w:t>Browse Community Feed</w:t>
      </w:r>
      <w:r w:rsidRPr="000E7822">
        <w:rPr>
          <w:rFonts w:ascii="TimesNewRomanPS" w:hAnsi="TimesNewRomanPS" w:hint="eastAsia"/>
          <w:bCs/>
          <w:color w:val="000000"/>
          <w:sz w:val="24"/>
          <w:szCs w:val="21"/>
          <w:lang w:eastAsia="zh-CN"/>
        </w:rPr>
        <w:t>”</w:t>
      </w:r>
      <w:r w:rsidRPr="000E7822">
        <w:rPr>
          <w:rFonts w:ascii="TimesNewRomanPS" w:hAnsi="TimesNewRomanPS"/>
          <w:bCs/>
          <w:color w:val="000000"/>
          <w:sz w:val="24"/>
          <w:szCs w:val="21"/>
          <w:lang w:eastAsia="zh-CN"/>
        </w:rPr>
        <w:t xml:space="preserve"> lets International Students and Merchant open the community page and view a continuously updated feed of approved community posts authored by International Students and Merchant.       The Post is ordered from newest </w:t>
      </w:r>
      <w:r w:rsidRPr="000E7822">
        <w:rPr>
          <w:rFonts w:ascii="TimesNewRomanPS" w:hAnsi="TimesNewRomanPS" w:hint="eastAsia"/>
          <w:bCs/>
          <w:color w:val="000000"/>
          <w:sz w:val="24"/>
          <w:szCs w:val="21"/>
          <w:lang w:eastAsia="zh-CN"/>
        </w:rPr>
        <w:t>to oldest by publication time, and as International Students/Merchant scroll down, more posts are loaded. Each post card in the feed shows the title, a short preview of the body text, selected tags, basic engagement metrics (like count and comment count)</w:t>
      </w:r>
    </w:p>
    <w:p w14:paraId="019B4293" w14:textId="61ABBD64" w:rsidR="00FB4754" w:rsidRPr="000E7822" w:rsidRDefault="000E7822" w:rsidP="000E7822">
      <w:pPr>
        <w:rPr>
          <w:rFonts w:ascii="TimesNewRomanPS" w:hAnsi="TimesNewRomanPS"/>
          <w:bCs/>
          <w:color w:val="000000"/>
          <w:sz w:val="24"/>
          <w:szCs w:val="21"/>
          <w:lang w:eastAsia="zh-CN"/>
        </w:rPr>
      </w:pPr>
      <w:r w:rsidRPr="000E7822">
        <w:rPr>
          <w:rFonts w:ascii="TimesNewRomanPS" w:hAnsi="TimesNewRomanPS"/>
          <w:b/>
          <w:color w:val="000000"/>
          <w:sz w:val="24"/>
          <w:szCs w:val="21"/>
          <w:lang w:eastAsia="zh-CN"/>
        </w:rPr>
        <w:t xml:space="preserve">Use case UC‑08 </w:t>
      </w:r>
      <w:r w:rsidRPr="000E7822">
        <w:rPr>
          <w:rFonts w:ascii="TimesNewRomanPS" w:hAnsi="TimesNewRomanPS" w:hint="eastAsia"/>
          <w:bCs/>
          <w:color w:val="000000"/>
          <w:sz w:val="24"/>
          <w:szCs w:val="21"/>
          <w:lang w:eastAsia="zh-CN"/>
        </w:rPr>
        <w:t>“</w:t>
      </w:r>
      <w:r w:rsidRPr="000E7822">
        <w:rPr>
          <w:rFonts w:ascii="TimesNewRomanPS" w:hAnsi="TimesNewRomanPS"/>
          <w:bCs/>
          <w:color w:val="000000"/>
          <w:sz w:val="24"/>
          <w:szCs w:val="21"/>
          <w:lang w:eastAsia="zh-CN"/>
        </w:rPr>
        <w:t>Create/Edit/Publish Post</w:t>
      </w:r>
      <w:r w:rsidRPr="000E7822">
        <w:rPr>
          <w:rFonts w:ascii="TimesNewRomanPS" w:hAnsi="TimesNewRomanPS" w:hint="eastAsia"/>
          <w:bCs/>
          <w:color w:val="000000"/>
          <w:sz w:val="24"/>
          <w:szCs w:val="21"/>
          <w:lang w:eastAsia="zh-CN"/>
        </w:rPr>
        <w:t>”</w:t>
      </w:r>
      <w:r w:rsidRPr="000E7822">
        <w:rPr>
          <w:rFonts w:ascii="TimesNewRomanPS" w:hAnsi="TimesNewRomanPS"/>
          <w:bCs/>
          <w:color w:val="000000"/>
          <w:sz w:val="24"/>
          <w:szCs w:val="21"/>
          <w:lang w:eastAsia="zh-CN"/>
        </w:rPr>
        <w:t xml:space="preserve"> enables International Students and Merchant to create a new community post or edit one of their existing posts.       International Students can enter the post title and body in either Chinese or English, upload images and choose </w:t>
      </w:r>
      <w:r w:rsidR="00A70AD9" w:rsidRPr="000E7822">
        <w:rPr>
          <w:rFonts w:ascii="TimesNewRomanPS" w:hAnsi="TimesNewRomanPS"/>
          <w:bCs/>
          <w:color w:val="000000"/>
          <w:sz w:val="24"/>
          <w:szCs w:val="21"/>
          <w:lang w:eastAsia="zh-CN"/>
        </w:rPr>
        <w:t xml:space="preserve">tags </w:t>
      </w:r>
      <w:r w:rsidR="00A70AD9" w:rsidRPr="000E7822">
        <w:rPr>
          <w:rFonts w:ascii="TimesNewRomanPS" w:hAnsi="TimesNewRomanPS" w:hint="eastAsia"/>
          <w:bCs/>
          <w:color w:val="000000"/>
          <w:sz w:val="24"/>
          <w:szCs w:val="21"/>
          <w:lang w:eastAsia="zh-CN"/>
        </w:rPr>
        <w:t>(</w:t>
      </w:r>
      <w:r w:rsidRPr="000E7822">
        <w:rPr>
          <w:rFonts w:ascii="TimesNewRomanPS" w:hAnsi="TimesNewRomanPS"/>
          <w:bCs/>
          <w:color w:val="000000"/>
          <w:sz w:val="24"/>
          <w:szCs w:val="21"/>
          <w:lang w:eastAsia="zh-CN"/>
        </w:rPr>
        <w:t>such as Learning) from the predefined tag list.       When International Students submit the post for publishing, the system invokes AI‑based translation to generate the other language version of the title and body, and runs content m</w:t>
      </w:r>
      <w:r w:rsidRPr="000E7822">
        <w:rPr>
          <w:rFonts w:ascii="TimesNewRomanPS" w:hAnsi="TimesNewRomanPS" w:hint="eastAsia"/>
          <w:bCs/>
          <w:color w:val="000000"/>
          <w:sz w:val="24"/>
          <w:szCs w:val="21"/>
          <w:lang w:eastAsia="zh-CN"/>
        </w:rPr>
        <w:t xml:space="preserve">oderation checks. The post is published to the community feed only after it satisfies the safety </w:t>
      </w:r>
      <w:r w:rsidRPr="000E7822">
        <w:rPr>
          <w:rFonts w:ascii="TimesNewRomanPS" w:hAnsi="TimesNewRomanPS"/>
          <w:bCs/>
          <w:color w:val="000000"/>
          <w:sz w:val="24"/>
          <w:szCs w:val="21"/>
          <w:lang w:eastAsia="zh-CN"/>
        </w:rPr>
        <w:t xml:space="preserve">rules </w:t>
      </w:r>
      <w:r w:rsidRPr="000E7822">
        <w:rPr>
          <w:rFonts w:ascii="TimesNewRomanPS" w:hAnsi="TimesNewRomanPS" w:hint="eastAsia"/>
          <w:bCs/>
          <w:color w:val="000000"/>
          <w:sz w:val="24"/>
          <w:szCs w:val="21"/>
          <w:lang w:eastAsia="zh-CN"/>
        </w:rPr>
        <w:t>(</w:t>
      </w:r>
      <w:r w:rsidRPr="000E7822">
        <w:rPr>
          <w:rFonts w:ascii="TimesNewRomanPS" w:hAnsi="TimesNewRomanPS" w:hint="eastAsia"/>
          <w:bCs/>
          <w:color w:val="000000"/>
          <w:sz w:val="24"/>
          <w:szCs w:val="21"/>
          <w:lang w:eastAsia="zh-CN"/>
        </w:rPr>
        <w:t>not breaking the law) defined by the moderation process.</w:t>
      </w:r>
    </w:p>
    <w:p w14:paraId="3656BB14" w14:textId="54A91787" w:rsidR="00045150" w:rsidRPr="00A70AD9" w:rsidRDefault="00045150" w:rsidP="00045150">
      <w:pPr>
        <w:rPr>
          <w:rFonts w:ascii="TimesNewRomanPS" w:hAnsi="TimesNewRomanPS" w:hint="eastAsia"/>
          <w:bCs/>
          <w:color w:val="000000"/>
          <w:sz w:val="24"/>
          <w:szCs w:val="21"/>
          <w:lang w:eastAsia="zh-CN"/>
        </w:rPr>
      </w:pPr>
      <w:r w:rsidRPr="00A70AD9">
        <w:rPr>
          <w:rFonts w:ascii="TimesNewRomanPS" w:hAnsi="TimesNewRomanPS"/>
          <w:b/>
          <w:color w:val="000000"/>
          <w:sz w:val="24"/>
          <w:szCs w:val="21"/>
          <w:lang w:eastAsia="zh-CN"/>
        </w:rPr>
        <w:t>Use case UC‑09</w:t>
      </w:r>
      <w:r w:rsidRPr="00A70AD9">
        <w:rPr>
          <w:rFonts w:ascii="TimesNewRomanPS" w:hAnsi="TimesNewRomanPS"/>
          <w:bCs/>
          <w:color w:val="000000"/>
          <w:sz w:val="24"/>
          <w:szCs w:val="21"/>
          <w:lang w:eastAsia="zh-CN"/>
        </w:rPr>
        <w:t xml:space="preserve"> </w:t>
      </w:r>
      <w:r w:rsidRPr="00A70AD9">
        <w:rPr>
          <w:rFonts w:ascii="TimesNewRomanPS" w:hAnsi="TimesNewRomanPS" w:hint="eastAsia"/>
          <w:bCs/>
          <w:color w:val="000000"/>
          <w:sz w:val="24"/>
          <w:szCs w:val="21"/>
          <w:lang w:eastAsia="zh-CN"/>
        </w:rPr>
        <w:t>“</w:t>
      </w:r>
      <w:r w:rsidRPr="00A70AD9">
        <w:rPr>
          <w:rFonts w:ascii="TimesNewRomanPS" w:hAnsi="TimesNewRomanPS"/>
          <w:bCs/>
          <w:color w:val="000000"/>
          <w:sz w:val="24"/>
          <w:szCs w:val="21"/>
          <w:lang w:eastAsia="zh-CN"/>
        </w:rPr>
        <w:t>Like Post</w:t>
      </w:r>
      <w:r w:rsidRPr="00A70AD9">
        <w:rPr>
          <w:rFonts w:ascii="TimesNewRomanPS" w:hAnsi="TimesNewRomanPS" w:hint="eastAsia"/>
          <w:bCs/>
          <w:color w:val="000000"/>
          <w:sz w:val="24"/>
          <w:szCs w:val="21"/>
          <w:lang w:eastAsia="zh-CN"/>
        </w:rPr>
        <w:t>”</w:t>
      </w:r>
      <w:r w:rsidRPr="00A70AD9">
        <w:rPr>
          <w:rFonts w:ascii="TimesNewRomanPS" w:hAnsi="TimesNewRomanPS"/>
          <w:bCs/>
          <w:color w:val="000000"/>
          <w:sz w:val="24"/>
          <w:szCs w:val="21"/>
          <w:lang w:eastAsia="zh-CN"/>
        </w:rPr>
        <w:t xml:space="preserve"> lets International Students express positive feedback on a specific community post by clicking a like button. </w:t>
      </w:r>
    </w:p>
    <w:p w14:paraId="5311C06C" w14:textId="433C290F" w:rsidR="009570B8" w:rsidRPr="00A70AD9" w:rsidRDefault="00045150" w:rsidP="00045150">
      <w:pPr>
        <w:rPr>
          <w:rFonts w:ascii="TimesNewRomanPS" w:hAnsi="TimesNewRomanPS"/>
          <w:bCs/>
          <w:color w:val="000000"/>
          <w:sz w:val="24"/>
          <w:szCs w:val="21"/>
          <w:lang w:eastAsia="zh-CN"/>
        </w:rPr>
      </w:pPr>
      <w:r w:rsidRPr="00A70AD9">
        <w:rPr>
          <w:rFonts w:ascii="TimesNewRomanPS" w:hAnsi="TimesNewRomanPS"/>
          <w:b/>
          <w:color w:val="000000"/>
          <w:sz w:val="24"/>
          <w:szCs w:val="21"/>
          <w:lang w:eastAsia="zh-CN"/>
        </w:rPr>
        <w:t>Use case UC‑10</w:t>
      </w:r>
      <w:r w:rsidRPr="00A70AD9">
        <w:rPr>
          <w:rFonts w:ascii="TimesNewRomanPS" w:hAnsi="TimesNewRomanPS"/>
          <w:bCs/>
          <w:color w:val="000000"/>
          <w:sz w:val="24"/>
          <w:szCs w:val="21"/>
          <w:lang w:eastAsia="zh-CN"/>
        </w:rPr>
        <w:t xml:space="preserve"> </w:t>
      </w:r>
      <w:r w:rsidRPr="00A70AD9">
        <w:rPr>
          <w:rFonts w:ascii="TimesNewRomanPS" w:hAnsi="TimesNewRomanPS" w:hint="eastAsia"/>
          <w:bCs/>
          <w:color w:val="000000"/>
          <w:sz w:val="24"/>
          <w:szCs w:val="21"/>
          <w:lang w:eastAsia="zh-CN"/>
        </w:rPr>
        <w:t>“</w:t>
      </w:r>
      <w:r w:rsidRPr="00A70AD9">
        <w:rPr>
          <w:rFonts w:ascii="TimesNewRomanPS" w:hAnsi="TimesNewRomanPS"/>
          <w:bCs/>
          <w:color w:val="000000"/>
          <w:sz w:val="24"/>
          <w:szCs w:val="21"/>
          <w:lang w:eastAsia="zh-CN"/>
        </w:rPr>
        <w:t>Filter by Tag</w:t>
      </w:r>
      <w:r w:rsidRPr="00A70AD9">
        <w:rPr>
          <w:rFonts w:ascii="TimesNewRomanPS" w:hAnsi="TimesNewRomanPS" w:hint="eastAsia"/>
          <w:bCs/>
          <w:color w:val="000000"/>
          <w:sz w:val="24"/>
          <w:szCs w:val="21"/>
          <w:lang w:eastAsia="zh-CN"/>
        </w:rPr>
        <w:t>”</w:t>
      </w:r>
      <w:r w:rsidRPr="00A70AD9">
        <w:rPr>
          <w:rFonts w:ascii="TimesNewRomanPS" w:hAnsi="TimesNewRomanPS"/>
          <w:bCs/>
          <w:color w:val="000000"/>
          <w:sz w:val="24"/>
          <w:szCs w:val="21"/>
          <w:lang w:eastAsia="zh-CN"/>
        </w:rPr>
        <w:t xml:space="preserve"> allows International Students to focus on posts belonging to specific topics by selecting tags from the predefined tag list (for example </w:t>
      </w:r>
      <w:r w:rsidRPr="00A70AD9">
        <w:rPr>
          <w:rFonts w:ascii="TimesNewRomanPS" w:hAnsi="TimesNewRomanPS" w:hint="eastAsia"/>
          <w:bCs/>
          <w:color w:val="000000"/>
          <w:sz w:val="24"/>
          <w:szCs w:val="21"/>
          <w:lang w:eastAsia="zh-CN"/>
        </w:rPr>
        <w:t>“</w:t>
      </w:r>
      <w:r w:rsidRPr="00A70AD9">
        <w:rPr>
          <w:rFonts w:ascii="TimesNewRomanPS" w:hAnsi="TimesNewRomanPS"/>
          <w:bCs/>
          <w:color w:val="000000"/>
          <w:sz w:val="24"/>
          <w:szCs w:val="21"/>
          <w:lang w:eastAsia="zh-CN"/>
        </w:rPr>
        <w:t>Study</w:t>
      </w:r>
      <w:r w:rsidRPr="00A70AD9">
        <w:rPr>
          <w:rFonts w:ascii="TimesNewRomanPS" w:hAnsi="TimesNewRomanPS" w:hint="eastAsia"/>
          <w:bCs/>
          <w:color w:val="000000"/>
          <w:sz w:val="24"/>
          <w:szCs w:val="21"/>
          <w:lang w:eastAsia="zh-CN"/>
        </w:rPr>
        <w:t>”</w:t>
      </w:r>
      <w:r w:rsidRPr="00A70AD9">
        <w:rPr>
          <w:rFonts w:ascii="TimesNewRomanPS" w:hAnsi="TimesNewRomanPS"/>
          <w:bCs/>
          <w:color w:val="000000"/>
          <w:sz w:val="24"/>
          <w:szCs w:val="21"/>
          <w:lang w:eastAsia="zh-CN"/>
        </w:rPr>
        <w:t xml:space="preserve">, </w:t>
      </w:r>
      <w:r w:rsidRPr="00A70AD9">
        <w:rPr>
          <w:rFonts w:ascii="TimesNewRomanPS" w:hAnsi="TimesNewRomanPS" w:hint="eastAsia"/>
          <w:bCs/>
          <w:color w:val="000000"/>
          <w:sz w:val="24"/>
          <w:szCs w:val="21"/>
          <w:lang w:eastAsia="zh-CN"/>
        </w:rPr>
        <w:t>“</w:t>
      </w:r>
      <w:r w:rsidRPr="00A70AD9">
        <w:rPr>
          <w:rFonts w:ascii="TimesNewRomanPS" w:hAnsi="TimesNewRomanPS"/>
          <w:bCs/>
          <w:color w:val="000000"/>
          <w:sz w:val="24"/>
          <w:szCs w:val="21"/>
          <w:lang w:eastAsia="zh-CN"/>
        </w:rPr>
        <w:t>Housing</w:t>
      </w:r>
      <w:r w:rsidRPr="00A70AD9">
        <w:rPr>
          <w:rFonts w:ascii="TimesNewRomanPS" w:hAnsi="TimesNewRomanPS" w:hint="eastAsia"/>
          <w:bCs/>
          <w:color w:val="000000"/>
          <w:sz w:val="24"/>
          <w:szCs w:val="21"/>
          <w:lang w:eastAsia="zh-CN"/>
        </w:rPr>
        <w:t>”</w:t>
      </w:r>
      <w:r w:rsidRPr="00A70AD9">
        <w:rPr>
          <w:rFonts w:ascii="TimesNewRomanPS" w:hAnsi="TimesNewRomanPS"/>
          <w:bCs/>
          <w:color w:val="000000"/>
          <w:sz w:val="24"/>
          <w:szCs w:val="21"/>
          <w:lang w:eastAsia="zh-CN"/>
        </w:rPr>
        <w:t xml:space="preserve">, </w:t>
      </w:r>
      <w:r w:rsidRPr="00A70AD9">
        <w:rPr>
          <w:rFonts w:ascii="TimesNewRomanPS" w:hAnsi="TimesNewRomanPS" w:hint="eastAsia"/>
          <w:bCs/>
          <w:color w:val="000000"/>
          <w:sz w:val="24"/>
          <w:szCs w:val="21"/>
          <w:lang w:eastAsia="zh-CN"/>
        </w:rPr>
        <w:t>“</w:t>
      </w:r>
      <w:r w:rsidRPr="00A70AD9">
        <w:rPr>
          <w:rFonts w:ascii="TimesNewRomanPS" w:hAnsi="TimesNewRomanPS"/>
          <w:bCs/>
          <w:color w:val="000000"/>
          <w:sz w:val="24"/>
          <w:szCs w:val="21"/>
          <w:lang w:eastAsia="zh-CN"/>
        </w:rPr>
        <w:t>Travel</w:t>
      </w:r>
      <w:r w:rsidRPr="00A70AD9">
        <w:rPr>
          <w:rFonts w:ascii="TimesNewRomanPS" w:hAnsi="TimesNewRomanPS" w:hint="eastAsia"/>
          <w:bCs/>
          <w:color w:val="000000"/>
          <w:sz w:val="24"/>
          <w:szCs w:val="21"/>
          <w:lang w:eastAsia="zh-CN"/>
        </w:rPr>
        <w:t>”</w:t>
      </w:r>
      <w:r w:rsidRPr="00A70AD9">
        <w:rPr>
          <w:rFonts w:ascii="TimesNewRomanPS" w:hAnsi="TimesNewRomanPS"/>
          <w:bCs/>
          <w:color w:val="000000"/>
          <w:sz w:val="24"/>
          <w:szCs w:val="21"/>
          <w:lang w:eastAsia="zh-CN"/>
        </w:rPr>
        <w:t xml:space="preserve">, </w:t>
      </w:r>
      <w:r w:rsidRPr="00A70AD9">
        <w:rPr>
          <w:rFonts w:ascii="TimesNewRomanPS" w:hAnsi="TimesNewRomanPS" w:hint="eastAsia"/>
          <w:bCs/>
          <w:color w:val="000000"/>
          <w:sz w:val="24"/>
          <w:szCs w:val="21"/>
          <w:lang w:eastAsia="zh-CN"/>
        </w:rPr>
        <w:t>“</w:t>
      </w:r>
      <w:r w:rsidRPr="00A70AD9">
        <w:rPr>
          <w:rFonts w:ascii="TimesNewRomanPS" w:hAnsi="TimesNewRomanPS"/>
          <w:bCs/>
          <w:color w:val="000000"/>
          <w:sz w:val="24"/>
          <w:szCs w:val="21"/>
          <w:lang w:eastAsia="zh-CN"/>
        </w:rPr>
        <w:t>Part‑time Job</w:t>
      </w:r>
      <w:r w:rsidRPr="00A70AD9">
        <w:rPr>
          <w:rFonts w:ascii="TimesNewRomanPS" w:hAnsi="TimesNewRomanPS" w:hint="eastAsia"/>
          <w:bCs/>
          <w:color w:val="000000"/>
          <w:sz w:val="24"/>
          <w:szCs w:val="21"/>
          <w:lang w:eastAsia="zh-CN"/>
        </w:rPr>
        <w:t>”</w:t>
      </w:r>
      <w:r w:rsidRPr="00A70AD9">
        <w:rPr>
          <w:rFonts w:ascii="TimesNewRomanPS" w:hAnsi="TimesNewRomanPS"/>
          <w:bCs/>
          <w:color w:val="000000"/>
          <w:sz w:val="24"/>
          <w:szCs w:val="21"/>
          <w:lang w:eastAsia="zh-CN"/>
        </w:rPr>
        <w:t>). After tags are selected, the community</w:t>
      </w:r>
      <w:r w:rsidRPr="00A70AD9">
        <w:rPr>
          <w:rFonts w:ascii="TimesNewRomanPS" w:hAnsi="TimesNewRomanPS" w:hint="eastAsia"/>
          <w:bCs/>
          <w:color w:val="000000"/>
          <w:sz w:val="24"/>
          <w:szCs w:val="21"/>
          <w:lang w:eastAsia="zh-CN"/>
        </w:rPr>
        <w:t xml:space="preserve"> feed only shows posts that contain at least one of the selected tags.</w:t>
      </w:r>
    </w:p>
    <w:p w14:paraId="13B20701" w14:textId="582F2CAE" w:rsidR="000D13E7" w:rsidRPr="00422E07" w:rsidRDefault="000D13E7" w:rsidP="00045150">
      <w:pPr>
        <w:rPr>
          <w:rFonts w:ascii="TimesNewRomanPS" w:hAnsi="TimesNewRomanPS"/>
          <w:bCs/>
          <w:color w:val="000000"/>
          <w:sz w:val="24"/>
          <w:szCs w:val="21"/>
          <w:lang w:eastAsia="zh-CN"/>
        </w:rPr>
      </w:pPr>
      <w:r w:rsidRPr="00422E07">
        <w:rPr>
          <w:rFonts w:ascii="TimesNewRomanPS" w:hAnsi="TimesNewRomanPS"/>
          <w:b/>
          <w:color w:val="000000"/>
          <w:sz w:val="24"/>
          <w:szCs w:val="21"/>
          <w:lang w:eastAsia="zh-CN"/>
        </w:rPr>
        <w:lastRenderedPageBreak/>
        <w:t xml:space="preserve">Use case UC‑11 </w:t>
      </w:r>
      <w:r w:rsidRPr="00422E07">
        <w:rPr>
          <w:rFonts w:ascii="TimesNewRomanPS" w:hAnsi="TimesNewRomanPS"/>
          <w:bCs/>
          <w:color w:val="000000"/>
          <w:sz w:val="24"/>
          <w:szCs w:val="21"/>
          <w:lang w:eastAsia="zh-CN"/>
        </w:rPr>
        <w:t>“View Post Details” allows International Students and Merchant to open a single community post from the feed and see the full body text, all images, the tags(such as Learing), detailed engagement metrics (total likes and total comments), the moderation status and a link to the author</w:t>
      </w:r>
      <w:r w:rsidR="00A70AD9" w:rsidRPr="00422E07">
        <w:rPr>
          <w:rFonts w:ascii="TimesNewRomanPS" w:hAnsi="TimesNewRomanPS"/>
          <w:bCs/>
          <w:color w:val="000000"/>
          <w:sz w:val="24"/>
          <w:szCs w:val="21"/>
          <w:lang w:eastAsia="zh-CN"/>
        </w:rPr>
        <w:t>’</w:t>
      </w:r>
      <w:r w:rsidRPr="00422E07">
        <w:rPr>
          <w:rFonts w:ascii="TimesNewRomanPS" w:hAnsi="TimesNewRomanPS"/>
          <w:bCs/>
          <w:color w:val="000000"/>
          <w:sz w:val="24"/>
          <w:szCs w:val="21"/>
          <w:lang w:eastAsia="zh-CN"/>
        </w:rPr>
        <w:t xml:space="preserve">s profile.     </w:t>
      </w:r>
    </w:p>
    <w:p w14:paraId="56A0C5B5" w14:textId="78FA7E1B" w:rsidR="00422E07" w:rsidRPr="00422E07" w:rsidRDefault="00422E07" w:rsidP="00A70AD9">
      <w:pPr>
        <w:rPr>
          <w:rFonts w:ascii="TimesNewRomanPS" w:hAnsi="TimesNewRomanPS"/>
          <w:bCs/>
          <w:color w:val="000000"/>
          <w:sz w:val="24"/>
          <w:szCs w:val="21"/>
          <w:lang w:eastAsia="zh-CN"/>
        </w:rPr>
      </w:pPr>
      <w:r w:rsidRPr="00422E07">
        <w:rPr>
          <w:rFonts w:ascii="TimesNewRomanPS" w:hAnsi="TimesNewRomanPS"/>
          <w:b/>
          <w:color w:val="000000"/>
          <w:sz w:val="24"/>
          <w:szCs w:val="21"/>
          <w:lang w:eastAsia="zh-CN"/>
        </w:rPr>
        <w:t xml:space="preserve">Use case UC‑12 </w:t>
      </w:r>
      <w:r w:rsidRPr="00422E07">
        <w:rPr>
          <w:rFonts w:ascii="TimesNewRomanPS" w:hAnsi="TimesNewRomanPS"/>
          <w:bCs/>
          <w:color w:val="000000"/>
          <w:sz w:val="24"/>
          <w:szCs w:val="21"/>
          <w:lang w:eastAsia="zh-CN"/>
        </w:rPr>
        <w:t>“Report Post/Comment” allows International Students/Merchant  to submit structured reports about suspected spam, fraud, illegal service promotion or abusive language on a specific community post or comment. International Students/Merchant  choose one or more predefined report reasons, such as “Spam”, “Fraud or Scam”, “Illegal Service Promotion”, “Abusive Language” or “Other”, and can optionally enter additional description text before sending the report for later moderation.</w:t>
      </w:r>
    </w:p>
    <w:p w14:paraId="3FEC5362" w14:textId="66381327" w:rsidR="00A70AD9" w:rsidRPr="00422E07" w:rsidRDefault="00A70AD9" w:rsidP="00A70AD9">
      <w:pPr>
        <w:rPr>
          <w:rFonts w:ascii="TimesNewRomanPS" w:hAnsi="TimesNewRomanPS"/>
          <w:bCs/>
          <w:color w:val="000000"/>
          <w:sz w:val="24"/>
          <w:szCs w:val="21"/>
          <w:lang w:eastAsia="zh-CN"/>
        </w:rPr>
      </w:pPr>
      <w:r w:rsidRPr="00422E07">
        <w:rPr>
          <w:rFonts w:ascii="TimesNewRomanPS" w:hAnsi="TimesNewRomanPS"/>
          <w:b/>
          <w:color w:val="000000"/>
          <w:sz w:val="24"/>
          <w:szCs w:val="21"/>
          <w:lang w:eastAsia="zh-CN"/>
        </w:rPr>
        <w:t>Use case UC‑13</w:t>
      </w:r>
      <w:r w:rsidRPr="00422E07">
        <w:rPr>
          <w:rFonts w:ascii="TimesNewRomanPS" w:hAnsi="TimesNewRomanPS"/>
          <w:bCs/>
          <w:color w:val="000000"/>
          <w:sz w:val="24"/>
          <w:szCs w:val="21"/>
          <w:lang w:eastAsia="zh-CN"/>
        </w:rPr>
        <w:t xml:space="preserve"> “Post Comment” enables International Students and Merchant to add comments under a selected community post. International Students</w:t>
      </w:r>
      <w:r w:rsidR="00422E07" w:rsidRPr="00422E07">
        <w:rPr>
          <w:rFonts w:ascii="TimesNewRomanPS" w:hAnsi="TimesNewRomanPS"/>
          <w:bCs/>
          <w:color w:val="000000"/>
          <w:sz w:val="24"/>
          <w:szCs w:val="21"/>
          <w:lang w:eastAsia="zh-CN"/>
        </w:rPr>
        <w:t>/Merchant</w:t>
      </w:r>
      <w:r w:rsidRPr="00422E07">
        <w:rPr>
          <w:rFonts w:ascii="TimesNewRomanPS" w:hAnsi="TimesNewRomanPS"/>
          <w:bCs/>
          <w:color w:val="000000"/>
          <w:sz w:val="24"/>
          <w:szCs w:val="21"/>
          <w:lang w:eastAsia="zh-CN"/>
        </w:rPr>
        <w:t xml:space="preserve"> can enter the comment text in Chinese or English and submit it, after which the new comment appears in the comment list below the post together with the commenter’s name and timestamp.</w:t>
      </w:r>
    </w:p>
    <w:p w14:paraId="02D88A25" w14:textId="337C4475" w:rsidR="009570B8" w:rsidRPr="00422E07" w:rsidRDefault="00A70AD9" w:rsidP="00A70AD9">
      <w:pPr>
        <w:rPr>
          <w:rFonts w:ascii="TimesNewRomanPS" w:hAnsi="TimesNewRomanPS"/>
          <w:noProof/>
          <w:lang w:eastAsia="zh-CN"/>
          <w14:ligatures w14:val="standardContextual"/>
        </w:rPr>
      </w:pPr>
      <w:r w:rsidRPr="00422E07">
        <w:rPr>
          <w:rFonts w:ascii="TimesNewRomanPS" w:hAnsi="TimesNewRomanPS"/>
          <w:b/>
          <w:color w:val="000000"/>
          <w:sz w:val="24"/>
          <w:szCs w:val="21"/>
          <w:lang w:eastAsia="zh-CN"/>
        </w:rPr>
        <w:t>Use case UC‑14</w:t>
      </w:r>
      <w:r w:rsidRPr="00422E07">
        <w:rPr>
          <w:rFonts w:ascii="TimesNewRomanPS" w:hAnsi="TimesNewRomanPS"/>
          <w:bCs/>
          <w:color w:val="000000"/>
          <w:sz w:val="24"/>
          <w:szCs w:val="21"/>
          <w:lang w:eastAsia="zh-CN"/>
        </w:rPr>
        <w:t xml:space="preserve"> “Search Posts” offers full‑text search across the titles and body texts of all community posts in Chinese and English. International Students/</w:t>
      </w:r>
      <w:r w:rsidR="00422E07" w:rsidRPr="00422E07">
        <w:rPr>
          <w:rFonts w:ascii="TimesNewRomanPS" w:hAnsi="TimesNewRomanPS"/>
          <w:bCs/>
          <w:color w:val="000000"/>
          <w:sz w:val="24"/>
          <w:szCs w:val="21"/>
          <w:lang w:eastAsia="zh-CN"/>
        </w:rPr>
        <w:t>Merchant can</w:t>
      </w:r>
      <w:r w:rsidRPr="00422E07">
        <w:rPr>
          <w:rFonts w:ascii="TimesNewRomanPS" w:hAnsi="TimesNewRomanPS"/>
          <w:bCs/>
          <w:color w:val="000000"/>
          <w:sz w:val="24"/>
          <w:szCs w:val="21"/>
          <w:lang w:eastAsia="zh-CN"/>
        </w:rPr>
        <w:t xml:space="preserve"> enter </w:t>
      </w:r>
      <w:r w:rsidR="00422E07" w:rsidRPr="00422E07">
        <w:rPr>
          <w:rFonts w:ascii="TimesNewRomanPS" w:hAnsi="TimesNewRomanPS"/>
          <w:bCs/>
          <w:color w:val="000000"/>
          <w:sz w:val="24"/>
          <w:szCs w:val="21"/>
          <w:lang w:eastAsia="zh-CN"/>
        </w:rPr>
        <w:t>keywords.</w:t>
      </w:r>
      <w:r w:rsidRPr="00422E07">
        <w:rPr>
          <w:rFonts w:ascii="TimesNewRomanPS" w:hAnsi="TimesNewRomanPS"/>
          <w:bCs/>
          <w:color w:val="000000"/>
          <w:sz w:val="24"/>
          <w:szCs w:val="21"/>
          <w:lang w:eastAsia="zh-CN"/>
        </w:rPr>
        <w:t xml:space="preserve"> The system </w:t>
      </w:r>
      <w:r w:rsidR="00422E07" w:rsidRPr="00422E07">
        <w:rPr>
          <w:rFonts w:ascii="TimesNewRomanPS" w:hAnsi="TimesNewRomanPS"/>
          <w:bCs/>
          <w:color w:val="000000"/>
          <w:sz w:val="24"/>
          <w:szCs w:val="21"/>
          <w:lang w:eastAsia="zh-CN"/>
        </w:rPr>
        <w:t>returns community</w:t>
      </w:r>
      <w:r w:rsidRPr="00422E07">
        <w:rPr>
          <w:rFonts w:ascii="TimesNewRomanPS" w:hAnsi="TimesNewRomanPS"/>
          <w:bCs/>
          <w:color w:val="000000"/>
          <w:sz w:val="24"/>
          <w:szCs w:val="21"/>
          <w:lang w:eastAsia="zh-CN"/>
        </w:rPr>
        <w:t xml:space="preserve"> feed that lists only posts matching the search </w:t>
      </w:r>
      <w:r w:rsidR="00422E07" w:rsidRPr="00422E07">
        <w:rPr>
          <w:rFonts w:ascii="TimesNewRomanPS" w:hAnsi="TimesNewRomanPS"/>
          <w:bCs/>
          <w:color w:val="000000"/>
          <w:sz w:val="24"/>
          <w:szCs w:val="21"/>
          <w:lang w:eastAsia="zh-CN"/>
        </w:rPr>
        <w:t>query.</w:t>
      </w:r>
    </w:p>
    <w:p w14:paraId="6043D904" w14:textId="283DDB34" w:rsidR="005562E3" w:rsidRPr="005562E3" w:rsidRDefault="005562E3" w:rsidP="005562E3">
      <w:pPr>
        <w:rPr>
          <w:rFonts w:ascii="TimesNewRomanPS" w:hAnsi="TimesNewRomanPS" w:hint="eastAsia"/>
          <w:bCs/>
          <w:color w:val="000000"/>
          <w:sz w:val="24"/>
          <w:szCs w:val="21"/>
          <w:lang w:eastAsia="zh-CN"/>
        </w:rPr>
      </w:pPr>
      <w:r w:rsidRPr="005562E3">
        <w:rPr>
          <w:rFonts w:ascii="TimesNewRomanPS" w:hAnsi="TimesNewRomanPS"/>
          <w:b/>
          <w:color w:val="000000"/>
          <w:sz w:val="24"/>
          <w:szCs w:val="21"/>
          <w:lang w:eastAsia="zh-CN"/>
        </w:rPr>
        <w:t>Use case UC‑</w:t>
      </w:r>
      <w:r>
        <w:rPr>
          <w:rFonts w:ascii="TimesNewRomanPS" w:hAnsi="TimesNewRomanPS" w:hint="eastAsia"/>
          <w:b/>
          <w:color w:val="000000"/>
          <w:sz w:val="24"/>
          <w:szCs w:val="21"/>
          <w:lang w:eastAsia="zh-CN"/>
        </w:rPr>
        <w:t>1</w:t>
      </w:r>
      <w:r w:rsidR="00C028BC">
        <w:rPr>
          <w:rFonts w:ascii="TimesNewRomanPS" w:hAnsi="TimesNewRomanPS" w:hint="eastAsia"/>
          <w:b/>
          <w:color w:val="000000"/>
          <w:sz w:val="24"/>
          <w:szCs w:val="21"/>
          <w:lang w:eastAsia="zh-CN"/>
        </w:rPr>
        <w:t>5</w:t>
      </w:r>
      <w:r w:rsidRPr="005562E3">
        <w:rPr>
          <w:rFonts w:ascii="TimesNewRomanPS" w:hAnsi="TimesNewRomanPS"/>
          <w:bCs/>
          <w:color w:val="000000"/>
          <w:sz w:val="24"/>
          <w:szCs w:val="21"/>
          <w:lang w:eastAsia="zh-CN"/>
        </w:rPr>
        <w:t xml:space="preserve"> </w:t>
      </w:r>
      <w:r w:rsidRPr="005562E3">
        <w:rPr>
          <w:rFonts w:ascii="TimesNewRomanPS" w:hAnsi="TimesNewRomanPS" w:hint="eastAsia"/>
          <w:bCs/>
          <w:color w:val="000000"/>
          <w:sz w:val="24"/>
          <w:szCs w:val="21"/>
          <w:lang w:eastAsia="zh-CN"/>
        </w:rPr>
        <w:t>“</w:t>
      </w:r>
      <w:r w:rsidRPr="005562E3">
        <w:rPr>
          <w:rFonts w:ascii="TimesNewRomanPS" w:hAnsi="TimesNewRomanPS"/>
          <w:bCs/>
          <w:color w:val="000000"/>
          <w:sz w:val="24"/>
          <w:szCs w:val="21"/>
          <w:lang w:eastAsia="zh-CN"/>
        </w:rPr>
        <w:t>Communicate with Mutual‑Follow Partners</w:t>
      </w:r>
      <w:r w:rsidRPr="005562E3">
        <w:rPr>
          <w:rFonts w:ascii="TimesNewRomanPS" w:hAnsi="TimesNewRomanPS" w:hint="eastAsia"/>
          <w:bCs/>
          <w:color w:val="000000"/>
          <w:sz w:val="24"/>
          <w:szCs w:val="21"/>
          <w:lang w:eastAsia="zh-CN"/>
        </w:rPr>
        <w:t>”</w:t>
      </w:r>
      <w:r w:rsidRPr="005562E3">
        <w:rPr>
          <w:rFonts w:ascii="TimesNewRomanPS" w:hAnsi="TimesNewRomanPS"/>
          <w:bCs/>
          <w:color w:val="000000"/>
          <w:sz w:val="24"/>
          <w:szCs w:val="21"/>
          <w:lang w:eastAsia="zh-CN"/>
        </w:rPr>
        <w:t xml:space="preserve"> allows International Students and Merchant to communicate privately with accounts on their mutual‑follow list. International Students</w:t>
      </w:r>
      <w:r>
        <w:rPr>
          <w:rFonts w:ascii="TimesNewRomanPS" w:hAnsi="TimesNewRomanPS" w:hint="eastAsia"/>
          <w:bCs/>
          <w:color w:val="000000"/>
          <w:sz w:val="24"/>
          <w:szCs w:val="21"/>
          <w:lang w:eastAsia="zh-CN"/>
        </w:rPr>
        <w:t xml:space="preserve"> and Merchant</w:t>
      </w:r>
      <w:r w:rsidRPr="005562E3">
        <w:rPr>
          <w:rFonts w:ascii="TimesNewRomanPS" w:hAnsi="TimesNewRomanPS"/>
          <w:bCs/>
          <w:color w:val="000000"/>
          <w:sz w:val="24"/>
          <w:szCs w:val="21"/>
          <w:lang w:eastAsia="zh-CN"/>
        </w:rPr>
        <w:t xml:space="preserve"> can open an existing one‑to‑one conversation or create a new conversation with a mutual‑follow partner, send and </w:t>
      </w:r>
      <w:r w:rsidRPr="005562E3">
        <w:rPr>
          <w:rFonts w:ascii="TimesNewRomanPS" w:hAnsi="TimesNewRomanPS"/>
          <w:bCs/>
          <w:color w:val="000000"/>
          <w:sz w:val="24"/>
          <w:szCs w:val="21"/>
          <w:lang w:eastAsia="zh-CN"/>
        </w:rPr>
        <w:t>receive messages</w:t>
      </w:r>
      <w:r w:rsidRPr="005562E3">
        <w:rPr>
          <w:rFonts w:ascii="TimesNewRomanPS" w:hAnsi="TimesNewRomanPS"/>
          <w:bCs/>
          <w:color w:val="000000"/>
          <w:sz w:val="24"/>
          <w:szCs w:val="21"/>
          <w:lang w:eastAsia="zh-CN"/>
        </w:rPr>
        <w:t>, and view the conversation history in a chat interface.</w:t>
      </w:r>
    </w:p>
    <w:p w14:paraId="0569CA2D" w14:textId="26AE47BC" w:rsidR="005562E3" w:rsidRPr="005562E3" w:rsidRDefault="005562E3" w:rsidP="005562E3">
      <w:pPr>
        <w:rPr>
          <w:rFonts w:ascii="TimesNewRomanPS" w:hAnsi="TimesNewRomanPS" w:hint="eastAsia"/>
          <w:bCs/>
          <w:color w:val="000000"/>
          <w:sz w:val="24"/>
          <w:szCs w:val="21"/>
          <w:lang w:eastAsia="zh-CN"/>
        </w:rPr>
      </w:pPr>
      <w:r w:rsidRPr="005562E3">
        <w:rPr>
          <w:rFonts w:ascii="TimesNewRomanPS" w:hAnsi="TimesNewRomanPS"/>
          <w:b/>
          <w:color w:val="000000"/>
          <w:sz w:val="24"/>
          <w:szCs w:val="21"/>
          <w:lang w:eastAsia="zh-CN"/>
        </w:rPr>
        <w:t>Use case UC‑</w:t>
      </w:r>
      <w:r>
        <w:rPr>
          <w:rFonts w:ascii="TimesNewRomanPS" w:hAnsi="TimesNewRomanPS" w:hint="eastAsia"/>
          <w:b/>
          <w:color w:val="000000"/>
          <w:sz w:val="24"/>
          <w:szCs w:val="21"/>
          <w:lang w:eastAsia="zh-CN"/>
        </w:rPr>
        <w:t>1</w:t>
      </w:r>
      <w:r w:rsidR="00C028BC">
        <w:rPr>
          <w:rFonts w:ascii="TimesNewRomanPS" w:hAnsi="TimesNewRomanPS" w:hint="eastAsia"/>
          <w:b/>
          <w:color w:val="000000"/>
          <w:sz w:val="24"/>
          <w:szCs w:val="21"/>
          <w:lang w:eastAsia="zh-CN"/>
        </w:rPr>
        <w:t>6</w:t>
      </w:r>
      <w:r w:rsidRPr="005562E3">
        <w:rPr>
          <w:rFonts w:ascii="TimesNewRomanPS" w:hAnsi="TimesNewRomanPS"/>
          <w:bCs/>
          <w:color w:val="000000"/>
          <w:sz w:val="24"/>
          <w:szCs w:val="21"/>
          <w:lang w:eastAsia="zh-CN"/>
        </w:rPr>
        <w:t xml:space="preserve"> </w:t>
      </w:r>
      <w:r w:rsidRPr="005562E3">
        <w:rPr>
          <w:rFonts w:ascii="TimesNewRomanPS" w:hAnsi="TimesNewRomanPS" w:hint="eastAsia"/>
          <w:bCs/>
          <w:color w:val="000000"/>
          <w:sz w:val="24"/>
          <w:szCs w:val="21"/>
          <w:lang w:eastAsia="zh-CN"/>
        </w:rPr>
        <w:t>“</w:t>
      </w:r>
      <w:r w:rsidRPr="005562E3">
        <w:rPr>
          <w:rFonts w:ascii="TimesNewRomanPS" w:hAnsi="TimesNewRomanPS"/>
          <w:bCs/>
          <w:color w:val="000000"/>
          <w:sz w:val="24"/>
          <w:szCs w:val="21"/>
          <w:lang w:eastAsia="zh-CN"/>
        </w:rPr>
        <w:t>Manage Message Status</w:t>
      </w:r>
      <w:r w:rsidRPr="005562E3">
        <w:rPr>
          <w:rFonts w:ascii="TimesNewRomanPS" w:hAnsi="TimesNewRomanPS" w:hint="eastAsia"/>
          <w:bCs/>
          <w:color w:val="000000"/>
          <w:sz w:val="24"/>
          <w:szCs w:val="21"/>
          <w:lang w:eastAsia="zh-CN"/>
        </w:rPr>
        <w:t>”</w:t>
      </w:r>
      <w:r w:rsidRPr="005562E3">
        <w:rPr>
          <w:rFonts w:ascii="TimesNewRomanPS" w:hAnsi="TimesNewRomanPS"/>
          <w:bCs/>
          <w:color w:val="000000"/>
          <w:sz w:val="24"/>
          <w:szCs w:val="21"/>
          <w:lang w:eastAsia="zh-CN"/>
        </w:rPr>
        <w:t xml:space="preserve"> </w:t>
      </w:r>
      <w:proofErr w:type="spellStart"/>
      <w:r w:rsidRPr="005562E3">
        <w:rPr>
          <w:rFonts w:ascii="TimesNewRomanPS" w:hAnsi="TimesNewRomanPS"/>
          <w:bCs/>
          <w:color w:val="000000"/>
          <w:sz w:val="24"/>
          <w:szCs w:val="21"/>
          <w:lang w:eastAsia="zh-CN"/>
        </w:rPr>
        <w:t>lets</w:t>
      </w:r>
      <w:proofErr w:type="spellEnd"/>
      <w:r w:rsidRPr="005562E3">
        <w:rPr>
          <w:rFonts w:ascii="TimesNewRomanPS" w:hAnsi="TimesNewRomanPS"/>
          <w:bCs/>
          <w:color w:val="000000"/>
          <w:sz w:val="24"/>
          <w:szCs w:val="21"/>
          <w:lang w:eastAsia="zh-CN"/>
        </w:rPr>
        <w:t xml:space="preserve"> International Students and Merchant manage the status of their messages and conversations. International Students and Merchant can mark conversations as read or unread, and they can delete an entire conver</w:t>
      </w:r>
      <w:r w:rsidRPr="005562E3">
        <w:rPr>
          <w:rFonts w:ascii="TimesNewRomanPS" w:hAnsi="TimesNewRomanPS" w:hint="eastAsia"/>
          <w:bCs/>
          <w:color w:val="000000"/>
          <w:sz w:val="24"/>
          <w:szCs w:val="21"/>
          <w:lang w:eastAsia="zh-CN"/>
        </w:rPr>
        <w:t>sation from their own conversation list so that it no longer appears in the chat overview.</w:t>
      </w:r>
    </w:p>
    <w:p w14:paraId="37AB54DF" w14:textId="127F10E1" w:rsidR="009570B8" w:rsidRPr="005562E3" w:rsidRDefault="005562E3" w:rsidP="005562E3">
      <w:pPr>
        <w:rPr>
          <w:rFonts w:ascii="TimesNewRomanPS" w:hAnsi="TimesNewRomanPS" w:hint="eastAsia"/>
          <w:bCs/>
          <w:color w:val="000000"/>
          <w:sz w:val="24"/>
          <w:szCs w:val="21"/>
          <w:lang w:eastAsia="zh-CN"/>
        </w:rPr>
      </w:pPr>
      <w:r w:rsidRPr="005562E3">
        <w:rPr>
          <w:rFonts w:ascii="TimesNewRomanPS" w:hAnsi="TimesNewRomanPS"/>
          <w:b/>
          <w:color w:val="000000"/>
          <w:sz w:val="24"/>
          <w:szCs w:val="21"/>
          <w:lang w:eastAsia="zh-CN"/>
        </w:rPr>
        <w:t>Use case UC‑</w:t>
      </w:r>
      <w:r w:rsidR="00C028BC">
        <w:rPr>
          <w:rFonts w:ascii="TimesNewRomanPS" w:hAnsi="TimesNewRomanPS" w:hint="eastAsia"/>
          <w:b/>
          <w:color w:val="000000"/>
          <w:sz w:val="24"/>
          <w:szCs w:val="21"/>
          <w:lang w:eastAsia="zh-CN"/>
        </w:rPr>
        <w:t>17</w:t>
      </w:r>
      <w:r w:rsidRPr="005562E3">
        <w:rPr>
          <w:rFonts w:ascii="TimesNewRomanPS" w:hAnsi="TimesNewRomanPS"/>
          <w:bCs/>
          <w:color w:val="000000"/>
          <w:sz w:val="24"/>
          <w:szCs w:val="21"/>
          <w:lang w:eastAsia="zh-CN"/>
        </w:rPr>
        <w:t xml:space="preserve"> </w:t>
      </w:r>
      <w:r w:rsidRPr="005562E3">
        <w:rPr>
          <w:rFonts w:ascii="TimesNewRomanPS" w:hAnsi="TimesNewRomanPS" w:hint="eastAsia"/>
          <w:bCs/>
          <w:color w:val="000000"/>
          <w:sz w:val="24"/>
          <w:szCs w:val="21"/>
          <w:lang w:eastAsia="zh-CN"/>
        </w:rPr>
        <w:t>“</w:t>
      </w:r>
      <w:r w:rsidRPr="005562E3">
        <w:rPr>
          <w:rFonts w:ascii="TimesNewRomanPS" w:hAnsi="TimesNewRomanPS"/>
          <w:bCs/>
          <w:color w:val="000000"/>
          <w:sz w:val="24"/>
          <w:szCs w:val="21"/>
          <w:lang w:eastAsia="zh-CN"/>
        </w:rPr>
        <w:t>View and Manage Mutual‑Follow List</w:t>
      </w:r>
      <w:r w:rsidRPr="005562E3">
        <w:rPr>
          <w:rFonts w:ascii="TimesNewRomanPS" w:hAnsi="TimesNewRomanPS" w:hint="eastAsia"/>
          <w:bCs/>
          <w:color w:val="000000"/>
          <w:sz w:val="24"/>
          <w:szCs w:val="21"/>
          <w:lang w:eastAsia="zh-CN"/>
        </w:rPr>
        <w:t>”</w:t>
      </w:r>
      <w:r w:rsidRPr="005562E3">
        <w:rPr>
          <w:rFonts w:ascii="TimesNewRomanPS" w:hAnsi="TimesNewRomanPS"/>
          <w:bCs/>
          <w:color w:val="000000"/>
          <w:sz w:val="24"/>
          <w:szCs w:val="21"/>
          <w:lang w:eastAsia="zh-CN"/>
        </w:rPr>
        <w:t xml:space="preserve"> enables International Students and Merchant to open a dedicated mutual‑follow list page that shows all accounts that have established a mutual‑follow relationship with the current account.     </w:t>
      </w:r>
      <w:r w:rsidRPr="005562E3">
        <w:rPr>
          <w:rFonts w:ascii="TimesNewRomanPS" w:hAnsi="TimesNewRomanPS"/>
          <w:bCs/>
          <w:color w:val="000000"/>
          <w:sz w:val="24"/>
          <w:szCs w:val="21"/>
          <w:lang w:eastAsia="zh-CN"/>
        </w:rPr>
        <w:lastRenderedPageBreak/>
        <w:t>From this page, International Students can search within their mutual‑follow partners, open a partner</w:t>
      </w:r>
      <w:r w:rsidRPr="005562E3">
        <w:rPr>
          <w:rFonts w:ascii="TimesNewRomanPS" w:hAnsi="TimesNewRomanPS" w:hint="eastAsia"/>
          <w:bCs/>
          <w:color w:val="000000"/>
          <w:sz w:val="24"/>
          <w:szCs w:val="21"/>
          <w:lang w:eastAsia="zh-CN"/>
        </w:rPr>
        <w:t>’</w:t>
      </w:r>
      <w:r w:rsidRPr="005562E3">
        <w:rPr>
          <w:rFonts w:ascii="TimesNewRomanPS" w:hAnsi="TimesNewRomanPS"/>
          <w:bCs/>
          <w:color w:val="000000"/>
          <w:sz w:val="24"/>
          <w:szCs w:val="21"/>
          <w:lang w:eastAsia="zh-CN"/>
        </w:rPr>
        <w:t>s profile, remove the follow relationship or start a private conversation with a selected partner.</w:t>
      </w:r>
    </w:p>
    <w:p w14:paraId="67FCA7BB" w14:textId="34C34ED9" w:rsidR="009570B8" w:rsidRDefault="009570B8" w:rsidP="00FB4754">
      <w:pPr>
        <w:rPr>
          <w:noProof/>
          <w:lang w:eastAsia="zh-CN"/>
          <w14:ligatures w14:val="standardContextual"/>
        </w:rPr>
      </w:pPr>
      <w:r>
        <w:rPr>
          <w:noProof/>
          <w14:ligatures w14:val="standardContextual"/>
        </w:rPr>
        <w:lastRenderedPageBreak/>
        <w:drawing>
          <wp:inline distT="0" distB="0" distL="0" distR="0" wp14:anchorId="43B4A755" wp14:editId="2A363FC8">
            <wp:extent cx="5274310" cy="8407400"/>
            <wp:effectExtent l="0" t="0" r="2540" b="0"/>
            <wp:docPr id="191520904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09046" name="图片 1" descr="图示, 示意图&#10;&#10;AI 生成的内容可能不正确。"/>
                    <pic:cNvPicPr/>
                  </pic:nvPicPr>
                  <pic:blipFill>
                    <a:blip r:embed="rId10"/>
                    <a:stretch>
                      <a:fillRect/>
                    </a:stretch>
                  </pic:blipFill>
                  <pic:spPr>
                    <a:xfrm>
                      <a:off x="0" y="0"/>
                      <a:ext cx="5274310" cy="8407400"/>
                    </a:xfrm>
                    <a:prstGeom prst="rect">
                      <a:avLst/>
                    </a:prstGeom>
                  </pic:spPr>
                </pic:pic>
              </a:graphicData>
            </a:graphic>
          </wp:inline>
        </w:drawing>
      </w:r>
    </w:p>
    <w:p w14:paraId="3795451C" w14:textId="77777777" w:rsidR="00FB4754" w:rsidRDefault="00FB4754" w:rsidP="00FB4754">
      <w:pPr>
        <w:rPr>
          <w:rFonts w:ascii="TimesNewRomanPSMT" w:hAnsi="TimesNewRomanPSMT" w:hint="eastAsia"/>
          <w:color w:val="000000"/>
          <w:sz w:val="24"/>
          <w:lang w:eastAsia="zh-CN"/>
        </w:rPr>
      </w:pPr>
    </w:p>
    <w:p w14:paraId="748923C0" w14:textId="502349E6" w:rsidR="00FB4754" w:rsidRPr="007442B6" w:rsidRDefault="00FB4754" w:rsidP="00FB4754">
      <w:pPr>
        <w:pStyle w:val="3"/>
        <w:rPr>
          <w:rFonts w:ascii="TimesNewRomanPS" w:eastAsiaTheme="minorEastAsia" w:hAnsi="TimesNewRomanPS" w:cstheme="minorBidi" w:hint="eastAsia"/>
          <w:b/>
          <w:color w:val="000000"/>
          <w:szCs w:val="22"/>
          <w:lang w:eastAsia="zh-CN"/>
        </w:rPr>
      </w:pPr>
      <w:r w:rsidRPr="00B201F2">
        <w:rPr>
          <w:rFonts w:ascii="TimesNewRomanPS" w:eastAsia="TimesNewRomanPS" w:hAnsi="TimesNewRomanPS" w:cstheme="minorBidi" w:hint="eastAsia"/>
          <w:b/>
          <w:color w:val="000000"/>
          <w:szCs w:val="22"/>
        </w:rPr>
        <w:lastRenderedPageBreak/>
        <w:t>2.2.</w:t>
      </w:r>
      <w:r w:rsidR="00895D85">
        <w:rPr>
          <w:rFonts w:ascii="TimesNewRomanPS" w:eastAsiaTheme="minorEastAsia" w:hAnsi="TimesNewRomanPS" w:cstheme="minorBidi" w:hint="eastAsia"/>
          <w:b/>
          <w:color w:val="000000"/>
          <w:szCs w:val="22"/>
          <w:lang w:eastAsia="zh-CN"/>
        </w:rPr>
        <w:t>3</w:t>
      </w:r>
      <w:r w:rsidRPr="00B201F2">
        <w:rPr>
          <w:rFonts w:ascii="TimesNewRomanPS" w:eastAsia="TimesNewRomanPS" w:hAnsi="TimesNewRomanPS" w:cstheme="minorBidi" w:hint="eastAsia"/>
          <w:b/>
          <w:color w:val="000000"/>
          <w:szCs w:val="22"/>
        </w:rPr>
        <w:t xml:space="preserve"> </w:t>
      </w:r>
      <w:r w:rsidRPr="00B201F2">
        <w:rPr>
          <w:rFonts w:ascii="TimesNewRomanPS" w:eastAsia="TimesNewRomanPS" w:hAnsi="TimesNewRomanPS" w:cstheme="minorBidi"/>
          <w:b/>
          <w:color w:val="000000"/>
          <w:szCs w:val="22"/>
        </w:rPr>
        <w:t xml:space="preserve">Feature </w:t>
      </w:r>
      <w:r w:rsidR="00895D85">
        <w:rPr>
          <w:rFonts w:ascii="TimesNewRomanPS" w:eastAsiaTheme="minorEastAsia" w:hAnsi="TimesNewRomanPS" w:cstheme="minorBidi" w:hint="eastAsia"/>
          <w:b/>
          <w:color w:val="000000"/>
          <w:szCs w:val="22"/>
          <w:lang w:eastAsia="zh-CN"/>
        </w:rPr>
        <w:t>3</w:t>
      </w:r>
    </w:p>
    <w:p w14:paraId="4C2D821F" w14:textId="397515CD" w:rsidR="00FB4754" w:rsidRPr="00B201F2" w:rsidRDefault="00FB4754" w:rsidP="00FB4754">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hint="eastAsia"/>
          <w:b/>
          <w:color w:val="000000"/>
          <w:sz w:val="24"/>
          <w:szCs w:val="22"/>
        </w:rPr>
        <w:t>2.2.</w:t>
      </w:r>
      <w:r w:rsidR="00895D85">
        <w:rPr>
          <w:rFonts w:ascii="TimesNewRomanPS" w:hAnsi="TimesNewRomanPS" w:cstheme="minorBidi" w:hint="eastAsia"/>
          <w:b/>
          <w:color w:val="000000"/>
          <w:sz w:val="24"/>
          <w:szCs w:val="22"/>
          <w:lang w:eastAsia="zh-CN"/>
        </w:rPr>
        <w:t>3</w:t>
      </w:r>
      <w:r w:rsidRPr="00B201F2">
        <w:rPr>
          <w:rFonts w:ascii="TimesNewRomanPS" w:eastAsia="TimesNewRomanPS" w:hAnsi="TimesNewRomanPS" w:cstheme="minorBidi" w:hint="eastAsia"/>
          <w:b/>
          <w:color w:val="000000"/>
          <w:sz w:val="24"/>
          <w:szCs w:val="22"/>
        </w:rPr>
        <w:t>.1 Actor</w:t>
      </w:r>
    </w:p>
    <w:p w14:paraId="08E5C565" w14:textId="77777777" w:rsidR="00FB4754" w:rsidRDefault="00FB4754" w:rsidP="00FB4754">
      <w:pPr>
        <w:rPr>
          <w:rFonts w:hint="eastAsia"/>
          <w:noProof/>
          <w:lang w:eastAsia="zh-CN"/>
          <w14:ligatures w14:val="standardContextual"/>
        </w:rPr>
      </w:pPr>
    </w:p>
    <w:p w14:paraId="71D256E8" w14:textId="77777777" w:rsidR="00FB4754" w:rsidRDefault="00FB4754" w:rsidP="00FB4754">
      <w:pPr>
        <w:jc w:val="center"/>
        <w:rPr>
          <w:rFonts w:ascii="TimesNewRomanPSMT" w:hAnsi="TimesNewRomanPSMT" w:hint="eastAsia"/>
          <w:b/>
          <w:bCs/>
          <w:color w:val="000000"/>
          <w:sz w:val="24"/>
          <w:lang w:eastAsia="zh-CN"/>
        </w:rPr>
      </w:pPr>
      <w:r>
        <w:rPr>
          <w:noProof/>
          <w14:ligatures w14:val="standardContextual"/>
        </w:rPr>
        <w:drawing>
          <wp:inline distT="0" distB="0" distL="0" distR="0" wp14:anchorId="4AC7AA79" wp14:editId="68E3C835">
            <wp:extent cx="1841500" cy="1432278"/>
            <wp:effectExtent l="0" t="0" r="6350" b="0"/>
            <wp:docPr id="1306762689"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0245" name="图片 1" descr="图示, 示意图&#10;&#10;AI 生成的内容可能不正确。"/>
                    <pic:cNvPicPr/>
                  </pic:nvPicPr>
                  <pic:blipFill>
                    <a:blip r:embed="rId7"/>
                    <a:stretch>
                      <a:fillRect/>
                    </a:stretch>
                  </pic:blipFill>
                  <pic:spPr>
                    <a:xfrm>
                      <a:off x="0" y="0"/>
                      <a:ext cx="1854506" cy="1442393"/>
                    </a:xfrm>
                    <a:prstGeom prst="rect">
                      <a:avLst/>
                    </a:prstGeom>
                  </pic:spPr>
                </pic:pic>
              </a:graphicData>
            </a:graphic>
          </wp:inline>
        </w:drawing>
      </w:r>
    </w:p>
    <w:p w14:paraId="2D5CEA5C" w14:textId="77777777" w:rsidR="00FB4754" w:rsidRDefault="00FB4754" w:rsidP="00FB4754">
      <w:pPr>
        <w:jc w:val="center"/>
        <w:rPr>
          <w:rFonts w:ascii="TimesNewRomanPSMT" w:hAnsi="TimesNewRomanPSMT" w:hint="eastAsia"/>
          <w:b/>
          <w:bCs/>
          <w:color w:val="000000"/>
          <w:sz w:val="24"/>
          <w:lang w:eastAsia="zh-CN"/>
        </w:rPr>
      </w:pPr>
      <w:r>
        <w:rPr>
          <w:noProof/>
          <w14:ligatures w14:val="standardContextual"/>
        </w:rPr>
        <w:drawing>
          <wp:anchor distT="0" distB="0" distL="114300" distR="114300" simplePos="0" relativeHeight="251661312" behindDoc="1" locked="0" layoutInCell="1" allowOverlap="1" wp14:anchorId="05849ACF" wp14:editId="4B33ACD9">
            <wp:simplePos x="0" y="0"/>
            <wp:positionH relativeFrom="column">
              <wp:posOffset>1606550</wp:posOffset>
            </wp:positionH>
            <wp:positionV relativeFrom="paragraph">
              <wp:posOffset>31750</wp:posOffset>
            </wp:positionV>
            <wp:extent cx="1854200" cy="1914500"/>
            <wp:effectExtent l="0" t="0" r="0" b="0"/>
            <wp:wrapTight wrapText="bothSides">
              <wp:wrapPolygon edited="0">
                <wp:start x="0" y="0"/>
                <wp:lineTo x="0" y="21285"/>
                <wp:lineTo x="21304" y="21285"/>
                <wp:lineTo x="21304" y="0"/>
                <wp:lineTo x="0" y="0"/>
              </wp:wrapPolygon>
            </wp:wrapTight>
            <wp:docPr id="105936247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6524" name="图片 1" descr="图示, 示意图&#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1854200" cy="1914500"/>
                    </a:xfrm>
                    <a:prstGeom prst="rect">
                      <a:avLst/>
                    </a:prstGeom>
                  </pic:spPr>
                </pic:pic>
              </a:graphicData>
            </a:graphic>
          </wp:anchor>
        </w:drawing>
      </w:r>
    </w:p>
    <w:p w14:paraId="60978A6F" w14:textId="77777777" w:rsidR="00FB4754" w:rsidRDefault="00FB4754" w:rsidP="00FB4754">
      <w:pPr>
        <w:rPr>
          <w:rFonts w:ascii="TimesNewRomanPSMT" w:hAnsi="TimesNewRomanPSMT" w:hint="eastAsia"/>
          <w:b/>
          <w:bCs/>
          <w:color w:val="000000"/>
          <w:sz w:val="24"/>
          <w:lang w:eastAsia="zh-CN"/>
        </w:rPr>
      </w:pPr>
    </w:p>
    <w:p w14:paraId="30A6BB50" w14:textId="77777777" w:rsidR="00FB4754" w:rsidRDefault="00FB4754" w:rsidP="00FB4754">
      <w:pPr>
        <w:rPr>
          <w:rFonts w:ascii="TimesNewRomanPSMT" w:hAnsi="TimesNewRomanPSMT" w:hint="eastAsia"/>
          <w:b/>
          <w:bCs/>
          <w:color w:val="000000"/>
          <w:sz w:val="24"/>
          <w:lang w:eastAsia="zh-CN"/>
        </w:rPr>
      </w:pPr>
    </w:p>
    <w:p w14:paraId="076CB0A0" w14:textId="77777777" w:rsidR="00FB4754" w:rsidRDefault="00FB4754" w:rsidP="00FB4754">
      <w:pPr>
        <w:rPr>
          <w:rFonts w:ascii="TimesNewRomanPSMT" w:hAnsi="TimesNewRomanPSMT" w:hint="eastAsia"/>
          <w:b/>
          <w:bCs/>
          <w:color w:val="000000"/>
          <w:sz w:val="24"/>
          <w:lang w:eastAsia="zh-CN"/>
        </w:rPr>
      </w:pPr>
    </w:p>
    <w:p w14:paraId="6FC0A551" w14:textId="77777777" w:rsidR="00FB4754" w:rsidRDefault="00FB4754" w:rsidP="00FB4754">
      <w:pPr>
        <w:rPr>
          <w:rFonts w:hint="eastAsia"/>
          <w:noProof/>
          <w:lang w:eastAsia="zh-CN"/>
          <w14:ligatures w14:val="standardContextual"/>
        </w:rPr>
      </w:pPr>
    </w:p>
    <w:p w14:paraId="4C93014C" w14:textId="77777777" w:rsidR="00FB4754" w:rsidRDefault="00FB4754" w:rsidP="00FB4754">
      <w:pPr>
        <w:rPr>
          <w:noProof/>
          <w:lang w:eastAsia="zh-CN"/>
          <w14:ligatures w14:val="standardContextual"/>
        </w:rPr>
      </w:pPr>
    </w:p>
    <w:p w14:paraId="53C76C7C" w14:textId="77777777" w:rsidR="00F27537" w:rsidRDefault="00F27537" w:rsidP="00FB4754">
      <w:pPr>
        <w:rPr>
          <w:noProof/>
          <w:lang w:eastAsia="zh-CN"/>
          <w14:ligatures w14:val="standardContextual"/>
        </w:rPr>
      </w:pPr>
    </w:p>
    <w:p w14:paraId="364637C0" w14:textId="77777777" w:rsidR="00F27537" w:rsidRDefault="00F27537" w:rsidP="00FB4754">
      <w:pPr>
        <w:rPr>
          <w:noProof/>
          <w:lang w:eastAsia="zh-CN"/>
          <w14:ligatures w14:val="standardContextual"/>
        </w:rPr>
      </w:pPr>
    </w:p>
    <w:p w14:paraId="21ACDAA5" w14:textId="77777777" w:rsidR="00F27537" w:rsidRDefault="00F27537" w:rsidP="00FB4754">
      <w:pPr>
        <w:rPr>
          <w:noProof/>
          <w:lang w:eastAsia="zh-CN"/>
          <w14:ligatures w14:val="standardContextual"/>
        </w:rPr>
      </w:pPr>
    </w:p>
    <w:p w14:paraId="3B9AA5E0" w14:textId="77777777" w:rsidR="00F27537" w:rsidRDefault="00F27537" w:rsidP="00FB4754">
      <w:pPr>
        <w:rPr>
          <w:noProof/>
          <w:lang w:eastAsia="zh-CN"/>
          <w14:ligatures w14:val="standardContextual"/>
        </w:rPr>
      </w:pPr>
    </w:p>
    <w:p w14:paraId="73F925AA" w14:textId="77777777" w:rsidR="00F27537" w:rsidRDefault="00F27537" w:rsidP="00FB4754">
      <w:pPr>
        <w:rPr>
          <w:noProof/>
          <w:lang w:eastAsia="zh-CN"/>
          <w14:ligatures w14:val="standardContextual"/>
        </w:rPr>
      </w:pPr>
    </w:p>
    <w:p w14:paraId="467E4338" w14:textId="77777777" w:rsidR="00F27537" w:rsidRDefault="00F27537" w:rsidP="00FB4754">
      <w:pPr>
        <w:rPr>
          <w:noProof/>
          <w:lang w:eastAsia="zh-CN"/>
          <w14:ligatures w14:val="standardContextual"/>
        </w:rPr>
      </w:pPr>
    </w:p>
    <w:p w14:paraId="27CC8FE9" w14:textId="77777777" w:rsidR="00F27537" w:rsidRDefault="00F27537" w:rsidP="00FB4754">
      <w:pPr>
        <w:rPr>
          <w:noProof/>
          <w:lang w:eastAsia="zh-CN"/>
          <w14:ligatures w14:val="standardContextual"/>
        </w:rPr>
      </w:pPr>
    </w:p>
    <w:p w14:paraId="05DB4317" w14:textId="77777777" w:rsidR="00F27537" w:rsidRDefault="00F27537" w:rsidP="00FB4754">
      <w:pPr>
        <w:rPr>
          <w:noProof/>
          <w:lang w:eastAsia="zh-CN"/>
          <w14:ligatures w14:val="standardContextual"/>
        </w:rPr>
      </w:pPr>
    </w:p>
    <w:p w14:paraId="4A71DCB5" w14:textId="77777777" w:rsidR="00F27537" w:rsidRDefault="00F27537" w:rsidP="00FB4754">
      <w:pPr>
        <w:rPr>
          <w:noProof/>
          <w:lang w:eastAsia="zh-CN"/>
          <w14:ligatures w14:val="standardContextual"/>
        </w:rPr>
      </w:pPr>
    </w:p>
    <w:p w14:paraId="104274F1" w14:textId="77777777" w:rsidR="00F27537" w:rsidRDefault="00F27537" w:rsidP="00FB4754">
      <w:pPr>
        <w:rPr>
          <w:rFonts w:hint="eastAsia"/>
          <w:noProof/>
          <w:lang w:eastAsia="zh-CN"/>
          <w14:ligatures w14:val="standardContextual"/>
        </w:rPr>
      </w:pPr>
    </w:p>
    <w:p w14:paraId="3EA5979A" w14:textId="74837FC5" w:rsidR="00FB4754" w:rsidRPr="004000A8" w:rsidRDefault="00FB4754" w:rsidP="00FB4754">
      <w:pPr>
        <w:pStyle w:val="4"/>
        <w:rPr>
          <w:rFonts w:ascii="TimesNewRomanPS" w:eastAsia="TimesNewRomanPS" w:hAnsi="TimesNewRomanPS" w:cstheme="minorBidi"/>
          <w:b/>
          <w:color w:val="000000"/>
          <w:sz w:val="24"/>
          <w:szCs w:val="22"/>
        </w:rPr>
      </w:pPr>
      <w:r w:rsidRPr="004000A8">
        <w:rPr>
          <w:rFonts w:ascii="TimesNewRomanPS" w:eastAsia="TimesNewRomanPS" w:hAnsi="TimesNewRomanPS" w:cstheme="minorBidi" w:hint="eastAsia"/>
          <w:b/>
          <w:color w:val="000000"/>
          <w:sz w:val="24"/>
          <w:szCs w:val="22"/>
        </w:rPr>
        <w:lastRenderedPageBreak/>
        <w:t>2.2.</w:t>
      </w:r>
      <w:r w:rsidR="0071240A">
        <w:rPr>
          <w:rFonts w:ascii="TimesNewRomanPS" w:hAnsi="TimesNewRomanPS" w:cstheme="minorBidi" w:hint="eastAsia"/>
          <w:b/>
          <w:color w:val="000000"/>
          <w:sz w:val="24"/>
          <w:szCs w:val="22"/>
          <w:lang w:eastAsia="zh-CN"/>
        </w:rPr>
        <w:t>3</w:t>
      </w:r>
      <w:r w:rsidRPr="004000A8">
        <w:rPr>
          <w:rFonts w:ascii="TimesNewRomanPS" w:eastAsia="TimesNewRomanPS" w:hAnsi="TimesNewRomanPS" w:cstheme="minorBidi" w:hint="eastAsia"/>
          <w:b/>
          <w:color w:val="000000"/>
          <w:sz w:val="24"/>
          <w:szCs w:val="22"/>
        </w:rPr>
        <w:t>.2 Use Case Diagram</w:t>
      </w:r>
    </w:p>
    <w:p w14:paraId="71B5C45C" w14:textId="25F4AEED" w:rsidR="00FB4754" w:rsidRDefault="00FB4754" w:rsidP="00FB4754">
      <w:pPr>
        <w:rPr>
          <w:rFonts w:ascii="TimesNewRomanPSMT" w:hAnsi="TimesNewRomanPSMT" w:hint="eastAsia"/>
          <w:b/>
          <w:bCs/>
          <w:color w:val="000000"/>
          <w:sz w:val="24"/>
          <w:lang w:eastAsia="zh-CN"/>
        </w:rPr>
      </w:pPr>
      <w:r w:rsidRPr="009506E4">
        <w:rPr>
          <w:rFonts w:ascii="TimesNewRomanPSMT" w:hAnsi="TimesNewRomanPSMT"/>
          <w:b/>
          <w:bCs/>
          <w:color w:val="000000"/>
          <w:sz w:val="24"/>
          <w:lang w:eastAsia="zh-CN"/>
        </w:rPr>
        <w:t xml:space="preserve">Feature </w:t>
      </w:r>
      <w:r w:rsidR="0071240A">
        <w:rPr>
          <w:rFonts w:ascii="TimesNewRomanPSMT" w:hAnsi="TimesNewRomanPSMT" w:hint="eastAsia"/>
          <w:b/>
          <w:bCs/>
          <w:color w:val="000000"/>
          <w:sz w:val="24"/>
          <w:lang w:eastAsia="zh-CN"/>
        </w:rPr>
        <w:t>3</w:t>
      </w:r>
      <w:r w:rsidRPr="009506E4">
        <w:rPr>
          <w:rFonts w:ascii="TimesNewRomanPSMT" w:hAnsi="TimesNewRomanPSMT"/>
          <w:b/>
          <w:bCs/>
          <w:color w:val="000000"/>
          <w:sz w:val="24"/>
          <w:lang w:eastAsia="zh-CN"/>
        </w:rPr>
        <w:t xml:space="preserve">: </w:t>
      </w:r>
      <w:r w:rsidR="00DD293D" w:rsidRPr="00DD293D">
        <w:rPr>
          <w:rFonts w:ascii="TimesNewRomanPSMT" w:hAnsi="TimesNewRomanPSMT"/>
          <w:b/>
          <w:bCs/>
          <w:color w:val="000000"/>
          <w:sz w:val="24"/>
          <w:lang w:eastAsia="zh-CN"/>
        </w:rPr>
        <w:t>Authentication and Profile System</w:t>
      </w:r>
    </w:p>
    <w:p w14:paraId="7ABFD41C" w14:textId="2876FD2F" w:rsidR="00F80BEB" w:rsidRPr="00F80BEB" w:rsidRDefault="00F80BEB" w:rsidP="00F80BEB">
      <w:pPr>
        <w:rPr>
          <w:rFonts w:ascii="TimesNewRomanPSMT" w:hAnsi="TimesNewRomanPSMT" w:hint="eastAsia"/>
          <w:color w:val="000000"/>
          <w:sz w:val="24"/>
          <w:lang w:eastAsia="zh-CN"/>
        </w:rPr>
      </w:pPr>
      <w:r w:rsidRPr="00F80BEB">
        <w:rPr>
          <w:rFonts w:ascii="TimesNewRomanPSMT" w:hAnsi="TimesNewRomanPSMT" w:hint="eastAsia"/>
          <w:color w:val="000000"/>
          <w:sz w:val="24"/>
          <w:lang w:eastAsia="zh-CN"/>
        </w:rPr>
        <w:t>Feature 5 provides an authentication system that enables International Students and Merchant to register new accounts using different registration methods, log in to access the system, and manage their personal profile information. A user account contains at least a unique identifier (school email address for International Students or phone number for Merchant), a password, a display name, an optional avatar image, a preferred interface language (Chinese or English)</w:t>
      </w:r>
    </w:p>
    <w:p w14:paraId="2C392824" w14:textId="7BD266C1" w:rsidR="00F80BEB" w:rsidRPr="00F80BEB" w:rsidRDefault="00F80BEB" w:rsidP="00F80BEB">
      <w:pPr>
        <w:rPr>
          <w:rFonts w:ascii="TimesNewRomanPSMT" w:hAnsi="TimesNewRomanPSMT" w:hint="eastAsia"/>
          <w:color w:val="000000"/>
          <w:sz w:val="24"/>
          <w:lang w:eastAsia="zh-CN"/>
        </w:rPr>
      </w:pPr>
      <w:r w:rsidRPr="00F80BEB">
        <w:rPr>
          <w:rFonts w:ascii="TimesNewRomanPSMT" w:hAnsi="TimesNewRomanPSMT"/>
          <w:b/>
          <w:bCs/>
          <w:color w:val="000000"/>
          <w:sz w:val="24"/>
          <w:lang w:eastAsia="zh-CN"/>
        </w:rPr>
        <w:t>Use case UC‑</w:t>
      </w:r>
      <w:r w:rsidR="00AD3AA5">
        <w:rPr>
          <w:rFonts w:ascii="TimesNewRomanPSMT" w:hAnsi="TimesNewRomanPSMT" w:hint="eastAsia"/>
          <w:b/>
          <w:bCs/>
          <w:color w:val="000000"/>
          <w:sz w:val="24"/>
          <w:lang w:eastAsia="zh-CN"/>
        </w:rPr>
        <w:t>18</w:t>
      </w:r>
      <w:r w:rsidRPr="00F80BEB">
        <w:rPr>
          <w:rFonts w:ascii="TimesNewRomanPSMT" w:hAnsi="TimesNewRomanPSMT"/>
          <w:color w:val="000000"/>
          <w:sz w:val="24"/>
          <w:lang w:eastAsia="zh-CN"/>
        </w:rPr>
        <w:t xml:space="preserve"> “Register Account” allows new users to create an account, but the registration process differs for International Students and Merchant. For International Students, they must register using a school email address (for example, an email a</w:t>
      </w:r>
      <w:r w:rsidRPr="00F80BEB">
        <w:rPr>
          <w:rFonts w:ascii="TimesNewRomanPSMT" w:hAnsi="TimesNewRomanPSMT" w:hint="eastAsia"/>
          <w:color w:val="000000"/>
          <w:sz w:val="24"/>
          <w:lang w:eastAsia="zh-CN"/>
        </w:rPr>
        <w:t>ddress ending with .</w:t>
      </w:r>
      <w:proofErr w:type="spellStart"/>
      <w:r w:rsidRPr="00F80BEB">
        <w:rPr>
          <w:rFonts w:ascii="TimesNewRomanPSMT" w:hAnsi="TimesNewRomanPSMT" w:hint="eastAsia"/>
          <w:color w:val="000000"/>
          <w:sz w:val="24"/>
          <w:lang w:eastAsia="zh-CN"/>
        </w:rPr>
        <w:t>edu</w:t>
      </w:r>
      <w:proofErr w:type="spellEnd"/>
      <w:r w:rsidRPr="00F80BEB">
        <w:rPr>
          <w:rFonts w:ascii="TimesNewRomanPSMT" w:hAnsi="TimesNewRomanPSMT" w:hint="eastAsia"/>
          <w:color w:val="000000"/>
          <w:sz w:val="24"/>
          <w:lang w:eastAsia="zh-CN"/>
        </w:rPr>
        <w:t xml:space="preserve">). International Students enter their school email address, and the system sends a verification code to that email address. International Students enter the received verification code, set a password, choose a display name, and select their preferred interface language to complete registration. For Merchant, they must register using a phone number. </w:t>
      </w:r>
      <w:r w:rsidRPr="00F80BEB">
        <w:rPr>
          <w:rFonts w:ascii="TimesNewRomanPSMT" w:hAnsi="TimesNewRomanPSMT"/>
          <w:color w:val="000000"/>
          <w:sz w:val="24"/>
          <w:lang w:eastAsia="zh-CN"/>
        </w:rPr>
        <w:t>Merchant</w:t>
      </w:r>
      <w:r w:rsidRPr="00F80BEB">
        <w:rPr>
          <w:rFonts w:ascii="TimesNewRomanPSMT" w:hAnsi="TimesNewRomanPSMT" w:hint="eastAsia"/>
          <w:color w:val="000000"/>
          <w:sz w:val="24"/>
          <w:lang w:eastAsia="zh-CN"/>
        </w:rPr>
        <w:t>s</w:t>
      </w:r>
      <w:r w:rsidRPr="00F80BEB">
        <w:rPr>
          <w:rFonts w:ascii="TimesNewRomanPSMT" w:hAnsi="TimesNewRomanPSMT" w:hint="eastAsia"/>
          <w:color w:val="000000"/>
          <w:sz w:val="24"/>
          <w:lang w:eastAsia="zh-CN"/>
        </w:rPr>
        <w:t xml:space="preserve"> enter their phone number, and the system sends a verification code via SMS to that phone number. </w:t>
      </w:r>
      <w:r w:rsidRPr="00F80BEB">
        <w:rPr>
          <w:rFonts w:ascii="TimesNewRomanPSMT" w:hAnsi="TimesNewRomanPSMT"/>
          <w:color w:val="000000"/>
          <w:sz w:val="24"/>
          <w:lang w:eastAsia="zh-CN"/>
        </w:rPr>
        <w:t>Merchant</w:t>
      </w:r>
      <w:r w:rsidRPr="00F80BEB">
        <w:rPr>
          <w:rFonts w:ascii="TimesNewRomanPSMT" w:hAnsi="TimesNewRomanPSMT" w:hint="eastAsia"/>
          <w:color w:val="000000"/>
          <w:sz w:val="24"/>
          <w:lang w:eastAsia="zh-CN"/>
        </w:rPr>
        <w:t>s</w:t>
      </w:r>
      <w:r w:rsidRPr="00F80BEB">
        <w:rPr>
          <w:rFonts w:ascii="TimesNewRomanPSMT" w:hAnsi="TimesNewRomanPSMT" w:hint="eastAsia"/>
          <w:color w:val="000000"/>
          <w:sz w:val="24"/>
          <w:lang w:eastAsia="zh-CN"/>
        </w:rPr>
        <w:t xml:space="preserve"> enter the received verification code, set a password, choose a display name, and select their preferred interface language to complete registration.    After International Students or Merchant submit all required information and the verification code is validated, the system creates a new user account in the database.</w:t>
      </w:r>
    </w:p>
    <w:p w14:paraId="654566E4" w14:textId="6103F645" w:rsidR="00F80BEB" w:rsidRPr="00F80BEB" w:rsidRDefault="00F80BEB" w:rsidP="00F80BEB">
      <w:pPr>
        <w:rPr>
          <w:rFonts w:ascii="TimesNewRomanPSMT" w:hAnsi="TimesNewRomanPSMT"/>
          <w:color w:val="000000"/>
          <w:sz w:val="24"/>
          <w:lang w:eastAsia="zh-CN"/>
        </w:rPr>
      </w:pPr>
      <w:r w:rsidRPr="00F80BEB">
        <w:rPr>
          <w:rFonts w:ascii="TimesNewRomanPSMT" w:hAnsi="TimesNewRomanPSMT"/>
          <w:b/>
          <w:bCs/>
          <w:color w:val="000000"/>
          <w:sz w:val="24"/>
          <w:lang w:eastAsia="zh-CN"/>
        </w:rPr>
        <w:t>Use case UC‑</w:t>
      </w:r>
      <w:r w:rsidR="00AD3AA5">
        <w:rPr>
          <w:rFonts w:ascii="TimesNewRomanPSMT" w:hAnsi="TimesNewRomanPSMT" w:hint="eastAsia"/>
          <w:b/>
          <w:bCs/>
          <w:color w:val="000000"/>
          <w:sz w:val="24"/>
          <w:lang w:eastAsia="zh-CN"/>
        </w:rPr>
        <w:t>19</w:t>
      </w:r>
      <w:r w:rsidRPr="00F80BEB">
        <w:rPr>
          <w:rFonts w:ascii="TimesNewRomanPSMT" w:hAnsi="TimesNewRomanPSMT"/>
          <w:b/>
          <w:bCs/>
          <w:color w:val="000000"/>
          <w:sz w:val="24"/>
          <w:lang w:eastAsia="zh-CN"/>
        </w:rPr>
        <w:t xml:space="preserve"> </w:t>
      </w:r>
      <w:r w:rsidRPr="00F80BEB">
        <w:rPr>
          <w:rFonts w:ascii="TimesNewRomanPSMT" w:hAnsi="TimesNewRomanPSMT"/>
          <w:color w:val="000000"/>
          <w:sz w:val="24"/>
          <w:lang w:eastAsia="zh-CN"/>
        </w:rPr>
        <w:t>“Log In” enables International Students and Merchant to access the system by entering their registered school email address (for International Students) or phone number (for Merchant) and password.</w:t>
      </w:r>
    </w:p>
    <w:p w14:paraId="23883038" w14:textId="77D4A172" w:rsidR="00FB4754" w:rsidRPr="0057646F" w:rsidRDefault="00F80BEB" w:rsidP="00F80BEB">
      <w:pPr>
        <w:rPr>
          <w:rFonts w:ascii="TimesNewRomanPSMT" w:hAnsi="TimesNewRomanPSMT" w:hint="eastAsia"/>
          <w:color w:val="000000"/>
          <w:sz w:val="24"/>
          <w:lang w:eastAsia="zh-CN"/>
        </w:rPr>
      </w:pPr>
      <w:r w:rsidRPr="00F80BEB">
        <w:rPr>
          <w:rFonts w:ascii="TimesNewRomanPSMT" w:hAnsi="TimesNewRomanPSMT"/>
          <w:b/>
          <w:bCs/>
          <w:color w:val="000000"/>
          <w:sz w:val="24"/>
          <w:lang w:eastAsia="zh-CN"/>
        </w:rPr>
        <w:t>Use case UC‑</w:t>
      </w:r>
      <w:r w:rsidR="00AD3AA5">
        <w:rPr>
          <w:rFonts w:ascii="TimesNewRomanPSMT" w:hAnsi="TimesNewRomanPSMT" w:hint="eastAsia"/>
          <w:b/>
          <w:bCs/>
          <w:color w:val="000000"/>
          <w:sz w:val="24"/>
          <w:lang w:eastAsia="zh-CN"/>
        </w:rPr>
        <w:t>20</w:t>
      </w:r>
      <w:r w:rsidRPr="00F80BEB">
        <w:rPr>
          <w:rFonts w:ascii="TimesNewRomanPSMT" w:hAnsi="TimesNewRomanPSMT"/>
          <w:b/>
          <w:bCs/>
          <w:color w:val="000000"/>
          <w:sz w:val="24"/>
          <w:lang w:eastAsia="zh-CN"/>
        </w:rPr>
        <w:t xml:space="preserve"> </w:t>
      </w:r>
      <w:r w:rsidRPr="00F80BEB">
        <w:rPr>
          <w:rFonts w:ascii="TimesNewRomanPSMT" w:hAnsi="TimesNewRomanPSMT"/>
          <w:color w:val="000000"/>
          <w:sz w:val="24"/>
          <w:lang w:eastAsia="zh-CN"/>
        </w:rPr>
        <w:t>“Log Out” allows logged‑in International Students and Merchant to end their current session by clicking a logout button, after which they are redirected to the login page and must log in again to access the system.</w:t>
      </w:r>
    </w:p>
    <w:p w14:paraId="540EA8F6" w14:textId="1B9DCD8B" w:rsidR="008935E6" w:rsidRPr="008935E6" w:rsidRDefault="008935E6" w:rsidP="008935E6">
      <w:pPr>
        <w:rPr>
          <w:rFonts w:ascii="TimesNewRomanPSMT" w:hAnsi="TimesNewRomanPSMT" w:hint="eastAsia"/>
          <w:color w:val="000000"/>
          <w:sz w:val="24"/>
          <w:lang w:eastAsia="zh-CN"/>
        </w:rPr>
      </w:pPr>
      <w:r w:rsidRPr="008935E6">
        <w:rPr>
          <w:rFonts w:ascii="TimesNewRomanPSMT" w:hAnsi="TimesNewRomanPSMT"/>
          <w:b/>
          <w:bCs/>
          <w:color w:val="000000"/>
          <w:sz w:val="24"/>
          <w:lang w:eastAsia="zh-CN"/>
        </w:rPr>
        <w:t>Use case UC‑2</w:t>
      </w:r>
      <w:r w:rsidR="00AD3AA5">
        <w:rPr>
          <w:rFonts w:ascii="TimesNewRomanPSMT" w:hAnsi="TimesNewRomanPSMT" w:hint="eastAsia"/>
          <w:b/>
          <w:bCs/>
          <w:color w:val="000000"/>
          <w:sz w:val="24"/>
          <w:lang w:eastAsia="zh-CN"/>
        </w:rPr>
        <w:t>1</w:t>
      </w:r>
      <w:r w:rsidRPr="008935E6">
        <w:rPr>
          <w:rFonts w:ascii="TimesNewRomanPSMT" w:hAnsi="TimesNewRomanPSMT"/>
          <w:b/>
          <w:bCs/>
          <w:color w:val="000000"/>
          <w:sz w:val="24"/>
          <w:lang w:eastAsia="zh-CN"/>
        </w:rPr>
        <w:t xml:space="preserve"> </w:t>
      </w:r>
      <w:r w:rsidRPr="008935E6">
        <w:rPr>
          <w:rFonts w:ascii="TimesNewRomanPSMT" w:hAnsi="TimesNewRomanPSMT"/>
          <w:color w:val="000000"/>
          <w:sz w:val="24"/>
          <w:lang w:eastAsia="zh-CN"/>
        </w:rPr>
        <w:t>“View/Edit Profile” enables International Students and Merchant to open their personal profile page and view their stored account information, including display name, avatar, preferred interface language .  International Students and Merchan</w:t>
      </w:r>
      <w:r w:rsidRPr="008935E6">
        <w:rPr>
          <w:rFonts w:ascii="TimesNewRomanPSMT" w:hAnsi="TimesNewRomanPSMT" w:hint="eastAsia"/>
          <w:color w:val="000000"/>
          <w:sz w:val="24"/>
          <w:lang w:eastAsia="zh-CN"/>
        </w:rPr>
        <w:t>t can edit any of these fields by entering new values and submitting the changes, and the system saves the updated information to the user database.</w:t>
      </w:r>
    </w:p>
    <w:p w14:paraId="3AAE936F" w14:textId="17634BAF" w:rsidR="00FB4754" w:rsidRDefault="008935E6" w:rsidP="008935E6">
      <w:pPr>
        <w:rPr>
          <w:rFonts w:ascii="TimesNewRomanPSMT" w:hAnsi="TimesNewRomanPSMT" w:hint="eastAsia"/>
          <w:color w:val="000000"/>
          <w:sz w:val="24"/>
          <w:lang w:eastAsia="zh-CN"/>
        </w:rPr>
      </w:pPr>
      <w:r w:rsidRPr="008935E6">
        <w:rPr>
          <w:rFonts w:ascii="TimesNewRomanPSMT" w:hAnsi="TimesNewRomanPSMT"/>
          <w:b/>
          <w:bCs/>
          <w:color w:val="000000"/>
          <w:sz w:val="24"/>
          <w:lang w:eastAsia="zh-CN"/>
        </w:rPr>
        <w:t>Use case UC‑2</w:t>
      </w:r>
      <w:r w:rsidR="00AD3AA5">
        <w:rPr>
          <w:rFonts w:ascii="TimesNewRomanPSMT" w:hAnsi="TimesNewRomanPSMT" w:hint="eastAsia"/>
          <w:b/>
          <w:bCs/>
          <w:color w:val="000000"/>
          <w:sz w:val="24"/>
          <w:lang w:eastAsia="zh-CN"/>
        </w:rPr>
        <w:t>2</w:t>
      </w:r>
      <w:r w:rsidRPr="008935E6">
        <w:rPr>
          <w:rFonts w:ascii="TimesNewRomanPSMT" w:hAnsi="TimesNewRomanPSMT"/>
          <w:color w:val="000000"/>
          <w:sz w:val="24"/>
          <w:lang w:eastAsia="zh-CN"/>
        </w:rPr>
        <w:t xml:space="preserve"> “View My Community Posts” provides International Students and Merchant with a dedicated list page showing all community posts authored by their current account. International Students and Merchant can see each post’s title, </w:t>
      </w:r>
      <w:r w:rsidRPr="008935E6">
        <w:rPr>
          <w:rFonts w:ascii="TimesNewRomanPSMT" w:hAnsi="TimesNewRomanPSMT"/>
          <w:color w:val="000000"/>
          <w:sz w:val="24"/>
          <w:lang w:eastAsia="zh-CN"/>
        </w:rPr>
        <w:lastRenderedPageBreak/>
        <w:t xml:space="preserve">publication </w:t>
      </w:r>
      <w:r w:rsidRPr="008935E6">
        <w:rPr>
          <w:rFonts w:ascii="TimesNewRomanPSMT" w:hAnsi="TimesNewRomanPSMT" w:hint="eastAsia"/>
          <w:color w:val="000000"/>
          <w:sz w:val="24"/>
          <w:lang w:eastAsia="zh-CN"/>
        </w:rPr>
        <w:t>time and current moderation status (published, pending review, or rejected) on this list page.</w:t>
      </w:r>
    </w:p>
    <w:p w14:paraId="565AE0EA" w14:textId="30BFD6CF" w:rsidR="00FB4754" w:rsidRDefault="000A03C2" w:rsidP="00FB4754">
      <w:pPr>
        <w:rPr>
          <w:rFonts w:ascii="TimesNewRomanPSMT" w:hAnsi="TimesNewRomanPSMT" w:hint="eastAsia"/>
          <w:color w:val="000000"/>
          <w:sz w:val="24"/>
          <w:lang w:eastAsia="zh-CN"/>
        </w:rPr>
      </w:pPr>
      <w:r>
        <w:rPr>
          <w:noProof/>
          <w14:ligatures w14:val="standardContextual"/>
        </w:rPr>
        <w:drawing>
          <wp:inline distT="0" distB="0" distL="0" distR="0" wp14:anchorId="4AA099BE" wp14:editId="12EFCDA5">
            <wp:extent cx="5274310" cy="5212080"/>
            <wp:effectExtent l="0" t="0" r="2540" b="7620"/>
            <wp:docPr id="41304421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44210" name="图片 1" descr="图示&#10;&#10;AI 生成的内容可能不正确。"/>
                    <pic:cNvPicPr/>
                  </pic:nvPicPr>
                  <pic:blipFill>
                    <a:blip r:embed="rId11"/>
                    <a:stretch>
                      <a:fillRect/>
                    </a:stretch>
                  </pic:blipFill>
                  <pic:spPr>
                    <a:xfrm>
                      <a:off x="0" y="0"/>
                      <a:ext cx="5274310" cy="5212080"/>
                    </a:xfrm>
                    <a:prstGeom prst="rect">
                      <a:avLst/>
                    </a:prstGeom>
                  </pic:spPr>
                </pic:pic>
              </a:graphicData>
            </a:graphic>
          </wp:inline>
        </w:drawing>
      </w:r>
    </w:p>
    <w:p w14:paraId="777357CE" w14:textId="77777777" w:rsidR="00FB4754" w:rsidRDefault="00FB4754" w:rsidP="00FB4754">
      <w:pPr>
        <w:rPr>
          <w:rFonts w:ascii="TimesNewRomanPSMT" w:hAnsi="TimesNewRomanPSMT" w:hint="eastAsia"/>
          <w:color w:val="000000"/>
          <w:sz w:val="24"/>
          <w:lang w:eastAsia="zh-CN"/>
        </w:rPr>
      </w:pPr>
    </w:p>
    <w:p w14:paraId="1EFC8222" w14:textId="031ADD73" w:rsidR="00FB4754" w:rsidRDefault="00FB4754" w:rsidP="00FB4754">
      <w:pPr>
        <w:rPr>
          <w:rFonts w:ascii="TimesNewRomanPSMT" w:hAnsi="TimesNewRomanPSMT" w:hint="eastAsia"/>
          <w:color w:val="000000"/>
          <w:sz w:val="24"/>
          <w:lang w:eastAsia="zh-CN"/>
        </w:rPr>
      </w:pPr>
    </w:p>
    <w:p w14:paraId="58191569" w14:textId="77777777" w:rsidR="00FB4754" w:rsidRDefault="00FB4754" w:rsidP="00FB4754">
      <w:pPr>
        <w:rPr>
          <w:rFonts w:ascii="TimesNewRomanPSMT" w:hAnsi="TimesNewRomanPSMT" w:hint="eastAsia"/>
          <w:color w:val="000000"/>
          <w:sz w:val="24"/>
          <w:lang w:eastAsia="zh-CN"/>
        </w:rPr>
      </w:pPr>
    </w:p>
    <w:p w14:paraId="55574CC9" w14:textId="77777777" w:rsidR="00FB4754" w:rsidRDefault="00FB4754" w:rsidP="00FB4754">
      <w:pPr>
        <w:rPr>
          <w:rFonts w:ascii="TimesNewRomanPSMT" w:hAnsi="TimesNewRomanPSMT" w:hint="eastAsia"/>
          <w:color w:val="000000"/>
          <w:sz w:val="24"/>
          <w:lang w:eastAsia="zh-CN"/>
        </w:rPr>
      </w:pPr>
    </w:p>
    <w:p w14:paraId="1129AD97" w14:textId="77777777" w:rsidR="00FB4754" w:rsidRDefault="00FB4754" w:rsidP="00FB4754">
      <w:pPr>
        <w:rPr>
          <w:rFonts w:ascii="TimesNewRomanPSMT" w:hAnsi="TimesNewRomanPSMT" w:hint="eastAsia"/>
          <w:color w:val="000000"/>
          <w:sz w:val="24"/>
          <w:lang w:eastAsia="zh-CN"/>
        </w:rPr>
      </w:pPr>
    </w:p>
    <w:p w14:paraId="06F522EC" w14:textId="77777777" w:rsidR="00FB4754" w:rsidRDefault="00FB4754" w:rsidP="00FB4754">
      <w:pPr>
        <w:rPr>
          <w:rFonts w:ascii="TimesNewRomanPSMT" w:hAnsi="TimesNewRomanPSMT" w:hint="eastAsia"/>
          <w:color w:val="000000"/>
          <w:sz w:val="24"/>
          <w:lang w:eastAsia="zh-CN"/>
        </w:rPr>
      </w:pPr>
    </w:p>
    <w:p w14:paraId="05495988" w14:textId="77777777" w:rsidR="00FB4754" w:rsidRDefault="00FB4754" w:rsidP="00FB4754">
      <w:pPr>
        <w:rPr>
          <w:rFonts w:ascii="TimesNewRomanPSMT" w:hAnsi="TimesNewRomanPSMT" w:hint="eastAsia"/>
          <w:color w:val="000000"/>
          <w:sz w:val="24"/>
          <w:lang w:eastAsia="zh-CN"/>
        </w:rPr>
      </w:pPr>
    </w:p>
    <w:p w14:paraId="37256E18" w14:textId="77777777" w:rsidR="00F27537" w:rsidRPr="007442B6" w:rsidRDefault="00F27537" w:rsidP="00FB4754">
      <w:pPr>
        <w:rPr>
          <w:rFonts w:ascii="TimesNewRomanPSMT" w:hAnsi="TimesNewRomanPSMT" w:hint="eastAsia"/>
          <w:color w:val="000000"/>
          <w:sz w:val="24"/>
          <w:lang w:eastAsia="zh-CN"/>
        </w:rPr>
      </w:pPr>
    </w:p>
    <w:p w14:paraId="7F9DF8B9" w14:textId="77777777" w:rsidR="00FB4754" w:rsidRPr="00B201F2" w:rsidRDefault="00FB4754" w:rsidP="00FB4754">
      <w:pPr>
        <w:pStyle w:val="2"/>
        <w:rPr>
          <w:rFonts w:ascii="TimesNewRomanPS" w:eastAsia="TimesNewRomanPS" w:hAnsi="TimesNewRomanPS" w:cstheme="minorBidi"/>
          <w:b/>
          <w:color w:val="000000"/>
          <w:sz w:val="32"/>
          <w:szCs w:val="22"/>
        </w:rPr>
      </w:pPr>
      <w:bookmarkStart w:id="5" w:name="_Toc216740552"/>
      <w:r w:rsidRPr="00B201F2">
        <w:rPr>
          <w:rFonts w:ascii="TimesNewRomanPS" w:eastAsia="TimesNewRomanPS" w:hAnsi="TimesNewRomanPS" w:cstheme="minorBidi" w:hint="eastAsia"/>
          <w:b/>
          <w:color w:val="000000"/>
          <w:sz w:val="32"/>
          <w:szCs w:val="22"/>
        </w:rPr>
        <w:lastRenderedPageBreak/>
        <w:t>2.2 User Requirement Specification</w:t>
      </w:r>
      <w:bookmarkEnd w:id="5"/>
    </w:p>
    <w:p w14:paraId="6A5BBCE0" w14:textId="77777777" w:rsidR="00FB4754" w:rsidRDefault="00FB4754" w:rsidP="00FB4754">
      <w:pPr>
        <w:rPr>
          <w:rFonts w:ascii="TimesNewRomanPSMT" w:hAnsi="TimesNewRomanPSMT" w:hint="eastAsia"/>
          <w:b/>
          <w:bCs/>
          <w:color w:val="000000"/>
          <w:sz w:val="24"/>
          <w:lang w:eastAsia="zh-CN"/>
        </w:rPr>
      </w:pPr>
      <w:r w:rsidRPr="00C94A45">
        <w:rPr>
          <w:rFonts w:ascii="TimesNewRomanPSMT" w:hAnsi="TimesNewRomanPSMT" w:hint="eastAsia"/>
          <w:b/>
          <w:bCs/>
          <w:color w:val="000000"/>
          <w:sz w:val="24"/>
          <w:lang w:eastAsia="zh-CN"/>
        </w:rPr>
        <w:t>Feature</w:t>
      </w:r>
      <w:r>
        <w:rPr>
          <w:rFonts w:ascii="TimesNewRomanPSMT" w:hAnsi="TimesNewRomanPSMT" w:hint="eastAsia"/>
          <w:b/>
          <w:bCs/>
          <w:color w:val="000000"/>
          <w:sz w:val="24"/>
          <w:lang w:eastAsia="zh-CN"/>
        </w:rPr>
        <w:t xml:space="preserve"> </w:t>
      </w:r>
      <w:r w:rsidRPr="00C94A45">
        <w:rPr>
          <w:rFonts w:ascii="TimesNewRomanPSMT" w:hAnsi="TimesNewRomanPSMT" w:hint="eastAsia"/>
          <w:b/>
          <w:bCs/>
          <w:color w:val="000000"/>
          <w:sz w:val="24"/>
          <w:lang w:eastAsia="zh-CN"/>
        </w:rPr>
        <w:t>1:</w:t>
      </w:r>
    </w:p>
    <w:p w14:paraId="7E25929E" w14:textId="77777777" w:rsidR="00EE5A6B" w:rsidRPr="00EE5A6B" w:rsidRDefault="006C273A" w:rsidP="00FB4754">
      <w:pPr>
        <w:rPr>
          <w:rFonts w:ascii="TimesNewRomanPSMT" w:hAnsi="TimesNewRomanPSMT"/>
          <w:b/>
          <w:bCs/>
          <w:color w:val="000000"/>
          <w:sz w:val="24"/>
          <w:lang w:eastAsia="zh-CN"/>
        </w:rPr>
      </w:pPr>
      <w:r w:rsidRPr="00EE5A6B">
        <w:rPr>
          <w:rFonts w:ascii="TimesNewRomanPSMT" w:hAnsi="TimesNewRomanPSMT"/>
          <w:b/>
          <w:bCs/>
          <w:color w:val="000000"/>
          <w:sz w:val="24"/>
          <w:lang w:eastAsia="zh-CN"/>
        </w:rPr>
        <w:t>URS</w:t>
      </w:r>
      <w:r w:rsidRPr="00EE5A6B">
        <w:rPr>
          <w:rFonts w:ascii="TimesNewRomanPSMT" w:hAnsi="TimesNewRomanPSMT"/>
          <w:b/>
          <w:bCs/>
          <w:color w:val="000000"/>
          <w:sz w:val="24"/>
          <w:lang w:eastAsia="zh-CN"/>
        </w:rPr>
        <w:noBreakHyphen/>
        <w:t xml:space="preserve">01 – Browse Daily Briefings </w:t>
      </w:r>
    </w:p>
    <w:p w14:paraId="2CD28D4F" w14:textId="02D69BD9" w:rsidR="006C273A" w:rsidRDefault="006C273A" w:rsidP="00FB4754">
      <w:pPr>
        <w:rPr>
          <w:rFonts w:ascii="TimesNewRomanPSMT" w:hAnsi="TimesNewRomanPSMT"/>
          <w:color w:val="000000"/>
          <w:sz w:val="24"/>
          <w:lang w:eastAsia="zh-CN"/>
        </w:rPr>
      </w:pPr>
      <w:r w:rsidRPr="006C273A">
        <w:rPr>
          <w:rFonts w:ascii="TimesNewRomanPSMT" w:hAnsi="TimesNewRomanPSMT"/>
          <w:color w:val="000000"/>
          <w:sz w:val="24"/>
          <w:lang w:eastAsia="zh-CN"/>
        </w:rPr>
        <w:t>International Students can open the Daily Briefing page and browse a paginated list of recent Daily Briefing items in their current interface language.</w:t>
      </w:r>
    </w:p>
    <w:p w14:paraId="20AAA966" w14:textId="77777777" w:rsidR="00EE5A6B" w:rsidRPr="00EE5A6B" w:rsidRDefault="006C273A" w:rsidP="00FB4754">
      <w:pPr>
        <w:rPr>
          <w:rFonts w:ascii="TimesNewRomanPSMT" w:hAnsi="TimesNewRomanPSMT"/>
          <w:b/>
          <w:bCs/>
          <w:color w:val="000000"/>
          <w:sz w:val="24"/>
          <w:lang w:eastAsia="zh-CN"/>
        </w:rPr>
      </w:pPr>
      <w:r w:rsidRPr="00EE5A6B">
        <w:rPr>
          <w:rFonts w:ascii="TimesNewRomanPSMT" w:hAnsi="TimesNewRomanPSMT"/>
          <w:b/>
          <w:bCs/>
          <w:color w:val="000000"/>
          <w:sz w:val="24"/>
          <w:lang w:eastAsia="zh-CN"/>
        </w:rPr>
        <w:t>URS</w:t>
      </w:r>
      <w:r w:rsidRPr="00EE5A6B">
        <w:rPr>
          <w:rFonts w:ascii="TimesNewRomanPSMT" w:hAnsi="TimesNewRomanPSMT"/>
          <w:b/>
          <w:bCs/>
          <w:color w:val="000000"/>
          <w:sz w:val="24"/>
          <w:lang w:eastAsia="zh-CN"/>
        </w:rPr>
        <w:noBreakHyphen/>
        <w:t xml:space="preserve">02 – View news details </w:t>
      </w:r>
    </w:p>
    <w:p w14:paraId="1083067F" w14:textId="0276BFD9" w:rsidR="006C273A" w:rsidRDefault="006C273A" w:rsidP="00FB4754">
      <w:pPr>
        <w:rPr>
          <w:rFonts w:ascii="TimesNewRomanPSMT" w:hAnsi="TimesNewRomanPSMT"/>
          <w:color w:val="000000"/>
          <w:sz w:val="24"/>
          <w:lang w:eastAsia="zh-CN"/>
        </w:rPr>
      </w:pPr>
      <w:r w:rsidRPr="006C273A">
        <w:rPr>
          <w:rFonts w:ascii="TimesNewRomanPSMT" w:hAnsi="TimesNewRomanPSMT"/>
          <w:color w:val="000000"/>
          <w:sz w:val="24"/>
          <w:lang w:eastAsia="zh-CN"/>
        </w:rPr>
        <w:t>International Students can select a Daily Briefing item from the list and view a news detail page that shows the complete information for that item in their current interface language.</w:t>
      </w:r>
    </w:p>
    <w:p w14:paraId="5718AB59" w14:textId="77777777" w:rsidR="00EE5A6B" w:rsidRPr="00EE5A6B" w:rsidRDefault="006C273A" w:rsidP="00FB4754">
      <w:pPr>
        <w:rPr>
          <w:rFonts w:ascii="TimesNewRomanPSMT" w:hAnsi="TimesNewRomanPSMT"/>
          <w:b/>
          <w:bCs/>
          <w:color w:val="000000"/>
          <w:sz w:val="24"/>
          <w:lang w:eastAsia="zh-CN"/>
        </w:rPr>
      </w:pPr>
      <w:r w:rsidRPr="00EE5A6B">
        <w:rPr>
          <w:rFonts w:ascii="TimesNewRomanPSMT" w:hAnsi="TimesNewRomanPSMT"/>
          <w:b/>
          <w:bCs/>
          <w:color w:val="000000"/>
          <w:sz w:val="24"/>
          <w:lang w:eastAsia="zh-CN"/>
        </w:rPr>
        <w:t>URS</w:t>
      </w:r>
      <w:r w:rsidRPr="00EE5A6B">
        <w:rPr>
          <w:rFonts w:ascii="TimesNewRomanPSMT" w:hAnsi="TimesNewRomanPSMT"/>
          <w:b/>
          <w:bCs/>
          <w:color w:val="000000"/>
          <w:sz w:val="24"/>
          <w:lang w:eastAsia="zh-CN"/>
        </w:rPr>
        <w:noBreakHyphen/>
        <w:t xml:space="preserve">03 – Search for News </w:t>
      </w:r>
    </w:p>
    <w:p w14:paraId="3943E419" w14:textId="4E315F0F" w:rsidR="00FB4754" w:rsidRDefault="006C273A" w:rsidP="00FB4754">
      <w:pPr>
        <w:rPr>
          <w:rFonts w:ascii="TimesNewRomanPSMT" w:hAnsi="TimesNewRomanPSMT"/>
          <w:color w:val="000000"/>
          <w:sz w:val="24"/>
          <w:lang w:eastAsia="zh-CN"/>
        </w:rPr>
      </w:pPr>
      <w:r w:rsidRPr="006C273A">
        <w:rPr>
          <w:rFonts w:ascii="TimesNewRomanPSMT" w:hAnsi="TimesNewRomanPSMT"/>
          <w:color w:val="000000"/>
          <w:sz w:val="24"/>
          <w:lang w:eastAsia="zh-CN"/>
        </w:rPr>
        <w:t>International Students can type Chinese or English keywords into a search box on the Daily Briefing page and view only Daily Briefing items that match the entered keywords.</w:t>
      </w:r>
    </w:p>
    <w:p w14:paraId="5B7F413B" w14:textId="530187FD" w:rsidR="00EE5A6B" w:rsidRPr="00EE5A6B" w:rsidRDefault="00EE5A6B" w:rsidP="00EE5A6B">
      <w:pPr>
        <w:rPr>
          <w:rFonts w:ascii="TimesNewRomanPSMT" w:hAnsi="TimesNewRomanPSMT"/>
          <w:b/>
          <w:bCs/>
          <w:color w:val="000000"/>
          <w:sz w:val="24"/>
          <w:lang w:eastAsia="zh-CN"/>
        </w:rPr>
      </w:pPr>
      <w:r w:rsidRPr="00EE5A6B">
        <w:rPr>
          <w:rFonts w:ascii="TimesNewRomanPSMT" w:hAnsi="TimesNewRomanPSMT"/>
          <w:b/>
          <w:bCs/>
          <w:color w:val="000000"/>
          <w:sz w:val="24"/>
          <w:lang w:eastAsia="zh-CN"/>
        </w:rPr>
        <w:t>URS‑0</w:t>
      </w:r>
      <w:r w:rsidRPr="00EE5A6B">
        <w:rPr>
          <w:rFonts w:ascii="TimesNewRomanPSMT" w:hAnsi="TimesNewRomanPSMT" w:hint="eastAsia"/>
          <w:b/>
          <w:bCs/>
          <w:color w:val="000000"/>
          <w:sz w:val="24"/>
          <w:lang w:eastAsia="zh-CN"/>
        </w:rPr>
        <w:t>4</w:t>
      </w:r>
      <w:r w:rsidRPr="00EE5A6B">
        <w:rPr>
          <w:rFonts w:ascii="TimesNewRomanPSMT" w:hAnsi="TimesNewRomanPSMT"/>
          <w:b/>
          <w:bCs/>
          <w:color w:val="000000"/>
          <w:sz w:val="24"/>
          <w:lang w:eastAsia="zh-CN"/>
        </w:rPr>
        <w:t xml:space="preserve"> – Jump to the original link</w:t>
      </w:r>
    </w:p>
    <w:p w14:paraId="3BF667C0" w14:textId="77777777" w:rsidR="00EE5A6B" w:rsidRDefault="00EE5A6B" w:rsidP="00EE5A6B">
      <w:pPr>
        <w:rPr>
          <w:rFonts w:ascii="TimesNewRomanPSMT" w:hAnsi="TimesNewRomanPSMT"/>
          <w:color w:val="000000"/>
          <w:sz w:val="24"/>
          <w:lang w:eastAsia="zh-CN"/>
        </w:rPr>
      </w:pPr>
      <w:r w:rsidRPr="00EE5A6B">
        <w:rPr>
          <w:rFonts w:ascii="TimesNewRomanPSMT" w:hAnsi="TimesNewRomanPSMT" w:hint="eastAsia"/>
          <w:color w:val="000000"/>
          <w:sz w:val="24"/>
          <w:lang w:eastAsia="zh-CN"/>
        </w:rPr>
        <w:t xml:space="preserve">International Students can click an </w:t>
      </w:r>
      <w:r w:rsidRPr="00EE5A6B">
        <w:rPr>
          <w:rFonts w:ascii="TimesNewRomanPSMT" w:hAnsi="TimesNewRomanPSMT" w:hint="eastAsia"/>
          <w:color w:val="000000"/>
          <w:sz w:val="24"/>
          <w:lang w:eastAsia="zh-CN"/>
        </w:rPr>
        <w:t>“</w:t>
      </w:r>
      <w:r w:rsidRPr="00EE5A6B">
        <w:rPr>
          <w:rFonts w:ascii="TimesNewRomanPSMT" w:hAnsi="TimesNewRomanPSMT" w:hint="eastAsia"/>
          <w:color w:val="000000"/>
          <w:sz w:val="24"/>
          <w:lang w:eastAsia="zh-CN"/>
        </w:rPr>
        <w:t>Open original article</w:t>
      </w:r>
      <w:r w:rsidRPr="00EE5A6B">
        <w:rPr>
          <w:rFonts w:ascii="TimesNewRomanPSMT" w:hAnsi="TimesNewRomanPSMT" w:hint="eastAsia"/>
          <w:color w:val="000000"/>
          <w:sz w:val="24"/>
          <w:lang w:eastAsia="zh-CN"/>
        </w:rPr>
        <w:t>”</w:t>
      </w:r>
      <w:r w:rsidRPr="00EE5A6B">
        <w:rPr>
          <w:rFonts w:ascii="TimesNewRomanPSMT" w:hAnsi="TimesNewRomanPSMT" w:hint="eastAsia"/>
          <w:color w:val="000000"/>
          <w:sz w:val="24"/>
          <w:lang w:eastAsia="zh-CN"/>
        </w:rPr>
        <w:t xml:space="preserve"> button on a Daily Briefing item and read the full original news article on the external official website in a new browser tab.</w:t>
      </w:r>
    </w:p>
    <w:p w14:paraId="50BB5BFD" w14:textId="0D0B3AAC" w:rsidR="00EE5A6B" w:rsidRPr="00EE5A6B" w:rsidRDefault="00EE5A6B" w:rsidP="00EE5A6B">
      <w:pPr>
        <w:rPr>
          <w:rFonts w:ascii="TimesNewRomanPSMT" w:hAnsi="TimesNewRomanPSMT"/>
          <w:b/>
          <w:bCs/>
          <w:color w:val="000000"/>
          <w:sz w:val="24"/>
          <w:lang w:eastAsia="zh-CN"/>
        </w:rPr>
      </w:pPr>
      <w:r w:rsidRPr="00EE5A6B">
        <w:rPr>
          <w:rFonts w:ascii="TimesNewRomanPSMT" w:hAnsi="TimesNewRomanPSMT"/>
          <w:b/>
          <w:bCs/>
          <w:color w:val="000000"/>
          <w:sz w:val="24"/>
          <w:lang w:eastAsia="zh-CN"/>
        </w:rPr>
        <w:t>URS‑0</w:t>
      </w:r>
      <w:r w:rsidRPr="00EE5A6B">
        <w:rPr>
          <w:rFonts w:ascii="TimesNewRomanPSMT" w:hAnsi="TimesNewRomanPSMT" w:hint="eastAsia"/>
          <w:b/>
          <w:bCs/>
          <w:color w:val="000000"/>
          <w:sz w:val="24"/>
          <w:lang w:eastAsia="zh-CN"/>
        </w:rPr>
        <w:t>5</w:t>
      </w:r>
      <w:r w:rsidRPr="00EE5A6B">
        <w:rPr>
          <w:rFonts w:ascii="TimesNewRomanPSMT" w:hAnsi="TimesNewRomanPSMT"/>
          <w:b/>
          <w:bCs/>
          <w:color w:val="000000"/>
          <w:sz w:val="24"/>
          <w:lang w:eastAsia="zh-CN"/>
        </w:rPr>
        <w:t xml:space="preserve"> – Filter News</w:t>
      </w:r>
    </w:p>
    <w:p w14:paraId="5B0B0493" w14:textId="68725A8F" w:rsidR="00EE5A6B" w:rsidRPr="00EE5A6B" w:rsidRDefault="00EE5A6B" w:rsidP="00EE5A6B">
      <w:pPr>
        <w:rPr>
          <w:rFonts w:ascii="TimesNewRomanPSMT" w:hAnsi="TimesNewRomanPSMT" w:hint="eastAsia"/>
          <w:color w:val="000000"/>
          <w:sz w:val="24"/>
          <w:lang w:eastAsia="zh-CN"/>
        </w:rPr>
      </w:pPr>
      <w:r w:rsidRPr="00EE5A6B">
        <w:rPr>
          <w:rFonts w:ascii="TimesNewRomanPSMT" w:hAnsi="TimesNewRomanPSMT" w:hint="eastAsia"/>
          <w:color w:val="000000"/>
          <w:sz w:val="24"/>
          <w:lang w:eastAsia="zh-CN"/>
        </w:rPr>
        <w:t>International Students can filter Daily Briefing items by choosing a start date, an end date, and one or more news sources from a predefined list, and then browse only the items that meet these filter conditions.</w:t>
      </w:r>
    </w:p>
    <w:p w14:paraId="76F6F921" w14:textId="77777777" w:rsidR="00EE5A6B" w:rsidRPr="00EE5A6B" w:rsidRDefault="00EE5A6B" w:rsidP="00EE5A6B">
      <w:pPr>
        <w:rPr>
          <w:rFonts w:ascii="TimesNewRomanPSMT" w:hAnsi="TimesNewRomanPSMT"/>
          <w:b/>
          <w:bCs/>
          <w:color w:val="000000"/>
          <w:sz w:val="24"/>
          <w:lang w:eastAsia="zh-CN"/>
        </w:rPr>
      </w:pPr>
      <w:r w:rsidRPr="00EE5A6B">
        <w:rPr>
          <w:rFonts w:ascii="TimesNewRomanPSMT" w:hAnsi="TimesNewRomanPSMT"/>
          <w:b/>
          <w:bCs/>
          <w:color w:val="000000"/>
          <w:sz w:val="24"/>
          <w:lang w:eastAsia="zh-CN"/>
        </w:rPr>
        <w:t>URS‑06 – Switch Interface Language</w:t>
      </w:r>
    </w:p>
    <w:p w14:paraId="1EB793F4" w14:textId="7BC052A8" w:rsidR="006C273A" w:rsidRDefault="00EE5A6B" w:rsidP="00EE5A6B">
      <w:pPr>
        <w:rPr>
          <w:rFonts w:ascii="TimesNewRomanPSMT" w:hAnsi="TimesNewRomanPSMT"/>
          <w:color w:val="000000"/>
          <w:sz w:val="24"/>
          <w:lang w:eastAsia="zh-CN"/>
        </w:rPr>
      </w:pPr>
      <w:r w:rsidRPr="00EE5A6B">
        <w:rPr>
          <w:rFonts w:ascii="TimesNewRomanPSMT" w:hAnsi="TimesNewRomanPSMT" w:hint="eastAsia"/>
          <w:color w:val="000000"/>
          <w:sz w:val="24"/>
          <w:lang w:eastAsia="zh-CN"/>
        </w:rPr>
        <w:t>International Students can click a language switch button at any time to change the interface language between Chinese and English and continue browsing Daily Briefing items in the newly selected language.</w:t>
      </w:r>
    </w:p>
    <w:p w14:paraId="2358BA4A" w14:textId="77777777" w:rsidR="006C273A" w:rsidRDefault="006C273A" w:rsidP="00FB4754">
      <w:pPr>
        <w:rPr>
          <w:rFonts w:ascii="TimesNewRomanPSMT" w:hAnsi="TimesNewRomanPSMT"/>
          <w:color w:val="000000"/>
          <w:sz w:val="24"/>
          <w:lang w:eastAsia="zh-CN"/>
        </w:rPr>
      </w:pPr>
    </w:p>
    <w:p w14:paraId="06EA16BB" w14:textId="77777777" w:rsidR="006C273A" w:rsidRDefault="006C273A" w:rsidP="00FB4754">
      <w:pPr>
        <w:rPr>
          <w:rFonts w:ascii="TimesNewRomanPSMT" w:hAnsi="TimesNewRomanPSMT"/>
          <w:color w:val="000000"/>
          <w:sz w:val="24"/>
          <w:lang w:eastAsia="zh-CN"/>
        </w:rPr>
      </w:pPr>
    </w:p>
    <w:p w14:paraId="06E5C768" w14:textId="77777777" w:rsidR="006C273A" w:rsidRPr="00AC0A61" w:rsidRDefault="006C273A" w:rsidP="00FB4754">
      <w:pPr>
        <w:rPr>
          <w:rFonts w:ascii="TimesNewRomanPSMT" w:hAnsi="TimesNewRomanPSMT" w:hint="eastAsia"/>
          <w:color w:val="000000"/>
          <w:sz w:val="24"/>
          <w:lang w:eastAsia="zh-CN"/>
        </w:rPr>
      </w:pPr>
    </w:p>
    <w:p w14:paraId="7C926BCB" w14:textId="77777777" w:rsidR="00FB4754" w:rsidRDefault="00FB4754" w:rsidP="00FB4754">
      <w:pPr>
        <w:rPr>
          <w:rFonts w:ascii="TimesNewRomanPSMT" w:hAnsi="TimesNewRomanPSMT" w:hint="eastAsia"/>
          <w:b/>
          <w:bCs/>
          <w:color w:val="000000"/>
          <w:sz w:val="24"/>
          <w:lang w:eastAsia="zh-CN"/>
        </w:rPr>
      </w:pPr>
      <w:r w:rsidRPr="00B201F2">
        <w:rPr>
          <w:rFonts w:ascii="TimesNewRomanPSMT" w:hAnsi="TimesNewRomanPSMT" w:hint="eastAsia"/>
          <w:b/>
          <w:bCs/>
          <w:color w:val="000000"/>
          <w:sz w:val="24"/>
          <w:lang w:eastAsia="zh-CN"/>
        </w:rPr>
        <w:lastRenderedPageBreak/>
        <w:t>Feature</w:t>
      </w:r>
      <w:r>
        <w:rPr>
          <w:rFonts w:ascii="TimesNewRomanPSMT" w:hAnsi="TimesNewRomanPSMT" w:hint="eastAsia"/>
          <w:b/>
          <w:bCs/>
          <w:color w:val="000000"/>
          <w:sz w:val="24"/>
          <w:lang w:eastAsia="zh-CN"/>
        </w:rPr>
        <w:t xml:space="preserve"> </w:t>
      </w:r>
      <w:r w:rsidRPr="00B201F2">
        <w:rPr>
          <w:rFonts w:ascii="TimesNewRomanPSMT" w:hAnsi="TimesNewRomanPSMT" w:hint="eastAsia"/>
          <w:b/>
          <w:bCs/>
          <w:color w:val="000000"/>
          <w:sz w:val="24"/>
          <w:lang w:eastAsia="zh-CN"/>
        </w:rPr>
        <w:t>2:</w:t>
      </w:r>
    </w:p>
    <w:p w14:paraId="183E4D59" w14:textId="38C95B2A" w:rsidR="00FB4754" w:rsidRPr="00DE6D13" w:rsidRDefault="00FB4754" w:rsidP="00FB4754">
      <w:pPr>
        <w:rPr>
          <w:rFonts w:ascii="TimesNewRomanPSMT" w:hAnsi="TimesNewRomanPSMT" w:hint="eastAsia"/>
          <w:b/>
          <w:bCs/>
          <w:color w:val="000000"/>
          <w:sz w:val="24"/>
          <w:lang w:eastAsia="zh-CN"/>
        </w:rPr>
      </w:pPr>
      <w:r w:rsidRPr="00DE6D13">
        <w:rPr>
          <w:rFonts w:ascii="TimesNewRomanPSMT" w:hAnsi="TimesNewRomanPSMT" w:hint="eastAsia"/>
          <w:b/>
          <w:bCs/>
          <w:color w:val="000000"/>
          <w:sz w:val="24"/>
          <w:lang w:eastAsia="zh-CN"/>
        </w:rPr>
        <w:t xml:space="preserve">Feature 2 - </w:t>
      </w:r>
      <w:r w:rsidR="005D457E" w:rsidRPr="000E7822">
        <w:rPr>
          <w:rFonts w:ascii="TimesNewRomanPS" w:hAnsi="TimesNewRomanPS"/>
          <w:b/>
          <w:color w:val="000000"/>
          <w:sz w:val="24"/>
          <w:lang w:eastAsia="zh-CN"/>
        </w:rPr>
        <w:t>Community Interaction</w:t>
      </w:r>
    </w:p>
    <w:p w14:paraId="28B5BE05" w14:textId="77777777" w:rsidR="005D457E" w:rsidRPr="005D457E" w:rsidRDefault="005D457E" w:rsidP="005D457E">
      <w:pPr>
        <w:rPr>
          <w:rFonts w:ascii="TimesNewRomanPSMT" w:hAnsi="TimesNewRomanPSMT"/>
          <w:b/>
          <w:bCs/>
          <w:color w:val="000000"/>
          <w:sz w:val="24"/>
          <w:lang w:eastAsia="zh-CN"/>
        </w:rPr>
      </w:pPr>
      <w:r w:rsidRPr="005D457E">
        <w:rPr>
          <w:rFonts w:ascii="TimesNewRomanPSMT" w:hAnsi="TimesNewRomanPSMT"/>
          <w:b/>
          <w:bCs/>
          <w:color w:val="000000"/>
          <w:sz w:val="24"/>
          <w:lang w:eastAsia="zh-CN"/>
        </w:rPr>
        <w:t>URS‑07 – Browse Community Feed</w:t>
      </w:r>
    </w:p>
    <w:p w14:paraId="5F47922B" w14:textId="77777777" w:rsidR="005D457E" w:rsidRPr="005D457E" w:rsidRDefault="005D457E" w:rsidP="005D457E">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International Students and Merchant can open the community page and view a continuously updated feed of approved community posts authored by International Students and Merchant.</w:t>
      </w:r>
    </w:p>
    <w:p w14:paraId="57BF58FB" w14:textId="77777777" w:rsidR="005D457E" w:rsidRPr="005D457E" w:rsidRDefault="005D457E" w:rsidP="005D457E">
      <w:pPr>
        <w:rPr>
          <w:rFonts w:ascii="TimesNewRomanPSMT" w:hAnsi="TimesNewRomanPSMT"/>
          <w:b/>
          <w:bCs/>
          <w:color w:val="000000"/>
          <w:sz w:val="24"/>
          <w:lang w:eastAsia="zh-CN"/>
        </w:rPr>
      </w:pPr>
      <w:r w:rsidRPr="005D457E">
        <w:rPr>
          <w:rFonts w:ascii="TimesNewRomanPSMT" w:hAnsi="TimesNewRomanPSMT"/>
          <w:b/>
          <w:bCs/>
          <w:color w:val="000000"/>
          <w:sz w:val="24"/>
          <w:lang w:eastAsia="zh-CN"/>
        </w:rPr>
        <w:t>URS‑08 – Create/Edit/Publish Community Post</w:t>
      </w:r>
    </w:p>
    <w:p w14:paraId="62C57B75" w14:textId="77777777" w:rsidR="005D457E" w:rsidRPr="005D457E" w:rsidRDefault="005D457E" w:rsidP="005D457E">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International Students and Merchant can create a new community post or edit one of their existing posts.</w:t>
      </w:r>
    </w:p>
    <w:p w14:paraId="4D1E3562" w14:textId="77777777" w:rsidR="005D457E" w:rsidRPr="005D457E" w:rsidRDefault="005D457E" w:rsidP="005D457E">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 xml:space="preserve">International Students and Merchant can enter the post title and body in either Chinese or English, upload images, and choose tags (such as </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Learning</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 from the predefined tag list.</w:t>
      </w:r>
    </w:p>
    <w:p w14:paraId="1AF2D070" w14:textId="77777777" w:rsidR="005D457E" w:rsidRPr="005D457E" w:rsidRDefault="005D457E" w:rsidP="005D457E">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International Students and Merchant can submit the post for publishing, and the post is published to the community feed only after it satisfies the safety rules (not breaking the law) defined by the moderation process.</w:t>
      </w:r>
    </w:p>
    <w:p w14:paraId="70331860" w14:textId="77777777" w:rsidR="005D457E" w:rsidRPr="005D457E" w:rsidRDefault="005D457E" w:rsidP="005D457E">
      <w:pPr>
        <w:rPr>
          <w:rFonts w:ascii="TimesNewRomanPSMT" w:hAnsi="TimesNewRomanPSMT"/>
          <w:color w:val="000000"/>
          <w:sz w:val="24"/>
          <w:lang w:eastAsia="zh-CN"/>
        </w:rPr>
      </w:pPr>
      <w:r w:rsidRPr="005D457E">
        <w:rPr>
          <w:rFonts w:ascii="TimesNewRomanPSMT" w:hAnsi="TimesNewRomanPSMT"/>
          <w:b/>
          <w:bCs/>
          <w:color w:val="000000"/>
          <w:sz w:val="24"/>
          <w:lang w:eastAsia="zh-CN"/>
        </w:rPr>
        <w:t>URS‑09 – Like Post</w:t>
      </w:r>
    </w:p>
    <w:p w14:paraId="733B03D9" w14:textId="77777777" w:rsidR="005D457E" w:rsidRPr="005D457E" w:rsidRDefault="005D457E" w:rsidP="005D457E">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International Students and Merchant can express positive feedback on a specific community post by clicking a like button.</w:t>
      </w:r>
    </w:p>
    <w:p w14:paraId="3A0F881B" w14:textId="77777777" w:rsidR="005D457E" w:rsidRPr="005D457E" w:rsidRDefault="005D457E" w:rsidP="005D457E">
      <w:pPr>
        <w:rPr>
          <w:rFonts w:ascii="TimesNewRomanPSMT" w:hAnsi="TimesNewRomanPSMT"/>
          <w:b/>
          <w:bCs/>
          <w:color w:val="000000"/>
          <w:sz w:val="24"/>
          <w:lang w:eastAsia="zh-CN"/>
        </w:rPr>
      </w:pPr>
      <w:r w:rsidRPr="005D457E">
        <w:rPr>
          <w:rFonts w:ascii="TimesNewRomanPSMT" w:hAnsi="TimesNewRomanPSMT"/>
          <w:b/>
          <w:bCs/>
          <w:color w:val="000000"/>
          <w:sz w:val="24"/>
          <w:lang w:eastAsia="zh-CN"/>
        </w:rPr>
        <w:t>URS‑10 – Filter by Tag</w:t>
      </w:r>
    </w:p>
    <w:p w14:paraId="00E5396C" w14:textId="77777777" w:rsidR="005D457E" w:rsidRPr="005D457E" w:rsidRDefault="005D457E" w:rsidP="005D457E">
      <w:pPr>
        <w:rPr>
          <w:rFonts w:ascii="TimesNewRomanPSMT" w:hAnsi="TimesNewRomanPSMT"/>
          <w:color w:val="000000"/>
          <w:sz w:val="24"/>
          <w:lang w:eastAsia="zh-CN"/>
        </w:rPr>
      </w:pPr>
      <w:r w:rsidRPr="005D457E">
        <w:rPr>
          <w:rFonts w:ascii="TimesNewRomanPSMT" w:hAnsi="TimesNewRomanPSMT"/>
          <w:color w:val="000000"/>
          <w:sz w:val="24"/>
          <w:lang w:eastAsia="zh-CN"/>
        </w:rPr>
        <w:t>International Students and Merchant can focus on posts belonging to specific topics by selecting tags from the predefined tag list (for example “Study”, “Housing”, “Travel”, “Part‑time Job”).</w:t>
      </w:r>
    </w:p>
    <w:p w14:paraId="74D88DE4" w14:textId="77777777" w:rsidR="005D457E" w:rsidRPr="005D457E" w:rsidRDefault="005D457E" w:rsidP="005D457E">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After International Students and Merchant select tags, they can see the community feed showing only posts that contain  the selected tags.</w:t>
      </w:r>
    </w:p>
    <w:p w14:paraId="32C863BC" w14:textId="77777777" w:rsidR="005D457E" w:rsidRPr="005D457E" w:rsidRDefault="005D457E" w:rsidP="005D457E">
      <w:pPr>
        <w:rPr>
          <w:rFonts w:ascii="TimesNewRomanPSMT" w:hAnsi="TimesNewRomanPSMT"/>
          <w:b/>
          <w:bCs/>
          <w:color w:val="000000"/>
          <w:sz w:val="24"/>
          <w:lang w:eastAsia="zh-CN"/>
        </w:rPr>
      </w:pPr>
      <w:r w:rsidRPr="005D457E">
        <w:rPr>
          <w:rFonts w:ascii="TimesNewRomanPSMT" w:hAnsi="TimesNewRomanPSMT"/>
          <w:b/>
          <w:bCs/>
          <w:color w:val="000000"/>
          <w:sz w:val="24"/>
          <w:lang w:eastAsia="zh-CN"/>
        </w:rPr>
        <w:t>URS‑11 – View Post Details</w:t>
      </w:r>
    </w:p>
    <w:p w14:paraId="188D17D1" w14:textId="72C54432" w:rsidR="004A445F" w:rsidRPr="005D457E" w:rsidRDefault="005D457E" w:rsidP="005D457E">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 xml:space="preserve">International Students and Merchant can open a single community post from the feed and see the full body text, all images, the tags (such as </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Learning</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 detailed engagement metrics (total likes and total comments), and a link to the author</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s profile.</w:t>
      </w:r>
    </w:p>
    <w:p w14:paraId="39A0E38C" w14:textId="77777777" w:rsidR="005D457E" w:rsidRPr="005D457E" w:rsidRDefault="005D457E" w:rsidP="005D457E">
      <w:pPr>
        <w:rPr>
          <w:rFonts w:ascii="TimesNewRomanPSMT" w:hAnsi="TimesNewRomanPSMT"/>
          <w:b/>
          <w:bCs/>
          <w:color w:val="000000"/>
          <w:sz w:val="24"/>
          <w:lang w:eastAsia="zh-CN"/>
        </w:rPr>
      </w:pPr>
      <w:r w:rsidRPr="005D457E">
        <w:rPr>
          <w:rFonts w:ascii="TimesNewRomanPSMT" w:hAnsi="TimesNewRomanPSMT"/>
          <w:b/>
          <w:bCs/>
          <w:color w:val="000000"/>
          <w:sz w:val="24"/>
          <w:lang w:eastAsia="zh-CN"/>
        </w:rPr>
        <w:lastRenderedPageBreak/>
        <w:t>URS‑12 – Report Post/Comment</w:t>
      </w:r>
    </w:p>
    <w:p w14:paraId="6C464BFF" w14:textId="77777777" w:rsidR="005D457E" w:rsidRPr="005D457E" w:rsidRDefault="005D457E" w:rsidP="005D457E">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International Students and Merchant can submit reports about suspected spam, fraud, illegal service promotion, or abusive language on a specific community post or comment.</w:t>
      </w:r>
    </w:p>
    <w:p w14:paraId="5FDE632E" w14:textId="77777777" w:rsidR="005D457E" w:rsidRPr="005D457E" w:rsidRDefault="005D457E" w:rsidP="005D457E">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 xml:space="preserve">International Students and Merchant can choose one or more predefined report reasons, such as </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Spam</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 xml:space="preserve">, </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Fraud or Scam</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 xml:space="preserve">, </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Illegal Service Promotion</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 xml:space="preserve">, </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Abusive Language</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 xml:space="preserve">, or </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Other</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 and can optionally enter additional description text before sending the report for later moderation.</w:t>
      </w:r>
    </w:p>
    <w:p w14:paraId="718FCB20" w14:textId="77777777" w:rsidR="005D457E" w:rsidRPr="005D457E" w:rsidRDefault="005D457E" w:rsidP="005D457E">
      <w:pPr>
        <w:rPr>
          <w:rFonts w:ascii="TimesNewRomanPSMT" w:hAnsi="TimesNewRomanPSMT"/>
          <w:b/>
          <w:bCs/>
          <w:color w:val="000000"/>
          <w:sz w:val="24"/>
          <w:lang w:eastAsia="zh-CN"/>
        </w:rPr>
      </w:pPr>
      <w:r w:rsidRPr="005D457E">
        <w:rPr>
          <w:rFonts w:ascii="TimesNewRomanPSMT" w:hAnsi="TimesNewRomanPSMT"/>
          <w:b/>
          <w:bCs/>
          <w:color w:val="000000"/>
          <w:sz w:val="24"/>
          <w:lang w:eastAsia="zh-CN"/>
        </w:rPr>
        <w:t>URS‑13 – Post Comment</w:t>
      </w:r>
    </w:p>
    <w:p w14:paraId="34708EA6" w14:textId="77777777" w:rsidR="005D457E" w:rsidRPr="005D457E" w:rsidRDefault="005D457E" w:rsidP="005D457E">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International Students and Merchant can add comments under a selected community post.</w:t>
      </w:r>
    </w:p>
    <w:p w14:paraId="5D1D523E" w14:textId="77777777" w:rsidR="005D457E" w:rsidRPr="005D457E" w:rsidRDefault="005D457E" w:rsidP="005D457E">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International Students and Merchant can enter the comment text in Chinese or English and submit it, and then they can see the new comment appearing in the comment list below the post together with the commenter</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s name and timestamp.</w:t>
      </w:r>
    </w:p>
    <w:p w14:paraId="48E8E97E" w14:textId="77777777" w:rsidR="005D457E" w:rsidRPr="005D457E" w:rsidRDefault="005D457E" w:rsidP="005D457E">
      <w:pPr>
        <w:rPr>
          <w:rFonts w:ascii="TimesNewRomanPSMT" w:hAnsi="TimesNewRomanPSMT"/>
          <w:b/>
          <w:bCs/>
          <w:color w:val="000000"/>
          <w:sz w:val="24"/>
          <w:lang w:eastAsia="zh-CN"/>
        </w:rPr>
      </w:pPr>
      <w:r w:rsidRPr="005D457E">
        <w:rPr>
          <w:rFonts w:ascii="TimesNewRomanPSMT" w:hAnsi="TimesNewRomanPSMT"/>
          <w:b/>
          <w:bCs/>
          <w:color w:val="000000"/>
          <w:sz w:val="24"/>
          <w:lang w:eastAsia="zh-CN"/>
        </w:rPr>
        <w:t>URS‑14 – Search Posts</w:t>
      </w:r>
    </w:p>
    <w:p w14:paraId="2A525FDD" w14:textId="77777777" w:rsidR="005D457E" w:rsidRPr="005D457E" w:rsidRDefault="005D457E" w:rsidP="005D457E">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International Students and Merchant can search for community posts by entering keywords.</w:t>
      </w:r>
    </w:p>
    <w:p w14:paraId="35347A00" w14:textId="77777777" w:rsidR="005D457E" w:rsidRPr="005D457E" w:rsidRDefault="005D457E" w:rsidP="005D457E">
      <w:pPr>
        <w:rPr>
          <w:rFonts w:ascii="TimesNewRomanPSMT" w:hAnsi="TimesNewRomanPSMT"/>
          <w:b/>
          <w:bCs/>
          <w:color w:val="000000"/>
          <w:sz w:val="24"/>
          <w:lang w:eastAsia="zh-CN"/>
        </w:rPr>
      </w:pPr>
      <w:r w:rsidRPr="005D457E">
        <w:rPr>
          <w:rFonts w:ascii="TimesNewRomanPSMT" w:hAnsi="TimesNewRomanPSMT"/>
          <w:b/>
          <w:bCs/>
          <w:color w:val="000000"/>
          <w:sz w:val="24"/>
          <w:lang w:eastAsia="zh-CN"/>
        </w:rPr>
        <w:t>URS‑15 – Communicate with Mutual‑Follow Partners</w:t>
      </w:r>
    </w:p>
    <w:p w14:paraId="39392E3D" w14:textId="77777777" w:rsidR="005D457E" w:rsidRPr="005D457E" w:rsidRDefault="005D457E" w:rsidP="005D457E">
      <w:pPr>
        <w:rPr>
          <w:rFonts w:ascii="TimesNewRomanPSMT" w:hAnsi="TimesNewRomanPSMT"/>
          <w:color w:val="000000"/>
          <w:sz w:val="24"/>
          <w:lang w:eastAsia="zh-CN"/>
        </w:rPr>
      </w:pPr>
      <w:r w:rsidRPr="005D457E">
        <w:rPr>
          <w:rFonts w:ascii="TimesNewRomanPSMT" w:hAnsi="TimesNewRomanPSMT"/>
          <w:color w:val="000000"/>
          <w:sz w:val="24"/>
          <w:lang w:eastAsia="zh-CN"/>
        </w:rPr>
        <w:t>International Students and Merchant can communicate privately with accounts on their mutual‑follow list.</w:t>
      </w:r>
    </w:p>
    <w:p w14:paraId="61AFA4A3" w14:textId="77777777" w:rsidR="005D457E" w:rsidRPr="005D457E" w:rsidRDefault="005D457E" w:rsidP="005D457E">
      <w:pPr>
        <w:rPr>
          <w:rFonts w:ascii="TimesNewRomanPSMT" w:hAnsi="TimesNewRomanPSMT"/>
          <w:color w:val="000000"/>
          <w:sz w:val="24"/>
          <w:lang w:eastAsia="zh-CN"/>
        </w:rPr>
      </w:pPr>
      <w:r w:rsidRPr="005D457E">
        <w:rPr>
          <w:rFonts w:ascii="TimesNewRomanPSMT" w:hAnsi="TimesNewRomanPSMT"/>
          <w:color w:val="000000"/>
          <w:sz w:val="24"/>
          <w:lang w:eastAsia="zh-CN"/>
        </w:rPr>
        <w:t>International Students and Merchant can open an existing one‑to‑one conversation or create a new conversation with a mutual‑follow partner, send and receive messages, and view the conversation history in a chat interface.</w:t>
      </w:r>
    </w:p>
    <w:p w14:paraId="2A4BF02F" w14:textId="77777777" w:rsidR="005D457E" w:rsidRPr="005D457E" w:rsidRDefault="005D457E" w:rsidP="005D457E">
      <w:pPr>
        <w:rPr>
          <w:rFonts w:ascii="TimesNewRomanPSMT" w:hAnsi="TimesNewRomanPSMT"/>
          <w:b/>
          <w:bCs/>
          <w:color w:val="000000"/>
          <w:sz w:val="24"/>
          <w:lang w:eastAsia="zh-CN"/>
        </w:rPr>
      </w:pPr>
      <w:r w:rsidRPr="005D457E">
        <w:rPr>
          <w:rFonts w:ascii="TimesNewRomanPSMT" w:hAnsi="TimesNewRomanPSMT"/>
          <w:b/>
          <w:bCs/>
          <w:color w:val="000000"/>
          <w:sz w:val="24"/>
          <w:lang w:eastAsia="zh-CN"/>
        </w:rPr>
        <w:t>URS‑16 – Manage Message Status</w:t>
      </w:r>
    </w:p>
    <w:p w14:paraId="3E4A154A" w14:textId="77777777" w:rsidR="005D457E" w:rsidRPr="005D457E" w:rsidRDefault="005D457E" w:rsidP="005D457E">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International Students and Merchant can manage the status of their messages and conversations.</w:t>
      </w:r>
    </w:p>
    <w:p w14:paraId="3B1F8609" w14:textId="77777777" w:rsidR="005D457E" w:rsidRPr="005D457E" w:rsidRDefault="005D457E" w:rsidP="005D457E">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International Students and Merchant can mark conversations as read or unread, and they can delete an entire conversation from their own conversation list so that it no longer appears in the chat overview.</w:t>
      </w:r>
    </w:p>
    <w:p w14:paraId="4365CC0E" w14:textId="77777777" w:rsidR="005D457E" w:rsidRPr="005D457E" w:rsidRDefault="005D457E" w:rsidP="005D457E">
      <w:pPr>
        <w:rPr>
          <w:rFonts w:ascii="TimesNewRomanPSMT" w:hAnsi="TimesNewRomanPSMT"/>
          <w:b/>
          <w:bCs/>
          <w:color w:val="000000"/>
          <w:sz w:val="24"/>
          <w:lang w:eastAsia="zh-CN"/>
        </w:rPr>
      </w:pPr>
      <w:r w:rsidRPr="005D457E">
        <w:rPr>
          <w:rFonts w:ascii="TimesNewRomanPSMT" w:hAnsi="TimesNewRomanPSMT"/>
          <w:b/>
          <w:bCs/>
          <w:color w:val="000000"/>
          <w:sz w:val="24"/>
          <w:lang w:eastAsia="zh-CN"/>
        </w:rPr>
        <w:lastRenderedPageBreak/>
        <w:t>URS‑17 – View and Manage Mutual‑Follow List</w:t>
      </w:r>
    </w:p>
    <w:p w14:paraId="3352052F" w14:textId="77777777" w:rsidR="005D457E" w:rsidRPr="005D457E" w:rsidRDefault="005D457E" w:rsidP="005D457E">
      <w:pPr>
        <w:rPr>
          <w:rFonts w:ascii="TimesNewRomanPSMT" w:hAnsi="TimesNewRomanPSMT"/>
          <w:color w:val="000000"/>
          <w:sz w:val="24"/>
          <w:lang w:eastAsia="zh-CN"/>
        </w:rPr>
      </w:pPr>
      <w:r w:rsidRPr="005D457E">
        <w:rPr>
          <w:rFonts w:ascii="TimesNewRomanPSMT" w:hAnsi="TimesNewRomanPSMT"/>
          <w:color w:val="000000"/>
          <w:sz w:val="24"/>
          <w:lang w:eastAsia="zh-CN"/>
        </w:rPr>
        <w:t>International Students and Merchant can open a dedicated mutual‑follow list page that shows all accounts that have established a mutual‑follow relationship with the current account.</w:t>
      </w:r>
    </w:p>
    <w:p w14:paraId="29E581A1" w14:textId="6C9DBC94" w:rsidR="00FB4754" w:rsidRDefault="005D457E" w:rsidP="005D457E">
      <w:pPr>
        <w:rPr>
          <w:rFonts w:hint="eastAsia"/>
          <w:lang w:eastAsia="zh-CN"/>
        </w:rPr>
      </w:pPr>
      <w:r w:rsidRPr="005D457E">
        <w:rPr>
          <w:rFonts w:ascii="TimesNewRomanPSMT" w:hAnsi="TimesNewRomanPSMT"/>
          <w:color w:val="000000"/>
          <w:sz w:val="24"/>
          <w:lang w:eastAsia="zh-CN"/>
        </w:rPr>
        <w:t>From this page, International Students and Merchant can search within their mutual‑follow partners, open a partner’s profile, remove the follow relationship, or start a private conversation with a selected partner.</w:t>
      </w:r>
    </w:p>
    <w:p w14:paraId="64AAB874" w14:textId="1414C877" w:rsidR="00FB4754" w:rsidRPr="00AB070C" w:rsidRDefault="00FB4754" w:rsidP="00FB4754">
      <w:pPr>
        <w:rPr>
          <w:rFonts w:ascii="TimesNewRomanPSMT" w:hAnsi="TimesNewRomanPSMT" w:hint="eastAsia"/>
          <w:b/>
          <w:bCs/>
          <w:color w:val="000000"/>
          <w:sz w:val="24"/>
          <w:lang w:eastAsia="zh-CN"/>
        </w:rPr>
      </w:pPr>
      <w:r w:rsidRPr="00AB070C">
        <w:rPr>
          <w:rFonts w:ascii="TimesNewRomanPSMT" w:hAnsi="TimesNewRomanPSMT" w:hint="eastAsia"/>
          <w:b/>
          <w:bCs/>
          <w:color w:val="000000"/>
          <w:sz w:val="24"/>
          <w:lang w:eastAsia="zh-CN"/>
        </w:rPr>
        <w:t>Feature</w:t>
      </w:r>
      <w:r>
        <w:rPr>
          <w:rFonts w:ascii="TimesNewRomanPSMT" w:hAnsi="TimesNewRomanPSMT" w:hint="eastAsia"/>
          <w:b/>
          <w:bCs/>
          <w:color w:val="000000"/>
          <w:sz w:val="24"/>
          <w:lang w:eastAsia="zh-CN"/>
        </w:rPr>
        <w:t xml:space="preserve"> </w:t>
      </w:r>
      <w:r w:rsidR="00895D85">
        <w:rPr>
          <w:rFonts w:ascii="TimesNewRomanPSMT" w:hAnsi="TimesNewRomanPSMT" w:hint="eastAsia"/>
          <w:b/>
          <w:bCs/>
          <w:color w:val="000000"/>
          <w:sz w:val="24"/>
          <w:lang w:eastAsia="zh-CN"/>
        </w:rPr>
        <w:t>3</w:t>
      </w:r>
      <w:r w:rsidRPr="00AB070C">
        <w:rPr>
          <w:rFonts w:ascii="TimesNewRomanPSMT" w:hAnsi="TimesNewRomanPSMT" w:hint="eastAsia"/>
          <w:b/>
          <w:bCs/>
          <w:color w:val="000000"/>
          <w:sz w:val="24"/>
          <w:lang w:eastAsia="zh-CN"/>
        </w:rPr>
        <w:t>:</w:t>
      </w:r>
    </w:p>
    <w:p w14:paraId="54A0CAC4" w14:textId="37D1AA17" w:rsidR="00A8563C" w:rsidRPr="00A8563C" w:rsidRDefault="00A8563C" w:rsidP="00A8563C">
      <w:pPr>
        <w:rPr>
          <w:rFonts w:ascii="TimesNewRomanPSMT" w:hAnsi="TimesNewRomanPSMT"/>
          <w:b/>
          <w:bCs/>
          <w:color w:val="000000"/>
          <w:sz w:val="24"/>
          <w:lang w:eastAsia="zh-CN"/>
        </w:rPr>
      </w:pPr>
      <w:r w:rsidRPr="00A8563C">
        <w:rPr>
          <w:rFonts w:ascii="TimesNewRomanPSMT" w:hAnsi="TimesNewRomanPSMT"/>
          <w:b/>
          <w:bCs/>
          <w:color w:val="000000"/>
          <w:sz w:val="24"/>
          <w:lang w:eastAsia="zh-CN"/>
        </w:rPr>
        <w:t>URS‑</w:t>
      </w:r>
      <w:r>
        <w:rPr>
          <w:rFonts w:ascii="TimesNewRomanPSMT" w:hAnsi="TimesNewRomanPSMT" w:hint="eastAsia"/>
          <w:b/>
          <w:bCs/>
          <w:color w:val="000000"/>
          <w:sz w:val="24"/>
          <w:lang w:eastAsia="zh-CN"/>
        </w:rPr>
        <w:t>18</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Register Account</w:t>
      </w:r>
    </w:p>
    <w:p w14:paraId="378FB378" w14:textId="77777777" w:rsidR="00A8563C" w:rsidRPr="00A8563C" w:rsidRDefault="00A8563C" w:rsidP="00A8563C">
      <w:pPr>
        <w:rPr>
          <w:rFonts w:ascii="TimesNewRomanPSMT" w:hAnsi="TimesNewRomanPSMT" w:hint="eastAsia"/>
          <w:color w:val="000000"/>
          <w:sz w:val="24"/>
          <w:lang w:eastAsia="zh-CN"/>
        </w:rPr>
      </w:pPr>
      <w:r w:rsidRPr="00A8563C">
        <w:rPr>
          <w:rFonts w:ascii="TimesNewRomanPSMT" w:hAnsi="TimesNewRomanPSMT" w:hint="eastAsia"/>
          <w:color w:val="000000"/>
          <w:sz w:val="24"/>
          <w:lang w:eastAsia="zh-CN"/>
        </w:rPr>
        <w:t>International Students can create a new user account by entering their school email address (for example, an email address ending with .</w:t>
      </w:r>
      <w:proofErr w:type="spellStart"/>
      <w:r w:rsidRPr="00A8563C">
        <w:rPr>
          <w:rFonts w:ascii="TimesNewRomanPSMT" w:hAnsi="TimesNewRomanPSMT" w:hint="eastAsia"/>
          <w:color w:val="000000"/>
          <w:sz w:val="24"/>
          <w:lang w:eastAsia="zh-CN"/>
        </w:rPr>
        <w:t>edu</w:t>
      </w:r>
      <w:proofErr w:type="spellEnd"/>
      <w:r w:rsidRPr="00A8563C">
        <w:rPr>
          <w:rFonts w:ascii="TimesNewRomanPSMT" w:hAnsi="TimesNewRomanPSMT" w:hint="eastAsia"/>
          <w:color w:val="000000"/>
          <w:sz w:val="24"/>
          <w:lang w:eastAsia="zh-CN"/>
        </w:rPr>
        <w:t xml:space="preserve"> ).   International Students receive a verification code sent to their school email address, enter the received verification code, set a password, choose a display name, and select their preferred interface language (Chinese or English) to complete registration.</w:t>
      </w:r>
    </w:p>
    <w:p w14:paraId="1EE4DC83" w14:textId="7341D869" w:rsidR="00A8563C" w:rsidRPr="00A8563C" w:rsidRDefault="00006DCB" w:rsidP="00A8563C">
      <w:pPr>
        <w:rPr>
          <w:rFonts w:ascii="TimesNewRomanPSMT" w:hAnsi="TimesNewRomanPSMT" w:hint="eastAsia"/>
          <w:color w:val="000000"/>
          <w:sz w:val="24"/>
          <w:lang w:eastAsia="zh-CN"/>
        </w:rPr>
      </w:pPr>
      <w:r w:rsidRPr="00A8563C">
        <w:rPr>
          <w:rFonts w:ascii="TimesNewRomanPSMT" w:hAnsi="TimesNewRomanPSMT"/>
          <w:color w:val="000000"/>
          <w:sz w:val="24"/>
          <w:lang w:eastAsia="zh-CN"/>
        </w:rPr>
        <w:t>Merchant</w:t>
      </w:r>
      <w:r w:rsidRPr="00A8563C">
        <w:rPr>
          <w:rFonts w:ascii="TimesNewRomanPSMT" w:hAnsi="TimesNewRomanPSMT" w:hint="eastAsia"/>
          <w:color w:val="000000"/>
          <w:sz w:val="24"/>
          <w:lang w:eastAsia="zh-CN"/>
        </w:rPr>
        <w:t>s</w:t>
      </w:r>
      <w:r w:rsidR="00A8563C" w:rsidRPr="00A8563C">
        <w:rPr>
          <w:rFonts w:ascii="TimesNewRomanPSMT" w:hAnsi="TimesNewRomanPSMT" w:hint="eastAsia"/>
          <w:color w:val="000000"/>
          <w:sz w:val="24"/>
          <w:lang w:eastAsia="zh-CN"/>
        </w:rPr>
        <w:t xml:space="preserve"> can create a new user account by entering their phone number.   Merchant </w:t>
      </w:r>
      <w:r w:rsidRPr="00A8563C">
        <w:rPr>
          <w:rFonts w:ascii="TimesNewRomanPSMT" w:hAnsi="TimesNewRomanPSMT"/>
          <w:color w:val="000000"/>
          <w:sz w:val="24"/>
          <w:lang w:eastAsia="zh-CN"/>
        </w:rPr>
        <w:t>receive</w:t>
      </w:r>
      <w:r w:rsidRPr="00A8563C">
        <w:rPr>
          <w:rFonts w:ascii="TimesNewRomanPSMT" w:hAnsi="TimesNewRomanPSMT" w:hint="eastAsia"/>
          <w:color w:val="000000"/>
          <w:sz w:val="24"/>
          <w:lang w:eastAsia="zh-CN"/>
        </w:rPr>
        <w:t>s</w:t>
      </w:r>
      <w:r w:rsidR="00A8563C" w:rsidRPr="00A8563C">
        <w:rPr>
          <w:rFonts w:ascii="TimesNewRomanPSMT" w:hAnsi="TimesNewRomanPSMT" w:hint="eastAsia"/>
          <w:color w:val="000000"/>
          <w:sz w:val="24"/>
          <w:lang w:eastAsia="zh-CN"/>
        </w:rPr>
        <w:t xml:space="preserve"> a verification code via SMS sent to their phone number, enter the received verification code, set a password, choose a display name, and select their preferred interface language (Chinese or English) to complete registration.</w:t>
      </w:r>
    </w:p>
    <w:p w14:paraId="4CEC3FDE" w14:textId="08DC37F6" w:rsidR="00A8563C" w:rsidRPr="00A8563C" w:rsidRDefault="00A8563C" w:rsidP="00A8563C">
      <w:pPr>
        <w:rPr>
          <w:rFonts w:ascii="TimesNewRomanPSMT" w:hAnsi="TimesNewRomanPSMT"/>
          <w:b/>
          <w:bCs/>
          <w:color w:val="000000"/>
          <w:sz w:val="24"/>
          <w:lang w:eastAsia="zh-CN"/>
        </w:rPr>
      </w:pPr>
      <w:r w:rsidRPr="00A8563C">
        <w:rPr>
          <w:rFonts w:ascii="TimesNewRomanPSMT" w:hAnsi="TimesNewRomanPSMT"/>
          <w:b/>
          <w:bCs/>
          <w:color w:val="000000"/>
          <w:sz w:val="24"/>
          <w:lang w:eastAsia="zh-CN"/>
        </w:rPr>
        <w:t>URS‑</w:t>
      </w:r>
      <w:r>
        <w:rPr>
          <w:rFonts w:ascii="TimesNewRomanPSMT" w:hAnsi="TimesNewRomanPSMT" w:hint="eastAsia"/>
          <w:b/>
          <w:bCs/>
          <w:color w:val="000000"/>
          <w:sz w:val="24"/>
          <w:lang w:eastAsia="zh-CN"/>
        </w:rPr>
        <w:t>19</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Log In</w:t>
      </w:r>
    </w:p>
    <w:p w14:paraId="1E5AFCEB" w14:textId="77777777" w:rsidR="00A8563C" w:rsidRPr="00A8563C" w:rsidRDefault="00A8563C" w:rsidP="00A8563C">
      <w:pPr>
        <w:rPr>
          <w:rFonts w:ascii="TimesNewRomanPSMT" w:hAnsi="TimesNewRomanPSMT" w:hint="eastAsia"/>
          <w:color w:val="000000"/>
          <w:sz w:val="24"/>
          <w:lang w:eastAsia="zh-CN"/>
        </w:rPr>
      </w:pPr>
      <w:r w:rsidRPr="00A8563C">
        <w:rPr>
          <w:rFonts w:ascii="TimesNewRomanPSMT" w:hAnsi="TimesNewRomanPSMT" w:hint="eastAsia"/>
          <w:color w:val="000000"/>
          <w:sz w:val="24"/>
          <w:lang w:eastAsia="zh-CN"/>
        </w:rPr>
        <w:t>International Students can log in to the system by entering their registered school email address and password.</w:t>
      </w:r>
    </w:p>
    <w:p w14:paraId="23A591F9" w14:textId="1FDAB7B4" w:rsidR="00A8563C" w:rsidRPr="00A8563C" w:rsidRDefault="00006DCB" w:rsidP="00A8563C">
      <w:pPr>
        <w:rPr>
          <w:rFonts w:ascii="TimesNewRomanPSMT" w:hAnsi="TimesNewRomanPSMT" w:hint="eastAsia"/>
          <w:color w:val="000000"/>
          <w:sz w:val="24"/>
          <w:lang w:eastAsia="zh-CN"/>
        </w:rPr>
      </w:pPr>
      <w:r w:rsidRPr="00A8563C">
        <w:rPr>
          <w:rFonts w:ascii="TimesNewRomanPSMT" w:hAnsi="TimesNewRomanPSMT"/>
          <w:color w:val="000000"/>
          <w:sz w:val="24"/>
          <w:lang w:eastAsia="zh-CN"/>
        </w:rPr>
        <w:t>Merchant</w:t>
      </w:r>
      <w:r w:rsidRPr="00A8563C">
        <w:rPr>
          <w:rFonts w:ascii="TimesNewRomanPSMT" w:hAnsi="TimesNewRomanPSMT" w:hint="eastAsia"/>
          <w:color w:val="000000"/>
          <w:sz w:val="24"/>
          <w:lang w:eastAsia="zh-CN"/>
        </w:rPr>
        <w:t>s</w:t>
      </w:r>
      <w:r w:rsidR="00A8563C" w:rsidRPr="00A8563C">
        <w:rPr>
          <w:rFonts w:ascii="TimesNewRomanPSMT" w:hAnsi="TimesNewRomanPSMT" w:hint="eastAsia"/>
          <w:color w:val="000000"/>
          <w:sz w:val="24"/>
          <w:lang w:eastAsia="zh-CN"/>
        </w:rPr>
        <w:t xml:space="preserve"> can log in to the system by entering their registered phone number and password.</w:t>
      </w:r>
    </w:p>
    <w:p w14:paraId="21DDC5B1" w14:textId="7B603944" w:rsidR="00A8563C" w:rsidRPr="00A8563C" w:rsidRDefault="00A8563C" w:rsidP="00A8563C">
      <w:pPr>
        <w:rPr>
          <w:rFonts w:ascii="TimesNewRomanPSMT" w:hAnsi="TimesNewRomanPSMT"/>
          <w:b/>
          <w:bCs/>
          <w:color w:val="000000"/>
          <w:sz w:val="24"/>
          <w:lang w:eastAsia="zh-CN"/>
        </w:rPr>
      </w:pPr>
      <w:r w:rsidRPr="00A8563C">
        <w:rPr>
          <w:rFonts w:ascii="TimesNewRomanPSMT" w:hAnsi="TimesNewRomanPSMT"/>
          <w:b/>
          <w:bCs/>
          <w:color w:val="000000"/>
          <w:sz w:val="24"/>
          <w:lang w:eastAsia="zh-CN"/>
        </w:rPr>
        <w:t>URS‑</w:t>
      </w:r>
      <w:r>
        <w:rPr>
          <w:rFonts w:ascii="TimesNewRomanPSMT" w:hAnsi="TimesNewRomanPSMT" w:hint="eastAsia"/>
          <w:b/>
          <w:bCs/>
          <w:color w:val="000000"/>
          <w:sz w:val="24"/>
          <w:lang w:eastAsia="zh-CN"/>
        </w:rPr>
        <w:t>20</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Log Out</w:t>
      </w:r>
    </w:p>
    <w:p w14:paraId="53F5CEAC" w14:textId="77777777" w:rsidR="00A8563C" w:rsidRPr="00A8563C" w:rsidRDefault="00A8563C" w:rsidP="00A8563C">
      <w:pPr>
        <w:rPr>
          <w:rFonts w:ascii="TimesNewRomanPSMT" w:hAnsi="TimesNewRomanPSMT" w:hint="eastAsia"/>
          <w:color w:val="000000"/>
          <w:sz w:val="24"/>
          <w:lang w:eastAsia="zh-CN"/>
        </w:rPr>
      </w:pPr>
      <w:r w:rsidRPr="00A8563C">
        <w:rPr>
          <w:rFonts w:ascii="TimesNewRomanPSMT" w:hAnsi="TimesNewRomanPSMT" w:hint="eastAsia"/>
          <w:color w:val="000000"/>
          <w:sz w:val="24"/>
          <w:lang w:eastAsia="zh-CN"/>
        </w:rPr>
        <w:t>International Students and Merchant can log out from the system by clicking a logout button, and then they are redirected to the login page and must log in again to access the system.</w:t>
      </w:r>
    </w:p>
    <w:p w14:paraId="18067F3E" w14:textId="54F8D49C" w:rsidR="00A8563C" w:rsidRPr="00A8563C" w:rsidRDefault="00A8563C" w:rsidP="00A8563C">
      <w:pPr>
        <w:rPr>
          <w:rFonts w:ascii="TimesNewRomanPSMT" w:hAnsi="TimesNewRomanPSMT"/>
          <w:b/>
          <w:bCs/>
          <w:color w:val="000000"/>
          <w:sz w:val="24"/>
          <w:lang w:eastAsia="zh-CN"/>
        </w:rPr>
      </w:pPr>
      <w:r w:rsidRPr="00A8563C">
        <w:rPr>
          <w:rFonts w:ascii="TimesNewRomanPSMT" w:hAnsi="TimesNewRomanPSMT"/>
          <w:b/>
          <w:bCs/>
          <w:color w:val="000000"/>
          <w:sz w:val="24"/>
          <w:lang w:eastAsia="zh-CN"/>
        </w:rPr>
        <w:t>URS‑2</w:t>
      </w:r>
      <w:r>
        <w:rPr>
          <w:rFonts w:ascii="TimesNewRomanPSMT" w:hAnsi="TimesNewRomanPSMT" w:hint="eastAsia"/>
          <w:b/>
          <w:bCs/>
          <w:color w:val="000000"/>
          <w:sz w:val="24"/>
          <w:lang w:eastAsia="zh-CN"/>
        </w:rPr>
        <w:t>1</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View and Edit Profile</w:t>
      </w:r>
    </w:p>
    <w:p w14:paraId="4C4C306F" w14:textId="77777777" w:rsidR="00A8563C" w:rsidRPr="00A8563C" w:rsidRDefault="00A8563C" w:rsidP="00A8563C">
      <w:pPr>
        <w:rPr>
          <w:rFonts w:ascii="TimesNewRomanPSMT" w:hAnsi="TimesNewRomanPSMT" w:hint="eastAsia"/>
          <w:color w:val="000000"/>
          <w:sz w:val="24"/>
          <w:lang w:eastAsia="zh-CN"/>
        </w:rPr>
      </w:pPr>
      <w:r w:rsidRPr="00A8563C">
        <w:rPr>
          <w:rFonts w:ascii="TimesNewRomanPSMT" w:hAnsi="TimesNewRomanPSMT" w:hint="eastAsia"/>
          <w:color w:val="000000"/>
          <w:sz w:val="24"/>
          <w:lang w:eastAsia="zh-CN"/>
        </w:rPr>
        <w:lastRenderedPageBreak/>
        <w:t>International Students and Merchant can open their personal profile page to view their stored account information, including display name, avatar, and preferred interface language.</w:t>
      </w:r>
    </w:p>
    <w:p w14:paraId="21EAF408" w14:textId="77777777" w:rsidR="00A8563C" w:rsidRPr="00A8563C" w:rsidRDefault="00A8563C" w:rsidP="00A8563C">
      <w:pPr>
        <w:rPr>
          <w:rFonts w:ascii="TimesNewRomanPSMT" w:hAnsi="TimesNewRomanPSMT" w:hint="eastAsia"/>
          <w:color w:val="000000"/>
          <w:sz w:val="24"/>
          <w:lang w:eastAsia="zh-CN"/>
        </w:rPr>
      </w:pPr>
      <w:r w:rsidRPr="00A8563C">
        <w:rPr>
          <w:rFonts w:ascii="TimesNewRomanPSMT" w:hAnsi="TimesNewRomanPSMT" w:hint="eastAsia"/>
          <w:color w:val="000000"/>
          <w:sz w:val="24"/>
          <w:lang w:eastAsia="zh-CN"/>
        </w:rPr>
        <w:t>International Students and Merchant can edit any of these profile fields by entering new values and submitting the changes.</w:t>
      </w:r>
    </w:p>
    <w:p w14:paraId="4DA0AB5A" w14:textId="6FB999E8" w:rsidR="00A8563C" w:rsidRPr="00A8563C" w:rsidRDefault="00A8563C" w:rsidP="00A8563C">
      <w:pPr>
        <w:rPr>
          <w:rFonts w:ascii="TimesNewRomanPSMT" w:hAnsi="TimesNewRomanPSMT"/>
          <w:b/>
          <w:bCs/>
          <w:color w:val="000000"/>
          <w:sz w:val="24"/>
          <w:lang w:eastAsia="zh-CN"/>
        </w:rPr>
      </w:pPr>
      <w:r w:rsidRPr="00A8563C">
        <w:rPr>
          <w:rFonts w:ascii="TimesNewRomanPSMT" w:hAnsi="TimesNewRomanPSMT"/>
          <w:b/>
          <w:bCs/>
          <w:color w:val="000000"/>
          <w:sz w:val="24"/>
          <w:lang w:eastAsia="zh-CN"/>
        </w:rPr>
        <w:t>URS‑2</w:t>
      </w:r>
      <w:r>
        <w:rPr>
          <w:rFonts w:ascii="TimesNewRomanPSMT" w:hAnsi="TimesNewRomanPSMT" w:hint="eastAsia"/>
          <w:b/>
          <w:bCs/>
          <w:color w:val="000000"/>
          <w:sz w:val="24"/>
          <w:lang w:eastAsia="zh-CN"/>
        </w:rPr>
        <w:t>2</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View My Community Posts</w:t>
      </w:r>
    </w:p>
    <w:p w14:paraId="27DA6A5F" w14:textId="77777777" w:rsidR="00A8563C" w:rsidRPr="00A8563C" w:rsidRDefault="00A8563C" w:rsidP="00A8563C">
      <w:pPr>
        <w:rPr>
          <w:rFonts w:ascii="TimesNewRomanPSMT" w:hAnsi="TimesNewRomanPSMT" w:hint="eastAsia"/>
          <w:color w:val="000000"/>
          <w:sz w:val="24"/>
          <w:lang w:eastAsia="zh-CN"/>
        </w:rPr>
      </w:pPr>
      <w:r w:rsidRPr="00A8563C">
        <w:rPr>
          <w:rFonts w:ascii="TimesNewRomanPSMT" w:hAnsi="TimesNewRomanPSMT" w:hint="eastAsia"/>
          <w:color w:val="000000"/>
          <w:sz w:val="24"/>
          <w:lang w:eastAsia="zh-CN"/>
        </w:rPr>
        <w:t>International Students and Merchant can open a dedicated list page under their profile to view all community posts created by their current account.</w:t>
      </w:r>
    </w:p>
    <w:p w14:paraId="31298C63" w14:textId="012F8DB7" w:rsidR="008A6087" w:rsidRPr="00A8563C" w:rsidRDefault="00A8563C" w:rsidP="00A8563C">
      <w:pPr>
        <w:rPr>
          <w:rFonts w:ascii="TimesNewRomanPSMT" w:hAnsi="TimesNewRomanPSMT"/>
          <w:color w:val="000000"/>
          <w:sz w:val="24"/>
          <w:lang w:eastAsia="zh-CN"/>
        </w:rPr>
      </w:pPr>
      <w:r w:rsidRPr="00A8563C">
        <w:rPr>
          <w:rFonts w:ascii="TimesNewRomanPSMT" w:hAnsi="TimesNewRomanPSMT" w:hint="eastAsia"/>
          <w:color w:val="000000"/>
          <w:sz w:val="24"/>
          <w:lang w:eastAsia="zh-CN"/>
        </w:rPr>
        <w:t>International Students and Merchant can see each post</w:t>
      </w:r>
      <w:r w:rsidRPr="00A8563C">
        <w:rPr>
          <w:rFonts w:ascii="TimesNewRomanPSMT" w:hAnsi="TimesNewRomanPSMT" w:hint="eastAsia"/>
          <w:color w:val="000000"/>
          <w:sz w:val="24"/>
          <w:lang w:eastAsia="zh-CN"/>
        </w:rPr>
        <w:t>’</w:t>
      </w:r>
      <w:r w:rsidRPr="00A8563C">
        <w:rPr>
          <w:rFonts w:ascii="TimesNewRomanPSMT" w:hAnsi="TimesNewRomanPSMT" w:hint="eastAsia"/>
          <w:color w:val="000000"/>
          <w:sz w:val="24"/>
          <w:lang w:eastAsia="zh-CN"/>
        </w:rPr>
        <w:t>s title, publication time and current moderation status (published, pending review, or rejected) on this list page.</w:t>
      </w:r>
    </w:p>
    <w:sectPr w:rsidR="008A6087" w:rsidRPr="00A856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2A1D" w14:textId="77777777" w:rsidR="00A1693D" w:rsidRDefault="00A1693D" w:rsidP="00FB4754">
      <w:pPr>
        <w:spacing w:after="0" w:line="240" w:lineRule="auto"/>
        <w:rPr>
          <w:rFonts w:hint="eastAsia"/>
        </w:rPr>
      </w:pPr>
      <w:r>
        <w:separator/>
      </w:r>
    </w:p>
  </w:endnote>
  <w:endnote w:type="continuationSeparator" w:id="0">
    <w:p w14:paraId="05A47373" w14:textId="77777777" w:rsidR="00A1693D" w:rsidRDefault="00A1693D" w:rsidP="00FB475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CE325" w14:textId="77777777" w:rsidR="00A1693D" w:rsidRDefault="00A1693D" w:rsidP="00FB4754">
      <w:pPr>
        <w:spacing w:after="0" w:line="240" w:lineRule="auto"/>
        <w:rPr>
          <w:rFonts w:hint="eastAsia"/>
        </w:rPr>
      </w:pPr>
      <w:r>
        <w:separator/>
      </w:r>
    </w:p>
  </w:footnote>
  <w:footnote w:type="continuationSeparator" w:id="0">
    <w:p w14:paraId="6368445A" w14:textId="77777777" w:rsidR="00A1693D" w:rsidRDefault="00A1693D" w:rsidP="00FB4754">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087"/>
    <w:rsid w:val="00006DCB"/>
    <w:rsid w:val="00045150"/>
    <w:rsid w:val="000A03C2"/>
    <w:rsid w:val="000D13E7"/>
    <w:rsid w:val="000E7822"/>
    <w:rsid w:val="000F1114"/>
    <w:rsid w:val="001472E3"/>
    <w:rsid w:val="001D522A"/>
    <w:rsid w:val="001F2DE4"/>
    <w:rsid w:val="00244D1D"/>
    <w:rsid w:val="00246E6A"/>
    <w:rsid w:val="002D18B3"/>
    <w:rsid w:val="003C56AC"/>
    <w:rsid w:val="0042147B"/>
    <w:rsid w:val="00422E07"/>
    <w:rsid w:val="004A445F"/>
    <w:rsid w:val="005562E3"/>
    <w:rsid w:val="005D457E"/>
    <w:rsid w:val="006C273A"/>
    <w:rsid w:val="0071240A"/>
    <w:rsid w:val="0079543A"/>
    <w:rsid w:val="00813533"/>
    <w:rsid w:val="008935E6"/>
    <w:rsid w:val="00895D85"/>
    <w:rsid w:val="008A6087"/>
    <w:rsid w:val="009570B8"/>
    <w:rsid w:val="00A1693D"/>
    <w:rsid w:val="00A61B81"/>
    <w:rsid w:val="00A70AD9"/>
    <w:rsid w:val="00A8563C"/>
    <w:rsid w:val="00AD3AA5"/>
    <w:rsid w:val="00AE7B3E"/>
    <w:rsid w:val="00C028BC"/>
    <w:rsid w:val="00CA7B5B"/>
    <w:rsid w:val="00CE4901"/>
    <w:rsid w:val="00DD293D"/>
    <w:rsid w:val="00E64C85"/>
    <w:rsid w:val="00EE5A6B"/>
    <w:rsid w:val="00F27537"/>
    <w:rsid w:val="00F80BEB"/>
    <w:rsid w:val="00FB47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C628AC"/>
  <w15:chartTrackingRefBased/>
  <w15:docId w15:val="{3A250E3B-3F2A-4DBF-A2C8-DD588E570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4754"/>
    <w:pPr>
      <w:spacing w:after="200" w:line="276" w:lineRule="auto"/>
    </w:pPr>
    <w:rPr>
      <w:kern w:val="0"/>
      <w:szCs w:val="22"/>
      <w:lang w:eastAsia="en-US"/>
      <w14:ligatures w14:val="none"/>
    </w:rPr>
  </w:style>
  <w:style w:type="paragraph" w:styleId="1">
    <w:name w:val="heading 1"/>
    <w:basedOn w:val="a"/>
    <w:next w:val="a"/>
    <w:link w:val="10"/>
    <w:uiPriority w:val="9"/>
    <w:qFormat/>
    <w:rsid w:val="008A608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A608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A608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A608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A608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A608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A608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608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A608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608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A608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A608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A6087"/>
    <w:rPr>
      <w:rFonts w:cstheme="majorBidi"/>
      <w:color w:val="0F4761" w:themeColor="accent1" w:themeShade="BF"/>
      <w:sz w:val="28"/>
      <w:szCs w:val="28"/>
    </w:rPr>
  </w:style>
  <w:style w:type="character" w:customStyle="1" w:styleId="50">
    <w:name w:val="标题 5 字符"/>
    <w:basedOn w:val="a0"/>
    <w:link w:val="5"/>
    <w:uiPriority w:val="9"/>
    <w:semiHidden/>
    <w:rsid w:val="008A6087"/>
    <w:rPr>
      <w:rFonts w:cstheme="majorBidi"/>
      <w:color w:val="0F4761" w:themeColor="accent1" w:themeShade="BF"/>
      <w:sz w:val="24"/>
    </w:rPr>
  </w:style>
  <w:style w:type="character" w:customStyle="1" w:styleId="60">
    <w:name w:val="标题 6 字符"/>
    <w:basedOn w:val="a0"/>
    <w:link w:val="6"/>
    <w:uiPriority w:val="9"/>
    <w:semiHidden/>
    <w:rsid w:val="008A6087"/>
    <w:rPr>
      <w:rFonts w:cstheme="majorBidi"/>
      <w:b/>
      <w:bCs/>
      <w:color w:val="0F4761" w:themeColor="accent1" w:themeShade="BF"/>
    </w:rPr>
  </w:style>
  <w:style w:type="character" w:customStyle="1" w:styleId="70">
    <w:name w:val="标题 7 字符"/>
    <w:basedOn w:val="a0"/>
    <w:link w:val="7"/>
    <w:uiPriority w:val="9"/>
    <w:semiHidden/>
    <w:rsid w:val="008A6087"/>
    <w:rPr>
      <w:rFonts w:cstheme="majorBidi"/>
      <w:b/>
      <w:bCs/>
      <w:color w:val="595959" w:themeColor="text1" w:themeTint="A6"/>
    </w:rPr>
  </w:style>
  <w:style w:type="character" w:customStyle="1" w:styleId="80">
    <w:name w:val="标题 8 字符"/>
    <w:basedOn w:val="a0"/>
    <w:link w:val="8"/>
    <w:uiPriority w:val="9"/>
    <w:semiHidden/>
    <w:rsid w:val="008A6087"/>
    <w:rPr>
      <w:rFonts w:cstheme="majorBidi"/>
      <w:color w:val="595959" w:themeColor="text1" w:themeTint="A6"/>
    </w:rPr>
  </w:style>
  <w:style w:type="character" w:customStyle="1" w:styleId="90">
    <w:name w:val="标题 9 字符"/>
    <w:basedOn w:val="a0"/>
    <w:link w:val="9"/>
    <w:uiPriority w:val="9"/>
    <w:semiHidden/>
    <w:rsid w:val="008A6087"/>
    <w:rPr>
      <w:rFonts w:eastAsiaTheme="majorEastAsia" w:cstheme="majorBidi"/>
      <w:color w:val="595959" w:themeColor="text1" w:themeTint="A6"/>
    </w:rPr>
  </w:style>
  <w:style w:type="paragraph" w:styleId="a3">
    <w:name w:val="Title"/>
    <w:basedOn w:val="a"/>
    <w:next w:val="a"/>
    <w:link w:val="a4"/>
    <w:uiPriority w:val="10"/>
    <w:qFormat/>
    <w:rsid w:val="008A60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60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60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60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6087"/>
    <w:pPr>
      <w:spacing w:before="160"/>
      <w:jc w:val="center"/>
    </w:pPr>
    <w:rPr>
      <w:i/>
      <w:iCs/>
      <w:color w:val="404040" w:themeColor="text1" w:themeTint="BF"/>
    </w:rPr>
  </w:style>
  <w:style w:type="character" w:customStyle="1" w:styleId="a8">
    <w:name w:val="引用 字符"/>
    <w:basedOn w:val="a0"/>
    <w:link w:val="a7"/>
    <w:uiPriority w:val="29"/>
    <w:rsid w:val="008A6087"/>
    <w:rPr>
      <w:i/>
      <w:iCs/>
      <w:color w:val="404040" w:themeColor="text1" w:themeTint="BF"/>
    </w:rPr>
  </w:style>
  <w:style w:type="paragraph" w:styleId="a9">
    <w:name w:val="List Paragraph"/>
    <w:basedOn w:val="a"/>
    <w:uiPriority w:val="34"/>
    <w:qFormat/>
    <w:rsid w:val="008A6087"/>
    <w:pPr>
      <w:ind w:left="720"/>
      <w:contextualSpacing/>
    </w:pPr>
  </w:style>
  <w:style w:type="character" w:styleId="aa">
    <w:name w:val="Intense Emphasis"/>
    <w:basedOn w:val="a0"/>
    <w:uiPriority w:val="21"/>
    <w:qFormat/>
    <w:rsid w:val="008A6087"/>
    <w:rPr>
      <w:i/>
      <w:iCs/>
      <w:color w:val="0F4761" w:themeColor="accent1" w:themeShade="BF"/>
    </w:rPr>
  </w:style>
  <w:style w:type="paragraph" w:styleId="ab">
    <w:name w:val="Intense Quote"/>
    <w:basedOn w:val="a"/>
    <w:next w:val="a"/>
    <w:link w:val="ac"/>
    <w:uiPriority w:val="30"/>
    <w:qFormat/>
    <w:rsid w:val="008A6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A6087"/>
    <w:rPr>
      <w:i/>
      <w:iCs/>
      <w:color w:val="0F4761" w:themeColor="accent1" w:themeShade="BF"/>
    </w:rPr>
  </w:style>
  <w:style w:type="character" w:styleId="ad">
    <w:name w:val="Intense Reference"/>
    <w:basedOn w:val="a0"/>
    <w:uiPriority w:val="32"/>
    <w:qFormat/>
    <w:rsid w:val="008A6087"/>
    <w:rPr>
      <w:b/>
      <w:bCs/>
      <w:smallCaps/>
      <w:color w:val="0F4761" w:themeColor="accent1" w:themeShade="BF"/>
      <w:spacing w:val="5"/>
    </w:rPr>
  </w:style>
  <w:style w:type="paragraph" w:styleId="ae">
    <w:name w:val="header"/>
    <w:basedOn w:val="a"/>
    <w:link w:val="af"/>
    <w:uiPriority w:val="99"/>
    <w:unhideWhenUsed/>
    <w:rsid w:val="00FB475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B4754"/>
    <w:rPr>
      <w:sz w:val="18"/>
      <w:szCs w:val="18"/>
    </w:rPr>
  </w:style>
  <w:style w:type="paragraph" w:styleId="af0">
    <w:name w:val="footer"/>
    <w:basedOn w:val="a"/>
    <w:link w:val="af1"/>
    <w:uiPriority w:val="99"/>
    <w:unhideWhenUsed/>
    <w:rsid w:val="00FB475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B475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E57E9-DD76-4031-8564-86FBD6D13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16</Pages>
  <Words>2703</Words>
  <Characters>15332</Characters>
  <Application>Microsoft Office Word</Application>
  <DocSecurity>0</DocSecurity>
  <Lines>438</Lines>
  <Paragraphs>145</Paragraphs>
  <ScaleCrop>false</ScaleCrop>
  <Company/>
  <LinksUpToDate>false</LinksUpToDate>
  <CharactersWithSpaces>17890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27</cp:revision>
  <dcterms:created xsi:type="dcterms:W3CDTF">2025-12-18T13:44:00Z</dcterms:created>
  <dcterms:modified xsi:type="dcterms:W3CDTF">2025-12-18T19:30:00Z</dcterms:modified>
</cp:coreProperties>
</file>