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301DD" w14:textId="77777777" w:rsidR="00D13B91" w:rsidRPr="00712CA8" w:rsidRDefault="00D13B91" w:rsidP="00CE341F">
      <w:pPr>
        <w:spacing w:line="360" w:lineRule="auto"/>
        <w:jc w:val="center"/>
        <w:rPr>
          <w:rFonts w:ascii="Times New Roman" w:eastAsia="Times New Roman" w:hAnsi="Times New Roman" w:cs="Times New Roman"/>
          <w:b/>
          <w:color w:val="000000" w:themeColor="text1"/>
          <w:sz w:val="24"/>
          <w:szCs w:val="24"/>
          <w:lang w:val="en-GB"/>
        </w:rPr>
      </w:pPr>
    </w:p>
    <w:p w14:paraId="156B55E0" w14:textId="77777777" w:rsidR="0010775F" w:rsidRPr="00712CA8" w:rsidRDefault="0010775F" w:rsidP="00CE341F">
      <w:pPr>
        <w:spacing w:line="360" w:lineRule="auto"/>
        <w:jc w:val="center"/>
        <w:rPr>
          <w:rFonts w:ascii="Times New Roman" w:eastAsia="Times New Roman" w:hAnsi="Times New Roman" w:cs="Times New Roman"/>
          <w:b/>
          <w:color w:val="000000" w:themeColor="text1"/>
          <w:sz w:val="24"/>
          <w:szCs w:val="24"/>
          <w:lang w:val="en-GB"/>
        </w:rPr>
      </w:pPr>
    </w:p>
    <w:p w14:paraId="51CA3D01" w14:textId="77777777" w:rsidR="00D13B91" w:rsidRPr="00712CA8" w:rsidRDefault="00D13B91" w:rsidP="00CE341F">
      <w:pPr>
        <w:spacing w:line="360" w:lineRule="auto"/>
        <w:jc w:val="center"/>
        <w:rPr>
          <w:rFonts w:ascii="Times New Roman" w:eastAsia="Times New Roman" w:hAnsi="Times New Roman" w:cs="Times New Roman"/>
          <w:b/>
          <w:color w:val="000000" w:themeColor="text1"/>
          <w:sz w:val="24"/>
          <w:szCs w:val="24"/>
          <w:lang w:val="en-GB"/>
        </w:rPr>
      </w:pPr>
    </w:p>
    <w:p w14:paraId="569325E8" w14:textId="77777777" w:rsidR="00D13B91" w:rsidRPr="00712CA8" w:rsidRDefault="00D13B91" w:rsidP="00CE341F">
      <w:pPr>
        <w:spacing w:line="360" w:lineRule="auto"/>
        <w:jc w:val="center"/>
        <w:rPr>
          <w:rFonts w:ascii="Times New Roman" w:eastAsia="Times New Roman" w:hAnsi="Times New Roman" w:cs="Times New Roman"/>
          <w:b/>
          <w:color w:val="000000" w:themeColor="text1"/>
          <w:sz w:val="24"/>
          <w:szCs w:val="24"/>
          <w:lang w:val="en-GB"/>
        </w:rPr>
      </w:pPr>
    </w:p>
    <w:p w14:paraId="66220740" w14:textId="77777777" w:rsidR="00426A3B" w:rsidRPr="00712CA8" w:rsidRDefault="00426A3B" w:rsidP="004040BE">
      <w:pPr>
        <w:spacing w:line="360" w:lineRule="auto"/>
        <w:rPr>
          <w:rFonts w:ascii="Times New Roman" w:eastAsia="Times New Roman" w:hAnsi="Times New Roman" w:cs="Times New Roman"/>
          <w:b/>
          <w:color w:val="000000" w:themeColor="text1"/>
          <w:sz w:val="32"/>
          <w:szCs w:val="24"/>
          <w:lang w:val="en-GB"/>
        </w:rPr>
      </w:pPr>
    </w:p>
    <w:p w14:paraId="427D1783" w14:textId="77777777" w:rsidR="00D13B91" w:rsidRPr="00712CA8" w:rsidRDefault="00D13B91" w:rsidP="00CE341F">
      <w:pPr>
        <w:spacing w:line="360" w:lineRule="auto"/>
        <w:jc w:val="center"/>
        <w:rPr>
          <w:rFonts w:ascii="Times New Roman" w:eastAsia="Times New Roman" w:hAnsi="Times New Roman" w:cs="Times New Roman"/>
          <w:b/>
          <w:color w:val="000000" w:themeColor="text1"/>
          <w:sz w:val="32"/>
          <w:szCs w:val="24"/>
          <w:lang w:val="en-GB"/>
        </w:rPr>
      </w:pPr>
    </w:p>
    <w:p w14:paraId="53FBE0B1" w14:textId="77777777" w:rsidR="00432F10" w:rsidRPr="00712CA8" w:rsidRDefault="004040BE" w:rsidP="004040BE">
      <w:pPr>
        <w:spacing w:line="360" w:lineRule="auto"/>
        <w:jc w:val="center"/>
        <w:rPr>
          <w:rFonts w:ascii="Times New Roman" w:eastAsia="Times New Roman" w:hAnsi="Times New Roman" w:cs="Times New Roman"/>
          <w:b/>
          <w:color w:val="000000" w:themeColor="text1"/>
          <w:sz w:val="32"/>
          <w:szCs w:val="24"/>
          <w:lang w:val="en-GB"/>
        </w:rPr>
      </w:pPr>
      <w:r w:rsidRPr="004040BE">
        <w:rPr>
          <w:rFonts w:ascii="Times New Roman" w:eastAsia="Times New Roman" w:hAnsi="Times New Roman" w:cs="Times New Roman"/>
          <w:b/>
          <w:color w:val="000000" w:themeColor="text1"/>
          <w:sz w:val="32"/>
          <w:szCs w:val="24"/>
        </w:rPr>
        <w:t>DEVELOP A PREDICTIVE ALGORITHM THAT SUPPORTS PERSONAL FITNESS GOALS</w:t>
      </w:r>
      <w:r w:rsidR="00432F10" w:rsidRPr="00712CA8">
        <w:rPr>
          <w:rFonts w:ascii="Times New Roman" w:eastAsia="Times New Roman" w:hAnsi="Times New Roman" w:cs="Times New Roman"/>
          <w:b/>
          <w:color w:val="000000" w:themeColor="text1"/>
          <w:sz w:val="32"/>
          <w:szCs w:val="24"/>
          <w:lang w:val="en-GB"/>
        </w:rPr>
        <w:br w:type="page"/>
      </w:r>
    </w:p>
    <w:p w14:paraId="00E7D9EB" w14:textId="77777777" w:rsidR="00432F10" w:rsidRPr="00712CA8" w:rsidRDefault="00432F10" w:rsidP="00CE341F">
      <w:pPr>
        <w:spacing w:line="360" w:lineRule="auto"/>
        <w:jc w:val="center"/>
        <w:rPr>
          <w:rFonts w:ascii="Times New Roman" w:eastAsia="Times New Roman" w:hAnsi="Times New Roman" w:cs="Times New Roman"/>
          <w:b/>
          <w:color w:val="000000" w:themeColor="text1"/>
          <w:sz w:val="28"/>
          <w:szCs w:val="24"/>
          <w:lang w:val="en-GB"/>
        </w:rPr>
      </w:pPr>
      <w:r w:rsidRPr="00712CA8">
        <w:rPr>
          <w:rFonts w:ascii="Times New Roman" w:eastAsia="Times New Roman" w:hAnsi="Times New Roman" w:cs="Times New Roman"/>
          <w:b/>
          <w:color w:val="000000" w:themeColor="text1"/>
          <w:sz w:val="28"/>
          <w:szCs w:val="24"/>
          <w:lang w:val="en-GB"/>
        </w:rPr>
        <w:lastRenderedPageBreak/>
        <w:t>Abstract</w:t>
      </w:r>
    </w:p>
    <w:p w14:paraId="599FCA43" w14:textId="33F43F2F" w:rsidR="00F43FE2" w:rsidRPr="00712CA8" w:rsidRDefault="00432F10" w:rsidP="00CE341F">
      <w:pPr>
        <w:spacing w:line="360" w:lineRule="auto"/>
        <w:jc w:val="both"/>
        <w:rPr>
          <w:rFonts w:ascii="Times New Roman" w:eastAsia="Times New Roman" w:hAnsi="Times New Roman" w:cs="Times New Roman"/>
          <w:color w:val="000000" w:themeColor="text1"/>
          <w:sz w:val="24"/>
          <w:szCs w:val="24"/>
          <w:lang w:val="en-GB"/>
        </w:rPr>
      </w:pPr>
      <w:r w:rsidRPr="00712CA8">
        <w:rPr>
          <w:rFonts w:ascii="Times New Roman" w:hAnsi="Times New Roman" w:cs="Times New Roman"/>
          <w:color w:val="000000" w:themeColor="text1"/>
          <w:sz w:val="24"/>
          <w:szCs w:val="24"/>
          <w:shd w:val="clear" w:color="auto" w:fill="FBFBFB"/>
          <w:lang w:val="en-GB"/>
        </w:rPr>
        <w:t xml:space="preserve">This research proposal gives a description about the use of </w:t>
      </w:r>
      <w:bookmarkStart w:id="0" w:name="_Hlk95595230"/>
      <w:r w:rsidRPr="00712CA8">
        <w:rPr>
          <w:rFonts w:ascii="Times New Roman" w:hAnsi="Times New Roman" w:cs="Times New Roman"/>
          <w:color w:val="000000" w:themeColor="text1"/>
          <w:sz w:val="24"/>
          <w:szCs w:val="24"/>
          <w:shd w:val="clear" w:color="auto" w:fill="FBFBFB"/>
          <w:lang w:val="en-GB"/>
        </w:rPr>
        <w:t xml:space="preserve">data science in the fitness sector. </w:t>
      </w:r>
      <w:bookmarkEnd w:id="0"/>
      <w:r w:rsidRPr="00712CA8">
        <w:rPr>
          <w:rFonts w:ascii="Times New Roman" w:hAnsi="Times New Roman" w:cs="Times New Roman"/>
          <w:color w:val="000000" w:themeColor="text1"/>
          <w:sz w:val="24"/>
          <w:szCs w:val="24"/>
          <w:shd w:val="clear" w:color="auto" w:fill="FBFBFB"/>
          <w:lang w:val="en-GB"/>
        </w:rPr>
        <w:t xml:space="preserve">This technique will help in the accumulation of different types of data in the RAW and in </w:t>
      </w:r>
      <w:r w:rsidR="00B76C18" w:rsidRPr="00712CA8">
        <w:rPr>
          <w:rFonts w:ascii="Times New Roman" w:hAnsi="Times New Roman" w:cs="Times New Roman"/>
          <w:color w:val="000000" w:themeColor="text1"/>
          <w:sz w:val="24"/>
          <w:szCs w:val="24"/>
          <w:shd w:val="clear" w:color="auto" w:fill="FBFBFB"/>
          <w:lang w:val="en-GB"/>
        </w:rPr>
        <w:t>pre-processing</w:t>
      </w:r>
      <w:r w:rsidRPr="00712CA8">
        <w:rPr>
          <w:rFonts w:ascii="Times New Roman" w:hAnsi="Times New Roman" w:cs="Times New Roman"/>
          <w:color w:val="000000" w:themeColor="text1"/>
          <w:sz w:val="24"/>
          <w:szCs w:val="24"/>
          <w:shd w:val="clear" w:color="auto" w:fill="FBFBFB"/>
          <w:lang w:val="en-GB"/>
        </w:rPr>
        <w:t xml:space="preserve"> of the data forgetting the actual information which will be used for the conduction of the entire research. </w:t>
      </w:r>
      <w:r w:rsidR="00F43FE2" w:rsidRPr="00712CA8">
        <w:rPr>
          <w:rFonts w:ascii="Times New Roman" w:eastAsia="Times New Roman" w:hAnsi="Times New Roman" w:cs="Times New Roman"/>
          <w:color w:val="000000" w:themeColor="text1"/>
          <w:sz w:val="24"/>
          <w:szCs w:val="24"/>
          <w:lang w:val="en-GB"/>
        </w:rPr>
        <w:t>Machine learning and the internet of things are effective and modern technolog</w:t>
      </w:r>
      <w:r w:rsidR="00882992">
        <w:rPr>
          <w:rFonts w:ascii="Times New Roman" w:eastAsia="Times New Roman" w:hAnsi="Times New Roman" w:cs="Times New Roman"/>
          <w:color w:val="000000" w:themeColor="text1"/>
          <w:sz w:val="24"/>
          <w:szCs w:val="24"/>
          <w:lang w:val="en-GB"/>
        </w:rPr>
        <w:t xml:space="preserve">ies </w:t>
      </w:r>
      <w:r w:rsidR="00F43FE2" w:rsidRPr="00712CA8">
        <w:rPr>
          <w:rFonts w:ascii="Times New Roman" w:eastAsia="Times New Roman" w:hAnsi="Times New Roman" w:cs="Times New Roman"/>
          <w:color w:val="000000" w:themeColor="text1"/>
          <w:sz w:val="24"/>
          <w:szCs w:val="24"/>
          <w:lang w:val="en-GB"/>
        </w:rPr>
        <w:t xml:space="preserve">that can be incorporated into different sectors in recent times. These technologies can help them in achieving great results that are superior </w:t>
      </w:r>
      <w:r w:rsidR="005F28D0" w:rsidRPr="00712CA8">
        <w:rPr>
          <w:rFonts w:ascii="Times New Roman" w:eastAsia="Times New Roman" w:hAnsi="Times New Roman" w:cs="Times New Roman"/>
          <w:color w:val="000000" w:themeColor="text1"/>
          <w:sz w:val="24"/>
          <w:szCs w:val="24"/>
          <w:lang w:val="en-GB"/>
        </w:rPr>
        <w:t>to</w:t>
      </w:r>
      <w:r w:rsidR="00F43FE2" w:rsidRPr="00712CA8">
        <w:rPr>
          <w:rFonts w:ascii="Times New Roman" w:eastAsia="Times New Roman" w:hAnsi="Times New Roman" w:cs="Times New Roman"/>
          <w:color w:val="000000" w:themeColor="text1"/>
          <w:sz w:val="24"/>
          <w:szCs w:val="24"/>
          <w:lang w:val="en-GB"/>
        </w:rPr>
        <w:t xml:space="preserve"> human intelligence. </w:t>
      </w:r>
      <w:r w:rsidR="00882992">
        <w:rPr>
          <w:rFonts w:ascii="Times New Roman" w:eastAsia="Times New Roman" w:hAnsi="Times New Roman" w:cs="Times New Roman"/>
          <w:color w:val="000000" w:themeColor="text1"/>
          <w:sz w:val="24"/>
          <w:szCs w:val="24"/>
          <w:lang w:val="en-GB"/>
        </w:rPr>
        <w:t>Furthermore</w:t>
      </w:r>
      <w:r w:rsidR="00F43FE2" w:rsidRPr="00712CA8">
        <w:rPr>
          <w:rFonts w:ascii="Times New Roman" w:eastAsia="Times New Roman" w:hAnsi="Times New Roman" w:cs="Times New Roman"/>
          <w:color w:val="000000" w:themeColor="text1"/>
          <w:sz w:val="24"/>
          <w:szCs w:val="24"/>
          <w:lang w:val="en-GB"/>
        </w:rPr>
        <w:t xml:space="preserve">, computation and calculation of exercise, </w:t>
      </w:r>
      <w:bookmarkStart w:id="1" w:name="_Hlk95595271"/>
      <w:r w:rsidR="00F43FE2" w:rsidRPr="00712CA8">
        <w:rPr>
          <w:rFonts w:ascii="Times New Roman" w:eastAsia="Times New Roman" w:hAnsi="Times New Roman" w:cs="Times New Roman"/>
          <w:color w:val="000000" w:themeColor="text1"/>
          <w:sz w:val="24"/>
          <w:szCs w:val="24"/>
          <w:lang w:val="en-GB"/>
        </w:rPr>
        <w:t>data can become easier for the athletes with the help of using different predictive algorithms in the internet of things</w:t>
      </w:r>
      <w:bookmarkEnd w:id="1"/>
      <w:r w:rsidR="00F43FE2" w:rsidRPr="00712CA8">
        <w:rPr>
          <w:rFonts w:ascii="Times New Roman" w:eastAsia="Times New Roman" w:hAnsi="Times New Roman" w:cs="Times New Roman"/>
          <w:color w:val="000000" w:themeColor="text1"/>
          <w:sz w:val="24"/>
          <w:szCs w:val="24"/>
          <w:lang w:val="en-GB"/>
        </w:rPr>
        <w:t xml:space="preserve">. There are various predictive algorithms such as clustering model that can be used by organisations in order to create fitness tracking devices for athletes. </w:t>
      </w:r>
    </w:p>
    <w:p w14:paraId="621F4787" w14:textId="77777777" w:rsidR="00817BA2" w:rsidRPr="00712CA8" w:rsidRDefault="00D13B91" w:rsidP="00CE341F">
      <w:pPr>
        <w:spacing w:line="360" w:lineRule="auto"/>
        <w:jc w:val="both"/>
        <w:rPr>
          <w:rFonts w:ascii="Times New Roman" w:eastAsia="Times New Roman" w:hAnsi="Times New Roman" w:cs="Times New Roman"/>
          <w:b/>
          <w:color w:val="000000" w:themeColor="text1"/>
          <w:sz w:val="24"/>
          <w:szCs w:val="24"/>
          <w:lang w:val="en-GB"/>
        </w:rPr>
      </w:pPr>
      <w:r w:rsidRPr="00712CA8">
        <w:rPr>
          <w:rFonts w:ascii="Times New Roman" w:eastAsia="Times New Roman" w:hAnsi="Times New Roman" w:cs="Times New Roman"/>
          <w:b/>
          <w:color w:val="000000" w:themeColor="text1"/>
          <w:sz w:val="24"/>
          <w:szCs w:val="24"/>
          <w:lang w:val="en-GB"/>
        </w:rPr>
        <w:br w:type="page"/>
      </w:r>
    </w:p>
    <w:sdt>
      <w:sdtPr>
        <w:rPr>
          <w:rFonts w:ascii="Arial" w:eastAsia="Arial" w:hAnsi="Arial" w:cs="Arial"/>
          <w:b w:val="0"/>
          <w:bCs w:val="0"/>
          <w:color w:val="000000" w:themeColor="text1"/>
          <w:sz w:val="24"/>
          <w:szCs w:val="22"/>
          <w:lang w:val="en-US"/>
        </w:rPr>
        <w:id w:val="69352235"/>
        <w:docPartObj>
          <w:docPartGallery w:val="Table of Contents"/>
          <w:docPartUnique/>
        </w:docPartObj>
      </w:sdtPr>
      <w:sdtEndPr>
        <w:rPr>
          <w:rFonts w:ascii="Times New Roman" w:eastAsiaTheme="minorEastAsia" w:hAnsi="Times New Roman" w:cs="Times New Roman"/>
          <w:szCs w:val="24"/>
        </w:rPr>
      </w:sdtEndPr>
      <w:sdtContent>
        <w:p w14:paraId="6507ED84" w14:textId="77777777" w:rsidR="00D13B91" w:rsidRPr="00712CA8" w:rsidRDefault="00D13B91" w:rsidP="00826306">
          <w:pPr>
            <w:pStyle w:val="TOCHeading"/>
            <w:jc w:val="center"/>
            <w:rPr>
              <w:color w:val="000000" w:themeColor="text1"/>
              <w:sz w:val="24"/>
            </w:rPr>
          </w:pPr>
          <w:r w:rsidRPr="00712CA8">
            <w:rPr>
              <w:color w:val="000000" w:themeColor="text1"/>
            </w:rPr>
            <w:t>Table of Contents</w:t>
          </w:r>
        </w:p>
        <w:p w14:paraId="7C2FDB3C" w14:textId="77777777" w:rsidR="00826306" w:rsidRPr="00826306" w:rsidRDefault="00E2359C" w:rsidP="00826306">
          <w:pPr>
            <w:pStyle w:val="TOC1"/>
            <w:tabs>
              <w:tab w:val="right" w:leader="dot" w:pos="9350"/>
            </w:tabs>
            <w:spacing w:line="360" w:lineRule="auto"/>
            <w:jc w:val="both"/>
            <w:rPr>
              <w:rFonts w:ascii="Times New Roman" w:hAnsi="Times New Roman" w:cs="Times New Roman"/>
              <w:noProof/>
              <w:sz w:val="24"/>
              <w:szCs w:val="24"/>
            </w:rPr>
          </w:pPr>
          <w:r w:rsidRPr="00826306">
            <w:rPr>
              <w:rFonts w:ascii="Times New Roman" w:hAnsi="Times New Roman" w:cs="Times New Roman"/>
              <w:color w:val="000000" w:themeColor="text1"/>
              <w:sz w:val="24"/>
              <w:szCs w:val="24"/>
              <w:lang w:val="en-GB"/>
            </w:rPr>
            <w:fldChar w:fldCharType="begin"/>
          </w:r>
          <w:r w:rsidR="00D13B91" w:rsidRPr="00826306">
            <w:rPr>
              <w:rFonts w:ascii="Times New Roman" w:hAnsi="Times New Roman" w:cs="Times New Roman"/>
              <w:color w:val="000000" w:themeColor="text1"/>
              <w:sz w:val="24"/>
              <w:szCs w:val="24"/>
              <w:lang w:val="en-GB"/>
            </w:rPr>
            <w:instrText xml:space="preserve"> TOC \o "1-3" \h \z \u </w:instrText>
          </w:r>
          <w:r w:rsidRPr="00826306">
            <w:rPr>
              <w:rFonts w:ascii="Times New Roman" w:hAnsi="Times New Roman" w:cs="Times New Roman"/>
              <w:color w:val="000000" w:themeColor="text1"/>
              <w:sz w:val="24"/>
              <w:szCs w:val="24"/>
              <w:lang w:val="en-GB"/>
            </w:rPr>
            <w:fldChar w:fldCharType="separate"/>
          </w:r>
          <w:hyperlink w:anchor="_Toc95730814" w:history="1">
            <w:r w:rsidR="00826306" w:rsidRPr="00826306">
              <w:rPr>
                <w:rStyle w:val="Hyperlink"/>
                <w:rFonts w:ascii="Times New Roman" w:hAnsi="Times New Roman" w:cs="Times New Roman"/>
                <w:noProof/>
                <w:sz w:val="24"/>
                <w:szCs w:val="24"/>
              </w:rPr>
              <w:t>1. Title of the project and research questions</w:t>
            </w:r>
            <w:r w:rsidR="00826306" w:rsidRPr="00826306">
              <w:rPr>
                <w:rFonts w:ascii="Times New Roman" w:hAnsi="Times New Roman" w:cs="Times New Roman"/>
                <w:noProof/>
                <w:webHidden/>
                <w:sz w:val="24"/>
                <w:szCs w:val="24"/>
              </w:rPr>
              <w:tab/>
            </w:r>
            <w:r w:rsidRPr="00826306">
              <w:rPr>
                <w:rFonts w:ascii="Times New Roman" w:hAnsi="Times New Roman" w:cs="Times New Roman"/>
                <w:noProof/>
                <w:webHidden/>
                <w:sz w:val="24"/>
                <w:szCs w:val="24"/>
              </w:rPr>
              <w:fldChar w:fldCharType="begin"/>
            </w:r>
            <w:r w:rsidR="00826306" w:rsidRPr="00826306">
              <w:rPr>
                <w:rFonts w:ascii="Times New Roman" w:hAnsi="Times New Roman" w:cs="Times New Roman"/>
                <w:noProof/>
                <w:webHidden/>
                <w:sz w:val="24"/>
                <w:szCs w:val="24"/>
              </w:rPr>
              <w:instrText xml:space="preserve"> PAGEREF _Toc95730814 \h </w:instrText>
            </w:r>
            <w:r w:rsidRPr="00826306">
              <w:rPr>
                <w:rFonts w:ascii="Times New Roman" w:hAnsi="Times New Roman" w:cs="Times New Roman"/>
                <w:noProof/>
                <w:webHidden/>
                <w:sz w:val="24"/>
                <w:szCs w:val="24"/>
              </w:rPr>
            </w:r>
            <w:r w:rsidRPr="00826306">
              <w:rPr>
                <w:rFonts w:ascii="Times New Roman" w:hAnsi="Times New Roman" w:cs="Times New Roman"/>
                <w:noProof/>
                <w:webHidden/>
                <w:sz w:val="24"/>
                <w:szCs w:val="24"/>
              </w:rPr>
              <w:fldChar w:fldCharType="separate"/>
            </w:r>
            <w:r w:rsidR="00826306" w:rsidRPr="00826306">
              <w:rPr>
                <w:rFonts w:ascii="Times New Roman" w:hAnsi="Times New Roman" w:cs="Times New Roman"/>
                <w:noProof/>
                <w:webHidden/>
                <w:sz w:val="24"/>
                <w:szCs w:val="24"/>
              </w:rPr>
              <w:t>4</w:t>
            </w:r>
            <w:r w:rsidRPr="00826306">
              <w:rPr>
                <w:rFonts w:ascii="Times New Roman" w:hAnsi="Times New Roman" w:cs="Times New Roman"/>
                <w:noProof/>
                <w:webHidden/>
                <w:sz w:val="24"/>
                <w:szCs w:val="24"/>
              </w:rPr>
              <w:fldChar w:fldCharType="end"/>
            </w:r>
          </w:hyperlink>
        </w:p>
        <w:p w14:paraId="52FA776B" w14:textId="77777777" w:rsidR="00826306" w:rsidRPr="00826306" w:rsidRDefault="0044580E" w:rsidP="00826306">
          <w:pPr>
            <w:pStyle w:val="TOC1"/>
            <w:tabs>
              <w:tab w:val="right" w:leader="dot" w:pos="9350"/>
            </w:tabs>
            <w:spacing w:line="360" w:lineRule="auto"/>
            <w:jc w:val="both"/>
            <w:rPr>
              <w:rFonts w:ascii="Times New Roman" w:hAnsi="Times New Roman" w:cs="Times New Roman"/>
              <w:noProof/>
              <w:sz w:val="24"/>
              <w:szCs w:val="24"/>
            </w:rPr>
          </w:pPr>
          <w:hyperlink w:anchor="_Toc95730815" w:history="1">
            <w:r w:rsidR="00826306" w:rsidRPr="00826306">
              <w:rPr>
                <w:rStyle w:val="Hyperlink"/>
                <w:rFonts w:ascii="Times New Roman" w:hAnsi="Times New Roman" w:cs="Times New Roman"/>
                <w:noProof/>
                <w:sz w:val="24"/>
                <w:szCs w:val="24"/>
              </w:rPr>
              <w:t>2. Project Topic</w:t>
            </w:r>
            <w:r w:rsidR="00826306" w:rsidRPr="00826306">
              <w:rPr>
                <w:rFonts w:ascii="Times New Roman" w:hAnsi="Times New Roman" w:cs="Times New Roman"/>
                <w:noProof/>
                <w:webHidden/>
                <w:sz w:val="24"/>
                <w:szCs w:val="24"/>
              </w:rPr>
              <w:tab/>
            </w:r>
            <w:r w:rsidR="00E2359C" w:rsidRPr="00826306">
              <w:rPr>
                <w:rFonts w:ascii="Times New Roman" w:hAnsi="Times New Roman" w:cs="Times New Roman"/>
                <w:noProof/>
                <w:webHidden/>
                <w:sz w:val="24"/>
                <w:szCs w:val="24"/>
              </w:rPr>
              <w:fldChar w:fldCharType="begin"/>
            </w:r>
            <w:r w:rsidR="00826306" w:rsidRPr="00826306">
              <w:rPr>
                <w:rFonts w:ascii="Times New Roman" w:hAnsi="Times New Roman" w:cs="Times New Roman"/>
                <w:noProof/>
                <w:webHidden/>
                <w:sz w:val="24"/>
                <w:szCs w:val="24"/>
              </w:rPr>
              <w:instrText xml:space="preserve"> PAGEREF _Toc95730815 \h </w:instrText>
            </w:r>
            <w:r w:rsidR="00E2359C" w:rsidRPr="00826306">
              <w:rPr>
                <w:rFonts w:ascii="Times New Roman" w:hAnsi="Times New Roman" w:cs="Times New Roman"/>
                <w:noProof/>
                <w:webHidden/>
                <w:sz w:val="24"/>
                <w:szCs w:val="24"/>
              </w:rPr>
            </w:r>
            <w:r w:rsidR="00E2359C" w:rsidRPr="00826306">
              <w:rPr>
                <w:rFonts w:ascii="Times New Roman" w:hAnsi="Times New Roman" w:cs="Times New Roman"/>
                <w:noProof/>
                <w:webHidden/>
                <w:sz w:val="24"/>
                <w:szCs w:val="24"/>
              </w:rPr>
              <w:fldChar w:fldCharType="separate"/>
            </w:r>
            <w:r w:rsidR="00826306" w:rsidRPr="00826306">
              <w:rPr>
                <w:rFonts w:ascii="Times New Roman" w:hAnsi="Times New Roman" w:cs="Times New Roman"/>
                <w:noProof/>
                <w:webHidden/>
                <w:sz w:val="24"/>
                <w:szCs w:val="24"/>
              </w:rPr>
              <w:t>4</w:t>
            </w:r>
            <w:r w:rsidR="00E2359C" w:rsidRPr="00826306">
              <w:rPr>
                <w:rFonts w:ascii="Times New Roman" w:hAnsi="Times New Roman" w:cs="Times New Roman"/>
                <w:noProof/>
                <w:webHidden/>
                <w:sz w:val="24"/>
                <w:szCs w:val="24"/>
              </w:rPr>
              <w:fldChar w:fldCharType="end"/>
            </w:r>
          </w:hyperlink>
        </w:p>
        <w:p w14:paraId="6DC42FFD" w14:textId="77777777" w:rsidR="00826306" w:rsidRPr="00826306" w:rsidRDefault="0044580E" w:rsidP="00826306">
          <w:pPr>
            <w:pStyle w:val="TOC1"/>
            <w:tabs>
              <w:tab w:val="right" w:leader="dot" w:pos="9350"/>
            </w:tabs>
            <w:spacing w:line="360" w:lineRule="auto"/>
            <w:jc w:val="both"/>
            <w:rPr>
              <w:rFonts w:ascii="Times New Roman" w:hAnsi="Times New Roman" w:cs="Times New Roman"/>
              <w:noProof/>
              <w:sz w:val="24"/>
              <w:szCs w:val="24"/>
            </w:rPr>
          </w:pPr>
          <w:hyperlink w:anchor="_Toc95730816" w:history="1">
            <w:r w:rsidR="00826306" w:rsidRPr="00826306">
              <w:rPr>
                <w:rStyle w:val="Hyperlink"/>
                <w:rFonts w:ascii="Times New Roman" w:hAnsi="Times New Roman" w:cs="Times New Roman"/>
                <w:noProof/>
                <w:sz w:val="24"/>
                <w:szCs w:val="24"/>
              </w:rPr>
              <w:t>4. Motivation for the audience</w:t>
            </w:r>
            <w:r w:rsidR="00826306" w:rsidRPr="00826306">
              <w:rPr>
                <w:rFonts w:ascii="Times New Roman" w:hAnsi="Times New Roman" w:cs="Times New Roman"/>
                <w:noProof/>
                <w:webHidden/>
                <w:sz w:val="24"/>
                <w:szCs w:val="24"/>
              </w:rPr>
              <w:tab/>
            </w:r>
            <w:r w:rsidR="00E2359C" w:rsidRPr="00826306">
              <w:rPr>
                <w:rFonts w:ascii="Times New Roman" w:hAnsi="Times New Roman" w:cs="Times New Roman"/>
                <w:noProof/>
                <w:webHidden/>
                <w:sz w:val="24"/>
                <w:szCs w:val="24"/>
              </w:rPr>
              <w:fldChar w:fldCharType="begin"/>
            </w:r>
            <w:r w:rsidR="00826306" w:rsidRPr="00826306">
              <w:rPr>
                <w:rFonts w:ascii="Times New Roman" w:hAnsi="Times New Roman" w:cs="Times New Roman"/>
                <w:noProof/>
                <w:webHidden/>
                <w:sz w:val="24"/>
                <w:szCs w:val="24"/>
              </w:rPr>
              <w:instrText xml:space="preserve"> PAGEREF _Toc95730816 \h </w:instrText>
            </w:r>
            <w:r w:rsidR="00E2359C" w:rsidRPr="00826306">
              <w:rPr>
                <w:rFonts w:ascii="Times New Roman" w:hAnsi="Times New Roman" w:cs="Times New Roman"/>
                <w:noProof/>
                <w:webHidden/>
                <w:sz w:val="24"/>
                <w:szCs w:val="24"/>
              </w:rPr>
            </w:r>
            <w:r w:rsidR="00E2359C" w:rsidRPr="00826306">
              <w:rPr>
                <w:rFonts w:ascii="Times New Roman" w:hAnsi="Times New Roman" w:cs="Times New Roman"/>
                <w:noProof/>
                <w:webHidden/>
                <w:sz w:val="24"/>
                <w:szCs w:val="24"/>
              </w:rPr>
              <w:fldChar w:fldCharType="separate"/>
            </w:r>
            <w:r w:rsidR="00826306" w:rsidRPr="00826306">
              <w:rPr>
                <w:rFonts w:ascii="Times New Roman" w:hAnsi="Times New Roman" w:cs="Times New Roman"/>
                <w:noProof/>
                <w:webHidden/>
                <w:sz w:val="24"/>
                <w:szCs w:val="24"/>
              </w:rPr>
              <w:t>5</w:t>
            </w:r>
            <w:r w:rsidR="00E2359C" w:rsidRPr="00826306">
              <w:rPr>
                <w:rFonts w:ascii="Times New Roman" w:hAnsi="Times New Roman" w:cs="Times New Roman"/>
                <w:noProof/>
                <w:webHidden/>
                <w:sz w:val="24"/>
                <w:szCs w:val="24"/>
              </w:rPr>
              <w:fldChar w:fldCharType="end"/>
            </w:r>
          </w:hyperlink>
        </w:p>
        <w:p w14:paraId="1A72013C" w14:textId="77777777" w:rsidR="00826306" w:rsidRPr="00826306" w:rsidRDefault="0044580E" w:rsidP="00826306">
          <w:pPr>
            <w:pStyle w:val="TOC1"/>
            <w:tabs>
              <w:tab w:val="right" w:leader="dot" w:pos="9350"/>
            </w:tabs>
            <w:spacing w:line="360" w:lineRule="auto"/>
            <w:jc w:val="both"/>
            <w:rPr>
              <w:rFonts w:ascii="Times New Roman" w:hAnsi="Times New Roman" w:cs="Times New Roman"/>
              <w:noProof/>
              <w:sz w:val="24"/>
              <w:szCs w:val="24"/>
            </w:rPr>
          </w:pPr>
          <w:hyperlink w:anchor="_Toc95730817" w:history="1">
            <w:r w:rsidR="00826306" w:rsidRPr="00826306">
              <w:rPr>
                <w:rStyle w:val="Hyperlink"/>
                <w:rFonts w:ascii="Times New Roman" w:hAnsi="Times New Roman" w:cs="Times New Roman"/>
                <w:noProof/>
                <w:sz w:val="24"/>
                <w:szCs w:val="24"/>
              </w:rPr>
              <w:t>5. Primary Research Plan</w:t>
            </w:r>
            <w:r w:rsidR="00826306" w:rsidRPr="00826306">
              <w:rPr>
                <w:rFonts w:ascii="Times New Roman" w:hAnsi="Times New Roman" w:cs="Times New Roman"/>
                <w:noProof/>
                <w:webHidden/>
                <w:sz w:val="24"/>
                <w:szCs w:val="24"/>
              </w:rPr>
              <w:tab/>
            </w:r>
            <w:r w:rsidR="00E2359C" w:rsidRPr="00826306">
              <w:rPr>
                <w:rFonts w:ascii="Times New Roman" w:hAnsi="Times New Roman" w:cs="Times New Roman"/>
                <w:noProof/>
                <w:webHidden/>
                <w:sz w:val="24"/>
                <w:szCs w:val="24"/>
              </w:rPr>
              <w:fldChar w:fldCharType="begin"/>
            </w:r>
            <w:r w:rsidR="00826306" w:rsidRPr="00826306">
              <w:rPr>
                <w:rFonts w:ascii="Times New Roman" w:hAnsi="Times New Roman" w:cs="Times New Roman"/>
                <w:noProof/>
                <w:webHidden/>
                <w:sz w:val="24"/>
                <w:szCs w:val="24"/>
              </w:rPr>
              <w:instrText xml:space="preserve"> PAGEREF _Toc95730817 \h </w:instrText>
            </w:r>
            <w:r w:rsidR="00E2359C" w:rsidRPr="00826306">
              <w:rPr>
                <w:rFonts w:ascii="Times New Roman" w:hAnsi="Times New Roman" w:cs="Times New Roman"/>
                <w:noProof/>
                <w:webHidden/>
                <w:sz w:val="24"/>
                <w:szCs w:val="24"/>
              </w:rPr>
            </w:r>
            <w:r w:rsidR="00E2359C" w:rsidRPr="00826306">
              <w:rPr>
                <w:rFonts w:ascii="Times New Roman" w:hAnsi="Times New Roman" w:cs="Times New Roman"/>
                <w:noProof/>
                <w:webHidden/>
                <w:sz w:val="24"/>
                <w:szCs w:val="24"/>
              </w:rPr>
              <w:fldChar w:fldCharType="separate"/>
            </w:r>
            <w:r w:rsidR="00826306" w:rsidRPr="00826306">
              <w:rPr>
                <w:rFonts w:ascii="Times New Roman" w:hAnsi="Times New Roman" w:cs="Times New Roman"/>
                <w:noProof/>
                <w:webHidden/>
                <w:sz w:val="24"/>
                <w:szCs w:val="24"/>
              </w:rPr>
              <w:t>5</w:t>
            </w:r>
            <w:r w:rsidR="00E2359C" w:rsidRPr="00826306">
              <w:rPr>
                <w:rFonts w:ascii="Times New Roman" w:hAnsi="Times New Roman" w:cs="Times New Roman"/>
                <w:noProof/>
                <w:webHidden/>
                <w:sz w:val="24"/>
                <w:szCs w:val="24"/>
              </w:rPr>
              <w:fldChar w:fldCharType="end"/>
            </w:r>
          </w:hyperlink>
        </w:p>
        <w:p w14:paraId="22A62C3F" w14:textId="77777777" w:rsidR="00826306" w:rsidRPr="00826306" w:rsidRDefault="0044580E" w:rsidP="00826306">
          <w:pPr>
            <w:pStyle w:val="TOC1"/>
            <w:tabs>
              <w:tab w:val="right" w:leader="dot" w:pos="9350"/>
            </w:tabs>
            <w:spacing w:line="360" w:lineRule="auto"/>
            <w:jc w:val="both"/>
            <w:rPr>
              <w:rFonts w:ascii="Times New Roman" w:hAnsi="Times New Roman" w:cs="Times New Roman"/>
              <w:noProof/>
              <w:sz w:val="24"/>
              <w:szCs w:val="24"/>
            </w:rPr>
          </w:pPr>
          <w:hyperlink w:anchor="_Toc95730818" w:history="1">
            <w:r w:rsidR="00826306" w:rsidRPr="00826306">
              <w:rPr>
                <w:rStyle w:val="Hyperlink"/>
                <w:rFonts w:ascii="Times New Roman" w:hAnsi="Times New Roman" w:cs="Times New Roman"/>
                <w:noProof/>
                <w:sz w:val="24"/>
                <w:szCs w:val="24"/>
              </w:rPr>
              <w:t>References</w:t>
            </w:r>
            <w:r w:rsidR="00826306" w:rsidRPr="00826306">
              <w:rPr>
                <w:rFonts w:ascii="Times New Roman" w:hAnsi="Times New Roman" w:cs="Times New Roman"/>
                <w:noProof/>
                <w:webHidden/>
                <w:sz w:val="24"/>
                <w:szCs w:val="24"/>
              </w:rPr>
              <w:tab/>
            </w:r>
            <w:r w:rsidR="00E2359C" w:rsidRPr="00826306">
              <w:rPr>
                <w:rFonts w:ascii="Times New Roman" w:hAnsi="Times New Roman" w:cs="Times New Roman"/>
                <w:noProof/>
                <w:webHidden/>
                <w:sz w:val="24"/>
                <w:szCs w:val="24"/>
              </w:rPr>
              <w:fldChar w:fldCharType="begin"/>
            </w:r>
            <w:r w:rsidR="00826306" w:rsidRPr="00826306">
              <w:rPr>
                <w:rFonts w:ascii="Times New Roman" w:hAnsi="Times New Roman" w:cs="Times New Roman"/>
                <w:noProof/>
                <w:webHidden/>
                <w:sz w:val="24"/>
                <w:szCs w:val="24"/>
              </w:rPr>
              <w:instrText xml:space="preserve"> PAGEREF _Toc95730818 \h </w:instrText>
            </w:r>
            <w:r w:rsidR="00E2359C" w:rsidRPr="00826306">
              <w:rPr>
                <w:rFonts w:ascii="Times New Roman" w:hAnsi="Times New Roman" w:cs="Times New Roman"/>
                <w:noProof/>
                <w:webHidden/>
                <w:sz w:val="24"/>
                <w:szCs w:val="24"/>
              </w:rPr>
            </w:r>
            <w:r w:rsidR="00E2359C" w:rsidRPr="00826306">
              <w:rPr>
                <w:rFonts w:ascii="Times New Roman" w:hAnsi="Times New Roman" w:cs="Times New Roman"/>
                <w:noProof/>
                <w:webHidden/>
                <w:sz w:val="24"/>
                <w:szCs w:val="24"/>
              </w:rPr>
              <w:fldChar w:fldCharType="separate"/>
            </w:r>
            <w:r w:rsidR="00826306" w:rsidRPr="00826306">
              <w:rPr>
                <w:rFonts w:ascii="Times New Roman" w:hAnsi="Times New Roman" w:cs="Times New Roman"/>
                <w:noProof/>
                <w:webHidden/>
                <w:sz w:val="24"/>
                <w:szCs w:val="24"/>
              </w:rPr>
              <w:t>14</w:t>
            </w:r>
            <w:r w:rsidR="00E2359C" w:rsidRPr="00826306">
              <w:rPr>
                <w:rFonts w:ascii="Times New Roman" w:hAnsi="Times New Roman" w:cs="Times New Roman"/>
                <w:noProof/>
                <w:webHidden/>
                <w:sz w:val="24"/>
                <w:szCs w:val="24"/>
              </w:rPr>
              <w:fldChar w:fldCharType="end"/>
            </w:r>
          </w:hyperlink>
        </w:p>
        <w:p w14:paraId="5BFC315F" w14:textId="77777777" w:rsidR="00826306" w:rsidRPr="00826306" w:rsidRDefault="0044580E" w:rsidP="00826306">
          <w:pPr>
            <w:pStyle w:val="TOC1"/>
            <w:tabs>
              <w:tab w:val="right" w:leader="dot" w:pos="9350"/>
            </w:tabs>
            <w:spacing w:line="360" w:lineRule="auto"/>
            <w:jc w:val="both"/>
            <w:rPr>
              <w:rFonts w:ascii="Times New Roman" w:hAnsi="Times New Roman" w:cs="Times New Roman"/>
              <w:noProof/>
              <w:sz w:val="24"/>
              <w:szCs w:val="24"/>
            </w:rPr>
          </w:pPr>
          <w:hyperlink w:anchor="_Toc95730819" w:history="1">
            <w:r w:rsidR="00826306" w:rsidRPr="00826306">
              <w:rPr>
                <w:rStyle w:val="Hyperlink"/>
                <w:rFonts w:ascii="Times New Roman" w:hAnsi="Times New Roman" w:cs="Times New Roman"/>
                <w:noProof/>
                <w:sz w:val="24"/>
                <w:szCs w:val="24"/>
              </w:rPr>
              <w:t>Appendix</w:t>
            </w:r>
            <w:r w:rsidR="00826306" w:rsidRPr="00826306">
              <w:rPr>
                <w:rFonts w:ascii="Times New Roman" w:hAnsi="Times New Roman" w:cs="Times New Roman"/>
                <w:noProof/>
                <w:webHidden/>
                <w:sz w:val="24"/>
                <w:szCs w:val="24"/>
              </w:rPr>
              <w:tab/>
            </w:r>
            <w:r w:rsidR="00E2359C" w:rsidRPr="00826306">
              <w:rPr>
                <w:rFonts w:ascii="Times New Roman" w:hAnsi="Times New Roman" w:cs="Times New Roman"/>
                <w:noProof/>
                <w:webHidden/>
                <w:sz w:val="24"/>
                <w:szCs w:val="24"/>
              </w:rPr>
              <w:fldChar w:fldCharType="begin"/>
            </w:r>
            <w:r w:rsidR="00826306" w:rsidRPr="00826306">
              <w:rPr>
                <w:rFonts w:ascii="Times New Roman" w:hAnsi="Times New Roman" w:cs="Times New Roman"/>
                <w:noProof/>
                <w:webHidden/>
                <w:sz w:val="24"/>
                <w:szCs w:val="24"/>
              </w:rPr>
              <w:instrText xml:space="preserve"> PAGEREF _Toc95730819 \h </w:instrText>
            </w:r>
            <w:r w:rsidR="00E2359C" w:rsidRPr="00826306">
              <w:rPr>
                <w:rFonts w:ascii="Times New Roman" w:hAnsi="Times New Roman" w:cs="Times New Roman"/>
                <w:noProof/>
                <w:webHidden/>
                <w:sz w:val="24"/>
                <w:szCs w:val="24"/>
              </w:rPr>
            </w:r>
            <w:r w:rsidR="00E2359C" w:rsidRPr="00826306">
              <w:rPr>
                <w:rFonts w:ascii="Times New Roman" w:hAnsi="Times New Roman" w:cs="Times New Roman"/>
                <w:noProof/>
                <w:webHidden/>
                <w:sz w:val="24"/>
                <w:szCs w:val="24"/>
              </w:rPr>
              <w:fldChar w:fldCharType="separate"/>
            </w:r>
            <w:r w:rsidR="00826306" w:rsidRPr="00826306">
              <w:rPr>
                <w:rFonts w:ascii="Times New Roman" w:hAnsi="Times New Roman" w:cs="Times New Roman"/>
                <w:noProof/>
                <w:webHidden/>
                <w:sz w:val="24"/>
                <w:szCs w:val="24"/>
              </w:rPr>
              <w:t>16</w:t>
            </w:r>
            <w:r w:rsidR="00E2359C" w:rsidRPr="00826306">
              <w:rPr>
                <w:rFonts w:ascii="Times New Roman" w:hAnsi="Times New Roman" w:cs="Times New Roman"/>
                <w:noProof/>
                <w:webHidden/>
                <w:sz w:val="24"/>
                <w:szCs w:val="24"/>
              </w:rPr>
              <w:fldChar w:fldCharType="end"/>
            </w:r>
          </w:hyperlink>
        </w:p>
        <w:p w14:paraId="74FEE419" w14:textId="77777777" w:rsidR="00D13B91" w:rsidRPr="00826306" w:rsidRDefault="00E2359C" w:rsidP="00826306">
          <w:pPr>
            <w:spacing w:line="360" w:lineRule="auto"/>
            <w:jc w:val="both"/>
            <w:rPr>
              <w:rFonts w:ascii="Times New Roman" w:hAnsi="Times New Roman" w:cs="Times New Roman"/>
              <w:color w:val="000000" w:themeColor="text1"/>
              <w:sz w:val="24"/>
              <w:szCs w:val="24"/>
              <w:lang w:val="en-GB"/>
            </w:rPr>
          </w:pPr>
          <w:r w:rsidRPr="00826306">
            <w:rPr>
              <w:rFonts w:ascii="Times New Roman" w:hAnsi="Times New Roman" w:cs="Times New Roman"/>
              <w:color w:val="000000" w:themeColor="text1"/>
              <w:sz w:val="24"/>
              <w:szCs w:val="24"/>
              <w:lang w:val="en-GB"/>
            </w:rPr>
            <w:fldChar w:fldCharType="end"/>
          </w:r>
        </w:p>
      </w:sdtContent>
    </w:sdt>
    <w:p w14:paraId="71818412" w14:textId="77777777" w:rsidR="00950582" w:rsidRPr="00712CA8" w:rsidRDefault="00950582" w:rsidP="00CE341F">
      <w:pPr>
        <w:spacing w:line="360" w:lineRule="auto"/>
        <w:rPr>
          <w:rFonts w:ascii="Times New Roman" w:hAnsi="Times New Roman" w:cs="Times New Roman"/>
          <w:color w:val="000000" w:themeColor="text1"/>
          <w:sz w:val="24"/>
          <w:szCs w:val="24"/>
          <w:lang w:val="en-GB"/>
        </w:rPr>
      </w:pPr>
      <w:r w:rsidRPr="00712CA8">
        <w:rPr>
          <w:rFonts w:ascii="Times New Roman" w:hAnsi="Times New Roman" w:cs="Times New Roman"/>
          <w:color w:val="000000" w:themeColor="text1"/>
          <w:sz w:val="24"/>
          <w:szCs w:val="24"/>
          <w:lang w:val="en-GB"/>
        </w:rPr>
        <w:br w:type="page"/>
      </w:r>
    </w:p>
    <w:p w14:paraId="10B4A373" w14:textId="77777777" w:rsidR="00950582" w:rsidRPr="00712CA8" w:rsidRDefault="00950582" w:rsidP="00CE341F">
      <w:pPr>
        <w:pStyle w:val="TableofFigures"/>
        <w:tabs>
          <w:tab w:val="right" w:leader="dot" w:pos="9350"/>
        </w:tabs>
        <w:spacing w:line="360" w:lineRule="auto"/>
        <w:jc w:val="center"/>
        <w:rPr>
          <w:rFonts w:ascii="Times New Roman" w:hAnsi="Times New Roman" w:cs="Times New Roman"/>
          <w:b/>
          <w:color w:val="000000" w:themeColor="text1"/>
          <w:sz w:val="28"/>
          <w:szCs w:val="24"/>
          <w:lang w:val="en-GB"/>
        </w:rPr>
      </w:pPr>
      <w:r w:rsidRPr="00712CA8">
        <w:rPr>
          <w:rFonts w:ascii="Times New Roman" w:hAnsi="Times New Roman" w:cs="Times New Roman"/>
          <w:b/>
          <w:color w:val="000000" w:themeColor="text1"/>
          <w:sz w:val="28"/>
          <w:szCs w:val="24"/>
          <w:lang w:val="en-GB"/>
        </w:rPr>
        <w:lastRenderedPageBreak/>
        <w:t>List of Figures</w:t>
      </w:r>
    </w:p>
    <w:p w14:paraId="7CEF1E75" w14:textId="77777777" w:rsidR="000C1CC6" w:rsidRPr="00712CA8" w:rsidRDefault="00E2359C" w:rsidP="00CE341F">
      <w:pPr>
        <w:pStyle w:val="TableofFigures"/>
        <w:tabs>
          <w:tab w:val="right" w:leader="dot" w:pos="9350"/>
        </w:tabs>
        <w:spacing w:line="360" w:lineRule="auto"/>
        <w:jc w:val="both"/>
        <w:rPr>
          <w:rFonts w:ascii="Times New Roman" w:hAnsi="Times New Roman" w:cs="Times New Roman"/>
          <w:noProof/>
          <w:color w:val="000000" w:themeColor="text1"/>
          <w:sz w:val="24"/>
          <w:szCs w:val="24"/>
          <w:lang w:val="en-IN" w:eastAsia="en-IN"/>
        </w:rPr>
      </w:pPr>
      <w:r w:rsidRPr="00712CA8">
        <w:rPr>
          <w:rFonts w:ascii="Times New Roman" w:hAnsi="Times New Roman" w:cs="Times New Roman"/>
          <w:color w:val="000000" w:themeColor="text1"/>
          <w:sz w:val="24"/>
          <w:szCs w:val="24"/>
          <w:lang w:val="en-GB"/>
        </w:rPr>
        <w:fldChar w:fldCharType="begin"/>
      </w:r>
      <w:r w:rsidR="00950582" w:rsidRPr="00712CA8">
        <w:rPr>
          <w:rFonts w:ascii="Times New Roman" w:hAnsi="Times New Roman" w:cs="Times New Roman"/>
          <w:color w:val="000000" w:themeColor="text1"/>
          <w:sz w:val="24"/>
          <w:szCs w:val="24"/>
          <w:lang w:val="en-GB"/>
        </w:rPr>
        <w:instrText xml:space="preserve"> TOC \h \z \t "Heading 4" \c </w:instrText>
      </w:r>
      <w:r w:rsidRPr="00712CA8">
        <w:rPr>
          <w:rFonts w:ascii="Times New Roman" w:hAnsi="Times New Roman" w:cs="Times New Roman"/>
          <w:color w:val="000000" w:themeColor="text1"/>
          <w:sz w:val="24"/>
          <w:szCs w:val="24"/>
          <w:lang w:val="en-GB"/>
        </w:rPr>
        <w:fldChar w:fldCharType="separate"/>
      </w:r>
      <w:hyperlink w:anchor="_Toc94877461" w:history="1">
        <w:r w:rsidR="000C1CC6" w:rsidRPr="00712CA8">
          <w:rPr>
            <w:rStyle w:val="Hyperlink"/>
            <w:rFonts w:ascii="Times New Roman" w:hAnsi="Times New Roman" w:cs="Times New Roman"/>
            <w:noProof/>
            <w:color w:val="000000" w:themeColor="text1"/>
            <w:sz w:val="24"/>
            <w:szCs w:val="24"/>
          </w:rPr>
          <w:t>Figure 1: Technologies of data science that can be incorporated in the fitness sector</w:t>
        </w:r>
        <w:r w:rsidR="000C1CC6" w:rsidRPr="00712CA8">
          <w:rPr>
            <w:rFonts w:ascii="Times New Roman" w:hAnsi="Times New Roman" w:cs="Times New Roman"/>
            <w:noProof/>
            <w:webHidden/>
            <w:color w:val="000000" w:themeColor="text1"/>
            <w:sz w:val="24"/>
            <w:szCs w:val="24"/>
          </w:rPr>
          <w:tab/>
        </w:r>
        <w:r w:rsidRPr="00712CA8">
          <w:rPr>
            <w:rFonts w:ascii="Times New Roman" w:hAnsi="Times New Roman" w:cs="Times New Roman"/>
            <w:noProof/>
            <w:webHidden/>
            <w:color w:val="000000" w:themeColor="text1"/>
            <w:sz w:val="24"/>
            <w:szCs w:val="24"/>
          </w:rPr>
          <w:fldChar w:fldCharType="begin"/>
        </w:r>
        <w:r w:rsidR="000C1CC6" w:rsidRPr="00712CA8">
          <w:rPr>
            <w:rFonts w:ascii="Times New Roman" w:hAnsi="Times New Roman" w:cs="Times New Roman"/>
            <w:noProof/>
            <w:webHidden/>
            <w:color w:val="000000" w:themeColor="text1"/>
            <w:sz w:val="24"/>
            <w:szCs w:val="24"/>
          </w:rPr>
          <w:instrText xml:space="preserve"> PAGEREF _Toc94877461 \h </w:instrText>
        </w:r>
        <w:r w:rsidRPr="00712CA8">
          <w:rPr>
            <w:rFonts w:ascii="Times New Roman" w:hAnsi="Times New Roman" w:cs="Times New Roman"/>
            <w:noProof/>
            <w:webHidden/>
            <w:color w:val="000000" w:themeColor="text1"/>
            <w:sz w:val="24"/>
            <w:szCs w:val="24"/>
          </w:rPr>
        </w:r>
        <w:r w:rsidRPr="00712CA8">
          <w:rPr>
            <w:rFonts w:ascii="Times New Roman" w:hAnsi="Times New Roman" w:cs="Times New Roman"/>
            <w:noProof/>
            <w:webHidden/>
            <w:color w:val="000000" w:themeColor="text1"/>
            <w:sz w:val="24"/>
            <w:szCs w:val="24"/>
          </w:rPr>
          <w:fldChar w:fldCharType="separate"/>
        </w:r>
        <w:r w:rsidR="000C1CC6" w:rsidRPr="00712CA8">
          <w:rPr>
            <w:rFonts w:ascii="Times New Roman" w:hAnsi="Times New Roman" w:cs="Times New Roman"/>
            <w:noProof/>
            <w:webHidden/>
            <w:color w:val="000000" w:themeColor="text1"/>
            <w:sz w:val="24"/>
            <w:szCs w:val="24"/>
          </w:rPr>
          <w:t>5</w:t>
        </w:r>
        <w:r w:rsidRPr="00712CA8">
          <w:rPr>
            <w:rFonts w:ascii="Times New Roman" w:hAnsi="Times New Roman" w:cs="Times New Roman"/>
            <w:noProof/>
            <w:webHidden/>
            <w:color w:val="000000" w:themeColor="text1"/>
            <w:sz w:val="24"/>
            <w:szCs w:val="24"/>
          </w:rPr>
          <w:fldChar w:fldCharType="end"/>
        </w:r>
      </w:hyperlink>
    </w:p>
    <w:p w14:paraId="7C706ABB" w14:textId="77777777" w:rsidR="000C1CC6" w:rsidRPr="00712CA8" w:rsidRDefault="0044580E" w:rsidP="00CE341F">
      <w:pPr>
        <w:pStyle w:val="TableofFigures"/>
        <w:tabs>
          <w:tab w:val="right" w:leader="dot" w:pos="9350"/>
        </w:tabs>
        <w:spacing w:line="360" w:lineRule="auto"/>
        <w:jc w:val="both"/>
        <w:rPr>
          <w:rFonts w:ascii="Times New Roman" w:hAnsi="Times New Roman" w:cs="Times New Roman"/>
          <w:noProof/>
          <w:color w:val="000000" w:themeColor="text1"/>
          <w:sz w:val="24"/>
          <w:szCs w:val="24"/>
          <w:lang w:val="en-IN" w:eastAsia="en-IN"/>
        </w:rPr>
      </w:pPr>
      <w:hyperlink w:anchor="_Toc94877462" w:history="1">
        <w:r w:rsidR="000C1CC6" w:rsidRPr="00712CA8">
          <w:rPr>
            <w:rStyle w:val="Hyperlink"/>
            <w:rFonts w:ascii="Times New Roman" w:hAnsi="Times New Roman" w:cs="Times New Roman"/>
            <w:noProof/>
            <w:color w:val="000000" w:themeColor="text1"/>
            <w:sz w:val="24"/>
            <w:szCs w:val="24"/>
          </w:rPr>
          <w:t>Figure 2: Advantages of executing data science in fitness</w:t>
        </w:r>
        <w:r w:rsidR="000C1CC6" w:rsidRPr="00712CA8">
          <w:rPr>
            <w:rFonts w:ascii="Times New Roman" w:hAnsi="Times New Roman" w:cs="Times New Roman"/>
            <w:noProof/>
            <w:webHidden/>
            <w:color w:val="000000" w:themeColor="text1"/>
            <w:sz w:val="24"/>
            <w:szCs w:val="24"/>
          </w:rPr>
          <w:tab/>
        </w:r>
        <w:r w:rsidR="00E2359C" w:rsidRPr="00712CA8">
          <w:rPr>
            <w:rFonts w:ascii="Times New Roman" w:hAnsi="Times New Roman" w:cs="Times New Roman"/>
            <w:noProof/>
            <w:webHidden/>
            <w:color w:val="000000" w:themeColor="text1"/>
            <w:sz w:val="24"/>
            <w:szCs w:val="24"/>
          </w:rPr>
          <w:fldChar w:fldCharType="begin"/>
        </w:r>
        <w:r w:rsidR="000C1CC6" w:rsidRPr="00712CA8">
          <w:rPr>
            <w:rFonts w:ascii="Times New Roman" w:hAnsi="Times New Roman" w:cs="Times New Roman"/>
            <w:noProof/>
            <w:webHidden/>
            <w:color w:val="000000" w:themeColor="text1"/>
            <w:sz w:val="24"/>
            <w:szCs w:val="24"/>
          </w:rPr>
          <w:instrText xml:space="preserve"> PAGEREF _Toc94877462 \h </w:instrText>
        </w:r>
        <w:r w:rsidR="00E2359C" w:rsidRPr="00712CA8">
          <w:rPr>
            <w:rFonts w:ascii="Times New Roman" w:hAnsi="Times New Roman" w:cs="Times New Roman"/>
            <w:noProof/>
            <w:webHidden/>
            <w:color w:val="000000" w:themeColor="text1"/>
            <w:sz w:val="24"/>
            <w:szCs w:val="24"/>
          </w:rPr>
        </w:r>
        <w:r w:rsidR="00E2359C" w:rsidRPr="00712CA8">
          <w:rPr>
            <w:rFonts w:ascii="Times New Roman" w:hAnsi="Times New Roman" w:cs="Times New Roman"/>
            <w:noProof/>
            <w:webHidden/>
            <w:color w:val="000000" w:themeColor="text1"/>
            <w:sz w:val="24"/>
            <w:szCs w:val="24"/>
          </w:rPr>
          <w:fldChar w:fldCharType="separate"/>
        </w:r>
        <w:r w:rsidR="000C1CC6" w:rsidRPr="00712CA8">
          <w:rPr>
            <w:rFonts w:ascii="Times New Roman" w:hAnsi="Times New Roman" w:cs="Times New Roman"/>
            <w:noProof/>
            <w:webHidden/>
            <w:color w:val="000000" w:themeColor="text1"/>
            <w:sz w:val="24"/>
            <w:szCs w:val="24"/>
          </w:rPr>
          <w:t>6</w:t>
        </w:r>
        <w:r w:rsidR="00E2359C" w:rsidRPr="00712CA8">
          <w:rPr>
            <w:rFonts w:ascii="Times New Roman" w:hAnsi="Times New Roman" w:cs="Times New Roman"/>
            <w:noProof/>
            <w:webHidden/>
            <w:color w:val="000000" w:themeColor="text1"/>
            <w:sz w:val="24"/>
            <w:szCs w:val="24"/>
          </w:rPr>
          <w:fldChar w:fldCharType="end"/>
        </w:r>
      </w:hyperlink>
    </w:p>
    <w:p w14:paraId="7FBB8E6D" w14:textId="77777777" w:rsidR="000C1CC6" w:rsidRPr="00712CA8" w:rsidRDefault="0044580E" w:rsidP="00CE341F">
      <w:pPr>
        <w:pStyle w:val="TableofFigures"/>
        <w:tabs>
          <w:tab w:val="right" w:leader="dot" w:pos="9350"/>
        </w:tabs>
        <w:spacing w:line="360" w:lineRule="auto"/>
        <w:jc w:val="both"/>
        <w:rPr>
          <w:rFonts w:ascii="Times New Roman" w:hAnsi="Times New Roman" w:cs="Times New Roman"/>
          <w:noProof/>
          <w:color w:val="000000" w:themeColor="text1"/>
          <w:sz w:val="24"/>
          <w:szCs w:val="24"/>
          <w:lang w:val="en-IN" w:eastAsia="en-IN"/>
        </w:rPr>
      </w:pPr>
      <w:hyperlink w:anchor="_Toc94877463" w:history="1">
        <w:r w:rsidR="000C1CC6" w:rsidRPr="00712CA8">
          <w:rPr>
            <w:rStyle w:val="Hyperlink"/>
            <w:rFonts w:ascii="Times New Roman" w:hAnsi="Times New Roman" w:cs="Times New Roman"/>
            <w:noProof/>
            <w:color w:val="000000" w:themeColor="text1"/>
            <w:sz w:val="24"/>
            <w:szCs w:val="24"/>
            <w:lang w:val="en-GB"/>
          </w:rPr>
          <w:t>Figure 3: Different predictive algorithms</w:t>
        </w:r>
        <w:r w:rsidR="000C1CC6" w:rsidRPr="00712CA8">
          <w:rPr>
            <w:rFonts w:ascii="Times New Roman" w:hAnsi="Times New Roman" w:cs="Times New Roman"/>
            <w:noProof/>
            <w:webHidden/>
            <w:color w:val="000000" w:themeColor="text1"/>
            <w:sz w:val="24"/>
            <w:szCs w:val="24"/>
          </w:rPr>
          <w:tab/>
        </w:r>
        <w:r w:rsidR="00E2359C" w:rsidRPr="00712CA8">
          <w:rPr>
            <w:rFonts w:ascii="Times New Roman" w:hAnsi="Times New Roman" w:cs="Times New Roman"/>
            <w:noProof/>
            <w:webHidden/>
            <w:color w:val="000000" w:themeColor="text1"/>
            <w:sz w:val="24"/>
            <w:szCs w:val="24"/>
          </w:rPr>
          <w:fldChar w:fldCharType="begin"/>
        </w:r>
        <w:r w:rsidR="000C1CC6" w:rsidRPr="00712CA8">
          <w:rPr>
            <w:rFonts w:ascii="Times New Roman" w:hAnsi="Times New Roman" w:cs="Times New Roman"/>
            <w:noProof/>
            <w:webHidden/>
            <w:color w:val="000000" w:themeColor="text1"/>
            <w:sz w:val="24"/>
            <w:szCs w:val="24"/>
          </w:rPr>
          <w:instrText xml:space="preserve"> PAGEREF _Toc94877463 \h </w:instrText>
        </w:r>
        <w:r w:rsidR="00E2359C" w:rsidRPr="00712CA8">
          <w:rPr>
            <w:rFonts w:ascii="Times New Roman" w:hAnsi="Times New Roman" w:cs="Times New Roman"/>
            <w:noProof/>
            <w:webHidden/>
            <w:color w:val="000000" w:themeColor="text1"/>
            <w:sz w:val="24"/>
            <w:szCs w:val="24"/>
          </w:rPr>
        </w:r>
        <w:r w:rsidR="00E2359C" w:rsidRPr="00712CA8">
          <w:rPr>
            <w:rFonts w:ascii="Times New Roman" w:hAnsi="Times New Roman" w:cs="Times New Roman"/>
            <w:noProof/>
            <w:webHidden/>
            <w:color w:val="000000" w:themeColor="text1"/>
            <w:sz w:val="24"/>
            <w:szCs w:val="24"/>
          </w:rPr>
          <w:fldChar w:fldCharType="separate"/>
        </w:r>
        <w:r w:rsidR="000C1CC6" w:rsidRPr="00712CA8">
          <w:rPr>
            <w:rFonts w:ascii="Times New Roman" w:hAnsi="Times New Roman" w:cs="Times New Roman"/>
            <w:noProof/>
            <w:webHidden/>
            <w:color w:val="000000" w:themeColor="text1"/>
            <w:sz w:val="24"/>
            <w:szCs w:val="24"/>
          </w:rPr>
          <w:t>8</w:t>
        </w:r>
        <w:r w:rsidR="00E2359C" w:rsidRPr="00712CA8">
          <w:rPr>
            <w:rFonts w:ascii="Times New Roman" w:hAnsi="Times New Roman" w:cs="Times New Roman"/>
            <w:noProof/>
            <w:webHidden/>
            <w:color w:val="000000" w:themeColor="text1"/>
            <w:sz w:val="24"/>
            <w:szCs w:val="24"/>
          </w:rPr>
          <w:fldChar w:fldCharType="end"/>
        </w:r>
      </w:hyperlink>
    </w:p>
    <w:p w14:paraId="5953ED99" w14:textId="77777777" w:rsidR="000C1CC6" w:rsidRPr="00712CA8" w:rsidRDefault="0044580E" w:rsidP="00CE341F">
      <w:pPr>
        <w:pStyle w:val="TableofFigures"/>
        <w:tabs>
          <w:tab w:val="right" w:leader="dot" w:pos="9350"/>
        </w:tabs>
        <w:spacing w:line="360" w:lineRule="auto"/>
        <w:jc w:val="both"/>
        <w:rPr>
          <w:rFonts w:ascii="Times New Roman" w:hAnsi="Times New Roman" w:cs="Times New Roman"/>
          <w:noProof/>
          <w:color w:val="000000" w:themeColor="text1"/>
          <w:sz w:val="24"/>
          <w:szCs w:val="24"/>
          <w:lang w:val="en-IN" w:eastAsia="en-IN"/>
        </w:rPr>
      </w:pPr>
      <w:hyperlink w:anchor="_Toc94877464" w:history="1">
        <w:r w:rsidR="000C1CC6" w:rsidRPr="00712CA8">
          <w:rPr>
            <w:rStyle w:val="Hyperlink"/>
            <w:rFonts w:ascii="Times New Roman" w:hAnsi="Times New Roman" w:cs="Times New Roman"/>
            <w:noProof/>
            <w:color w:val="000000" w:themeColor="text1"/>
            <w:sz w:val="24"/>
            <w:szCs w:val="24"/>
            <w:lang w:val="en-GB"/>
          </w:rPr>
          <w:t>Figure 4: Gantt chart for scheduling the activities of project</w:t>
        </w:r>
        <w:r w:rsidR="000C1CC6" w:rsidRPr="00712CA8">
          <w:rPr>
            <w:rFonts w:ascii="Times New Roman" w:hAnsi="Times New Roman" w:cs="Times New Roman"/>
            <w:noProof/>
            <w:webHidden/>
            <w:color w:val="000000" w:themeColor="text1"/>
            <w:sz w:val="24"/>
            <w:szCs w:val="24"/>
          </w:rPr>
          <w:tab/>
        </w:r>
        <w:r w:rsidR="00E2359C" w:rsidRPr="00712CA8">
          <w:rPr>
            <w:rFonts w:ascii="Times New Roman" w:hAnsi="Times New Roman" w:cs="Times New Roman"/>
            <w:noProof/>
            <w:webHidden/>
            <w:color w:val="000000" w:themeColor="text1"/>
            <w:sz w:val="24"/>
            <w:szCs w:val="24"/>
          </w:rPr>
          <w:fldChar w:fldCharType="begin"/>
        </w:r>
        <w:r w:rsidR="000C1CC6" w:rsidRPr="00712CA8">
          <w:rPr>
            <w:rFonts w:ascii="Times New Roman" w:hAnsi="Times New Roman" w:cs="Times New Roman"/>
            <w:noProof/>
            <w:webHidden/>
            <w:color w:val="000000" w:themeColor="text1"/>
            <w:sz w:val="24"/>
            <w:szCs w:val="24"/>
          </w:rPr>
          <w:instrText xml:space="preserve"> PAGEREF _Toc94877464 \h </w:instrText>
        </w:r>
        <w:r w:rsidR="00E2359C" w:rsidRPr="00712CA8">
          <w:rPr>
            <w:rFonts w:ascii="Times New Roman" w:hAnsi="Times New Roman" w:cs="Times New Roman"/>
            <w:noProof/>
            <w:webHidden/>
            <w:color w:val="000000" w:themeColor="text1"/>
            <w:sz w:val="24"/>
            <w:szCs w:val="24"/>
          </w:rPr>
        </w:r>
        <w:r w:rsidR="00E2359C" w:rsidRPr="00712CA8">
          <w:rPr>
            <w:rFonts w:ascii="Times New Roman" w:hAnsi="Times New Roman" w:cs="Times New Roman"/>
            <w:noProof/>
            <w:webHidden/>
            <w:color w:val="000000" w:themeColor="text1"/>
            <w:sz w:val="24"/>
            <w:szCs w:val="24"/>
          </w:rPr>
          <w:fldChar w:fldCharType="separate"/>
        </w:r>
        <w:r w:rsidR="000C1CC6" w:rsidRPr="00712CA8">
          <w:rPr>
            <w:rFonts w:ascii="Times New Roman" w:hAnsi="Times New Roman" w:cs="Times New Roman"/>
            <w:noProof/>
            <w:webHidden/>
            <w:color w:val="000000" w:themeColor="text1"/>
            <w:sz w:val="24"/>
            <w:szCs w:val="24"/>
          </w:rPr>
          <w:t>10</w:t>
        </w:r>
        <w:r w:rsidR="00E2359C" w:rsidRPr="00712CA8">
          <w:rPr>
            <w:rFonts w:ascii="Times New Roman" w:hAnsi="Times New Roman" w:cs="Times New Roman"/>
            <w:noProof/>
            <w:webHidden/>
            <w:color w:val="000000" w:themeColor="text1"/>
            <w:sz w:val="24"/>
            <w:szCs w:val="24"/>
          </w:rPr>
          <w:fldChar w:fldCharType="end"/>
        </w:r>
      </w:hyperlink>
    </w:p>
    <w:p w14:paraId="03CEE61F" w14:textId="77777777" w:rsidR="00D13B91" w:rsidRPr="00712CA8" w:rsidRDefault="00E2359C" w:rsidP="00CE341F">
      <w:pPr>
        <w:spacing w:line="360" w:lineRule="auto"/>
        <w:jc w:val="both"/>
        <w:rPr>
          <w:rFonts w:ascii="Times New Roman" w:eastAsia="Times New Roman" w:hAnsi="Times New Roman" w:cs="Times New Roman"/>
          <w:b/>
          <w:color w:val="000000" w:themeColor="text1"/>
          <w:sz w:val="24"/>
          <w:szCs w:val="24"/>
          <w:lang w:val="en-GB"/>
        </w:rPr>
      </w:pPr>
      <w:r w:rsidRPr="00712CA8">
        <w:rPr>
          <w:rFonts w:ascii="Times New Roman" w:hAnsi="Times New Roman" w:cs="Times New Roman"/>
          <w:color w:val="000000" w:themeColor="text1"/>
          <w:sz w:val="24"/>
          <w:szCs w:val="24"/>
          <w:lang w:val="en-GB"/>
        </w:rPr>
        <w:fldChar w:fldCharType="end"/>
      </w:r>
      <w:r w:rsidR="00D13B91" w:rsidRPr="00712CA8">
        <w:rPr>
          <w:rFonts w:ascii="Times New Roman" w:hAnsi="Times New Roman" w:cs="Times New Roman"/>
          <w:color w:val="000000" w:themeColor="text1"/>
          <w:sz w:val="24"/>
          <w:szCs w:val="24"/>
          <w:lang w:val="en-GB"/>
        </w:rPr>
        <w:br w:type="page"/>
      </w:r>
    </w:p>
    <w:p w14:paraId="335ED714" w14:textId="77777777" w:rsidR="0050001D" w:rsidRPr="00712CA8" w:rsidRDefault="0050001D" w:rsidP="00CE341F">
      <w:pPr>
        <w:pStyle w:val="Heading1"/>
        <w:rPr>
          <w:color w:val="000000" w:themeColor="text1"/>
        </w:rPr>
      </w:pPr>
      <w:bookmarkStart w:id="2" w:name="_Toc95730814"/>
      <w:r w:rsidRPr="00712CA8">
        <w:rPr>
          <w:color w:val="000000" w:themeColor="text1"/>
        </w:rPr>
        <w:lastRenderedPageBreak/>
        <w:t>1. Title of the project and research questions</w:t>
      </w:r>
      <w:bookmarkEnd w:id="2"/>
    </w:p>
    <w:p w14:paraId="586DED5C" w14:textId="77777777" w:rsidR="0050001D" w:rsidRPr="00712CA8" w:rsidRDefault="0050001D" w:rsidP="00CE341F">
      <w:pPr>
        <w:spacing w:line="360" w:lineRule="auto"/>
        <w:jc w:val="both"/>
        <w:rPr>
          <w:rFonts w:ascii="Times New Roman" w:eastAsia="Times New Roman" w:hAnsi="Times New Roman" w:cs="Times New Roman"/>
          <w:color w:val="000000" w:themeColor="text1"/>
          <w:sz w:val="24"/>
          <w:szCs w:val="24"/>
          <w:highlight w:val="white"/>
          <w:lang w:val="en-GB"/>
        </w:rPr>
      </w:pPr>
      <w:r w:rsidRPr="00712CA8">
        <w:rPr>
          <w:rFonts w:ascii="Times New Roman" w:eastAsia="Times New Roman" w:hAnsi="Times New Roman" w:cs="Times New Roman"/>
          <w:color w:val="000000" w:themeColor="text1"/>
          <w:sz w:val="24"/>
          <w:szCs w:val="24"/>
          <w:lang w:val="en-GB"/>
        </w:rPr>
        <w:t xml:space="preserve">The title of the project is </w:t>
      </w:r>
      <w:r w:rsidRPr="00712CA8">
        <w:rPr>
          <w:rFonts w:ascii="Times New Roman" w:eastAsia="Times New Roman" w:hAnsi="Times New Roman" w:cs="Times New Roman"/>
          <w:b/>
          <w:bCs/>
          <w:i/>
          <w:iCs/>
          <w:color w:val="000000" w:themeColor="text1"/>
          <w:sz w:val="24"/>
          <w:szCs w:val="24"/>
          <w:lang w:val="en-GB"/>
        </w:rPr>
        <w:t>“</w:t>
      </w:r>
      <w:r w:rsidRPr="00712CA8">
        <w:rPr>
          <w:rFonts w:ascii="Times New Roman" w:eastAsia="Times New Roman" w:hAnsi="Times New Roman" w:cs="Times New Roman"/>
          <w:b/>
          <w:bCs/>
          <w:i/>
          <w:iCs/>
          <w:color w:val="000000" w:themeColor="text1"/>
          <w:sz w:val="24"/>
          <w:szCs w:val="24"/>
          <w:highlight w:val="white"/>
          <w:lang w:val="en-GB"/>
        </w:rPr>
        <w:t>Develop a predictive algorithm that supports personal fitness goals''</w:t>
      </w:r>
    </w:p>
    <w:p w14:paraId="0C37CD20" w14:textId="77777777" w:rsidR="0050001D" w:rsidRPr="00712CA8" w:rsidRDefault="0050001D" w:rsidP="00CE341F">
      <w:pPr>
        <w:spacing w:line="360" w:lineRule="auto"/>
        <w:jc w:val="both"/>
        <w:rPr>
          <w:rFonts w:ascii="Times New Roman" w:eastAsia="Times New Roman" w:hAnsi="Times New Roman" w:cs="Times New Roman"/>
          <w:b/>
          <w:i/>
          <w:color w:val="000000" w:themeColor="text1"/>
          <w:sz w:val="24"/>
          <w:szCs w:val="24"/>
          <w:highlight w:val="white"/>
          <w:lang w:val="en-GB"/>
        </w:rPr>
      </w:pPr>
      <w:r w:rsidRPr="00712CA8">
        <w:rPr>
          <w:rFonts w:ascii="Times New Roman" w:eastAsia="Times New Roman" w:hAnsi="Times New Roman" w:cs="Times New Roman"/>
          <w:b/>
          <w:i/>
          <w:color w:val="000000" w:themeColor="text1"/>
          <w:sz w:val="24"/>
          <w:szCs w:val="24"/>
          <w:highlight w:val="white"/>
          <w:lang w:val="en-GB"/>
        </w:rPr>
        <w:t>Research objectives</w:t>
      </w:r>
    </w:p>
    <w:p w14:paraId="53C4EAEA" w14:textId="77777777" w:rsidR="0050001D" w:rsidRPr="00712CA8" w:rsidRDefault="0050001D" w:rsidP="00CE341F">
      <w:pPr>
        <w:numPr>
          <w:ilvl w:val="0"/>
          <w:numId w:val="4"/>
        </w:numPr>
        <w:spacing w:line="360" w:lineRule="auto"/>
        <w:jc w:val="both"/>
        <w:rPr>
          <w:rFonts w:ascii="Times New Roman" w:eastAsia="Times New Roman" w:hAnsi="Times New Roman" w:cs="Times New Roman"/>
          <w:color w:val="000000" w:themeColor="text1"/>
          <w:sz w:val="24"/>
          <w:szCs w:val="24"/>
          <w:highlight w:val="white"/>
          <w:lang w:val="en-GB"/>
        </w:rPr>
      </w:pPr>
      <w:r w:rsidRPr="00712CA8">
        <w:rPr>
          <w:rFonts w:ascii="Times New Roman" w:eastAsia="Times New Roman" w:hAnsi="Times New Roman" w:cs="Times New Roman"/>
          <w:color w:val="000000" w:themeColor="text1"/>
          <w:sz w:val="24"/>
          <w:szCs w:val="24"/>
          <w:highlight w:val="white"/>
          <w:lang w:val="en-GB"/>
        </w:rPr>
        <w:t>To analyse different predictive algorithms that can be helpful in meeting personal fitness goals</w:t>
      </w:r>
      <w:r w:rsidR="0053714A" w:rsidRPr="00712CA8">
        <w:rPr>
          <w:rFonts w:ascii="Times New Roman" w:eastAsia="Times New Roman" w:hAnsi="Times New Roman" w:cs="Times New Roman"/>
          <w:color w:val="000000" w:themeColor="text1"/>
          <w:sz w:val="24"/>
          <w:szCs w:val="24"/>
          <w:highlight w:val="white"/>
          <w:lang w:val="en-GB"/>
        </w:rPr>
        <w:t>.</w:t>
      </w:r>
    </w:p>
    <w:p w14:paraId="4474E5E1" w14:textId="77777777" w:rsidR="0050001D" w:rsidRPr="00712CA8" w:rsidRDefault="0050001D" w:rsidP="00CE341F">
      <w:pPr>
        <w:numPr>
          <w:ilvl w:val="0"/>
          <w:numId w:val="4"/>
        </w:numPr>
        <w:spacing w:line="360" w:lineRule="auto"/>
        <w:jc w:val="both"/>
        <w:rPr>
          <w:rFonts w:ascii="Times New Roman" w:eastAsia="Times New Roman" w:hAnsi="Times New Roman" w:cs="Times New Roman"/>
          <w:color w:val="000000" w:themeColor="text1"/>
          <w:sz w:val="24"/>
          <w:szCs w:val="24"/>
          <w:highlight w:val="white"/>
          <w:lang w:val="en-GB"/>
        </w:rPr>
      </w:pPr>
      <w:r w:rsidRPr="00712CA8">
        <w:rPr>
          <w:rFonts w:ascii="Times New Roman" w:eastAsia="Times New Roman" w:hAnsi="Times New Roman" w:cs="Times New Roman"/>
          <w:color w:val="000000" w:themeColor="text1"/>
          <w:sz w:val="24"/>
          <w:szCs w:val="24"/>
          <w:highlight w:val="white"/>
          <w:lang w:val="en-GB"/>
        </w:rPr>
        <w:t>To recommend a predictive algorithm among different algorithms that can be most useful in case of meeting the fitness goals of an individual</w:t>
      </w:r>
      <w:r w:rsidR="0053714A" w:rsidRPr="00712CA8">
        <w:rPr>
          <w:rFonts w:ascii="Times New Roman" w:eastAsia="Times New Roman" w:hAnsi="Times New Roman" w:cs="Times New Roman"/>
          <w:color w:val="000000" w:themeColor="text1"/>
          <w:sz w:val="24"/>
          <w:szCs w:val="24"/>
          <w:highlight w:val="white"/>
          <w:lang w:val="en-GB"/>
        </w:rPr>
        <w:t>.</w:t>
      </w:r>
    </w:p>
    <w:p w14:paraId="53A3BE88" w14:textId="77777777" w:rsidR="0050001D" w:rsidRPr="00712CA8" w:rsidRDefault="0050001D" w:rsidP="00CE341F">
      <w:pPr>
        <w:spacing w:line="360" w:lineRule="auto"/>
        <w:jc w:val="both"/>
        <w:rPr>
          <w:rFonts w:ascii="Times New Roman" w:eastAsia="Times New Roman" w:hAnsi="Times New Roman" w:cs="Times New Roman"/>
          <w:b/>
          <w:i/>
          <w:color w:val="000000" w:themeColor="text1"/>
          <w:sz w:val="24"/>
          <w:szCs w:val="24"/>
          <w:highlight w:val="white"/>
          <w:lang w:val="en-GB"/>
        </w:rPr>
      </w:pPr>
      <w:r w:rsidRPr="00712CA8">
        <w:rPr>
          <w:rFonts w:ascii="Times New Roman" w:eastAsia="Times New Roman" w:hAnsi="Times New Roman" w:cs="Times New Roman"/>
          <w:b/>
          <w:i/>
          <w:color w:val="000000" w:themeColor="text1"/>
          <w:sz w:val="24"/>
          <w:szCs w:val="24"/>
          <w:highlight w:val="white"/>
          <w:lang w:val="en-GB"/>
        </w:rPr>
        <w:t>Research questions</w:t>
      </w:r>
    </w:p>
    <w:p w14:paraId="4BD1406C" w14:textId="77777777" w:rsidR="0050001D" w:rsidRPr="00712CA8" w:rsidRDefault="0050001D" w:rsidP="00CE341F">
      <w:pPr>
        <w:numPr>
          <w:ilvl w:val="0"/>
          <w:numId w:val="3"/>
        </w:numPr>
        <w:spacing w:line="360" w:lineRule="auto"/>
        <w:jc w:val="both"/>
        <w:rPr>
          <w:rFonts w:ascii="Times New Roman" w:eastAsia="Times New Roman" w:hAnsi="Times New Roman" w:cs="Times New Roman"/>
          <w:color w:val="000000" w:themeColor="text1"/>
          <w:sz w:val="24"/>
          <w:szCs w:val="24"/>
          <w:highlight w:val="white"/>
          <w:lang w:val="en-GB"/>
        </w:rPr>
      </w:pPr>
      <w:r w:rsidRPr="00712CA8">
        <w:rPr>
          <w:rFonts w:ascii="Times New Roman" w:eastAsia="Times New Roman" w:hAnsi="Times New Roman" w:cs="Times New Roman"/>
          <w:color w:val="000000" w:themeColor="text1"/>
          <w:sz w:val="24"/>
          <w:szCs w:val="24"/>
          <w:highlight w:val="white"/>
          <w:lang w:val="en-GB"/>
        </w:rPr>
        <w:t>What are the different predictive algorithms that can be helpful in meeting personal fitness goals?</w:t>
      </w:r>
    </w:p>
    <w:p w14:paraId="35A140FB" w14:textId="77777777" w:rsidR="0050001D" w:rsidRPr="00712CA8" w:rsidRDefault="0050001D" w:rsidP="00CE341F">
      <w:pPr>
        <w:numPr>
          <w:ilvl w:val="0"/>
          <w:numId w:val="3"/>
        </w:numPr>
        <w:spacing w:line="360" w:lineRule="auto"/>
        <w:jc w:val="both"/>
        <w:rPr>
          <w:rFonts w:ascii="Times New Roman" w:eastAsia="Times New Roman" w:hAnsi="Times New Roman" w:cs="Times New Roman"/>
          <w:color w:val="000000" w:themeColor="text1"/>
          <w:sz w:val="24"/>
          <w:szCs w:val="24"/>
          <w:highlight w:val="white"/>
          <w:lang w:val="en-GB"/>
        </w:rPr>
      </w:pPr>
      <w:r w:rsidRPr="00712CA8">
        <w:rPr>
          <w:rFonts w:ascii="Times New Roman" w:eastAsia="Times New Roman" w:hAnsi="Times New Roman" w:cs="Times New Roman"/>
          <w:color w:val="000000" w:themeColor="text1"/>
          <w:sz w:val="24"/>
          <w:szCs w:val="24"/>
          <w:highlight w:val="white"/>
          <w:lang w:val="en-GB"/>
        </w:rPr>
        <w:t xml:space="preserve">What is the most useful algorithm among different algorithms in case of meeting the fitness goals of an individual? </w:t>
      </w:r>
    </w:p>
    <w:p w14:paraId="0646BD8C" w14:textId="77777777" w:rsidR="0050001D" w:rsidRPr="00712CA8" w:rsidRDefault="0050001D" w:rsidP="00CE341F">
      <w:pPr>
        <w:pStyle w:val="Heading1"/>
        <w:rPr>
          <w:color w:val="000000" w:themeColor="text1"/>
        </w:rPr>
      </w:pPr>
      <w:bookmarkStart w:id="3" w:name="_Toc95730815"/>
      <w:r w:rsidRPr="00712CA8">
        <w:rPr>
          <w:color w:val="000000" w:themeColor="text1"/>
        </w:rPr>
        <w:t xml:space="preserve">2. </w:t>
      </w:r>
      <w:r w:rsidR="00B72929" w:rsidRPr="00712CA8">
        <w:rPr>
          <w:color w:val="000000" w:themeColor="text1"/>
        </w:rPr>
        <w:t>Project Topic</w:t>
      </w:r>
      <w:bookmarkEnd w:id="3"/>
    </w:p>
    <w:p w14:paraId="62E24799" w14:textId="77777777" w:rsidR="00F96CC0" w:rsidRPr="00712CA8" w:rsidRDefault="00B72982" w:rsidP="003E01D9">
      <w:pPr>
        <w:spacing w:line="360" w:lineRule="auto"/>
        <w:jc w:val="both"/>
        <w:rPr>
          <w:color w:val="000000" w:themeColor="text1"/>
        </w:rPr>
      </w:pPr>
      <w:r w:rsidRPr="00712CA8">
        <w:rPr>
          <w:rFonts w:ascii="Times New Roman" w:hAnsi="Times New Roman" w:cs="Times New Roman"/>
          <w:color w:val="000000" w:themeColor="text1"/>
          <w:sz w:val="24"/>
          <w:szCs w:val="24"/>
          <w:shd w:val="clear" w:color="auto" w:fill="FBFBFB"/>
          <w:lang w:val="en-GB"/>
        </w:rPr>
        <w:t>This project will be focusing on d</w:t>
      </w:r>
      <w:r w:rsidR="00F96CC0" w:rsidRPr="00712CA8">
        <w:rPr>
          <w:rFonts w:ascii="Times New Roman" w:hAnsi="Times New Roman" w:cs="Times New Roman"/>
          <w:color w:val="000000" w:themeColor="text1"/>
          <w:sz w:val="24"/>
          <w:szCs w:val="24"/>
          <w:shd w:val="clear" w:color="auto" w:fill="FBFBFB"/>
          <w:lang w:val="en-GB"/>
        </w:rPr>
        <w:t>ata science in the fitness sector</w:t>
      </w:r>
      <w:r w:rsidRPr="00712CA8">
        <w:rPr>
          <w:rFonts w:ascii="Times New Roman" w:hAnsi="Times New Roman" w:cs="Times New Roman"/>
          <w:color w:val="000000" w:themeColor="text1"/>
          <w:sz w:val="24"/>
          <w:szCs w:val="24"/>
          <w:shd w:val="clear" w:color="auto" w:fill="FBFBFB"/>
          <w:lang w:val="en-GB"/>
        </w:rPr>
        <w:t xml:space="preserve"> with focus on how data can be used to help athletes achieve great fitness related results</w:t>
      </w:r>
      <w:r w:rsidR="00BD0585" w:rsidRPr="00712CA8">
        <w:rPr>
          <w:rFonts w:ascii="Times New Roman" w:hAnsi="Times New Roman" w:cs="Times New Roman"/>
          <w:color w:val="000000" w:themeColor="text1"/>
          <w:sz w:val="24"/>
          <w:szCs w:val="24"/>
          <w:shd w:val="clear" w:color="auto" w:fill="FBFBFB"/>
          <w:lang w:val="en-GB"/>
        </w:rPr>
        <w:t>.</w:t>
      </w:r>
      <w:r w:rsidRPr="00712CA8">
        <w:rPr>
          <w:rFonts w:ascii="Times New Roman" w:hAnsi="Times New Roman" w:cs="Times New Roman"/>
          <w:color w:val="000000" w:themeColor="text1"/>
          <w:sz w:val="24"/>
          <w:szCs w:val="24"/>
          <w:shd w:val="clear" w:color="auto" w:fill="FBFBFB"/>
          <w:lang w:val="en-GB"/>
        </w:rPr>
        <w:t xml:space="preserve"> Through </w:t>
      </w:r>
      <w:r w:rsidR="000C2127" w:rsidRPr="00712CA8">
        <w:rPr>
          <w:rFonts w:ascii="Times New Roman" w:hAnsi="Times New Roman" w:cs="Times New Roman"/>
          <w:color w:val="000000" w:themeColor="text1"/>
          <w:sz w:val="24"/>
          <w:szCs w:val="24"/>
          <w:shd w:val="clear" w:color="auto" w:fill="FBFBFB"/>
          <w:lang w:val="en-GB"/>
        </w:rPr>
        <w:t>analysing different</w:t>
      </w:r>
      <w:r w:rsidRPr="00712CA8">
        <w:rPr>
          <w:rFonts w:ascii="Times New Roman" w:hAnsi="Times New Roman" w:cs="Times New Roman"/>
          <w:color w:val="000000" w:themeColor="text1"/>
          <w:sz w:val="24"/>
          <w:szCs w:val="24"/>
          <w:shd w:val="clear" w:color="auto" w:fill="FBFBFB"/>
          <w:lang w:val="en-GB"/>
        </w:rPr>
        <w:t xml:space="preserve"> predictive </w:t>
      </w:r>
      <w:r w:rsidR="001B1E00" w:rsidRPr="00712CA8">
        <w:rPr>
          <w:rFonts w:ascii="Times New Roman" w:hAnsi="Times New Roman" w:cs="Times New Roman"/>
          <w:color w:val="000000" w:themeColor="text1"/>
          <w:sz w:val="24"/>
          <w:szCs w:val="24"/>
          <w:shd w:val="clear" w:color="auto" w:fill="FBFBFB"/>
          <w:lang w:val="en-GB"/>
        </w:rPr>
        <w:t>algorithm’s</w:t>
      </w:r>
      <w:r w:rsidR="00BD0585" w:rsidRPr="00712CA8">
        <w:rPr>
          <w:rFonts w:ascii="Times New Roman" w:hAnsi="Times New Roman" w:cs="Times New Roman"/>
          <w:color w:val="000000" w:themeColor="text1"/>
          <w:sz w:val="24"/>
          <w:szCs w:val="24"/>
          <w:shd w:val="clear" w:color="auto" w:fill="FBFBFB"/>
          <w:lang w:val="en-GB"/>
        </w:rPr>
        <w:t xml:space="preserve"> this research will evaluate and conclude which predictive algorithm is most effective in relation to fitness. Various</w:t>
      </w:r>
      <w:r w:rsidRPr="00712CA8">
        <w:rPr>
          <w:rFonts w:ascii="Times New Roman" w:hAnsi="Times New Roman" w:cs="Times New Roman"/>
          <w:color w:val="000000" w:themeColor="text1"/>
          <w:sz w:val="24"/>
          <w:szCs w:val="24"/>
          <w:shd w:val="clear" w:color="auto" w:fill="FBFBFB"/>
          <w:lang w:val="en-GB"/>
        </w:rPr>
        <w:t xml:space="preserve"> predictive algorithms such as clustering model</w:t>
      </w:r>
      <w:r w:rsidR="00BD0585" w:rsidRPr="00712CA8">
        <w:rPr>
          <w:rFonts w:ascii="Times New Roman" w:hAnsi="Times New Roman" w:cs="Times New Roman"/>
          <w:color w:val="000000" w:themeColor="text1"/>
          <w:sz w:val="24"/>
          <w:szCs w:val="24"/>
          <w:shd w:val="clear" w:color="auto" w:fill="FBFBFB"/>
          <w:lang w:val="en-GB"/>
        </w:rPr>
        <w:t>s</w:t>
      </w:r>
      <w:r w:rsidRPr="00712CA8">
        <w:rPr>
          <w:rFonts w:ascii="Times New Roman" w:hAnsi="Times New Roman" w:cs="Times New Roman"/>
          <w:color w:val="000000" w:themeColor="text1"/>
          <w:sz w:val="24"/>
          <w:szCs w:val="24"/>
          <w:shd w:val="clear" w:color="auto" w:fill="FBFBFB"/>
          <w:lang w:val="en-GB"/>
        </w:rPr>
        <w:t xml:space="preserve"> can be used by organisations in order to create fitness tracking devices for athletes.</w:t>
      </w:r>
    </w:p>
    <w:p w14:paraId="1DE1AB13" w14:textId="77777777" w:rsidR="0050001D" w:rsidRPr="00712CA8" w:rsidRDefault="0050001D" w:rsidP="00CE341F">
      <w:pPr>
        <w:spacing w:line="360" w:lineRule="auto"/>
        <w:jc w:val="both"/>
        <w:rPr>
          <w:rFonts w:ascii="Times New Roman" w:eastAsia="Times New Roman" w:hAnsi="Times New Roman" w:cs="Times New Roman"/>
          <w:b/>
          <w:color w:val="000000" w:themeColor="text1"/>
          <w:sz w:val="24"/>
          <w:szCs w:val="24"/>
          <w:lang w:val="en-GB"/>
        </w:rPr>
      </w:pPr>
      <w:r w:rsidRPr="00712CA8">
        <w:rPr>
          <w:rFonts w:ascii="Times New Roman" w:eastAsia="Times New Roman" w:hAnsi="Times New Roman" w:cs="Times New Roman"/>
          <w:b/>
          <w:color w:val="000000" w:themeColor="text1"/>
          <w:sz w:val="24"/>
          <w:szCs w:val="24"/>
          <w:lang w:val="en-GB"/>
        </w:rPr>
        <w:t xml:space="preserve">3. Expected outcomes </w:t>
      </w:r>
    </w:p>
    <w:p w14:paraId="756CC05B" w14:textId="77777777" w:rsidR="00F96CC0" w:rsidRPr="00712CA8" w:rsidRDefault="0050001D" w:rsidP="00CE341F">
      <w:pPr>
        <w:spacing w:line="360" w:lineRule="auto"/>
        <w:jc w:val="both"/>
        <w:rPr>
          <w:rFonts w:ascii="Times New Roman" w:eastAsia="Times New Roman" w:hAnsi="Times New Roman" w:cs="Times New Roman"/>
          <w:color w:val="000000" w:themeColor="text1"/>
          <w:sz w:val="24"/>
          <w:szCs w:val="24"/>
          <w:lang w:val="en-GB"/>
        </w:rPr>
      </w:pPr>
      <w:r w:rsidRPr="00712CA8">
        <w:rPr>
          <w:rFonts w:ascii="Times New Roman" w:eastAsia="Times New Roman" w:hAnsi="Times New Roman" w:cs="Times New Roman"/>
          <w:color w:val="000000" w:themeColor="text1"/>
          <w:sz w:val="24"/>
          <w:szCs w:val="24"/>
          <w:lang w:val="en-GB"/>
        </w:rPr>
        <w:t xml:space="preserve">This research work will enable fitness enthusiasts as well as organisations </w:t>
      </w:r>
      <w:r w:rsidR="00B41A32" w:rsidRPr="00712CA8">
        <w:rPr>
          <w:rFonts w:ascii="Times New Roman" w:eastAsia="Times New Roman" w:hAnsi="Times New Roman" w:cs="Times New Roman"/>
          <w:color w:val="000000" w:themeColor="text1"/>
          <w:sz w:val="24"/>
          <w:szCs w:val="24"/>
          <w:lang w:val="en-GB"/>
        </w:rPr>
        <w:t>that</w:t>
      </w:r>
      <w:r w:rsidRPr="00712CA8">
        <w:rPr>
          <w:rFonts w:ascii="Times New Roman" w:eastAsia="Times New Roman" w:hAnsi="Times New Roman" w:cs="Times New Roman"/>
          <w:color w:val="000000" w:themeColor="text1"/>
          <w:sz w:val="24"/>
          <w:szCs w:val="24"/>
          <w:lang w:val="en-GB"/>
        </w:rPr>
        <w:t xml:space="preserve"> are responsible for producing fitness products such as fitness trackers to gain information on different predictive algorithms.</w:t>
      </w:r>
      <w:r w:rsidR="008D4AB2">
        <w:rPr>
          <w:rFonts w:ascii="Times New Roman" w:eastAsia="Times New Roman" w:hAnsi="Times New Roman" w:cs="Times New Roman"/>
          <w:color w:val="000000" w:themeColor="text1"/>
          <w:sz w:val="24"/>
          <w:szCs w:val="24"/>
          <w:lang w:val="en-GB"/>
        </w:rPr>
        <w:t xml:space="preserve"> </w:t>
      </w:r>
      <w:r w:rsidRPr="00712CA8">
        <w:rPr>
          <w:rFonts w:ascii="Times New Roman" w:eastAsia="Times New Roman" w:hAnsi="Times New Roman" w:cs="Times New Roman"/>
          <w:color w:val="000000" w:themeColor="text1"/>
          <w:sz w:val="24"/>
          <w:szCs w:val="24"/>
          <w:lang w:val="en-GB"/>
        </w:rPr>
        <w:t xml:space="preserve">This will provide an insight to the sportsperson as well as the organisation on the utilisation of the internet of things in the fitness sector effectively. </w:t>
      </w:r>
      <w:r w:rsidR="000D324F" w:rsidRPr="00712CA8">
        <w:rPr>
          <w:rFonts w:ascii="Times New Roman" w:eastAsia="Times New Roman" w:hAnsi="Times New Roman" w:cs="Times New Roman"/>
          <w:color w:val="000000" w:themeColor="text1"/>
          <w:sz w:val="24"/>
          <w:szCs w:val="24"/>
          <w:lang w:val="en-GB"/>
        </w:rPr>
        <w:t>There will also be an algorithm created based on the analysed algorithm. The algorithm will tell the user how much progress they will make if they do a certain workout or eat a type of food daily. For example, it will say you will lose 300 calories if you run 15 minutes every day. And you will gain 200 calories if you eat croissant.</w:t>
      </w:r>
      <w:r w:rsidR="008D4AB2">
        <w:rPr>
          <w:rFonts w:ascii="Times New Roman" w:eastAsia="Times New Roman" w:hAnsi="Times New Roman" w:cs="Times New Roman"/>
          <w:color w:val="000000" w:themeColor="text1"/>
          <w:sz w:val="24"/>
          <w:szCs w:val="24"/>
          <w:lang w:val="en-GB"/>
        </w:rPr>
        <w:t xml:space="preserve"> </w:t>
      </w:r>
      <w:r w:rsidR="00C805D5" w:rsidRPr="00712CA8">
        <w:rPr>
          <w:rFonts w:ascii="Times New Roman" w:eastAsia="Times New Roman" w:hAnsi="Times New Roman" w:cs="Times New Roman"/>
          <w:color w:val="000000" w:themeColor="text1"/>
          <w:sz w:val="24"/>
          <w:szCs w:val="24"/>
          <w:lang w:val="en-GB"/>
        </w:rPr>
        <w:t>The algorithm will specify the workouts based on the individual weight, height, and body type.</w:t>
      </w:r>
      <w:r w:rsidR="008D4AB2">
        <w:rPr>
          <w:rFonts w:ascii="Times New Roman" w:eastAsia="Times New Roman" w:hAnsi="Times New Roman" w:cs="Times New Roman"/>
          <w:color w:val="000000" w:themeColor="text1"/>
          <w:sz w:val="24"/>
          <w:szCs w:val="24"/>
          <w:lang w:val="en-GB"/>
        </w:rPr>
        <w:t xml:space="preserve"> </w:t>
      </w:r>
      <w:r w:rsidRPr="00712CA8">
        <w:rPr>
          <w:rFonts w:ascii="Times New Roman" w:eastAsia="Times New Roman" w:hAnsi="Times New Roman" w:cs="Times New Roman"/>
          <w:color w:val="000000" w:themeColor="text1"/>
          <w:sz w:val="24"/>
          <w:szCs w:val="24"/>
          <w:lang w:val="en-GB"/>
        </w:rPr>
        <w:t>Machine learning and the internet of things are effective and modern technology that can be incorporated into different sectors in recent times</w:t>
      </w:r>
      <w:r w:rsidR="00C805D5" w:rsidRPr="00712CA8">
        <w:rPr>
          <w:rFonts w:ascii="Times New Roman" w:eastAsia="Times New Roman" w:hAnsi="Times New Roman" w:cs="Times New Roman"/>
          <w:color w:val="000000" w:themeColor="text1"/>
          <w:sz w:val="24"/>
          <w:szCs w:val="24"/>
          <w:lang w:val="en-GB"/>
        </w:rPr>
        <w:t xml:space="preserve">, thus this will be applied into the </w:t>
      </w:r>
      <w:r w:rsidR="00C805D5" w:rsidRPr="00712CA8">
        <w:rPr>
          <w:rFonts w:ascii="Times New Roman" w:eastAsia="Times New Roman" w:hAnsi="Times New Roman" w:cs="Times New Roman"/>
          <w:color w:val="000000" w:themeColor="text1"/>
          <w:sz w:val="24"/>
          <w:szCs w:val="24"/>
          <w:lang w:val="en-GB"/>
        </w:rPr>
        <w:lastRenderedPageBreak/>
        <w:t>algorithm</w:t>
      </w:r>
      <w:r w:rsidRPr="00712CA8">
        <w:rPr>
          <w:rFonts w:ascii="Times New Roman" w:eastAsia="Times New Roman" w:hAnsi="Times New Roman" w:cs="Times New Roman"/>
          <w:color w:val="000000" w:themeColor="text1"/>
          <w:sz w:val="24"/>
          <w:szCs w:val="24"/>
          <w:lang w:val="en-GB"/>
        </w:rPr>
        <w:t xml:space="preserve">. These technologies can help them in achieving great results that are superior </w:t>
      </w:r>
      <w:r w:rsidR="006352C2" w:rsidRPr="00712CA8">
        <w:rPr>
          <w:rFonts w:ascii="Times New Roman" w:eastAsia="Times New Roman" w:hAnsi="Times New Roman" w:cs="Times New Roman"/>
          <w:color w:val="000000" w:themeColor="text1"/>
          <w:sz w:val="24"/>
          <w:szCs w:val="24"/>
          <w:lang w:val="en-GB"/>
        </w:rPr>
        <w:t>to</w:t>
      </w:r>
      <w:r w:rsidRPr="00712CA8">
        <w:rPr>
          <w:rFonts w:ascii="Times New Roman" w:eastAsia="Times New Roman" w:hAnsi="Times New Roman" w:cs="Times New Roman"/>
          <w:color w:val="000000" w:themeColor="text1"/>
          <w:sz w:val="24"/>
          <w:szCs w:val="24"/>
          <w:lang w:val="en-GB"/>
        </w:rPr>
        <w:t xml:space="preserve"> human intelligence</w:t>
      </w:r>
      <w:r w:rsidR="00C805D5" w:rsidRPr="00712CA8">
        <w:rPr>
          <w:rFonts w:ascii="Times New Roman" w:eastAsia="Times New Roman" w:hAnsi="Times New Roman" w:cs="Times New Roman"/>
          <w:color w:val="000000" w:themeColor="text1"/>
          <w:sz w:val="24"/>
          <w:szCs w:val="24"/>
          <w:lang w:val="en-GB"/>
        </w:rPr>
        <w:t>.</w:t>
      </w:r>
      <w:r w:rsidR="008D4AB2">
        <w:rPr>
          <w:rFonts w:ascii="Times New Roman" w:eastAsia="Times New Roman" w:hAnsi="Times New Roman" w:cs="Times New Roman"/>
          <w:color w:val="000000" w:themeColor="text1"/>
          <w:sz w:val="24"/>
          <w:szCs w:val="24"/>
          <w:lang w:val="en-GB"/>
        </w:rPr>
        <w:t xml:space="preserve"> </w:t>
      </w:r>
      <w:r w:rsidR="00C805D5" w:rsidRPr="00712CA8">
        <w:rPr>
          <w:rFonts w:ascii="Times New Roman" w:eastAsia="Times New Roman" w:hAnsi="Times New Roman" w:cs="Times New Roman"/>
          <w:color w:val="000000" w:themeColor="text1"/>
          <w:sz w:val="24"/>
          <w:szCs w:val="24"/>
          <w:lang w:val="en-GB"/>
        </w:rPr>
        <w:t xml:space="preserve">Furthermore, </w:t>
      </w:r>
      <w:r w:rsidRPr="00712CA8">
        <w:rPr>
          <w:rFonts w:ascii="Times New Roman" w:eastAsia="Times New Roman" w:hAnsi="Times New Roman" w:cs="Times New Roman"/>
          <w:color w:val="000000" w:themeColor="text1"/>
          <w:sz w:val="24"/>
          <w:szCs w:val="24"/>
          <w:lang w:val="en-GB"/>
        </w:rPr>
        <w:t>computation and calculation of exercise, data can become easier for the athl</w:t>
      </w:r>
      <w:r w:rsidR="00FB4741" w:rsidRPr="00712CA8">
        <w:rPr>
          <w:rFonts w:ascii="Times New Roman" w:eastAsia="Times New Roman" w:hAnsi="Times New Roman" w:cs="Times New Roman"/>
          <w:color w:val="000000" w:themeColor="text1"/>
          <w:sz w:val="24"/>
          <w:szCs w:val="24"/>
          <w:lang w:val="en-GB"/>
        </w:rPr>
        <w:t>e</w:t>
      </w:r>
      <w:r w:rsidRPr="00712CA8">
        <w:rPr>
          <w:rFonts w:ascii="Times New Roman" w:eastAsia="Times New Roman" w:hAnsi="Times New Roman" w:cs="Times New Roman"/>
          <w:color w:val="000000" w:themeColor="text1"/>
          <w:sz w:val="24"/>
          <w:szCs w:val="24"/>
          <w:lang w:val="en-GB"/>
        </w:rPr>
        <w:t>tes with</w:t>
      </w:r>
      <w:r w:rsidR="008D4AB2">
        <w:rPr>
          <w:rFonts w:ascii="Times New Roman" w:eastAsia="Times New Roman" w:hAnsi="Times New Roman" w:cs="Times New Roman"/>
          <w:color w:val="000000" w:themeColor="text1"/>
          <w:sz w:val="24"/>
          <w:szCs w:val="24"/>
          <w:lang w:val="en-GB"/>
        </w:rPr>
        <w:t xml:space="preserve"> </w:t>
      </w:r>
      <w:r w:rsidRPr="00712CA8">
        <w:rPr>
          <w:rFonts w:ascii="Times New Roman" w:eastAsia="Times New Roman" w:hAnsi="Times New Roman" w:cs="Times New Roman"/>
          <w:color w:val="000000" w:themeColor="text1"/>
          <w:sz w:val="24"/>
          <w:szCs w:val="24"/>
          <w:lang w:val="en-GB"/>
        </w:rPr>
        <w:t xml:space="preserve">the help of using different predictive algorithms </w:t>
      </w:r>
      <w:r w:rsidR="00C805D5" w:rsidRPr="00712CA8">
        <w:rPr>
          <w:rFonts w:ascii="Times New Roman" w:eastAsia="Times New Roman" w:hAnsi="Times New Roman" w:cs="Times New Roman"/>
          <w:color w:val="000000" w:themeColor="text1"/>
          <w:sz w:val="24"/>
          <w:szCs w:val="24"/>
          <w:lang w:val="en-GB"/>
        </w:rPr>
        <w:t>on</w:t>
      </w:r>
      <w:r w:rsidRPr="00712CA8">
        <w:rPr>
          <w:rFonts w:ascii="Times New Roman" w:eastAsia="Times New Roman" w:hAnsi="Times New Roman" w:cs="Times New Roman"/>
          <w:color w:val="000000" w:themeColor="text1"/>
          <w:sz w:val="24"/>
          <w:szCs w:val="24"/>
          <w:lang w:val="en-GB"/>
        </w:rPr>
        <w:t xml:space="preserve"> the internet of things. </w:t>
      </w:r>
    </w:p>
    <w:p w14:paraId="681C55B2" w14:textId="77777777" w:rsidR="0050001D" w:rsidRPr="00712CA8" w:rsidRDefault="0050001D" w:rsidP="00CE341F">
      <w:pPr>
        <w:pStyle w:val="Heading1"/>
        <w:rPr>
          <w:color w:val="000000" w:themeColor="text1"/>
        </w:rPr>
      </w:pPr>
      <w:bookmarkStart w:id="4" w:name="_Toc95730816"/>
      <w:r w:rsidRPr="00712CA8">
        <w:rPr>
          <w:color w:val="000000" w:themeColor="text1"/>
        </w:rPr>
        <w:t>4. Motivation for the audience</w:t>
      </w:r>
      <w:bookmarkEnd w:id="4"/>
    </w:p>
    <w:p w14:paraId="22108A92" w14:textId="4D4AB4D5" w:rsidR="00F96CC0" w:rsidRPr="00740150" w:rsidRDefault="0050001D" w:rsidP="00CE341F">
      <w:pPr>
        <w:spacing w:line="360" w:lineRule="auto"/>
        <w:jc w:val="both"/>
        <w:rPr>
          <w:rFonts w:ascii="Times New Roman" w:eastAsia="Times New Roman" w:hAnsi="Times New Roman" w:cs="Times New Roman"/>
          <w:sz w:val="24"/>
          <w:szCs w:val="24"/>
          <w:lang w:val="en-GB"/>
        </w:rPr>
      </w:pPr>
      <w:r w:rsidRPr="00712CA8">
        <w:rPr>
          <w:rFonts w:ascii="Times New Roman" w:eastAsia="Times New Roman" w:hAnsi="Times New Roman" w:cs="Times New Roman"/>
          <w:color w:val="000000" w:themeColor="text1"/>
          <w:sz w:val="24"/>
          <w:szCs w:val="24"/>
          <w:lang w:val="en-GB"/>
        </w:rPr>
        <w:t xml:space="preserve">This project </w:t>
      </w:r>
      <w:r w:rsidR="0032709D" w:rsidRPr="00712CA8">
        <w:rPr>
          <w:rFonts w:ascii="Times New Roman" w:eastAsia="Times New Roman" w:hAnsi="Times New Roman" w:cs="Times New Roman"/>
          <w:color w:val="000000" w:themeColor="text1"/>
          <w:sz w:val="24"/>
          <w:szCs w:val="24"/>
          <w:lang w:val="en-GB"/>
        </w:rPr>
        <w:t xml:space="preserve">would be significant </w:t>
      </w:r>
      <w:r w:rsidRPr="00712CA8">
        <w:rPr>
          <w:rFonts w:ascii="Times New Roman" w:eastAsia="Times New Roman" w:hAnsi="Times New Roman" w:cs="Times New Roman"/>
          <w:color w:val="000000" w:themeColor="text1"/>
          <w:sz w:val="24"/>
          <w:szCs w:val="24"/>
          <w:lang w:val="en-GB"/>
        </w:rPr>
        <w:t>for athletes</w:t>
      </w:r>
      <w:r w:rsidR="00E85CE7">
        <w:rPr>
          <w:rFonts w:ascii="Times New Roman" w:eastAsia="Times New Roman" w:hAnsi="Times New Roman" w:cs="Times New Roman"/>
          <w:color w:val="000000" w:themeColor="text1"/>
          <w:sz w:val="24"/>
          <w:szCs w:val="24"/>
          <w:lang w:val="en-GB"/>
        </w:rPr>
        <w:t xml:space="preserve">, </w:t>
      </w:r>
      <w:r w:rsidR="002B4BA6">
        <w:rPr>
          <w:rFonts w:ascii="Times New Roman" w:eastAsia="Times New Roman" w:hAnsi="Times New Roman" w:cs="Times New Roman"/>
          <w:color w:val="000000" w:themeColor="text1"/>
          <w:sz w:val="24"/>
          <w:szCs w:val="24"/>
          <w:lang w:val="en-GB"/>
        </w:rPr>
        <w:t xml:space="preserve">it </w:t>
      </w:r>
      <w:r w:rsidR="0032709D" w:rsidRPr="00712CA8">
        <w:rPr>
          <w:rFonts w:ascii="Times New Roman" w:eastAsia="Times New Roman" w:hAnsi="Times New Roman" w:cs="Times New Roman"/>
          <w:color w:val="000000" w:themeColor="text1"/>
          <w:sz w:val="24"/>
          <w:szCs w:val="24"/>
          <w:lang w:val="en-GB"/>
        </w:rPr>
        <w:t>would</w:t>
      </w:r>
      <w:r w:rsidR="002B4BA6">
        <w:rPr>
          <w:rFonts w:ascii="Times New Roman" w:eastAsia="Times New Roman" w:hAnsi="Times New Roman" w:cs="Times New Roman"/>
          <w:color w:val="000000" w:themeColor="text1"/>
          <w:sz w:val="24"/>
          <w:szCs w:val="24"/>
          <w:lang w:val="en-GB"/>
        </w:rPr>
        <w:t xml:space="preserve"> enable them to</w:t>
      </w:r>
      <w:r w:rsidR="0032709D" w:rsidRPr="00712CA8">
        <w:rPr>
          <w:rFonts w:ascii="Times New Roman" w:eastAsia="Times New Roman" w:hAnsi="Times New Roman" w:cs="Times New Roman"/>
          <w:color w:val="000000" w:themeColor="text1"/>
          <w:sz w:val="24"/>
          <w:szCs w:val="24"/>
          <w:lang w:val="en-GB"/>
        </w:rPr>
        <w:t xml:space="preserve"> get update</w:t>
      </w:r>
      <w:r w:rsidR="00E85CE7">
        <w:rPr>
          <w:rFonts w:ascii="Times New Roman" w:eastAsia="Times New Roman" w:hAnsi="Times New Roman" w:cs="Times New Roman"/>
          <w:color w:val="000000" w:themeColor="text1"/>
          <w:sz w:val="24"/>
          <w:szCs w:val="24"/>
          <w:lang w:val="en-GB"/>
        </w:rPr>
        <w:t>s</w:t>
      </w:r>
      <w:r w:rsidR="0032709D" w:rsidRPr="00712CA8">
        <w:rPr>
          <w:rFonts w:ascii="Times New Roman" w:eastAsia="Times New Roman" w:hAnsi="Times New Roman" w:cs="Times New Roman"/>
          <w:color w:val="000000" w:themeColor="text1"/>
          <w:sz w:val="24"/>
          <w:szCs w:val="24"/>
          <w:lang w:val="en-GB"/>
        </w:rPr>
        <w:t xml:space="preserve"> about the different algorithms th</w:t>
      </w:r>
      <w:r w:rsidR="000F6E28" w:rsidRPr="00712CA8">
        <w:rPr>
          <w:rFonts w:ascii="Times New Roman" w:eastAsia="Times New Roman" w:hAnsi="Times New Roman" w:cs="Times New Roman"/>
          <w:color w:val="000000" w:themeColor="text1"/>
          <w:sz w:val="24"/>
          <w:szCs w:val="24"/>
          <w:lang w:val="en-GB"/>
        </w:rPr>
        <w:t>a</w:t>
      </w:r>
      <w:r w:rsidR="0032709D" w:rsidRPr="00712CA8">
        <w:rPr>
          <w:rFonts w:ascii="Times New Roman" w:eastAsia="Times New Roman" w:hAnsi="Times New Roman" w:cs="Times New Roman"/>
          <w:color w:val="000000" w:themeColor="text1"/>
          <w:sz w:val="24"/>
          <w:szCs w:val="24"/>
          <w:lang w:val="en-GB"/>
        </w:rPr>
        <w:t>t could be used for fitness tracking</w:t>
      </w:r>
      <w:r w:rsidRPr="00712CA8">
        <w:rPr>
          <w:rFonts w:ascii="Times New Roman" w:eastAsia="Times New Roman" w:hAnsi="Times New Roman" w:cs="Times New Roman"/>
          <w:color w:val="000000" w:themeColor="text1"/>
          <w:sz w:val="24"/>
          <w:szCs w:val="24"/>
          <w:lang w:val="en-GB"/>
        </w:rPr>
        <w:t xml:space="preserve">. </w:t>
      </w:r>
      <w:r w:rsidR="00165A61" w:rsidRPr="00712CA8">
        <w:rPr>
          <w:rFonts w:ascii="Times New Roman" w:eastAsia="Times New Roman" w:hAnsi="Times New Roman" w:cs="Times New Roman"/>
          <w:color w:val="000000" w:themeColor="text1"/>
          <w:sz w:val="24"/>
          <w:szCs w:val="24"/>
          <w:lang w:val="en-GB"/>
        </w:rPr>
        <w:t>In addition to this</w:t>
      </w:r>
      <w:r w:rsidR="00770BAC" w:rsidRPr="00712CA8">
        <w:rPr>
          <w:rFonts w:ascii="Times New Roman" w:eastAsia="Times New Roman" w:hAnsi="Times New Roman" w:cs="Times New Roman"/>
          <w:color w:val="000000" w:themeColor="text1"/>
          <w:sz w:val="24"/>
          <w:szCs w:val="24"/>
          <w:lang w:val="en-GB"/>
        </w:rPr>
        <w:t>,</w:t>
      </w:r>
      <w:r w:rsidRPr="00712CA8">
        <w:rPr>
          <w:rFonts w:ascii="Times New Roman" w:eastAsia="Times New Roman" w:hAnsi="Times New Roman" w:cs="Times New Roman"/>
          <w:color w:val="000000" w:themeColor="text1"/>
          <w:sz w:val="24"/>
          <w:szCs w:val="24"/>
          <w:lang w:val="en-GB"/>
        </w:rPr>
        <w:t xml:space="preserve"> this project is going to provide information about the use of the internet of things in the case of the fitness sector. </w:t>
      </w:r>
      <w:r w:rsidRPr="00740150">
        <w:rPr>
          <w:rFonts w:ascii="Times New Roman" w:eastAsia="Times New Roman" w:hAnsi="Times New Roman" w:cs="Times New Roman"/>
          <w:sz w:val="24"/>
          <w:szCs w:val="24"/>
          <w:lang w:val="en-GB"/>
        </w:rPr>
        <w:t>Appropriate data collection can be done with the use of these technologies that can help athletes get information about their performance</w:t>
      </w:r>
      <w:r w:rsidR="007C107F" w:rsidRPr="00740150">
        <w:rPr>
          <w:rFonts w:ascii="Times New Roman" w:eastAsia="Times New Roman" w:hAnsi="Times New Roman" w:cs="Times New Roman"/>
          <w:sz w:val="24"/>
          <w:szCs w:val="24"/>
          <w:lang w:val="en-GB"/>
        </w:rPr>
        <w:t xml:space="preserve"> data,</w:t>
      </w:r>
      <w:r w:rsidRPr="00740150">
        <w:rPr>
          <w:rFonts w:ascii="Times New Roman" w:eastAsia="Times New Roman" w:hAnsi="Times New Roman" w:cs="Times New Roman"/>
          <w:sz w:val="24"/>
          <w:szCs w:val="24"/>
          <w:lang w:val="en-GB"/>
        </w:rPr>
        <w:t xml:space="preserve"> practices and exercise accordingly.</w:t>
      </w:r>
      <w:r w:rsidR="00330719" w:rsidRPr="00740150">
        <w:rPr>
          <w:rFonts w:ascii="Times New Roman" w:eastAsia="Times New Roman" w:hAnsi="Times New Roman" w:cs="Times New Roman"/>
          <w:sz w:val="24"/>
          <w:szCs w:val="24"/>
          <w:lang w:val="en-GB"/>
        </w:rPr>
        <w:t xml:space="preserve"> Additionally</w:t>
      </w:r>
      <w:r w:rsidR="00A9475A" w:rsidRPr="00740150">
        <w:rPr>
          <w:rFonts w:ascii="Times New Roman" w:eastAsia="Times New Roman" w:hAnsi="Times New Roman" w:cs="Times New Roman"/>
          <w:sz w:val="24"/>
          <w:szCs w:val="24"/>
          <w:lang w:val="en-GB"/>
        </w:rPr>
        <w:t>,</w:t>
      </w:r>
      <w:r w:rsidRPr="00740150">
        <w:rPr>
          <w:rFonts w:ascii="Times New Roman" w:eastAsia="Times New Roman" w:hAnsi="Times New Roman" w:cs="Times New Roman"/>
          <w:sz w:val="24"/>
          <w:szCs w:val="24"/>
          <w:lang w:val="en-GB"/>
        </w:rPr>
        <w:t xml:space="preserve"> it can also be helpful </w:t>
      </w:r>
      <w:r w:rsidR="009D1C5D" w:rsidRPr="00740150">
        <w:rPr>
          <w:rFonts w:ascii="Times New Roman" w:eastAsia="Times New Roman" w:hAnsi="Times New Roman" w:cs="Times New Roman"/>
          <w:sz w:val="24"/>
          <w:szCs w:val="24"/>
          <w:lang w:val="en-GB"/>
        </w:rPr>
        <w:t>for</w:t>
      </w:r>
      <w:r w:rsidRPr="00740150">
        <w:rPr>
          <w:rFonts w:ascii="Times New Roman" w:eastAsia="Times New Roman" w:hAnsi="Times New Roman" w:cs="Times New Roman"/>
          <w:sz w:val="24"/>
          <w:szCs w:val="24"/>
          <w:lang w:val="en-GB"/>
        </w:rPr>
        <w:t xml:space="preserve"> organisations that make health care products </w:t>
      </w:r>
      <w:r w:rsidR="00A21C6F" w:rsidRPr="00740150">
        <w:rPr>
          <w:rFonts w:ascii="Times New Roman" w:eastAsia="Times New Roman" w:hAnsi="Times New Roman" w:cs="Times New Roman"/>
          <w:sz w:val="24"/>
          <w:szCs w:val="24"/>
          <w:lang w:val="en-GB"/>
        </w:rPr>
        <w:t>to</w:t>
      </w:r>
      <w:r w:rsidRPr="00740150">
        <w:rPr>
          <w:rFonts w:ascii="Times New Roman" w:eastAsia="Times New Roman" w:hAnsi="Times New Roman" w:cs="Times New Roman"/>
          <w:sz w:val="24"/>
          <w:szCs w:val="24"/>
          <w:lang w:val="en-GB"/>
        </w:rPr>
        <w:t xml:space="preserve"> provide better service</w:t>
      </w:r>
      <w:r w:rsidR="009D1C5D" w:rsidRPr="00740150">
        <w:rPr>
          <w:rFonts w:ascii="Times New Roman" w:eastAsia="Times New Roman" w:hAnsi="Times New Roman" w:cs="Times New Roman"/>
          <w:sz w:val="24"/>
          <w:szCs w:val="24"/>
          <w:lang w:val="en-GB"/>
        </w:rPr>
        <w:t>s</w:t>
      </w:r>
      <w:r w:rsidRPr="00740150">
        <w:rPr>
          <w:rFonts w:ascii="Times New Roman" w:eastAsia="Times New Roman" w:hAnsi="Times New Roman" w:cs="Times New Roman"/>
          <w:sz w:val="24"/>
          <w:szCs w:val="24"/>
          <w:lang w:val="en-GB"/>
        </w:rPr>
        <w:t xml:space="preserve"> to the athletes.</w:t>
      </w:r>
    </w:p>
    <w:p w14:paraId="6FA0D502" w14:textId="77777777" w:rsidR="007E2691" w:rsidRPr="00740150" w:rsidRDefault="00D13B91" w:rsidP="00CE341F">
      <w:pPr>
        <w:pStyle w:val="Heading1"/>
        <w:rPr>
          <w:highlight w:val="white"/>
        </w:rPr>
      </w:pPr>
      <w:bookmarkStart w:id="5" w:name="_Toc95730817"/>
      <w:r w:rsidRPr="00740150">
        <w:rPr>
          <w:highlight w:val="white"/>
        </w:rPr>
        <w:t xml:space="preserve">5. </w:t>
      </w:r>
      <w:r w:rsidR="003E4CB0" w:rsidRPr="00740150">
        <w:rPr>
          <w:highlight w:val="white"/>
        </w:rPr>
        <w:t>Primary Research Plan</w:t>
      </w:r>
      <w:bookmarkEnd w:id="5"/>
    </w:p>
    <w:p w14:paraId="0818A2FE" w14:textId="77777777" w:rsidR="007E2691" w:rsidRPr="00740150" w:rsidRDefault="003E4CB0" w:rsidP="00CE341F">
      <w:pPr>
        <w:pStyle w:val="Normal1"/>
        <w:spacing w:line="360" w:lineRule="auto"/>
        <w:jc w:val="both"/>
        <w:rPr>
          <w:rFonts w:ascii="Times New Roman" w:eastAsia="Times New Roman" w:hAnsi="Times New Roman" w:cs="Times New Roman"/>
          <w:b/>
          <w:sz w:val="24"/>
          <w:szCs w:val="24"/>
          <w:highlight w:val="white"/>
          <w:lang w:val="en-GB"/>
        </w:rPr>
      </w:pPr>
      <w:r w:rsidRPr="00740150">
        <w:rPr>
          <w:rFonts w:ascii="Times New Roman" w:eastAsia="Times New Roman" w:hAnsi="Times New Roman" w:cs="Times New Roman"/>
          <w:b/>
          <w:sz w:val="24"/>
          <w:szCs w:val="24"/>
          <w:highlight w:val="white"/>
          <w:lang w:val="en-GB"/>
        </w:rPr>
        <w:t>Data collection method</w:t>
      </w:r>
    </w:p>
    <w:p w14:paraId="3431A817" w14:textId="3C28B329" w:rsidR="005D776D" w:rsidRPr="00740150" w:rsidRDefault="003E4CB0"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highlight w:val="white"/>
          <w:lang w:val="en-GB"/>
        </w:rPr>
        <w:t>Primary method</w:t>
      </w:r>
      <w:r w:rsidR="00BD0585" w:rsidRPr="00740150">
        <w:rPr>
          <w:rFonts w:ascii="Times New Roman" w:eastAsia="Times New Roman" w:hAnsi="Times New Roman" w:cs="Times New Roman"/>
          <w:sz w:val="24"/>
          <w:szCs w:val="24"/>
          <w:highlight w:val="white"/>
          <w:lang w:val="en-GB"/>
        </w:rPr>
        <w:t xml:space="preserve">s of data </w:t>
      </w:r>
      <w:r w:rsidRPr="00740150">
        <w:rPr>
          <w:rFonts w:ascii="Times New Roman" w:eastAsia="Times New Roman" w:hAnsi="Times New Roman" w:cs="Times New Roman"/>
          <w:sz w:val="24"/>
          <w:szCs w:val="24"/>
          <w:highlight w:val="white"/>
          <w:lang w:val="en-GB"/>
        </w:rPr>
        <w:t xml:space="preserve">of collection </w:t>
      </w:r>
      <w:r w:rsidR="00BD0585" w:rsidRPr="00740150">
        <w:rPr>
          <w:rFonts w:ascii="Times New Roman" w:eastAsia="Times New Roman" w:hAnsi="Times New Roman" w:cs="Times New Roman"/>
          <w:sz w:val="24"/>
          <w:szCs w:val="24"/>
          <w:highlight w:val="white"/>
          <w:lang w:val="en-GB"/>
        </w:rPr>
        <w:t>will be used throughout this research project.</w:t>
      </w:r>
      <w:r w:rsidRPr="00740150">
        <w:rPr>
          <w:rFonts w:ascii="Times New Roman" w:eastAsia="Times New Roman" w:hAnsi="Times New Roman" w:cs="Times New Roman"/>
          <w:sz w:val="24"/>
          <w:szCs w:val="24"/>
          <w:highlight w:val="white"/>
          <w:lang w:val="en-GB"/>
        </w:rPr>
        <w:t xml:space="preserve"> According to the statement of </w:t>
      </w:r>
      <w:proofErr w:type="spellStart"/>
      <w:r w:rsidRPr="00740150">
        <w:rPr>
          <w:rFonts w:ascii="Times New Roman" w:eastAsia="Times New Roman" w:hAnsi="Times New Roman" w:cs="Times New Roman"/>
          <w:sz w:val="24"/>
          <w:szCs w:val="24"/>
          <w:highlight w:val="white"/>
          <w:lang w:val="en-GB"/>
        </w:rPr>
        <w:t>Tarofder</w:t>
      </w:r>
      <w:r w:rsidRPr="00740150">
        <w:rPr>
          <w:rFonts w:ascii="Times New Roman" w:eastAsia="Times New Roman" w:hAnsi="Times New Roman" w:cs="Times New Roman"/>
          <w:i/>
          <w:sz w:val="24"/>
          <w:szCs w:val="24"/>
          <w:highlight w:val="white"/>
          <w:lang w:val="en-GB"/>
        </w:rPr>
        <w:t>et</w:t>
      </w:r>
      <w:proofErr w:type="spellEnd"/>
      <w:r w:rsidRPr="00740150">
        <w:rPr>
          <w:rFonts w:ascii="Times New Roman" w:eastAsia="Times New Roman" w:hAnsi="Times New Roman" w:cs="Times New Roman"/>
          <w:i/>
          <w:sz w:val="24"/>
          <w:szCs w:val="24"/>
          <w:highlight w:val="white"/>
          <w:lang w:val="en-GB"/>
        </w:rPr>
        <w:t xml:space="preserve"> al</w:t>
      </w:r>
      <w:r w:rsidRPr="00740150">
        <w:rPr>
          <w:rFonts w:ascii="Times New Roman" w:eastAsia="Times New Roman" w:hAnsi="Times New Roman" w:cs="Times New Roman"/>
          <w:sz w:val="24"/>
          <w:szCs w:val="24"/>
          <w:highlight w:val="white"/>
          <w:lang w:val="en-GB"/>
        </w:rPr>
        <w:t>. (2019)</w:t>
      </w:r>
      <w:r w:rsidR="00F44290" w:rsidRPr="00740150">
        <w:rPr>
          <w:rFonts w:ascii="Times New Roman" w:eastAsia="Times New Roman" w:hAnsi="Times New Roman" w:cs="Times New Roman"/>
          <w:sz w:val="24"/>
          <w:szCs w:val="24"/>
          <w:lang w:val="en-GB"/>
        </w:rPr>
        <w:t>, s</w:t>
      </w:r>
      <w:r w:rsidR="007F6BB7" w:rsidRPr="00740150">
        <w:rPr>
          <w:rFonts w:ascii="Times New Roman" w:eastAsia="Times New Roman" w:hAnsi="Times New Roman" w:cs="Times New Roman"/>
          <w:sz w:val="24"/>
          <w:szCs w:val="24"/>
          <w:lang w:val="en-GB"/>
        </w:rPr>
        <w:t xml:space="preserve">ome of the key benefits of primary research </w:t>
      </w:r>
      <w:r w:rsidR="003B2789" w:rsidRPr="00740150">
        <w:rPr>
          <w:rFonts w:ascii="Times New Roman" w:eastAsia="Times New Roman" w:hAnsi="Times New Roman" w:cs="Times New Roman"/>
          <w:sz w:val="24"/>
          <w:szCs w:val="24"/>
          <w:lang w:val="en-GB"/>
        </w:rPr>
        <w:t xml:space="preserve">is </w:t>
      </w:r>
      <w:r w:rsidR="005D776D" w:rsidRPr="00740150">
        <w:rPr>
          <w:rFonts w:ascii="Times New Roman" w:eastAsia="Times New Roman" w:hAnsi="Times New Roman" w:cs="Times New Roman"/>
          <w:sz w:val="24"/>
          <w:szCs w:val="24"/>
          <w:lang w:val="en-GB"/>
        </w:rPr>
        <w:t xml:space="preserve">it allows for the research collected to be current and relevant to the topic. </w:t>
      </w:r>
      <w:r w:rsidR="00BE18AA" w:rsidRPr="00740150">
        <w:rPr>
          <w:rFonts w:ascii="Times New Roman" w:eastAsia="Times New Roman" w:hAnsi="Times New Roman" w:cs="Times New Roman"/>
          <w:sz w:val="24"/>
          <w:szCs w:val="24"/>
          <w:lang w:val="en-GB"/>
        </w:rPr>
        <w:t>The interview</w:t>
      </w:r>
      <w:r w:rsidRPr="00740150">
        <w:rPr>
          <w:rFonts w:ascii="Times New Roman" w:eastAsia="Times New Roman" w:hAnsi="Times New Roman" w:cs="Times New Roman"/>
          <w:sz w:val="24"/>
          <w:szCs w:val="24"/>
          <w:lang w:val="en-GB"/>
        </w:rPr>
        <w:t xml:space="preserve"> method </w:t>
      </w:r>
      <w:r w:rsidR="00B472AC" w:rsidRPr="00740150">
        <w:rPr>
          <w:rFonts w:ascii="Times New Roman" w:eastAsia="Times New Roman" w:hAnsi="Times New Roman" w:cs="Times New Roman"/>
          <w:sz w:val="24"/>
          <w:szCs w:val="24"/>
          <w:lang w:val="en-GB"/>
        </w:rPr>
        <w:t>that</w:t>
      </w:r>
      <w:r w:rsidR="005D776D" w:rsidRPr="00740150">
        <w:rPr>
          <w:rFonts w:ascii="Times New Roman" w:eastAsia="Times New Roman" w:hAnsi="Times New Roman" w:cs="Times New Roman"/>
          <w:sz w:val="24"/>
          <w:szCs w:val="24"/>
          <w:lang w:val="en-GB"/>
        </w:rPr>
        <w:t xml:space="preserve"> has been selected for this research is face-to-face interviews</w:t>
      </w:r>
      <w:r w:rsidR="004A66EC" w:rsidRPr="00740150">
        <w:rPr>
          <w:rFonts w:ascii="Times New Roman" w:eastAsia="Times New Roman" w:hAnsi="Times New Roman" w:cs="Times New Roman"/>
          <w:sz w:val="24"/>
          <w:szCs w:val="24"/>
          <w:lang w:val="en-GB"/>
        </w:rPr>
        <w:t>. T</w:t>
      </w:r>
      <w:r w:rsidR="00100205" w:rsidRPr="00740150">
        <w:rPr>
          <w:rFonts w:ascii="Times New Roman" w:eastAsia="Times New Roman" w:hAnsi="Times New Roman" w:cs="Times New Roman"/>
          <w:sz w:val="24"/>
          <w:szCs w:val="24"/>
          <w:lang w:val="en-GB"/>
        </w:rPr>
        <w:t>hese interviews allow</w:t>
      </w:r>
      <w:r w:rsidR="003E01D9" w:rsidRPr="00740150">
        <w:rPr>
          <w:rFonts w:ascii="Times New Roman" w:eastAsia="Times New Roman" w:hAnsi="Times New Roman" w:cs="Times New Roman"/>
          <w:sz w:val="24"/>
          <w:szCs w:val="24"/>
          <w:lang w:val="en-GB"/>
        </w:rPr>
        <w:t xml:space="preserve"> </w:t>
      </w:r>
      <w:r w:rsidR="000B61D3" w:rsidRPr="00740150">
        <w:rPr>
          <w:rFonts w:ascii="Times New Roman" w:eastAsia="Times New Roman" w:hAnsi="Times New Roman" w:cs="Times New Roman"/>
          <w:sz w:val="24"/>
          <w:szCs w:val="24"/>
          <w:lang w:val="en-GB"/>
        </w:rPr>
        <w:t xml:space="preserve">for a scrupulous </w:t>
      </w:r>
      <w:r w:rsidR="00F11BC4" w:rsidRPr="00740150">
        <w:rPr>
          <w:rFonts w:ascii="Times New Roman" w:eastAsia="Times New Roman" w:hAnsi="Times New Roman" w:cs="Times New Roman"/>
          <w:sz w:val="24"/>
          <w:szCs w:val="24"/>
          <w:lang w:val="en-GB"/>
        </w:rPr>
        <w:t xml:space="preserve">data collection and in-depth comprehension. </w:t>
      </w:r>
    </w:p>
    <w:p w14:paraId="17FFE324" w14:textId="140DF18A" w:rsidR="000B61D3" w:rsidRPr="00740150" w:rsidRDefault="009D2C28" w:rsidP="00333BBF">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The process of conduct</w:t>
      </w:r>
      <w:r w:rsidR="00BF30C0" w:rsidRPr="00740150">
        <w:rPr>
          <w:rFonts w:ascii="Times New Roman" w:eastAsia="Times New Roman" w:hAnsi="Times New Roman" w:cs="Times New Roman"/>
          <w:sz w:val="24"/>
          <w:szCs w:val="24"/>
          <w:lang w:val="en-GB"/>
        </w:rPr>
        <w:t>ing</w:t>
      </w:r>
      <w:r w:rsidRPr="00740150">
        <w:rPr>
          <w:rFonts w:ascii="Times New Roman" w:eastAsia="Times New Roman" w:hAnsi="Times New Roman" w:cs="Times New Roman"/>
          <w:sz w:val="24"/>
          <w:szCs w:val="24"/>
          <w:lang w:val="en-GB"/>
        </w:rPr>
        <w:t xml:space="preserve"> interviews and surveys allows understanding the facial expression of the participant of research.</w:t>
      </w:r>
      <w:r w:rsidR="00663925"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sz w:val="24"/>
          <w:szCs w:val="24"/>
          <w:lang w:val="en-GB"/>
        </w:rPr>
        <w:t>Visual techniques can be used for the conduction of interviews (</w:t>
      </w:r>
      <w:proofErr w:type="spellStart"/>
      <w:r w:rsidRPr="00740150">
        <w:rPr>
          <w:rFonts w:ascii="Times New Roman" w:eastAsia="Times New Roman" w:hAnsi="Times New Roman" w:cs="Times New Roman"/>
          <w:sz w:val="24"/>
          <w:szCs w:val="24"/>
          <w:lang w:val="en-GB"/>
        </w:rPr>
        <w:t>Researchgate</w:t>
      </w:r>
      <w:proofErr w:type="spellEnd"/>
      <w:r w:rsidRPr="00740150">
        <w:rPr>
          <w:rFonts w:ascii="Times New Roman" w:eastAsia="Times New Roman" w:hAnsi="Times New Roman" w:cs="Times New Roman"/>
          <w:sz w:val="24"/>
          <w:szCs w:val="24"/>
          <w:lang w:val="en-GB"/>
        </w:rPr>
        <w:t xml:space="preserve">, 2022). However, interviews can be very much time consuming and can be considered as an expensive technique for accumulating information of search. </w:t>
      </w:r>
      <w:r w:rsidR="00663925"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sz w:val="24"/>
          <w:szCs w:val="24"/>
          <w:lang w:val="en-GB"/>
        </w:rPr>
        <w:t xml:space="preserve">Biased responses can be delivered by the participants of the research. The ability of the participants of the research </w:t>
      </w:r>
      <w:r w:rsidR="00414953" w:rsidRPr="00740150">
        <w:rPr>
          <w:rFonts w:ascii="Times New Roman" w:eastAsia="Times New Roman" w:hAnsi="Times New Roman" w:cs="Times New Roman"/>
          <w:sz w:val="24"/>
          <w:szCs w:val="24"/>
          <w:lang w:val="en-GB"/>
        </w:rPr>
        <w:t>needs</w:t>
      </w:r>
      <w:r w:rsidRPr="00740150">
        <w:rPr>
          <w:rFonts w:ascii="Times New Roman" w:eastAsia="Times New Roman" w:hAnsi="Times New Roman" w:cs="Times New Roman"/>
          <w:sz w:val="24"/>
          <w:szCs w:val="24"/>
          <w:lang w:val="en-GB"/>
        </w:rPr>
        <w:t xml:space="preserve"> to be clearly examined before the process of interview. On the other hand, survey methods have some advantages and disadvantages.</w:t>
      </w:r>
      <w:r w:rsidR="00663925"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sz w:val="24"/>
          <w:szCs w:val="24"/>
          <w:lang w:val="en-GB"/>
        </w:rPr>
        <w:t>Survey methods are less expensiv</w:t>
      </w:r>
      <w:r w:rsidR="00663925" w:rsidRPr="00740150">
        <w:rPr>
          <w:rFonts w:ascii="Times New Roman" w:eastAsia="Times New Roman" w:hAnsi="Times New Roman" w:cs="Times New Roman"/>
          <w:sz w:val="24"/>
          <w:szCs w:val="24"/>
          <w:lang w:val="en-GB"/>
        </w:rPr>
        <w:t xml:space="preserve">e, they </w:t>
      </w:r>
      <w:r w:rsidRPr="00740150">
        <w:rPr>
          <w:rFonts w:ascii="Times New Roman" w:eastAsia="Times New Roman" w:hAnsi="Times New Roman" w:cs="Times New Roman"/>
          <w:sz w:val="24"/>
          <w:szCs w:val="24"/>
          <w:lang w:val="en-GB"/>
        </w:rPr>
        <w:t>consume lesser amount of time</w:t>
      </w:r>
      <w:r w:rsidR="00B82CE8" w:rsidRPr="00740150">
        <w:rPr>
          <w:rFonts w:ascii="Times New Roman" w:eastAsia="Times New Roman" w:hAnsi="Times New Roman" w:cs="Times New Roman"/>
          <w:sz w:val="24"/>
          <w:szCs w:val="24"/>
          <w:lang w:val="en-GB"/>
        </w:rPr>
        <w:t xml:space="preserve"> </w:t>
      </w:r>
      <w:proofErr w:type="spellStart"/>
      <w:r w:rsidR="00B82CE8" w:rsidRPr="00740150">
        <w:rPr>
          <w:rFonts w:ascii="Times New Roman" w:eastAsia="Times New Roman" w:hAnsi="Times New Roman" w:cs="Times New Roman"/>
          <w:sz w:val="24"/>
          <w:szCs w:val="24"/>
          <w:highlight w:val="white"/>
          <w:lang w:val="en-GB"/>
        </w:rPr>
        <w:t>Tarofder</w:t>
      </w:r>
      <w:r w:rsidR="00B82CE8" w:rsidRPr="00740150">
        <w:rPr>
          <w:rFonts w:ascii="Times New Roman" w:eastAsia="Times New Roman" w:hAnsi="Times New Roman" w:cs="Times New Roman"/>
          <w:i/>
          <w:sz w:val="24"/>
          <w:szCs w:val="24"/>
          <w:highlight w:val="white"/>
          <w:lang w:val="en-GB"/>
        </w:rPr>
        <w:t>et</w:t>
      </w:r>
      <w:proofErr w:type="spellEnd"/>
      <w:r w:rsidR="00B82CE8" w:rsidRPr="00740150">
        <w:rPr>
          <w:rFonts w:ascii="Times New Roman" w:eastAsia="Times New Roman" w:hAnsi="Times New Roman" w:cs="Times New Roman"/>
          <w:i/>
          <w:sz w:val="24"/>
          <w:szCs w:val="24"/>
          <w:highlight w:val="white"/>
          <w:lang w:val="en-GB"/>
        </w:rPr>
        <w:t xml:space="preserve"> al</w:t>
      </w:r>
      <w:r w:rsidR="00B82CE8" w:rsidRPr="00740150">
        <w:rPr>
          <w:rFonts w:ascii="Times New Roman" w:eastAsia="Times New Roman" w:hAnsi="Times New Roman" w:cs="Times New Roman"/>
          <w:sz w:val="24"/>
          <w:szCs w:val="24"/>
          <w:highlight w:val="white"/>
          <w:lang w:val="en-GB"/>
        </w:rPr>
        <w:t>. (2019</w:t>
      </w:r>
      <w:r w:rsidR="00B82CE8" w:rsidRPr="00740150">
        <w:rPr>
          <w:rFonts w:ascii="Times New Roman" w:eastAsia="Times New Roman" w:hAnsi="Times New Roman" w:cs="Times New Roman"/>
          <w:sz w:val="24"/>
          <w:szCs w:val="24"/>
          <w:lang w:val="en-GB"/>
        </w:rPr>
        <w:t>)</w:t>
      </w:r>
      <w:r w:rsidRPr="00740150">
        <w:rPr>
          <w:rFonts w:ascii="Times New Roman" w:eastAsia="Times New Roman" w:hAnsi="Times New Roman" w:cs="Times New Roman"/>
          <w:sz w:val="24"/>
          <w:szCs w:val="24"/>
          <w:lang w:val="en-GB"/>
        </w:rPr>
        <w:t xml:space="preserve">. </w:t>
      </w:r>
      <w:r w:rsidR="00673282" w:rsidRPr="00740150">
        <w:rPr>
          <w:rFonts w:ascii="Times New Roman" w:eastAsia="Times New Roman" w:hAnsi="Times New Roman" w:cs="Times New Roman"/>
          <w:sz w:val="24"/>
          <w:szCs w:val="24"/>
          <w:lang w:val="en-GB"/>
        </w:rPr>
        <w:t xml:space="preserve"> It is also extremely beneficial in the current climate with </w:t>
      </w:r>
      <w:r w:rsidR="004F5233" w:rsidRPr="00740150">
        <w:rPr>
          <w:rFonts w:ascii="Times New Roman" w:eastAsia="Times New Roman" w:hAnsi="Times New Roman" w:cs="Times New Roman"/>
          <w:sz w:val="24"/>
          <w:szCs w:val="24"/>
          <w:lang w:val="en-GB"/>
        </w:rPr>
        <w:t>the outbreak of Covid-19</w:t>
      </w:r>
      <w:r w:rsidR="00673282" w:rsidRPr="00740150">
        <w:rPr>
          <w:rFonts w:ascii="Times New Roman" w:eastAsia="Times New Roman" w:hAnsi="Times New Roman" w:cs="Times New Roman"/>
          <w:sz w:val="24"/>
          <w:szCs w:val="24"/>
          <w:lang w:val="en-GB"/>
        </w:rPr>
        <w:t xml:space="preserve"> it</w:t>
      </w:r>
      <w:r w:rsidRPr="00740150">
        <w:rPr>
          <w:rFonts w:ascii="Times New Roman" w:eastAsia="Times New Roman" w:hAnsi="Times New Roman" w:cs="Times New Roman"/>
          <w:sz w:val="24"/>
          <w:szCs w:val="24"/>
          <w:lang w:val="en-GB"/>
        </w:rPr>
        <w:t xml:space="preserve"> can be conducted remotely by the use of online mode.</w:t>
      </w:r>
      <w:r w:rsidR="004F5233" w:rsidRPr="00740150">
        <w:rPr>
          <w:rFonts w:ascii="Times New Roman" w:eastAsia="Times New Roman" w:hAnsi="Times New Roman" w:cs="Times New Roman"/>
          <w:sz w:val="24"/>
          <w:szCs w:val="24"/>
          <w:lang w:val="en-GB"/>
        </w:rPr>
        <w:t xml:space="preserve"> Furthermore, </w:t>
      </w:r>
      <w:r w:rsidRPr="00740150">
        <w:rPr>
          <w:rFonts w:ascii="Times New Roman" w:eastAsia="Times New Roman" w:hAnsi="Times New Roman" w:cs="Times New Roman"/>
          <w:sz w:val="24"/>
          <w:szCs w:val="24"/>
          <w:lang w:val="en-GB"/>
        </w:rPr>
        <w:t xml:space="preserve">Geographical dependence can be decreased by considering this method of data accumulation. </w:t>
      </w:r>
      <w:r w:rsidR="00333BBF" w:rsidRPr="00740150">
        <w:rPr>
          <w:rFonts w:ascii="Times New Roman" w:eastAsia="Times New Roman" w:hAnsi="Times New Roman" w:cs="Times New Roman"/>
          <w:sz w:val="24"/>
          <w:szCs w:val="24"/>
          <w:lang w:val="en-GB"/>
        </w:rPr>
        <w:t xml:space="preserve"> </w:t>
      </w:r>
      <w:r w:rsidR="004F5233" w:rsidRPr="00740150">
        <w:rPr>
          <w:rFonts w:ascii="Times New Roman" w:eastAsia="Times New Roman" w:hAnsi="Times New Roman" w:cs="Times New Roman"/>
          <w:sz w:val="24"/>
          <w:szCs w:val="24"/>
          <w:lang w:val="en-GB"/>
        </w:rPr>
        <w:t xml:space="preserve">However, </w:t>
      </w:r>
      <w:proofErr w:type="gramStart"/>
      <w:r w:rsidRPr="00740150">
        <w:rPr>
          <w:rFonts w:ascii="Times New Roman" w:eastAsia="Times New Roman" w:hAnsi="Times New Roman" w:cs="Times New Roman"/>
          <w:sz w:val="24"/>
          <w:szCs w:val="24"/>
          <w:lang w:val="en-GB"/>
        </w:rPr>
        <w:t>There</w:t>
      </w:r>
      <w:proofErr w:type="gramEnd"/>
      <w:r w:rsidRPr="00740150">
        <w:rPr>
          <w:rFonts w:ascii="Times New Roman" w:eastAsia="Times New Roman" w:hAnsi="Times New Roman" w:cs="Times New Roman"/>
          <w:sz w:val="24"/>
          <w:szCs w:val="24"/>
          <w:lang w:val="en-GB"/>
        </w:rPr>
        <w:t xml:space="preserve"> are certain limitations of using survey methods also such as </w:t>
      </w:r>
      <w:r w:rsidR="00333BBF" w:rsidRPr="00740150">
        <w:rPr>
          <w:rFonts w:ascii="Times New Roman" w:eastAsia="Times New Roman" w:hAnsi="Times New Roman" w:cs="Times New Roman"/>
          <w:sz w:val="24"/>
          <w:szCs w:val="24"/>
          <w:lang w:val="en-GB"/>
        </w:rPr>
        <w:t>o</w:t>
      </w:r>
      <w:r w:rsidRPr="00740150">
        <w:rPr>
          <w:rFonts w:ascii="Times New Roman" w:eastAsia="Times New Roman" w:hAnsi="Times New Roman" w:cs="Times New Roman"/>
          <w:sz w:val="24"/>
          <w:szCs w:val="24"/>
          <w:lang w:val="en-GB"/>
        </w:rPr>
        <w:t xml:space="preserve">ften the participants </w:t>
      </w:r>
      <w:r w:rsidRPr="00740150">
        <w:rPr>
          <w:rFonts w:ascii="Times New Roman" w:eastAsia="Times New Roman" w:hAnsi="Times New Roman" w:cs="Times New Roman"/>
          <w:sz w:val="24"/>
          <w:szCs w:val="24"/>
          <w:lang w:val="en-GB"/>
        </w:rPr>
        <w:lastRenderedPageBreak/>
        <w:t xml:space="preserve">do not give honest and accurate </w:t>
      </w:r>
      <w:r w:rsidR="00333BBF" w:rsidRPr="00740150">
        <w:rPr>
          <w:rFonts w:ascii="Times New Roman" w:eastAsia="Times New Roman" w:hAnsi="Times New Roman" w:cs="Times New Roman"/>
          <w:sz w:val="24"/>
          <w:szCs w:val="24"/>
          <w:lang w:val="en-GB"/>
        </w:rPr>
        <w:t>answers. They</w:t>
      </w:r>
      <w:r w:rsidRPr="00740150">
        <w:rPr>
          <w:rFonts w:ascii="Times New Roman" w:eastAsia="Times New Roman" w:hAnsi="Times New Roman" w:cs="Times New Roman"/>
          <w:sz w:val="24"/>
          <w:szCs w:val="24"/>
          <w:lang w:val="en-GB"/>
        </w:rPr>
        <w:t xml:space="preserve"> can also give wrong information </w:t>
      </w:r>
      <w:r w:rsidR="005620CF" w:rsidRPr="00740150">
        <w:rPr>
          <w:rFonts w:ascii="Times New Roman" w:eastAsia="Times New Roman" w:hAnsi="Times New Roman" w:cs="Times New Roman"/>
          <w:sz w:val="24"/>
          <w:szCs w:val="24"/>
          <w:lang w:val="en-GB"/>
        </w:rPr>
        <w:t>due</w:t>
      </w:r>
      <w:r w:rsidRPr="00740150">
        <w:rPr>
          <w:rFonts w:ascii="Times New Roman" w:eastAsia="Times New Roman" w:hAnsi="Times New Roman" w:cs="Times New Roman"/>
          <w:sz w:val="24"/>
          <w:szCs w:val="24"/>
          <w:lang w:val="en-GB"/>
        </w:rPr>
        <w:t xml:space="preserve"> </w:t>
      </w:r>
      <w:r w:rsidR="005620CF" w:rsidRPr="00740150">
        <w:rPr>
          <w:rFonts w:ascii="Times New Roman" w:eastAsia="Times New Roman" w:hAnsi="Times New Roman" w:cs="Times New Roman"/>
          <w:sz w:val="24"/>
          <w:szCs w:val="24"/>
          <w:lang w:val="en-GB"/>
        </w:rPr>
        <w:t>to their limited knowledge of the topic at hand</w:t>
      </w:r>
      <w:r w:rsidR="00333BBF" w:rsidRPr="00740150">
        <w:rPr>
          <w:rFonts w:ascii="Times New Roman" w:eastAsia="Times New Roman" w:hAnsi="Times New Roman" w:cs="Times New Roman"/>
          <w:sz w:val="24"/>
          <w:szCs w:val="24"/>
          <w:lang w:val="en-GB"/>
        </w:rPr>
        <w:t xml:space="preserve">, this research will try to counter this by making the surveys anonymous and also selecting individuals who have knowledge of fitness. </w:t>
      </w:r>
      <w:r w:rsidRPr="00740150">
        <w:rPr>
          <w:rFonts w:ascii="Times New Roman" w:eastAsia="Times New Roman" w:hAnsi="Times New Roman" w:cs="Times New Roman"/>
          <w:sz w:val="24"/>
          <w:szCs w:val="24"/>
          <w:lang w:val="en-GB"/>
        </w:rPr>
        <w:t xml:space="preserve">In this research, both </w:t>
      </w:r>
      <w:r w:rsidRPr="00740150">
        <w:rPr>
          <w:rFonts w:ascii="Times New Roman" w:eastAsia="Times New Roman" w:hAnsi="Times New Roman" w:cs="Times New Roman"/>
          <w:b/>
          <w:i/>
          <w:sz w:val="24"/>
          <w:szCs w:val="24"/>
          <w:lang w:val="en-GB"/>
        </w:rPr>
        <w:t>interview method</w:t>
      </w:r>
      <w:r w:rsidRPr="00740150">
        <w:rPr>
          <w:rFonts w:ascii="Times New Roman" w:eastAsia="Times New Roman" w:hAnsi="Times New Roman" w:cs="Times New Roman"/>
          <w:sz w:val="24"/>
          <w:szCs w:val="24"/>
          <w:lang w:val="en-GB"/>
        </w:rPr>
        <w:t xml:space="preserve"> and </w:t>
      </w:r>
      <w:r w:rsidRPr="00740150">
        <w:rPr>
          <w:rFonts w:ascii="Times New Roman" w:eastAsia="Times New Roman" w:hAnsi="Times New Roman" w:cs="Times New Roman"/>
          <w:b/>
          <w:i/>
          <w:sz w:val="24"/>
          <w:szCs w:val="24"/>
          <w:lang w:val="en-GB"/>
        </w:rPr>
        <w:t>survey method</w:t>
      </w:r>
      <w:r w:rsidRPr="00740150">
        <w:rPr>
          <w:rFonts w:ascii="Times New Roman" w:eastAsia="Times New Roman" w:hAnsi="Times New Roman" w:cs="Times New Roman"/>
          <w:sz w:val="24"/>
          <w:szCs w:val="24"/>
          <w:lang w:val="en-GB"/>
        </w:rPr>
        <w:t xml:space="preserve"> will be used for data accumulation. </w:t>
      </w:r>
    </w:p>
    <w:p w14:paraId="4EB9A19C" w14:textId="4E582BEA" w:rsidR="00817BA2" w:rsidRPr="00740150" w:rsidRDefault="009D2C28"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T</w:t>
      </w:r>
      <w:r w:rsidR="00964453" w:rsidRPr="00740150">
        <w:rPr>
          <w:rFonts w:ascii="Times New Roman" w:eastAsia="Times New Roman" w:hAnsi="Times New Roman" w:cs="Times New Roman"/>
          <w:sz w:val="24"/>
          <w:szCs w:val="24"/>
          <w:lang w:val="en-GB"/>
        </w:rPr>
        <w:t xml:space="preserve">he following research will </w:t>
      </w:r>
      <w:r w:rsidR="00333BBF" w:rsidRPr="00740150">
        <w:rPr>
          <w:rFonts w:ascii="Times New Roman" w:eastAsia="Times New Roman" w:hAnsi="Times New Roman" w:cs="Times New Roman"/>
          <w:sz w:val="24"/>
          <w:szCs w:val="24"/>
          <w:lang w:val="en-GB"/>
        </w:rPr>
        <w:t xml:space="preserve">also </w:t>
      </w:r>
      <w:r w:rsidR="00964453" w:rsidRPr="00740150">
        <w:rPr>
          <w:rFonts w:ascii="Times New Roman" w:eastAsia="Times New Roman" w:hAnsi="Times New Roman" w:cs="Times New Roman"/>
          <w:sz w:val="24"/>
          <w:szCs w:val="24"/>
          <w:lang w:val="en-GB"/>
        </w:rPr>
        <w:t xml:space="preserve">follow secondary data collection process whereby </w:t>
      </w:r>
      <w:r w:rsidR="00DD6BE1" w:rsidRPr="00740150">
        <w:rPr>
          <w:rFonts w:ascii="Times New Roman" w:eastAsia="Times New Roman" w:hAnsi="Times New Roman" w:cs="Times New Roman"/>
          <w:sz w:val="24"/>
          <w:szCs w:val="24"/>
          <w:lang w:val="en-GB"/>
        </w:rPr>
        <w:t>data shall be collected through doing resear</w:t>
      </w:r>
      <w:r w:rsidR="00961760" w:rsidRPr="00740150">
        <w:rPr>
          <w:rFonts w:ascii="Times New Roman" w:eastAsia="Times New Roman" w:hAnsi="Times New Roman" w:cs="Times New Roman"/>
          <w:sz w:val="24"/>
          <w:szCs w:val="24"/>
          <w:lang w:val="en-GB"/>
        </w:rPr>
        <w:t>c</w:t>
      </w:r>
      <w:r w:rsidR="00DD6BE1" w:rsidRPr="00740150">
        <w:rPr>
          <w:rFonts w:ascii="Times New Roman" w:eastAsia="Times New Roman" w:hAnsi="Times New Roman" w:cs="Times New Roman"/>
          <w:sz w:val="24"/>
          <w:szCs w:val="24"/>
          <w:lang w:val="en-GB"/>
        </w:rPr>
        <w:t xml:space="preserve">h and collecting information from journals. However other secondary sources that will be followed in this research are online articles, </w:t>
      </w:r>
      <w:r w:rsidR="00726AC2" w:rsidRPr="00740150">
        <w:rPr>
          <w:rFonts w:ascii="Times New Roman" w:eastAsia="Times New Roman" w:hAnsi="Times New Roman" w:cs="Times New Roman"/>
          <w:sz w:val="24"/>
          <w:szCs w:val="24"/>
          <w:lang w:val="en-GB"/>
        </w:rPr>
        <w:t xml:space="preserve">books and previous research scholar data. There are certain </w:t>
      </w:r>
      <w:r w:rsidR="007A2504" w:rsidRPr="00740150">
        <w:rPr>
          <w:rFonts w:ascii="Times New Roman" w:eastAsia="Times New Roman" w:hAnsi="Times New Roman" w:cs="Times New Roman"/>
          <w:sz w:val="24"/>
          <w:szCs w:val="24"/>
          <w:lang w:val="en-GB"/>
        </w:rPr>
        <w:t>processes</w:t>
      </w:r>
      <w:r w:rsidR="00726AC2" w:rsidRPr="00740150">
        <w:rPr>
          <w:rFonts w:ascii="Times New Roman" w:eastAsia="Times New Roman" w:hAnsi="Times New Roman" w:cs="Times New Roman"/>
          <w:sz w:val="24"/>
          <w:szCs w:val="24"/>
          <w:lang w:val="en-GB"/>
        </w:rPr>
        <w:t xml:space="preserve"> that will be followed in this ongoing research that are stated </w:t>
      </w:r>
      <w:r w:rsidR="00A057BB" w:rsidRPr="00740150">
        <w:rPr>
          <w:rFonts w:ascii="Times New Roman" w:eastAsia="Times New Roman" w:hAnsi="Times New Roman" w:cs="Times New Roman"/>
          <w:sz w:val="24"/>
          <w:szCs w:val="24"/>
          <w:lang w:val="en-GB"/>
        </w:rPr>
        <w:t>accordingly</w:t>
      </w:r>
      <w:r w:rsidR="00964453" w:rsidRPr="00740150">
        <w:rPr>
          <w:rFonts w:ascii="Times New Roman" w:eastAsia="Times New Roman" w:hAnsi="Times New Roman" w:cs="Times New Roman"/>
          <w:sz w:val="24"/>
          <w:szCs w:val="24"/>
          <w:lang w:val="en-GB"/>
        </w:rPr>
        <w:t>.</w:t>
      </w:r>
      <w:r w:rsidR="003167D5" w:rsidRPr="00740150">
        <w:rPr>
          <w:rFonts w:ascii="Times New Roman" w:eastAsia="Times New Roman" w:hAnsi="Times New Roman" w:cs="Times New Roman"/>
          <w:sz w:val="24"/>
          <w:szCs w:val="24"/>
          <w:lang w:val="en-GB"/>
        </w:rPr>
        <w:t xml:space="preserve"> </w:t>
      </w:r>
      <w:r w:rsidR="003E4CB0" w:rsidRPr="00740150">
        <w:rPr>
          <w:rFonts w:ascii="Times New Roman" w:eastAsia="Times New Roman" w:hAnsi="Times New Roman" w:cs="Times New Roman"/>
          <w:sz w:val="24"/>
          <w:szCs w:val="24"/>
          <w:lang w:val="en-GB"/>
        </w:rPr>
        <w:t xml:space="preserve">According to the statement of Nayak and Narayan (2019), it helps in finding the </w:t>
      </w:r>
      <w:r w:rsidR="00491422" w:rsidRPr="00740150">
        <w:rPr>
          <w:rFonts w:ascii="Times New Roman" w:eastAsia="Times New Roman" w:hAnsi="Times New Roman" w:cs="Times New Roman"/>
          <w:sz w:val="24"/>
          <w:szCs w:val="24"/>
          <w:lang w:val="en-GB"/>
        </w:rPr>
        <w:t>c</w:t>
      </w:r>
      <w:r w:rsidR="003E4CB0" w:rsidRPr="00740150">
        <w:rPr>
          <w:rFonts w:ascii="Times New Roman" w:eastAsia="Times New Roman" w:hAnsi="Times New Roman" w:cs="Times New Roman"/>
          <w:sz w:val="24"/>
          <w:szCs w:val="24"/>
          <w:lang w:val="en-GB"/>
        </w:rPr>
        <w:t>ompetitive advantages of the resear</w:t>
      </w:r>
      <w:r w:rsidR="00817BA2" w:rsidRPr="00740150">
        <w:rPr>
          <w:rFonts w:ascii="Times New Roman" w:eastAsia="Times New Roman" w:hAnsi="Times New Roman" w:cs="Times New Roman"/>
          <w:sz w:val="24"/>
          <w:szCs w:val="24"/>
          <w:lang w:val="en-GB"/>
        </w:rPr>
        <w:t xml:space="preserve">ch. Interviews will </w:t>
      </w:r>
      <w:r w:rsidR="00877D67" w:rsidRPr="00740150">
        <w:rPr>
          <w:rFonts w:ascii="Times New Roman" w:eastAsia="Times New Roman" w:hAnsi="Times New Roman" w:cs="Times New Roman"/>
          <w:sz w:val="24"/>
          <w:szCs w:val="24"/>
          <w:lang w:val="en-GB"/>
        </w:rPr>
        <w:t>target</w:t>
      </w:r>
      <w:r w:rsidR="00817BA2" w:rsidRPr="00740150">
        <w:rPr>
          <w:rFonts w:ascii="Times New Roman" w:eastAsia="Times New Roman" w:hAnsi="Times New Roman" w:cs="Times New Roman"/>
          <w:sz w:val="24"/>
          <w:szCs w:val="24"/>
          <w:lang w:val="en-GB"/>
        </w:rPr>
        <w:t xml:space="preserve"> fitness trainers</w:t>
      </w:r>
      <w:r w:rsidR="00877D67" w:rsidRPr="00740150">
        <w:rPr>
          <w:rFonts w:ascii="Times New Roman" w:eastAsia="Times New Roman" w:hAnsi="Times New Roman" w:cs="Times New Roman"/>
          <w:sz w:val="24"/>
          <w:szCs w:val="24"/>
          <w:lang w:val="en-GB"/>
        </w:rPr>
        <w:t>,</w:t>
      </w:r>
      <w:r w:rsidR="00817BA2" w:rsidRPr="00740150">
        <w:rPr>
          <w:rFonts w:ascii="Times New Roman" w:eastAsia="Times New Roman" w:hAnsi="Times New Roman" w:cs="Times New Roman"/>
          <w:sz w:val="24"/>
          <w:szCs w:val="24"/>
          <w:lang w:val="en-GB"/>
        </w:rPr>
        <w:t xml:space="preserve"> after</w:t>
      </w:r>
      <w:r w:rsidR="00877D67" w:rsidRPr="00740150">
        <w:rPr>
          <w:rFonts w:ascii="Times New Roman" w:eastAsia="Times New Roman" w:hAnsi="Times New Roman" w:cs="Times New Roman"/>
          <w:sz w:val="24"/>
          <w:szCs w:val="24"/>
          <w:lang w:val="en-GB"/>
        </w:rPr>
        <w:t xml:space="preserve"> </w:t>
      </w:r>
      <w:r w:rsidR="00817BA2" w:rsidRPr="00740150">
        <w:rPr>
          <w:rFonts w:ascii="Times New Roman" w:eastAsia="Times New Roman" w:hAnsi="Times New Roman" w:cs="Times New Roman"/>
          <w:sz w:val="24"/>
          <w:szCs w:val="24"/>
          <w:lang w:val="en-GB"/>
        </w:rPr>
        <w:t xml:space="preserve">their consent and </w:t>
      </w:r>
      <w:r w:rsidR="001C652E" w:rsidRPr="00740150">
        <w:rPr>
          <w:rFonts w:ascii="Times New Roman" w:eastAsia="Times New Roman" w:hAnsi="Times New Roman" w:cs="Times New Roman"/>
          <w:sz w:val="24"/>
          <w:szCs w:val="24"/>
          <w:lang w:val="en-GB"/>
        </w:rPr>
        <w:t>the face-to-face interviews will be conducted.</w:t>
      </w:r>
      <w:r w:rsidR="00817BA2" w:rsidRPr="00740150">
        <w:rPr>
          <w:rFonts w:ascii="Times New Roman" w:eastAsia="Times New Roman" w:hAnsi="Times New Roman" w:cs="Times New Roman"/>
          <w:sz w:val="24"/>
          <w:szCs w:val="24"/>
          <w:lang w:val="en-GB"/>
        </w:rPr>
        <w:t xml:space="preserve"> </w:t>
      </w:r>
    </w:p>
    <w:p w14:paraId="4279CD17" w14:textId="77777777" w:rsidR="005E0595" w:rsidRPr="00740150" w:rsidRDefault="00B90634" w:rsidP="00CE341F">
      <w:pPr>
        <w:pStyle w:val="Normal1"/>
        <w:spacing w:line="360" w:lineRule="auto"/>
        <w:jc w:val="both"/>
        <w:rPr>
          <w:b/>
          <w:bCs/>
          <w:sz w:val="22"/>
          <w:szCs w:val="22"/>
        </w:rPr>
      </w:pPr>
      <w:r w:rsidRPr="00740150">
        <w:rPr>
          <w:b/>
          <w:bCs/>
          <w:sz w:val="22"/>
          <w:szCs w:val="22"/>
        </w:rPr>
        <w:t>Project</w:t>
      </w:r>
      <w:r w:rsidR="000D324F" w:rsidRPr="00740150">
        <w:rPr>
          <w:b/>
          <w:bCs/>
          <w:sz w:val="22"/>
          <w:szCs w:val="22"/>
        </w:rPr>
        <w:t xml:space="preserve"> timeline and </w:t>
      </w:r>
      <w:r w:rsidR="006D1688" w:rsidRPr="00740150">
        <w:rPr>
          <w:b/>
          <w:bCs/>
          <w:sz w:val="22"/>
          <w:szCs w:val="22"/>
        </w:rPr>
        <w:t>organization</w:t>
      </w:r>
    </w:p>
    <w:p w14:paraId="55BDC904" w14:textId="43DE0FB5" w:rsidR="005E0595" w:rsidRPr="00740150" w:rsidRDefault="00B90634" w:rsidP="00CE341F">
      <w:pPr>
        <w:pStyle w:val="Normal1"/>
        <w:spacing w:line="360" w:lineRule="auto"/>
        <w:jc w:val="both"/>
        <w:rPr>
          <w:rFonts w:ascii="Times New Roman" w:hAnsi="Times New Roman" w:cs="Times New Roman"/>
          <w:sz w:val="24"/>
          <w:szCs w:val="24"/>
        </w:rPr>
      </w:pPr>
      <w:r w:rsidRPr="00740150">
        <w:rPr>
          <w:rFonts w:ascii="Times New Roman" w:hAnsi="Times New Roman" w:cs="Times New Roman"/>
          <w:sz w:val="24"/>
          <w:szCs w:val="24"/>
        </w:rPr>
        <w:t>The</w:t>
      </w:r>
      <w:r w:rsidR="005E0595" w:rsidRPr="00740150">
        <w:rPr>
          <w:rFonts w:ascii="Times New Roman" w:hAnsi="Times New Roman" w:cs="Times New Roman"/>
          <w:sz w:val="24"/>
          <w:szCs w:val="24"/>
        </w:rPr>
        <w:t xml:space="preserve"> author of this project will be Suhayb Mumin. Since the project is large, I will break it down in smaller tasks and set </w:t>
      </w:r>
      <w:r w:rsidR="003E01D9" w:rsidRPr="00740150">
        <w:rPr>
          <w:rFonts w:ascii="Times New Roman" w:hAnsi="Times New Roman" w:cs="Times New Roman"/>
          <w:sz w:val="24"/>
          <w:szCs w:val="24"/>
        </w:rPr>
        <w:t>duration</w:t>
      </w:r>
      <w:r w:rsidR="005E0595" w:rsidRPr="00740150">
        <w:rPr>
          <w:rFonts w:ascii="Times New Roman" w:hAnsi="Times New Roman" w:cs="Times New Roman"/>
          <w:sz w:val="24"/>
          <w:szCs w:val="24"/>
        </w:rPr>
        <w:t xml:space="preserve"> to </w:t>
      </w:r>
      <w:r w:rsidR="001C652E" w:rsidRPr="00740150">
        <w:rPr>
          <w:rFonts w:ascii="Times New Roman" w:hAnsi="Times New Roman" w:cs="Times New Roman"/>
          <w:sz w:val="24"/>
          <w:szCs w:val="24"/>
        </w:rPr>
        <w:t>complete</w:t>
      </w:r>
      <w:r w:rsidR="005E0595" w:rsidRPr="00740150">
        <w:rPr>
          <w:rFonts w:ascii="Times New Roman" w:hAnsi="Times New Roman" w:cs="Times New Roman"/>
          <w:sz w:val="24"/>
          <w:szCs w:val="24"/>
        </w:rPr>
        <w:t xml:space="preserve"> each task. This will enable me to organize the project and follow the steps to complete it. </w:t>
      </w:r>
      <w:r w:rsidR="008B743B" w:rsidRPr="00740150">
        <w:rPr>
          <w:rFonts w:ascii="Times New Roman" w:hAnsi="Times New Roman" w:cs="Times New Roman"/>
          <w:sz w:val="24"/>
          <w:szCs w:val="24"/>
        </w:rPr>
        <w:t>Therefore</w:t>
      </w:r>
      <w:r w:rsidR="005E0595" w:rsidRPr="00740150">
        <w:rPr>
          <w:rFonts w:ascii="Times New Roman" w:hAnsi="Times New Roman" w:cs="Times New Roman"/>
          <w:sz w:val="24"/>
          <w:szCs w:val="24"/>
        </w:rPr>
        <w:t xml:space="preserve">, I have created a </w:t>
      </w:r>
      <w:proofErr w:type="spellStart"/>
      <w:r w:rsidR="005E0595" w:rsidRPr="00740150">
        <w:rPr>
          <w:rFonts w:ascii="Times New Roman" w:hAnsi="Times New Roman" w:cs="Times New Roman"/>
          <w:sz w:val="24"/>
          <w:szCs w:val="24"/>
        </w:rPr>
        <w:t>Gannt</w:t>
      </w:r>
      <w:proofErr w:type="spellEnd"/>
      <w:r w:rsidR="005E0595" w:rsidRPr="00740150">
        <w:rPr>
          <w:rFonts w:ascii="Times New Roman" w:hAnsi="Times New Roman" w:cs="Times New Roman"/>
          <w:sz w:val="24"/>
          <w:szCs w:val="24"/>
        </w:rPr>
        <w:t xml:space="preserve"> chart as it is very effective for </w:t>
      </w:r>
      <w:r w:rsidR="008B743B" w:rsidRPr="00740150">
        <w:rPr>
          <w:rFonts w:ascii="Times New Roman" w:hAnsi="Times New Roman" w:cs="Times New Roman"/>
          <w:sz w:val="24"/>
          <w:szCs w:val="24"/>
        </w:rPr>
        <w:t>time management.</w:t>
      </w:r>
    </w:p>
    <w:p w14:paraId="6CD57A3D" w14:textId="77777777" w:rsidR="00F14245" w:rsidRPr="00740150" w:rsidRDefault="00EC6370" w:rsidP="00DC3779">
      <w:pPr>
        <w:pStyle w:val="Normal1"/>
        <w:spacing w:line="360" w:lineRule="auto"/>
        <w:jc w:val="center"/>
        <w:rPr>
          <w:rFonts w:ascii="Times New Roman" w:eastAsia="Times New Roman" w:hAnsi="Times New Roman" w:cs="Times New Roman"/>
          <w:sz w:val="24"/>
          <w:szCs w:val="24"/>
          <w:lang w:val="en-GB"/>
        </w:rPr>
      </w:pPr>
      <w:r w:rsidRPr="00740150">
        <w:rPr>
          <w:rFonts w:ascii="Times New Roman" w:eastAsia="Times New Roman" w:hAnsi="Times New Roman" w:cs="Times New Roman"/>
          <w:noProof/>
          <w:sz w:val="24"/>
          <w:szCs w:val="24"/>
          <w:lang w:val="en-GB" w:eastAsia="en-GB"/>
        </w:rPr>
        <w:drawing>
          <wp:inline distT="0" distB="0" distL="0" distR="0" wp14:anchorId="006DF182" wp14:editId="14D6B1E4">
            <wp:extent cx="6448425" cy="3695700"/>
            <wp:effectExtent l="19050" t="0" r="9525" b="0"/>
            <wp:docPr id="7" name="Picture 3" descr="D:\SOUVIK\FEBRUARY\14.02.2022\KPS(REWORK)\WhatsApp Image 2022-02-14 at 3.41.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UVIK\FEBRUARY\14.02.2022\KPS(REWORK)\WhatsApp Image 2022-02-14 at 3.41.13 PM.jpeg"/>
                    <pic:cNvPicPr>
                      <a:picLocks noChangeAspect="1" noChangeArrowheads="1"/>
                    </pic:cNvPicPr>
                  </pic:nvPicPr>
                  <pic:blipFill>
                    <a:blip r:embed="rId8"/>
                    <a:srcRect/>
                    <a:stretch>
                      <a:fillRect/>
                    </a:stretch>
                  </pic:blipFill>
                  <pic:spPr bwMode="auto">
                    <a:xfrm>
                      <a:off x="0" y="0"/>
                      <a:ext cx="6448425" cy="3695700"/>
                    </a:xfrm>
                    <a:prstGeom prst="rect">
                      <a:avLst/>
                    </a:prstGeom>
                    <a:noFill/>
                    <a:ln w="9525">
                      <a:noFill/>
                      <a:miter lim="800000"/>
                      <a:headEnd/>
                      <a:tailEnd/>
                    </a:ln>
                  </pic:spPr>
                </pic:pic>
              </a:graphicData>
            </a:graphic>
          </wp:inline>
        </w:drawing>
      </w:r>
    </w:p>
    <w:p w14:paraId="54BF638E" w14:textId="77777777" w:rsidR="00F14245" w:rsidRPr="00740150" w:rsidRDefault="00F14245" w:rsidP="00F14245">
      <w:pPr>
        <w:pStyle w:val="Normal1"/>
        <w:spacing w:line="360" w:lineRule="auto"/>
        <w:jc w:val="center"/>
        <w:rPr>
          <w:rFonts w:ascii="Times New Roman" w:eastAsia="Times New Roman" w:hAnsi="Times New Roman" w:cs="Times New Roman"/>
          <w:b/>
          <w:sz w:val="24"/>
          <w:szCs w:val="24"/>
          <w:lang w:val="en-GB"/>
        </w:rPr>
      </w:pPr>
      <w:r w:rsidRPr="00740150">
        <w:rPr>
          <w:rFonts w:ascii="Times New Roman" w:eastAsia="Times New Roman" w:hAnsi="Times New Roman" w:cs="Times New Roman"/>
          <w:b/>
          <w:sz w:val="24"/>
          <w:szCs w:val="24"/>
          <w:lang w:val="en-GB"/>
        </w:rPr>
        <w:lastRenderedPageBreak/>
        <w:t xml:space="preserve">Figure 4: Detailed </w:t>
      </w:r>
      <w:r w:rsidR="00223628" w:rsidRPr="00740150">
        <w:rPr>
          <w:rFonts w:ascii="Times New Roman" w:eastAsia="Times New Roman" w:hAnsi="Times New Roman" w:cs="Times New Roman"/>
          <w:b/>
          <w:sz w:val="24"/>
          <w:szCs w:val="24"/>
          <w:lang w:val="en-GB"/>
        </w:rPr>
        <w:t>Gantt</w:t>
      </w:r>
      <w:r w:rsidRPr="00740150">
        <w:rPr>
          <w:rFonts w:ascii="Times New Roman" w:eastAsia="Times New Roman" w:hAnsi="Times New Roman" w:cs="Times New Roman"/>
          <w:b/>
          <w:sz w:val="24"/>
          <w:szCs w:val="24"/>
          <w:lang w:val="en-GB"/>
        </w:rPr>
        <w:t xml:space="preserve"> chart</w:t>
      </w:r>
    </w:p>
    <w:p w14:paraId="4D5B1FEB" w14:textId="77777777" w:rsidR="00F14245" w:rsidRPr="00740150" w:rsidRDefault="00F14245" w:rsidP="00F14245">
      <w:pPr>
        <w:pStyle w:val="Normal1"/>
        <w:spacing w:line="360" w:lineRule="auto"/>
        <w:jc w:val="center"/>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(Source: Self-developed)</w:t>
      </w:r>
    </w:p>
    <w:p w14:paraId="3BE45256" w14:textId="77777777" w:rsidR="007E2691" w:rsidRPr="00740150" w:rsidRDefault="003E4CB0"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A Gantt chart has been constructed for the scheduling of all the activities that are required for the execution of the entire research. It is essential for the completion o</w:t>
      </w:r>
      <w:r w:rsidR="005E1467" w:rsidRPr="00740150">
        <w:rPr>
          <w:rFonts w:ascii="Times New Roman" w:eastAsia="Times New Roman" w:hAnsi="Times New Roman" w:cs="Times New Roman"/>
          <w:sz w:val="24"/>
          <w:szCs w:val="24"/>
          <w:lang w:val="en-GB"/>
        </w:rPr>
        <w:t>f</w:t>
      </w:r>
      <w:r w:rsidRPr="00740150">
        <w:rPr>
          <w:rFonts w:ascii="Times New Roman" w:eastAsia="Times New Roman" w:hAnsi="Times New Roman" w:cs="Times New Roman"/>
          <w:sz w:val="24"/>
          <w:szCs w:val="24"/>
          <w:lang w:val="en-GB"/>
        </w:rPr>
        <w:t xml:space="preserve"> all the tasks of the research within the deadline.</w:t>
      </w:r>
    </w:p>
    <w:p w14:paraId="41379086" w14:textId="77777777" w:rsidR="000247B7" w:rsidRPr="00740150" w:rsidRDefault="000247B7"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1:</w:t>
      </w:r>
      <w:r w:rsidRPr="00740150">
        <w:rPr>
          <w:rFonts w:ascii="Times New Roman" w:eastAsia="Times New Roman" w:hAnsi="Times New Roman" w:cs="Times New Roman"/>
          <w:sz w:val="24"/>
          <w:szCs w:val="24"/>
          <w:lang w:val="en-GB"/>
        </w:rPr>
        <w:t xml:space="preserve"> Collecting data process</w:t>
      </w:r>
    </w:p>
    <w:p w14:paraId="0BB03202" w14:textId="77777777" w:rsidR="000247B7" w:rsidRPr="00740150" w:rsidRDefault="000247B7"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2:</w:t>
      </w:r>
      <w:r w:rsidR="003E01D9" w:rsidRPr="00740150">
        <w:rPr>
          <w:rFonts w:ascii="Times New Roman" w:eastAsia="Times New Roman" w:hAnsi="Times New Roman" w:cs="Times New Roman"/>
          <w:b/>
          <w:sz w:val="24"/>
          <w:szCs w:val="24"/>
          <w:lang w:val="en-GB"/>
        </w:rPr>
        <w:t xml:space="preserve"> </w:t>
      </w:r>
      <w:r w:rsidR="00710830" w:rsidRPr="00740150">
        <w:rPr>
          <w:rFonts w:ascii="Times New Roman" w:eastAsia="Times New Roman" w:hAnsi="Times New Roman" w:cs="Times New Roman"/>
          <w:sz w:val="24"/>
          <w:szCs w:val="24"/>
          <w:lang w:val="en-GB"/>
        </w:rPr>
        <w:t xml:space="preserve">Analysing the required elements based on </w:t>
      </w:r>
      <w:r w:rsidR="00C778E1" w:rsidRPr="00740150">
        <w:rPr>
          <w:rFonts w:ascii="Times New Roman" w:eastAsia="Times New Roman" w:hAnsi="Times New Roman" w:cs="Times New Roman"/>
          <w:sz w:val="24"/>
          <w:szCs w:val="24"/>
          <w:lang w:val="en-GB"/>
        </w:rPr>
        <w:t>algorithms on fitness</w:t>
      </w:r>
    </w:p>
    <w:p w14:paraId="017B3B97" w14:textId="77777777" w:rsidR="00C778E1" w:rsidRPr="00740150" w:rsidRDefault="00C778E1"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3:</w:t>
      </w:r>
      <w:r w:rsidRPr="00740150">
        <w:rPr>
          <w:rFonts w:ascii="Times New Roman" w:eastAsia="Times New Roman" w:hAnsi="Times New Roman" w:cs="Times New Roman"/>
          <w:sz w:val="24"/>
          <w:szCs w:val="24"/>
          <w:lang w:val="en-GB"/>
        </w:rPr>
        <w:t xml:space="preserve"> Implementing the data gathered from sources</w:t>
      </w:r>
    </w:p>
    <w:p w14:paraId="6FA9C08E" w14:textId="77777777" w:rsidR="00C778E1" w:rsidRPr="00740150" w:rsidRDefault="00C778E1"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4:</w:t>
      </w:r>
      <w:r w:rsidRPr="00740150">
        <w:rPr>
          <w:rFonts w:ascii="Times New Roman" w:eastAsia="Times New Roman" w:hAnsi="Times New Roman" w:cs="Times New Roman"/>
          <w:sz w:val="24"/>
          <w:szCs w:val="24"/>
          <w:lang w:val="en-GB"/>
        </w:rPr>
        <w:t xml:space="preserve"> Making a proper detailed overview about the information gathered</w:t>
      </w:r>
    </w:p>
    <w:p w14:paraId="5E4D0A56" w14:textId="77777777" w:rsidR="00C778E1" w:rsidRPr="00740150" w:rsidRDefault="00C778E1"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5:</w:t>
      </w:r>
      <w:r w:rsidRPr="00740150">
        <w:rPr>
          <w:rFonts w:ascii="Times New Roman" w:eastAsia="Times New Roman" w:hAnsi="Times New Roman" w:cs="Times New Roman"/>
          <w:sz w:val="24"/>
          <w:szCs w:val="24"/>
          <w:lang w:val="en-GB"/>
        </w:rPr>
        <w:t xml:space="preserve"> Making required thematic analysis on the gathered data</w:t>
      </w:r>
    </w:p>
    <w:p w14:paraId="4C926945" w14:textId="77777777" w:rsidR="00C778E1" w:rsidRPr="00740150" w:rsidRDefault="00C778E1"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6:</w:t>
      </w:r>
      <w:r w:rsidR="003E01D9" w:rsidRPr="00740150">
        <w:rPr>
          <w:rFonts w:ascii="Times New Roman" w:eastAsia="Times New Roman" w:hAnsi="Times New Roman" w:cs="Times New Roman"/>
          <w:b/>
          <w:sz w:val="24"/>
          <w:szCs w:val="24"/>
          <w:lang w:val="en-GB"/>
        </w:rPr>
        <w:t xml:space="preserve"> </w:t>
      </w:r>
      <w:r w:rsidR="003A6FD7" w:rsidRPr="00740150">
        <w:rPr>
          <w:rFonts w:ascii="Times New Roman" w:eastAsia="Times New Roman" w:hAnsi="Times New Roman" w:cs="Times New Roman"/>
          <w:sz w:val="24"/>
          <w:szCs w:val="24"/>
          <w:lang w:val="en-GB"/>
        </w:rPr>
        <w:t>Making final draft progress</w:t>
      </w:r>
    </w:p>
    <w:p w14:paraId="27DD68B7" w14:textId="77777777" w:rsidR="003A6FD7" w:rsidRPr="00740150" w:rsidRDefault="003A6FD7"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7:</w:t>
      </w:r>
      <w:r w:rsidRPr="00740150">
        <w:rPr>
          <w:rFonts w:ascii="Times New Roman" w:eastAsia="Times New Roman" w:hAnsi="Times New Roman" w:cs="Times New Roman"/>
          <w:sz w:val="24"/>
          <w:szCs w:val="24"/>
          <w:lang w:val="en-GB"/>
        </w:rPr>
        <w:t xml:space="preserve"> Finalising and proofreading the draft</w:t>
      </w:r>
    </w:p>
    <w:p w14:paraId="7406F67D" w14:textId="77777777" w:rsidR="003A6FD7" w:rsidRPr="00740150" w:rsidRDefault="003A6FD7" w:rsidP="00CE341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Step 8:</w:t>
      </w:r>
      <w:r w:rsidRPr="00740150">
        <w:rPr>
          <w:rFonts w:ascii="Times New Roman" w:eastAsia="Times New Roman" w:hAnsi="Times New Roman" w:cs="Times New Roman"/>
          <w:sz w:val="24"/>
          <w:szCs w:val="24"/>
          <w:lang w:val="en-GB"/>
        </w:rPr>
        <w:t xml:space="preserve"> Submission</w:t>
      </w:r>
    </w:p>
    <w:p w14:paraId="4A2B1A96" w14:textId="77777777" w:rsidR="007E2691" w:rsidRPr="00740150" w:rsidRDefault="00143F7D" w:rsidP="00CE341F">
      <w:pPr>
        <w:pStyle w:val="Normal1"/>
        <w:spacing w:line="360" w:lineRule="auto"/>
        <w:jc w:val="center"/>
        <w:rPr>
          <w:rFonts w:ascii="Times New Roman" w:eastAsia="Times New Roman" w:hAnsi="Times New Roman" w:cs="Times New Roman"/>
          <w:sz w:val="24"/>
          <w:szCs w:val="24"/>
          <w:lang w:val="en-GB"/>
        </w:rPr>
      </w:pPr>
      <w:r w:rsidRPr="00740150">
        <w:rPr>
          <w:rFonts w:ascii="Times New Roman" w:eastAsia="Times New Roman" w:hAnsi="Times New Roman" w:cs="Times New Roman"/>
          <w:noProof/>
          <w:sz w:val="24"/>
          <w:szCs w:val="24"/>
          <w:lang w:val="en-GB" w:eastAsia="en-GB"/>
        </w:rPr>
        <w:drawing>
          <wp:inline distT="0" distB="0" distL="0" distR="0" wp14:anchorId="0B732B02" wp14:editId="5C45AD06">
            <wp:extent cx="5943600" cy="2340891"/>
            <wp:effectExtent l="19050" t="0" r="0" b="0"/>
            <wp:docPr id="6" name="Picture 2" descr="D:\SOUVIK\FEBRUARY\14.02.2022\KPS(REWORK)\WhatsApp Image 2022-02-14 at 2.18.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UVIK\FEBRUARY\14.02.2022\KPS(REWORK)\WhatsApp Image 2022-02-14 at 2.18.41 PM.jpeg"/>
                    <pic:cNvPicPr>
                      <a:picLocks noChangeAspect="1" noChangeArrowheads="1"/>
                    </pic:cNvPicPr>
                  </pic:nvPicPr>
                  <pic:blipFill>
                    <a:blip r:embed="rId9"/>
                    <a:srcRect/>
                    <a:stretch>
                      <a:fillRect/>
                    </a:stretch>
                  </pic:blipFill>
                  <pic:spPr bwMode="auto">
                    <a:xfrm>
                      <a:off x="0" y="0"/>
                      <a:ext cx="5943600" cy="2340891"/>
                    </a:xfrm>
                    <a:prstGeom prst="rect">
                      <a:avLst/>
                    </a:prstGeom>
                    <a:noFill/>
                    <a:ln w="9525">
                      <a:noFill/>
                      <a:miter lim="800000"/>
                      <a:headEnd/>
                      <a:tailEnd/>
                    </a:ln>
                  </pic:spPr>
                </pic:pic>
              </a:graphicData>
            </a:graphic>
          </wp:inline>
        </w:drawing>
      </w:r>
    </w:p>
    <w:p w14:paraId="72A7CC06" w14:textId="77777777" w:rsidR="007E2691" w:rsidRPr="00740150" w:rsidRDefault="00DD3A6B" w:rsidP="00F802BE">
      <w:pPr>
        <w:pStyle w:val="Heading4"/>
      </w:pPr>
      <w:bookmarkStart w:id="6" w:name="_Toc94877464"/>
      <w:r w:rsidRPr="00740150">
        <w:t xml:space="preserve">Figure </w:t>
      </w:r>
      <w:r w:rsidR="00B948F6" w:rsidRPr="00740150">
        <w:t>5</w:t>
      </w:r>
      <w:r w:rsidR="003E4CB0" w:rsidRPr="00740150">
        <w:t>: Gantt chart for scheduling the activities of project</w:t>
      </w:r>
      <w:bookmarkEnd w:id="6"/>
    </w:p>
    <w:p w14:paraId="2A4AF2B9" w14:textId="77777777" w:rsidR="007E2691" w:rsidRPr="00740150" w:rsidRDefault="003E4CB0" w:rsidP="00CE341F">
      <w:pPr>
        <w:pStyle w:val="Normal1"/>
        <w:spacing w:line="360" w:lineRule="auto"/>
        <w:jc w:val="center"/>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(Source: Created by Learner)</w:t>
      </w:r>
    </w:p>
    <w:p w14:paraId="184E7675" w14:textId="77777777" w:rsidR="00817BA2" w:rsidRPr="00740150" w:rsidRDefault="003E4CB0" w:rsidP="000A5BAF">
      <w:pPr>
        <w:pStyle w:val="Normal1"/>
        <w:spacing w:line="360" w:lineRule="auto"/>
        <w:jc w:val="both"/>
        <w:rPr>
          <w:rFonts w:ascii="Times New Roman" w:eastAsia="Times New Roman" w:hAnsi="Times New Roman" w:cs="Times New Roman"/>
          <w:b/>
          <w:i/>
          <w:sz w:val="24"/>
          <w:szCs w:val="24"/>
          <w:lang w:val="en-GB"/>
        </w:rPr>
      </w:pPr>
      <w:r w:rsidRPr="00740150">
        <w:rPr>
          <w:rFonts w:ascii="Times New Roman" w:eastAsia="Times New Roman" w:hAnsi="Times New Roman" w:cs="Times New Roman"/>
          <w:sz w:val="24"/>
          <w:szCs w:val="24"/>
          <w:lang w:val="en-GB"/>
        </w:rPr>
        <w:t xml:space="preserve">From the Gantt chart it is </w:t>
      </w:r>
      <w:r w:rsidR="00C534F3" w:rsidRPr="00740150">
        <w:rPr>
          <w:rFonts w:ascii="Times New Roman" w:eastAsia="Times New Roman" w:hAnsi="Times New Roman" w:cs="Times New Roman"/>
          <w:sz w:val="24"/>
          <w:szCs w:val="24"/>
          <w:lang w:val="en-GB"/>
        </w:rPr>
        <w:t xml:space="preserve">seen that the project will be </w:t>
      </w:r>
      <w:r w:rsidR="008427CF" w:rsidRPr="00740150">
        <w:rPr>
          <w:rFonts w:ascii="Times New Roman" w:eastAsia="Times New Roman" w:hAnsi="Times New Roman" w:cs="Times New Roman"/>
          <w:sz w:val="24"/>
          <w:szCs w:val="24"/>
          <w:lang w:val="en-GB"/>
        </w:rPr>
        <w:t>requiring 13 weeks</w:t>
      </w:r>
      <w:r w:rsidRPr="00740150">
        <w:rPr>
          <w:rFonts w:ascii="Times New Roman" w:eastAsia="Times New Roman" w:hAnsi="Times New Roman" w:cs="Times New Roman"/>
          <w:sz w:val="24"/>
          <w:szCs w:val="24"/>
          <w:lang w:val="en-GB"/>
        </w:rPr>
        <w:t xml:space="preserve"> for the completion.</w:t>
      </w:r>
      <w:r w:rsidR="00B72855" w:rsidRPr="00740150">
        <w:rPr>
          <w:rFonts w:ascii="Times New Roman" w:eastAsia="Times New Roman" w:hAnsi="Times New Roman" w:cs="Times New Roman"/>
          <w:sz w:val="24"/>
          <w:szCs w:val="24"/>
          <w:lang w:val="en-GB"/>
        </w:rPr>
        <w:t xml:space="preserve"> </w:t>
      </w:r>
      <w:r w:rsidR="00817BA2" w:rsidRPr="00740150">
        <w:rPr>
          <w:rFonts w:ascii="Times New Roman" w:eastAsia="Times New Roman" w:hAnsi="Times New Roman" w:cs="Times New Roman"/>
          <w:sz w:val="24"/>
          <w:szCs w:val="24"/>
          <w:lang w:val="en-GB"/>
        </w:rPr>
        <w:t xml:space="preserve">Hence, this research will be helpful for understanding the various types of applications of </w:t>
      </w:r>
      <w:r w:rsidR="00770BAC" w:rsidRPr="00740150">
        <w:rPr>
          <w:rFonts w:ascii="Times New Roman" w:eastAsia="Times New Roman" w:hAnsi="Times New Roman" w:cs="Times New Roman"/>
          <w:b/>
          <w:i/>
          <w:sz w:val="24"/>
          <w:szCs w:val="24"/>
          <w:lang w:val="en-GB"/>
        </w:rPr>
        <w:t>predictive algorithms in the fitness field</w:t>
      </w:r>
      <w:r w:rsidR="00A64D61" w:rsidRPr="00740150">
        <w:rPr>
          <w:rFonts w:ascii="Times New Roman" w:eastAsia="Times New Roman" w:hAnsi="Times New Roman" w:cs="Times New Roman"/>
          <w:b/>
          <w:i/>
          <w:sz w:val="24"/>
          <w:szCs w:val="24"/>
          <w:lang w:val="en-GB"/>
        </w:rPr>
        <w:t>.</w:t>
      </w:r>
    </w:p>
    <w:p w14:paraId="1523126A" w14:textId="77777777" w:rsidR="00107EF3" w:rsidRPr="00740150" w:rsidRDefault="00107EF3" w:rsidP="000A5BAF">
      <w:pPr>
        <w:pStyle w:val="Normal1"/>
        <w:spacing w:line="360" w:lineRule="auto"/>
        <w:jc w:val="both"/>
        <w:rPr>
          <w:rFonts w:ascii="Times New Roman" w:eastAsia="Times New Roman" w:hAnsi="Times New Roman" w:cs="Times New Roman"/>
          <w:b/>
          <w:sz w:val="24"/>
          <w:szCs w:val="24"/>
          <w:lang w:val="en-GB"/>
        </w:rPr>
      </w:pPr>
      <w:r w:rsidRPr="00740150">
        <w:rPr>
          <w:rFonts w:ascii="Times New Roman" w:eastAsia="Times New Roman" w:hAnsi="Times New Roman" w:cs="Times New Roman"/>
          <w:b/>
          <w:sz w:val="24"/>
          <w:szCs w:val="24"/>
          <w:lang w:val="en-GB"/>
        </w:rPr>
        <w:lastRenderedPageBreak/>
        <w:t>Research limitation</w:t>
      </w:r>
    </w:p>
    <w:p w14:paraId="7D8630EA" w14:textId="0AE8CFF1" w:rsidR="006636DD" w:rsidRPr="00740150" w:rsidRDefault="00107EF3" w:rsidP="000A5BAF">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In </w:t>
      </w:r>
      <w:r w:rsidR="00F917AF" w:rsidRPr="00740150">
        <w:rPr>
          <w:rFonts w:ascii="Times New Roman" w:eastAsia="Times New Roman" w:hAnsi="Times New Roman" w:cs="Times New Roman"/>
          <w:sz w:val="24"/>
          <w:szCs w:val="24"/>
          <w:lang w:val="en-GB"/>
        </w:rPr>
        <w:t>ongoing research</w:t>
      </w:r>
      <w:r w:rsidRPr="00740150">
        <w:rPr>
          <w:rFonts w:ascii="Times New Roman" w:eastAsia="Times New Roman" w:hAnsi="Times New Roman" w:cs="Times New Roman"/>
          <w:sz w:val="24"/>
          <w:szCs w:val="24"/>
          <w:lang w:val="en-GB"/>
        </w:rPr>
        <w:t xml:space="preserve"> there are phases that </w:t>
      </w:r>
      <w:r w:rsidR="00B82CE8" w:rsidRPr="00740150">
        <w:rPr>
          <w:rFonts w:ascii="Times New Roman" w:eastAsia="Times New Roman" w:hAnsi="Times New Roman" w:cs="Times New Roman"/>
          <w:sz w:val="24"/>
          <w:szCs w:val="24"/>
          <w:lang w:val="en-GB"/>
        </w:rPr>
        <w:t>hinder</w:t>
      </w:r>
      <w:r w:rsidRPr="00740150">
        <w:rPr>
          <w:rFonts w:ascii="Times New Roman" w:eastAsia="Times New Roman" w:hAnsi="Times New Roman" w:cs="Times New Roman"/>
          <w:sz w:val="24"/>
          <w:szCs w:val="24"/>
          <w:lang w:val="en-GB"/>
        </w:rPr>
        <w:t xml:space="preserve"> </w:t>
      </w:r>
      <w:r w:rsidR="00B82CE8" w:rsidRPr="00740150">
        <w:rPr>
          <w:rFonts w:ascii="Times New Roman" w:eastAsia="Times New Roman" w:hAnsi="Times New Roman" w:cs="Times New Roman"/>
          <w:sz w:val="24"/>
          <w:szCs w:val="24"/>
          <w:lang w:val="en-GB"/>
        </w:rPr>
        <w:t>the</w:t>
      </w:r>
      <w:r w:rsidRPr="00740150">
        <w:rPr>
          <w:rFonts w:ascii="Times New Roman" w:eastAsia="Times New Roman" w:hAnsi="Times New Roman" w:cs="Times New Roman"/>
          <w:sz w:val="24"/>
          <w:szCs w:val="24"/>
          <w:lang w:val="en-GB"/>
        </w:rPr>
        <w:t xml:space="preserve"> research process. </w:t>
      </w:r>
      <w:r w:rsidR="000B0038" w:rsidRPr="00740150">
        <w:rPr>
          <w:rFonts w:ascii="Times New Roman" w:eastAsia="Times New Roman" w:hAnsi="Times New Roman" w:cs="Times New Roman"/>
          <w:sz w:val="24"/>
          <w:szCs w:val="24"/>
          <w:lang w:val="en-GB"/>
        </w:rPr>
        <w:t>T</w:t>
      </w:r>
      <w:r w:rsidRPr="00740150">
        <w:rPr>
          <w:rFonts w:ascii="Times New Roman" w:eastAsia="Times New Roman" w:hAnsi="Times New Roman" w:cs="Times New Roman"/>
          <w:sz w:val="24"/>
          <w:szCs w:val="24"/>
          <w:lang w:val="en-GB"/>
        </w:rPr>
        <w:t>h</w:t>
      </w:r>
      <w:r w:rsidR="000B0038" w:rsidRPr="00740150">
        <w:rPr>
          <w:rFonts w:ascii="Times New Roman" w:eastAsia="Times New Roman" w:hAnsi="Times New Roman" w:cs="Times New Roman"/>
          <w:sz w:val="24"/>
          <w:szCs w:val="24"/>
          <w:lang w:val="en-GB"/>
        </w:rPr>
        <w:t>is</w:t>
      </w:r>
      <w:r w:rsidRPr="00740150">
        <w:rPr>
          <w:rFonts w:ascii="Times New Roman" w:eastAsia="Times New Roman" w:hAnsi="Times New Roman" w:cs="Times New Roman"/>
          <w:sz w:val="24"/>
          <w:szCs w:val="24"/>
          <w:lang w:val="en-GB"/>
        </w:rPr>
        <w:t xml:space="preserve"> </w:t>
      </w:r>
      <w:r w:rsidR="00B72441" w:rsidRPr="00740150">
        <w:rPr>
          <w:rFonts w:ascii="Times New Roman" w:eastAsia="Times New Roman" w:hAnsi="Times New Roman" w:cs="Times New Roman"/>
          <w:sz w:val="24"/>
          <w:szCs w:val="24"/>
          <w:lang w:val="en-GB"/>
        </w:rPr>
        <w:t xml:space="preserve">research also </w:t>
      </w:r>
      <w:r w:rsidR="000B0038" w:rsidRPr="00740150">
        <w:rPr>
          <w:rFonts w:ascii="Times New Roman" w:eastAsia="Times New Roman" w:hAnsi="Times New Roman" w:cs="Times New Roman"/>
          <w:sz w:val="24"/>
          <w:szCs w:val="24"/>
          <w:lang w:val="en-GB"/>
        </w:rPr>
        <w:t>experiences</w:t>
      </w:r>
      <w:r w:rsidRPr="00740150">
        <w:rPr>
          <w:rFonts w:ascii="Times New Roman" w:eastAsia="Times New Roman" w:hAnsi="Times New Roman" w:cs="Times New Roman"/>
          <w:sz w:val="24"/>
          <w:szCs w:val="24"/>
          <w:lang w:val="en-GB"/>
        </w:rPr>
        <w:t xml:space="preserve"> some limitation that </w:t>
      </w:r>
      <w:r w:rsidR="000B0038" w:rsidRPr="00740150">
        <w:rPr>
          <w:rFonts w:ascii="Times New Roman" w:eastAsia="Times New Roman" w:hAnsi="Times New Roman" w:cs="Times New Roman"/>
          <w:sz w:val="24"/>
          <w:szCs w:val="24"/>
          <w:lang w:val="en-GB"/>
        </w:rPr>
        <w:t>hinder</w:t>
      </w:r>
      <w:r w:rsidRPr="00740150">
        <w:rPr>
          <w:rFonts w:ascii="Times New Roman" w:eastAsia="Times New Roman" w:hAnsi="Times New Roman" w:cs="Times New Roman"/>
          <w:sz w:val="24"/>
          <w:szCs w:val="24"/>
          <w:lang w:val="en-GB"/>
        </w:rPr>
        <w:t xml:space="preserve"> the research progress</w:t>
      </w:r>
      <w:r w:rsidR="00B72441" w:rsidRPr="00740150">
        <w:rPr>
          <w:rFonts w:ascii="Times New Roman" w:eastAsia="Times New Roman" w:hAnsi="Times New Roman" w:cs="Times New Roman"/>
          <w:sz w:val="24"/>
          <w:szCs w:val="24"/>
          <w:lang w:val="en-GB"/>
        </w:rPr>
        <w:t xml:space="preserve">. </w:t>
      </w:r>
      <w:r w:rsidR="00BC635B" w:rsidRPr="00740150">
        <w:rPr>
          <w:rFonts w:ascii="Times New Roman" w:eastAsia="Times New Roman" w:hAnsi="Times New Roman" w:cs="Times New Roman"/>
          <w:sz w:val="24"/>
          <w:szCs w:val="24"/>
          <w:lang w:val="en-GB"/>
        </w:rPr>
        <w:t>For example,</w:t>
      </w:r>
      <w:r w:rsidR="00022564" w:rsidRPr="00740150">
        <w:rPr>
          <w:rFonts w:ascii="Times New Roman" w:eastAsia="Times New Roman" w:hAnsi="Times New Roman" w:cs="Times New Roman"/>
          <w:sz w:val="24"/>
          <w:szCs w:val="24"/>
          <w:lang w:val="en-GB"/>
        </w:rPr>
        <w:t xml:space="preserve"> </w:t>
      </w:r>
      <w:r w:rsidR="00BC635B" w:rsidRPr="00740150">
        <w:rPr>
          <w:rFonts w:ascii="Times New Roman" w:eastAsia="Times New Roman" w:hAnsi="Times New Roman" w:cs="Times New Roman"/>
          <w:sz w:val="24"/>
          <w:szCs w:val="24"/>
          <w:lang w:val="en-GB"/>
        </w:rPr>
        <w:t xml:space="preserve">the lack of </w:t>
      </w:r>
      <w:r w:rsidR="00022564" w:rsidRPr="00740150">
        <w:rPr>
          <w:rFonts w:ascii="Times New Roman" w:eastAsia="Times New Roman" w:hAnsi="Times New Roman" w:cs="Times New Roman"/>
          <w:sz w:val="24"/>
          <w:szCs w:val="24"/>
          <w:lang w:val="en-GB"/>
        </w:rPr>
        <w:t xml:space="preserve">time </w:t>
      </w:r>
      <w:r w:rsidR="006E36DB" w:rsidRPr="00740150">
        <w:rPr>
          <w:rFonts w:ascii="Times New Roman" w:eastAsia="Times New Roman" w:hAnsi="Times New Roman" w:cs="Times New Roman"/>
          <w:sz w:val="24"/>
          <w:szCs w:val="24"/>
          <w:lang w:val="en-GB"/>
        </w:rPr>
        <w:t>available</w:t>
      </w:r>
      <w:r w:rsidR="00FA7F20" w:rsidRPr="00740150">
        <w:rPr>
          <w:rFonts w:ascii="Times New Roman" w:eastAsia="Times New Roman" w:hAnsi="Times New Roman" w:cs="Times New Roman"/>
          <w:sz w:val="24"/>
          <w:szCs w:val="24"/>
          <w:lang w:val="en-GB"/>
        </w:rPr>
        <w:t xml:space="preserve">, </w:t>
      </w:r>
      <w:r w:rsidR="00BC635B" w:rsidRPr="00740150">
        <w:rPr>
          <w:rFonts w:ascii="Times New Roman" w:eastAsia="Times New Roman" w:hAnsi="Times New Roman" w:cs="Times New Roman"/>
          <w:sz w:val="24"/>
          <w:szCs w:val="24"/>
          <w:lang w:val="en-GB"/>
        </w:rPr>
        <w:t xml:space="preserve">the </w:t>
      </w:r>
      <w:r w:rsidR="00FA7F20" w:rsidRPr="00740150">
        <w:rPr>
          <w:rFonts w:ascii="Times New Roman" w:eastAsia="Times New Roman" w:hAnsi="Times New Roman" w:cs="Times New Roman"/>
          <w:sz w:val="24"/>
          <w:szCs w:val="24"/>
          <w:lang w:val="en-GB"/>
        </w:rPr>
        <w:t>little information that is available on this specific topic</w:t>
      </w:r>
      <w:r w:rsidR="00B86F69" w:rsidRPr="00740150">
        <w:rPr>
          <w:rFonts w:ascii="Times New Roman" w:eastAsia="Times New Roman" w:hAnsi="Times New Roman" w:cs="Times New Roman"/>
          <w:sz w:val="24"/>
          <w:szCs w:val="24"/>
          <w:lang w:val="en-GB"/>
        </w:rPr>
        <w:t xml:space="preserve"> </w:t>
      </w:r>
      <w:r w:rsidR="00FA7F20" w:rsidRPr="00740150">
        <w:rPr>
          <w:rFonts w:ascii="Times New Roman" w:eastAsia="Times New Roman" w:hAnsi="Times New Roman" w:cs="Times New Roman"/>
          <w:sz w:val="24"/>
          <w:szCs w:val="24"/>
          <w:lang w:val="en-GB"/>
        </w:rPr>
        <w:t>are key limitations of this research</w:t>
      </w:r>
      <w:r w:rsidR="00B86F69" w:rsidRPr="00740150">
        <w:rPr>
          <w:rFonts w:ascii="Times New Roman" w:eastAsia="Times New Roman" w:hAnsi="Times New Roman" w:cs="Times New Roman"/>
          <w:sz w:val="24"/>
          <w:szCs w:val="24"/>
          <w:lang w:val="en-GB"/>
        </w:rPr>
        <w:t xml:space="preserve">. </w:t>
      </w:r>
      <w:r w:rsidR="009044C9" w:rsidRPr="00740150">
        <w:rPr>
          <w:rFonts w:ascii="Times New Roman" w:eastAsia="Times New Roman" w:hAnsi="Times New Roman" w:cs="Times New Roman"/>
          <w:sz w:val="24"/>
          <w:szCs w:val="24"/>
          <w:lang w:val="en-GB"/>
        </w:rPr>
        <w:t>Another key limitation</w:t>
      </w:r>
      <w:r w:rsidR="00B86F69" w:rsidRPr="00740150">
        <w:rPr>
          <w:rFonts w:ascii="Times New Roman" w:eastAsia="Times New Roman" w:hAnsi="Times New Roman" w:cs="Times New Roman"/>
          <w:sz w:val="24"/>
          <w:szCs w:val="24"/>
          <w:lang w:val="en-GB"/>
        </w:rPr>
        <w:t xml:space="preserve"> is </w:t>
      </w:r>
      <w:r w:rsidR="009044C9" w:rsidRPr="00740150">
        <w:rPr>
          <w:rFonts w:ascii="Times New Roman" w:eastAsia="Times New Roman" w:hAnsi="Times New Roman" w:cs="Times New Roman"/>
          <w:sz w:val="24"/>
          <w:szCs w:val="24"/>
          <w:lang w:val="en-GB"/>
        </w:rPr>
        <w:t>focusing</w:t>
      </w:r>
      <w:r w:rsidR="003F0C30" w:rsidRPr="00740150">
        <w:rPr>
          <w:rFonts w:ascii="Times New Roman" w:eastAsia="Times New Roman" w:hAnsi="Times New Roman" w:cs="Times New Roman"/>
          <w:sz w:val="24"/>
          <w:szCs w:val="24"/>
          <w:lang w:val="en-GB"/>
        </w:rPr>
        <w:t xml:space="preserve"> on </w:t>
      </w:r>
      <w:r w:rsidR="00991847" w:rsidRPr="00740150">
        <w:rPr>
          <w:rFonts w:ascii="Times New Roman" w:eastAsia="Times New Roman" w:hAnsi="Times New Roman" w:cs="Times New Roman"/>
          <w:sz w:val="24"/>
          <w:szCs w:val="24"/>
          <w:lang w:val="en-GB"/>
        </w:rPr>
        <w:t xml:space="preserve">an </w:t>
      </w:r>
      <w:r w:rsidR="003F0C30" w:rsidRPr="00740150">
        <w:rPr>
          <w:rFonts w:ascii="Times New Roman" w:eastAsia="Times New Roman" w:hAnsi="Times New Roman" w:cs="Times New Roman"/>
          <w:sz w:val="24"/>
          <w:szCs w:val="24"/>
          <w:lang w:val="en-GB"/>
        </w:rPr>
        <w:t xml:space="preserve">algorithm task </w:t>
      </w:r>
      <w:r w:rsidR="009044C9" w:rsidRPr="00740150">
        <w:rPr>
          <w:rFonts w:ascii="Times New Roman" w:eastAsia="Times New Roman" w:hAnsi="Times New Roman" w:cs="Times New Roman"/>
          <w:sz w:val="24"/>
          <w:szCs w:val="24"/>
          <w:lang w:val="en-GB"/>
        </w:rPr>
        <w:t>can be</w:t>
      </w:r>
      <w:r w:rsidR="007F4B73" w:rsidRPr="00740150">
        <w:rPr>
          <w:rFonts w:ascii="Times New Roman" w:eastAsia="Times New Roman" w:hAnsi="Times New Roman" w:cs="Times New Roman"/>
          <w:sz w:val="24"/>
          <w:szCs w:val="24"/>
          <w:lang w:val="en-GB"/>
        </w:rPr>
        <w:t xml:space="preserve"> quite problematic and hence results in </w:t>
      </w:r>
      <w:r w:rsidR="008F03A5" w:rsidRPr="00740150">
        <w:rPr>
          <w:rFonts w:ascii="Times New Roman" w:eastAsia="Times New Roman" w:hAnsi="Times New Roman" w:cs="Times New Roman"/>
          <w:sz w:val="24"/>
          <w:szCs w:val="24"/>
          <w:lang w:val="en-GB"/>
        </w:rPr>
        <w:t>high failures</w:t>
      </w:r>
      <w:r w:rsidR="007F4B73" w:rsidRPr="00740150">
        <w:rPr>
          <w:rFonts w:ascii="Times New Roman" w:eastAsia="Times New Roman" w:hAnsi="Times New Roman" w:cs="Times New Roman"/>
          <w:sz w:val="24"/>
          <w:szCs w:val="24"/>
          <w:lang w:val="en-GB"/>
        </w:rPr>
        <w:t>. Lastly,</w:t>
      </w:r>
      <w:r w:rsidR="00E86B3A" w:rsidRPr="00740150">
        <w:rPr>
          <w:rFonts w:ascii="Times New Roman" w:eastAsia="Times New Roman" w:hAnsi="Times New Roman" w:cs="Times New Roman"/>
          <w:sz w:val="24"/>
          <w:szCs w:val="24"/>
          <w:lang w:val="en-GB"/>
        </w:rPr>
        <w:t xml:space="preserve"> low budget is also </w:t>
      </w:r>
      <w:r w:rsidR="00B73922" w:rsidRPr="00740150">
        <w:rPr>
          <w:rFonts w:ascii="Times New Roman" w:eastAsia="Times New Roman" w:hAnsi="Times New Roman" w:cs="Times New Roman"/>
          <w:sz w:val="24"/>
          <w:szCs w:val="24"/>
          <w:lang w:val="en-GB"/>
        </w:rPr>
        <w:t>another limitation in the research hampering research progress</w:t>
      </w:r>
      <w:r w:rsidR="009552F8" w:rsidRPr="00740150">
        <w:rPr>
          <w:rFonts w:ascii="Times New Roman" w:eastAsia="Times New Roman" w:hAnsi="Times New Roman" w:cs="Times New Roman"/>
          <w:sz w:val="24"/>
          <w:szCs w:val="24"/>
          <w:lang w:val="en-GB"/>
        </w:rPr>
        <w:t xml:space="preserve"> negatively</w:t>
      </w:r>
      <w:r w:rsidR="00B73922" w:rsidRPr="00740150">
        <w:rPr>
          <w:rFonts w:ascii="Times New Roman" w:eastAsia="Times New Roman" w:hAnsi="Times New Roman" w:cs="Times New Roman"/>
          <w:sz w:val="24"/>
          <w:szCs w:val="24"/>
          <w:lang w:val="en-GB"/>
        </w:rPr>
        <w:t>.</w:t>
      </w:r>
    </w:p>
    <w:p w14:paraId="200F7AFE" w14:textId="77777777" w:rsidR="000B1805" w:rsidRPr="00740150" w:rsidRDefault="000B1805" w:rsidP="00F96CC0">
      <w:pPr>
        <w:spacing w:line="360" w:lineRule="auto"/>
        <w:jc w:val="both"/>
        <w:rPr>
          <w:rFonts w:ascii="Times New Roman" w:eastAsia="Times New Roman" w:hAnsi="Times New Roman" w:cs="Times New Roman"/>
          <w:sz w:val="24"/>
          <w:szCs w:val="24"/>
          <w:lang w:val="en-GB"/>
        </w:rPr>
      </w:pPr>
    </w:p>
    <w:p w14:paraId="0CEE3107" w14:textId="77777777" w:rsidR="00EE65B6" w:rsidRPr="00740150" w:rsidRDefault="00EE65B6" w:rsidP="00F96CC0">
      <w:pPr>
        <w:spacing w:line="360" w:lineRule="auto"/>
        <w:jc w:val="both"/>
        <w:rPr>
          <w:rFonts w:ascii="Times New Roman" w:eastAsia="Times New Roman" w:hAnsi="Times New Roman" w:cs="Times New Roman"/>
          <w:sz w:val="24"/>
          <w:szCs w:val="24"/>
          <w:lang w:val="en-GB"/>
        </w:rPr>
      </w:pPr>
    </w:p>
    <w:p w14:paraId="28DB8959" w14:textId="77777777" w:rsidR="00EE65B6" w:rsidRPr="00740150" w:rsidRDefault="00EE65B6" w:rsidP="00F96CC0">
      <w:pPr>
        <w:spacing w:line="360" w:lineRule="auto"/>
        <w:jc w:val="both"/>
        <w:rPr>
          <w:rFonts w:ascii="Times New Roman" w:eastAsia="Times New Roman" w:hAnsi="Times New Roman" w:cs="Times New Roman"/>
          <w:sz w:val="24"/>
          <w:szCs w:val="24"/>
          <w:lang w:val="en-GB"/>
        </w:rPr>
      </w:pPr>
    </w:p>
    <w:p w14:paraId="0930F0D4" w14:textId="77777777" w:rsidR="00EE65B6" w:rsidRPr="00740150" w:rsidRDefault="00EE65B6" w:rsidP="00F96CC0">
      <w:pPr>
        <w:spacing w:line="360" w:lineRule="auto"/>
        <w:jc w:val="both"/>
        <w:rPr>
          <w:rFonts w:ascii="Times New Roman" w:eastAsia="Times New Roman" w:hAnsi="Times New Roman" w:cs="Times New Roman"/>
          <w:sz w:val="24"/>
          <w:szCs w:val="24"/>
          <w:lang w:val="en-GB"/>
        </w:rPr>
      </w:pPr>
    </w:p>
    <w:p w14:paraId="3593B228" w14:textId="77777777" w:rsidR="00EE65B6" w:rsidRPr="00740150" w:rsidRDefault="00EE65B6" w:rsidP="00F96CC0">
      <w:pPr>
        <w:spacing w:line="360" w:lineRule="auto"/>
        <w:jc w:val="both"/>
        <w:rPr>
          <w:rFonts w:ascii="Times New Roman" w:eastAsia="Times New Roman" w:hAnsi="Times New Roman" w:cs="Times New Roman"/>
          <w:sz w:val="24"/>
          <w:szCs w:val="24"/>
          <w:lang w:val="en-GB"/>
        </w:rPr>
      </w:pPr>
    </w:p>
    <w:p w14:paraId="7E268AC2" w14:textId="77777777" w:rsidR="00EE65B6" w:rsidRPr="00740150" w:rsidRDefault="00EE65B6" w:rsidP="00F96CC0">
      <w:pPr>
        <w:spacing w:line="360" w:lineRule="auto"/>
        <w:jc w:val="both"/>
        <w:rPr>
          <w:rFonts w:ascii="Times New Roman" w:eastAsia="Times New Roman" w:hAnsi="Times New Roman" w:cs="Times New Roman"/>
          <w:sz w:val="24"/>
          <w:szCs w:val="24"/>
          <w:lang w:val="en-GB"/>
        </w:rPr>
      </w:pPr>
    </w:p>
    <w:p w14:paraId="27A639B3" w14:textId="77777777" w:rsidR="00EE65B6" w:rsidRPr="00740150" w:rsidRDefault="00EE65B6" w:rsidP="00F96CC0">
      <w:pPr>
        <w:spacing w:line="360" w:lineRule="auto"/>
        <w:jc w:val="both"/>
        <w:rPr>
          <w:rFonts w:ascii="Times New Roman" w:eastAsia="Times New Roman" w:hAnsi="Times New Roman" w:cs="Times New Roman"/>
          <w:sz w:val="24"/>
          <w:szCs w:val="24"/>
          <w:lang w:val="en-GB"/>
        </w:rPr>
      </w:pPr>
    </w:p>
    <w:p w14:paraId="2F00605F"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sz w:val="24"/>
          <w:szCs w:val="24"/>
          <w:lang w:val="en-GB"/>
        </w:rPr>
        <w:t>2.1. Concept of predictive algorithms (PA)</w:t>
      </w:r>
    </w:p>
    <w:p w14:paraId="3C7DD5E8"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Predictive algorithms for predictive modelling are statistical techniques that are broadly used in machine learning as well as in data mining. </w:t>
      </w:r>
      <w:proofErr w:type="spellStart"/>
      <w:r w:rsidRPr="00740150">
        <w:rPr>
          <w:rFonts w:ascii="Times New Roman" w:eastAsia="Times New Roman" w:hAnsi="Times New Roman" w:cs="Times New Roman"/>
          <w:sz w:val="24"/>
          <w:szCs w:val="24"/>
          <w:highlight w:val="white"/>
          <w:lang w:val="en-GB"/>
        </w:rPr>
        <w:t>Wiens</w:t>
      </w:r>
      <w:proofErr w:type="spellEnd"/>
      <w:r w:rsidRPr="00740150">
        <w:rPr>
          <w:rFonts w:ascii="Times New Roman" w:eastAsia="Times New Roman" w:hAnsi="Times New Roman" w:cs="Times New Roman"/>
          <w:sz w:val="24"/>
          <w:szCs w:val="24"/>
          <w:highlight w:val="white"/>
          <w:lang w:val="en-GB"/>
        </w:rPr>
        <w:t xml:space="preserve"> (2019) explains that </w:t>
      </w:r>
      <w:r w:rsidRPr="00740150">
        <w:rPr>
          <w:rFonts w:ascii="Times New Roman" w:eastAsia="Times New Roman" w:hAnsi="Times New Roman" w:cs="Times New Roman"/>
          <w:sz w:val="24"/>
          <w:szCs w:val="24"/>
          <w:lang w:val="en-GB"/>
        </w:rPr>
        <w:t xml:space="preserve">this technique is very helpful in prediction for the forecast of future outcomes with the help of previous existing collected and available data. </w:t>
      </w:r>
    </w:p>
    <w:p w14:paraId="4284045E" w14:textId="77777777" w:rsidR="00F96CC0" w:rsidRPr="00740150" w:rsidRDefault="00F96CC0" w:rsidP="00F96CC0">
      <w:pPr>
        <w:spacing w:line="360" w:lineRule="auto"/>
        <w:jc w:val="both"/>
        <w:rPr>
          <w:rFonts w:ascii="Times New Roman" w:eastAsia="Times New Roman" w:hAnsi="Times New Roman" w:cs="Times New Roman"/>
          <w:b/>
          <w:sz w:val="24"/>
          <w:szCs w:val="24"/>
          <w:lang w:val="en-GB"/>
        </w:rPr>
      </w:pPr>
      <w:r w:rsidRPr="00740150">
        <w:rPr>
          <w:rFonts w:ascii="Times New Roman" w:eastAsia="Times New Roman" w:hAnsi="Times New Roman" w:cs="Times New Roman"/>
          <w:b/>
          <w:sz w:val="24"/>
          <w:szCs w:val="24"/>
          <w:lang w:val="en-GB"/>
        </w:rPr>
        <w:t>2.2. The way the predictive algorithms can be used in the fitness sector</w:t>
      </w:r>
    </w:p>
    <w:p w14:paraId="5DA850E1"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Athletes all over the world use fitness trackers and devices that help them by predicting their physical fitness and in this case, predictive algorithms can be used effectively. Predictive algorithms are basically part of the internet of things (IoT). According to Matsui</w:t>
      </w:r>
      <w:r w:rsidR="00490328"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sz w:val="24"/>
          <w:szCs w:val="24"/>
          <w:lang w:val="en-GB"/>
        </w:rPr>
        <w:t xml:space="preserve">(2019), IoT along with machine learning can be considered as to most useful technologies that are being used by organisations and sectors all over the world. </w:t>
      </w:r>
      <w:r w:rsidRPr="00740150">
        <w:rPr>
          <w:rFonts w:ascii="Times New Roman" w:eastAsia="Times New Roman" w:hAnsi="Times New Roman" w:cs="Times New Roman"/>
          <w:b/>
          <w:i/>
          <w:sz w:val="24"/>
          <w:szCs w:val="24"/>
          <w:lang w:val="en-GB"/>
        </w:rPr>
        <w:t>In the case of the fitness sector, the machine learning algorithm assesses from the entire athlete’s information, which determinants are crucial to develop their running speed (Ander, 2021).</w:t>
      </w:r>
      <w:r w:rsidRPr="00740150">
        <w:rPr>
          <w:rFonts w:ascii="Times New Roman" w:eastAsia="Times New Roman" w:hAnsi="Times New Roman" w:cs="Times New Roman"/>
          <w:sz w:val="24"/>
          <w:szCs w:val="24"/>
          <w:lang w:val="en-GB"/>
        </w:rPr>
        <w:t xml:space="preserve"> Thus, through thus algorithm the athletes can have a sequential list of training optimizations that they can incorporate in their routines to improve.</w:t>
      </w:r>
    </w:p>
    <w:p w14:paraId="1D33B390" w14:textId="77777777" w:rsidR="00F96CC0" w:rsidRPr="00740150" w:rsidRDefault="00F96CC0" w:rsidP="00F96CC0">
      <w:pPr>
        <w:pStyle w:val="Normal1"/>
        <w:spacing w:line="360" w:lineRule="auto"/>
        <w:jc w:val="center"/>
        <w:rPr>
          <w:rFonts w:ascii="Times New Roman" w:eastAsia="Times New Roman" w:hAnsi="Times New Roman" w:cs="Times New Roman"/>
          <w:sz w:val="24"/>
          <w:szCs w:val="24"/>
        </w:rPr>
      </w:pPr>
      <w:r w:rsidRPr="00740150">
        <w:rPr>
          <w:rFonts w:ascii="Times New Roman" w:eastAsia="Times New Roman" w:hAnsi="Times New Roman" w:cs="Times New Roman"/>
          <w:noProof/>
          <w:sz w:val="24"/>
          <w:szCs w:val="24"/>
          <w:lang w:val="en-GB" w:eastAsia="en-GB"/>
        </w:rPr>
        <w:lastRenderedPageBreak/>
        <w:drawing>
          <wp:inline distT="0" distB="0" distL="0" distR="0" wp14:anchorId="780BB7B3" wp14:editId="74934190">
            <wp:extent cx="4629150" cy="2305050"/>
            <wp:effectExtent l="57150" t="38100" r="95250" b="13335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7" w:name="_GoBack"/>
      <w:bookmarkEnd w:id="7"/>
    </w:p>
    <w:p w14:paraId="637C5D66" w14:textId="77777777" w:rsidR="00F96CC0" w:rsidRPr="00740150" w:rsidRDefault="00F96CC0" w:rsidP="00F96CC0">
      <w:pPr>
        <w:pStyle w:val="Heading4"/>
      </w:pPr>
      <w:bookmarkStart w:id="8" w:name="_Toc94877462"/>
      <w:r w:rsidRPr="00740150">
        <w:t>Figure 2: Advantages of executing predictive algorithm in fitness</w:t>
      </w:r>
      <w:bookmarkEnd w:id="8"/>
    </w:p>
    <w:p w14:paraId="3517F3D6" w14:textId="77777777" w:rsidR="00F96CC0" w:rsidRPr="00740150" w:rsidRDefault="00F96CC0" w:rsidP="00F96CC0">
      <w:pPr>
        <w:pStyle w:val="Normal1"/>
        <w:spacing w:line="360" w:lineRule="auto"/>
        <w:jc w:val="center"/>
        <w:rPr>
          <w:rFonts w:ascii="Times New Roman" w:eastAsia="Times New Roman" w:hAnsi="Times New Roman" w:cs="Times New Roman"/>
          <w:sz w:val="24"/>
          <w:szCs w:val="24"/>
        </w:rPr>
      </w:pPr>
      <w:r w:rsidRPr="00740150">
        <w:rPr>
          <w:rFonts w:ascii="Times New Roman" w:eastAsia="Times New Roman" w:hAnsi="Times New Roman" w:cs="Times New Roman"/>
          <w:sz w:val="24"/>
          <w:szCs w:val="24"/>
        </w:rPr>
        <w:t>(Source: Created by Learner)</w:t>
      </w:r>
    </w:p>
    <w:p w14:paraId="72F23427" w14:textId="77777777" w:rsidR="00F917AF" w:rsidRPr="00740150" w:rsidRDefault="00F917AF">
      <w:pPr>
        <w:rPr>
          <w:rFonts w:ascii="Times New Roman" w:eastAsia="Times New Roman" w:hAnsi="Times New Roman" w:cs="Times New Roman"/>
          <w:b/>
          <w:sz w:val="24"/>
          <w:szCs w:val="24"/>
          <w:lang w:val="en-GB"/>
        </w:rPr>
      </w:pPr>
      <w:r w:rsidRPr="00740150">
        <w:rPr>
          <w:rFonts w:ascii="Times New Roman" w:eastAsia="Times New Roman" w:hAnsi="Times New Roman" w:cs="Times New Roman"/>
          <w:b/>
          <w:sz w:val="24"/>
          <w:szCs w:val="24"/>
          <w:lang w:val="en-GB"/>
        </w:rPr>
        <w:br w:type="page"/>
      </w:r>
    </w:p>
    <w:p w14:paraId="50C7AD16" w14:textId="77777777" w:rsidR="00F96CC0" w:rsidRPr="00740150" w:rsidRDefault="00F96CC0" w:rsidP="00F96CC0">
      <w:pPr>
        <w:spacing w:line="360" w:lineRule="auto"/>
        <w:jc w:val="both"/>
        <w:rPr>
          <w:rFonts w:ascii="Times New Roman" w:eastAsia="Times New Roman" w:hAnsi="Times New Roman" w:cs="Times New Roman"/>
          <w:b/>
          <w:sz w:val="24"/>
          <w:szCs w:val="24"/>
          <w:lang w:val="en-GB"/>
        </w:rPr>
      </w:pPr>
      <w:r w:rsidRPr="00740150">
        <w:rPr>
          <w:rFonts w:ascii="Times New Roman" w:eastAsia="Times New Roman" w:hAnsi="Times New Roman" w:cs="Times New Roman"/>
          <w:b/>
          <w:sz w:val="24"/>
          <w:szCs w:val="24"/>
          <w:lang w:val="en-GB"/>
        </w:rPr>
        <w:lastRenderedPageBreak/>
        <w:t xml:space="preserve">2.3. Analysis of different predictive algorithms </w:t>
      </w:r>
    </w:p>
    <w:p w14:paraId="1747F4A5"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There are various predictive algorithms that can be used by organisations in order to create fitness tracking devices for athletes. </w:t>
      </w:r>
    </w:p>
    <w:p w14:paraId="3E8114A4" w14:textId="77777777" w:rsidR="00F96CC0" w:rsidRPr="00740150" w:rsidRDefault="00F96CC0" w:rsidP="00F96CC0">
      <w:pPr>
        <w:spacing w:line="360" w:lineRule="auto"/>
        <w:jc w:val="both"/>
        <w:rPr>
          <w:rFonts w:ascii="Times New Roman" w:eastAsia="Times New Roman" w:hAnsi="Times New Roman" w:cs="Times New Roman"/>
          <w:b/>
          <w:i/>
          <w:sz w:val="24"/>
          <w:szCs w:val="24"/>
          <w:lang w:val="en-GB"/>
        </w:rPr>
      </w:pPr>
      <w:r w:rsidRPr="00740150">
        <w:rPr>
          <w:rFonts w:ascii="Times New Roman" w:eastAsia="Times New Roman" w:hAnsi="Times New Roman" w:cs="Times New Roman"/>
          <w:b/>
          <w:i/>
          <w:sz w:val="24"/>
          <w:szCs w:val="24"/>
          <w:lang w:val="en-GB"/>
        </w:rPr>
        <w:t>Clustering model or algorithm</w:t>
      </w:r>
    </w:p>
    <w:p w14:paraId="7901A1FB" w14:textId="77777777" w:rsidR="00F96CC0" w:rsidRPr="00740150" w:rsidRDefault="00F96CC0" w:rsidP="00F96CC0">
      <w:pPr>
        <w:spacing w:line="360" w:lineRule="auto"/>
        <w:jc w:val="both"/>
        <w:rPr>
          <w:rFonts w:ascii="Times New Roman" w:eastAsia="Times New Roman" w:hAnsi="Times New Roman" w:cs="Times New Roman"/>
          <w:sz w:val="24"/>
          <w:szCs w:val="24"/>
        </w:rPr>
      </w:pPr>
      <w:r w:rsidRPr="00740150">
        <w:rPr>
          <w:rFonts w:ascii="Times New Roman" w:eastAsia="Times New Roman" w:hAnsi="Times New Roman" w:cs="Times New Roman"/>
          <w:sz w:val="24"/>
          <w:szCs w:val="24"/>
          <w:lang w:val="en-GB"/>
        </w:rPr>
        <w:t>The clustering algorithm</w:t>
      </w:r>
      <w:r w:rsidR="009C0B6D"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sz w:val="24"/>
          <w:szCs w:val="24"/>
          <w:lang w:val="en-GB"/>
        </w:rPr>
        <w:t xml:space="preserve">can be considered as one of the most effective PA that can be useful in predicting the physical fitness of athletes. This algorithm divides and classifies multiple data into different categories that are called clusters. According to Liang </w:t>
      </w:r>
      <w:r w:rsidRPr="00740150">
        <w:rPr>
          <w:rFonts w:ascii="Times New Roman" w:eastAsia="Times New Roman" w:hAnsi="Times New Roman" w:cs="Times New Roman"/>
          <w:i/>
          <w:sz w:val="24"/>
          <w:szCs w:val="24"/>
          <w:lang w:val="en-GB"/>
        </w:rPr>
        <w:t xml:space="preserve">et al. </w:t>
      </w:r>
      <w:r w:rsidRPr="00740150">
        <w:rPr>
          <w:rFonts w:ascii="Times New Roman" w:eastAsia="Times New Roman" w:hAnsi="Times New Roman" w:cs="Times New Roman"/>
          <w:sz w:val="24"/>
          <w:szCs w:val="24"/>
          <w:lang w:val="en-GB"/>
        </w:rPr>
        <w:t>(2019), it helps in achieving useful information easily and systematically. This algorithm is able to research the data to understand the difference between dense and sparse regions. Therefore, it becomes possible for them to correlate different data attributes, thus it is an easy and effective clustering algorithm (</w:t>
      </w:r>
      <w:proofErr w:type="spellStart"/>
      <w:r w:rsidRPr="00740150">
        <w:rPr>
          <w:rFonts w:ascii="Times New Roman" w:eastAsia="Times New Roman" w:hAnsi="Times New Roman" w:cs="Times New Roman"/>
          <w:sz w:val="24"/>
          <w:szCs w:val="24"/>
          <w:lang w:val="en-GB"/>
        </w:rPr>
        <w:t>Sinaga</w:t>
      </w:r>
      <w:proofErr w:type="spellEnd"/>
      <w:r w:rsidRPr="00740150">
        <w:rPr>
          <w:rFonts w:ascii="Times New Roman" w:eastAsia="Times New Roman" w:hAnsi="Times New Roman" w:cs="Times New Roman"/>
          <w:sz w:val="24"/>
          <w:szCs w:val="24"/>
          <w:lang w:val="en-GB"/>
        </w:rPr>
        <w:t xml:space="preserve"> and Yang, 2020). Similar workout sessions can provide fitness freaks a better understanding of the overall performance and that way they can gain new insights and improve themselves. The use of a clustering algorithm enables them to cluster their data into two different classes which provide them with better analysis and understanding. </w:t>
      </w:r>
      <w:r w:rsidRPr="00740150">
        <w:rPr>
          <w:rFonts w:ascii="Times New Roman" w:eastAsia="Times New Roman" w:hAnsi="Times New Roman" w:cs="Times New Roman"/>
          <w:sz w:val="24"/>
          <w:szCs w:val="24"/>
        </w:rPr>
        <w:t>It involves automatic discovery of grouping of data and information. It can help in monitoring all the information whether available regarding the performance of fitness exercises by the patients.</w:t>
      </w:r>
    </w:p>
    <w:p w14:paraId="4EB0022F" w14:textId="77777777" w:rsidR="00F96CC0" w:rsidRPr="00740150" w:rsidRDefault="00F96CC0" w:rsidP="00F96CC0">
      <w:pPr>
        <w:spacing w:line="360" w:lineRule="auto"/>
        <w:jc w:val="both"/>
        <w:rPr>
          <w:rFonts w:ascii="Times New Roman" w:eastAsia="Times New Roman" w:hAnsi="Times New Roman" w:cs="Times New Roman"/>
          <w:b/>
          <w:i/>
          <w:sz w:val="24"/>
          <w:szCs w:val="24"/>
          <w:lang w:val="en-GB"/>
        </w:rPr>
      </w:pPr>
      <w:bookmarkStart w:id="9" w:name="_Hlk95593935"/>
      <w:r w:rsidRPr="00740150">
        <w:rPr>
          <w:rFonts w:ascii="Times New Roman" w:eastAsia="Times New Roman" w:hAnsi="Times New Roman" w:cs="Times New Roman"/>
          <w:b/>
          <w:i/>
          <w:sz w:val="24"/>
          <w:szCs w:val="24"/>
          <w:lang w:val="en-GB"/>
        </w:rPr>
        <w:t>Classification model</w:t>
      </w:r>
    </w:p>
    <w:p w14:paraId="5150A369" w14:textId="77777777" w:rsidR="00F96CC0" w:rsidRPr="00740150" w:rsidRDefault="00F96CC0" w:rsidP="00F96CC0">
      <w:pPr>
        <w:pStyle w:val="NormalWeb"/>
        <w:spacing w:after="0" w:line="360" w:lineRule="auto"/>
        <w:jc w:val="both"/>
        <w:rPr>
          <w:rFonts w:eastAsia="Times New Roman"/>
        </w:rPr>
      </w:pPr>
      <w:r w:rsidRPr="00740150">
        <w:rPr>
          <w:rFonts w:eastAsia="Times New Roman"/>
          <w:lang w:val="en-GB"/>
        </w:rPr>
        <w:t xml:space="preserve">Classification model or algorithm can be considered as the simplest algorithm among different predictive algorithms. This algorithm is mainly used in order to identify different categories of new observations of collected data. </w:t>
      </w:r>
      <w:r w:rsidRPr="00740150">
        <w:rPr>
          <w:rFonts w:eastAsia="Times New Roman"/>
          <w:b/>
          <w:i/>
          <w:lang w:val="en-GB"/>
        </w:rPr>
        <w:t>According to</w:t>
      </w:r>
      <w:r w:rsidR="00981E91" w:rsidRPr="00740150">
        <w:rPr>
          <w:rFonts w:eastAsia="Times New Roman"/>
          <w:b/>
          <w:i/>
          <w:lang w:val="en-GB"/>
        </w:rPr>
        <w:t xml:space="preserve"> </w:t>
      </w:r>
      <w:proofErr w:type="spellStart"/>
      <w:r w:rsidRPr="00740150">
        <w:rPr>
          <w:rFonts w:eastAsia="Times New Roman"/>
          <w:b/>
          <w:i/>
          <w:lang w:val="en-GB"/>
        </w:rPr>
        <w:t>Garifi</w:t>
      </w:r>
      <w:proofErr w:type="spellEnd"/>
      <w:r w:rsidRPr="00740150">
        <w:rPr>
          <w:rFonts w:eastAsia="Times New Roman"/>
          <w:b/>
          <w:i/>
          <w:lang w:val="en-GB"/>
        </w:rPr>
        <w:t xml:space="preserve"> et al. (2018), the classification algorithm programs can learn from the data set that they are provided with. In addition to that, the observations can be made from the different number of classes or groups.</w:t>
      </w:r>
      <w:r w:rsidRPr="00740150">
        <w:rPr>
          <w:rFonts w:eastAsia="Times New Roman"/>
        </w:rPr>
        <w:t>This can be used for the determination of new forms of observations that can be achieved according to the training data that has been used in the research.  The calculation can be done using KNN algorithm and decision tree method. </w:t>
      </w:r>
      <w:r w:rsidRPr="00740150">
        <w:rPr>
          <w:rFonts w:eastAsia="Times New Roman"/>
          <w:lang w:val="en-GB"/>
        </w:rPr>
        <w:t>One of the main goals that the classification algorithm has used is to identify the category in which a given data set comes into (</w:t>
      </w:r>
      <w:proofErr w:type="spellStart"/>
      <w:r w:rsidRPr="00740150">
        <w:rPr>
          <w:rFonts w:eastAsia="Times New Roman"/>
          <w:lang w:val="en-GB"/>
        </w:rPr>
        <w:t>Uy</w:t>
      </w:r>
      <w:r w:rsidRPr="00740150">
        <w:rPr>
          <w:rFonts w:eastAsia="Times New Roman"/>
          <w:i/>
          <w:lang w:val="en-GB"/>
        </w:rPr>
        <w:t>et</w:t>
      </w:r>
      <w:proofErr w:type="spellEnd"/>
      <w:r w:rsidRPr="00740150">
        <w:rPr>
          <w:rFonts w:eastAsia="Times New Roman"/>
          <w:i/>
          <w:lang w:val="en-GB"/>
        </w:rPr>
        <w:t xml:space="preserve"> al. </w:t>
      </w:r>
      <w:r w:rsidRPr="00740150">
        <w:rPr>
          <w:rFonts w:eastAsia="Times New Roman"/>
          <w:lang w:val="en-GB"/>
        </w:rPr>
        <w:t>2019). Therefore, the exercise data includes the weight and the amount of exercise an individual does in accordance with the days that can be put into this algorithm.</w:t>
      </w:r>
      <w:r w:rsidRPr="00740150">
        <w:rPr>
          <w:rFonts w:eastAsia="Times New Roman"/>
        </w:rPr>
        <w:t xml:space="preserve"> This algorithm can be applied in the fitness sector for the achievement of appropriate results.</w:t>
      </w:r>
    </w:p>
    <w:p w14:paraId="1D99C0EC" w14:textId="77777777" w:rsidR="00F96CC0" w:rsidRPr="00740150" w:rsidRDefault="00F96CC0" w:rsidP="00F96CC0">
      <w:pPr>
        <w:spacing w:line="360" w:lineRule="auto"/>
        <w:jc w:val="both"/>
        <w:rPr>
          <w:rFonts w:ascii="Times New Roman" w:eastAsia="Times New Roman" w:hAnsi="Times New Roman" w:cs="Times New Roman"/>
          <w:b/>
          <w:i/>
          <w:sz w:val="24"/>
          <w:szCs w:val="24"/>
          <w:lang w:val="en-GB"/>
        </w:rPr>
      </w:pPr>
      <w:r w:rsidRPr="00740150">
        <w:rPr>
          <w:rFonts w:ascii="Times New Roman" w:eastAsia="Times New Roman" w:hAnsi="Times New Roman" w:cs="Times New Roman"/>
          <w:b/>
          <w:i/>
          <w:sz w:val="24"/>
          <w:szCs w:val="24"/>
          <w:lang w:val="en-GB"/>
        </w:rPr>
        <w:t>Forecast model</w:t>
      </w:r>
    </w:p>
    <w:p w14:paraId="2E8AE60B"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lastRenderedPageBreak/>
        <w:t xml:space="preserve">The forecast model is another predictive algorithm that can be applied at a time when historical statistical data is available. </w:t>
      </w:r>
      <w:r w:rsidRPr="00740150">
        <w:rPr>
          <w:rFonts w:ascii="Times New Roman" w:eastAsia="Times New Roman" w:hAnsi="Times New Roman" w:cs="Times New Roman"/>
          <w:b/>
          <w:i/>
          <w:sz w:val="24"/>
          <w:szCs w:val="24"/>
          <w:lang w:val="en-GB"/>
        </w:rPr>
        <w:t>As argued by Iglesias et al. (2018), there are multiple input parameters in this algorithm as well because along with the historical data.</w:t>
      </w:r>
      <w:r w:rsidR="00981E91" w:rsidRPr="00740150">
        <w:rPr>
          <w:rFonts w:ascii="Times New Roman" w:eastAsia="Times New Roman" w:hAnsi="Times New Roman" w:cs="Times New Roman"/>
          <w:b/>
          <w:i/>
          <w:sz w:val="24"/>
          <w:szCs w:val="24"/>
          <w:lang w:val="en-GB"/>
        </w:rPr>
        <w:t xml:space="preserve"> </w:t>
      </w:r>
      <w:r w:rsidRPr="00740150">
        <w:rPr>
          <w:rFonts w:ascii="Times New Roman" w:eastAsia="Times New Roman" w:hAnsi="Times New Roman" w:cs="Times New Roman"/>
          <w:b/>
          <w:i/>
          <w:sz w:val="24"/>
          <w:szCs w:val="24"/>
          <w:lang w:val="en-GB"/>
        </w:rPr>
        <w:t>In addition, to this it also takes into consideration different factors that can impact those data.</w:t>
      </w:r>
      <w:r w:rsidR="00981E91" w:rsidRPr="00740150">
        <w:rPr>
          <w:rFonts w:ascii="Times New Roman" w:eastAsia="Times New Roman" w:hAnsi="Times New Roman" w:cs="Times New Roman"/>
          <w:b/>
          <w:i/>
          <w:sz w:val="24"/>
          <w:szCs w:val="24"/>
          <w:lang w:val="en-GB"/>
        </w:rPr>
        <w:t xml:space="preserve"> </w:t>
      </w:r>
      <w:r w:rsidRPr="00740150">
        <w:rPr>
          <w:rFonts w:ascii="Times New Roman" w:eastAsia="Times New Roman" w:hAnsi="Times New Roman" w:cs="Times New Roman"/>
          <w:sz w:val="24"/>
          <w:szCs w:val="24"/>
          <w:lang w:val="en-GB"/>
        </w:rPr>
        <w:t>Therefore, in the case of fitness tracking the amount of exercise and the weight can be calculated with the help of this algorithm. Calculation can be done using regression analysis technique and factor analysis technique using this algorithm. Accuracy information can be obtained using these techniques.</w:t>
      </w:r>
    </w:p>
    <w:p w14:paraId="21A7F257"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That also depends on different factors of athletes. Different factors such as exhaustion levels, the amount and quality of food an individual intake along with that their physical condition as well. It can be said that this algorithm can also be used by athletes for their effective fitness tracking. </w:t>
      </w:r>
    </w:p>
    <w:p w14:paraId="4308ABE0"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b/>
          <w:i/>
          <w:sz w:val="24"/>
          <w:szCs w:val="24"/>
          <w:lang w:val="en-GB"/>
        </w:rPr>
        <w:t>Outlier’s model</w:t>
      </w:r>
    </w:p>
    <w:p w14:paraId="3EB69A06" w14:textId="77777777" w:rsidR="00F96CC0" w:rsidRPr="00740150" w:rsidRDefault="00F96CC0" w:rsidP="00F96CC0">
      <w:pPr>
        <w:pStyle w:val="NormalWeb"/>
        <w:spacing w:after="0" w:line="360" w:lineRule="auto"/>
        <w:jc w:val="both"/>
        <w:rPr>
          <w:rFonts w:eastAsia="Times New Roman"/>
        </w:rPr>
      </w:pPr>
      <w:r w:rsidRPr="00740150">
        <w:rPr>
          <w:rFonts w:eastAsia="Times New Roman"/>
          <w:lang w:val="en-GB"/>
        </w:rPr>
        <w:t xml:space="preserve">This model is related to anomalous data and entries within the data set which effectively identify different anomalous factors within data sets. </w:t>
      </w:r>
      <w:r w:rsidRPr="00740150">
        <w:rPr>
          <w:rFonts w:eastAsia="Times New Roman"/>
          <w:b/>
          <w:i/>
          <w:lang w:val="en-GB"/>
        </w:rPr>
        <w:t>Zou et al. (2021) argued that different organisations in multiple sectors can use this algorithm which can help them in their development of their business effectively.</w:t>
      </w:r>
      <w:r w:rsidRPr="00740150">
        <w:rPr>
          <w:rFonts w:eastAsia="Times New Roman"/>
          <w:lang w:val="en-GB"/>
        </w:rPr>
        <w:t xml:space="preserve"> In the fitness sector as well, it can be incorporated with the fitness data of athletes which can provide them on the inside if sometimes data can be incorrect. </w:t>
      </w:r>
      <w:r w:rsidRPr="00740150">
        <w:rPr>
          <w:rFonts w:eastAsia="Times New Roman"/>
        </w:rPr>
        <w:t xml:space="preserve">It is used for the analysis of abnormal type of observations that is present in dataset. It can be done using if mathematical formula known as outlier’s formula. Accuracy can be determined by the comparison of definitions of the datasets in the output. </w:t>
      </w:r>
    </w:p>
    <w:p w14:paraId="7E3FB65C"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On the other hand, it does not have much effect on predicting the results that are helpful for fitness tracking. It can be said that this predictive algorithm is not as effective as others in the case of the fitness sector and for athletes. Therefore, it cannot be recommended to the organisations as well as athletes to use this algorithm in their fitness tracking devices.</w:t>
      </w:r>
    </w:p>
    <w:p w14:paraId="6D43F3FC" w14:textId="77777777" w:rsidR="00F96CC0" w:rsidRPr="00740150" w:rsidRDefault="00F96CC0" w:rsidP="00F96CC0">
      <w:pPr>
        <w:spacing w:line="360" w:lineRule="auto"/>
        <w:jc w:val="center"/>
        <w:rPr>
          <w:rFonts w:ascii="Times New Roman" w:eastAsia="Times New Roman" w:hAnsi="Times New Roman" w:cs="Times New Roman"/>
          <w:sz w:val="24"/>
          <w:szCs w:val="24"/>
          <w:lang w:val="en-GB"/>
        </w:rPr>
      </w:pPr>
      <w:r w:rsidRPr="00740150">
        <w:rPr>
          <w:rFonts w:ascii="Times New Roman" w:eastAsia="Times New Roman" w:hAnsi="Times New Roman" w:cs="Times New Roman"/>
          <w:noProof/>
          <w:sz w:val="24"/>
          <w:szCs w:val="24"/>
          <w:lang w:val="en-GB" w:eastAsia="en-GB"/>
        </w:rPr>
        <w:lastRenderedPageBreak/>
        <w:drawing>
          <wp:inline distT="0" distB="0" distL="0" distR="0" wp14:anchorId="5047351C" wp14:editId="56CD607E">
            <wp:extent cx="5486400" cy="3200400"/>
            <wp:effectExtent l="7620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2F40175" w14:textId="77777777" w:rsidR="00F96CC0" w:rsidRPr="00740150" w:rsidRDefault="00F96CC0" w:rsidP="00F96CC0">
      <w:pPr>
        <w:pStyle w:val="Heading4"/>
      </w:pPr>
      <w:bookmarkStart w:id="10" w:name="_Toc94877463"/>
      <w:r w:rsidRPr="00740150">
        <w:t>Figure 3: Different predictive algorithms</w:t>
      </w:r>
      <w:bookmarkEnd w:id="10"/>
    </w:p>
    <w:p w14:paraId="45E8C988" w14:textId="77777777" w:rsidR="00F96CC0" w:rsidRPr="00740150" w:rsidRDefault="00F96CC0" w:rsidP="00F96CC0">
      <w:pPr>
        <w:spacing w:line="360" w:lineRule="auto"/>
        <w:jc w:val="center"/>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(Source: Created by learner)</w:t>
      </w:r>
    </w:p>
    <w:p w14:paraId="0E88530E" w14:textId="77777777" w:rsidR="00F96CC0" w:rsidRPr="00740150" w:rsidRDefault="00F96CC0" w:rsidP="00F96CC0">
      <w:pPr>
        <w:spacing w:line="360" w:lineRule="auto"/>
        <w:jc w:val="both"/>
        <w:rPr>
          <w:rFonts w:ascii="Times New Roman" w:eastAsia="Times New Roman" w:hAnsi="Times New Roman" w:cs="Times New Roman"/>
          <w:b/>
          <w:i/>
          <w:sz w:val="24"/>
          <w:szCs w:val="24"/>
          <w:lang w:val="en-GB"/>
        </w:rPr>
      </w:pPr>
      <w:r w:rsidRPr="00740150">
        <w:rPr>
          <w:rFonts w:ascii="Times New Roman" w:eastAsia="Times New Roman" w:hAnsi="Times New Roman" w:cs="Times New Roman"/>
          <w:b/>
          <w:i/>
          <w:sz w:val="24"/>
          <w:szCs w:val="24"/>
          <w:lang w:val="en-GB"/>
        </w:rPr>
        <w:t>Time series model</w:t>
      </w:r>
    </w:p>
    <w:p w14:paraId="1EE7021A" w14:textId="77777777" w:rsidR="00F96CC0" w:rsidRPr="00740150" w:rsidRDefault="00F96CC0" w:rsidP="00F96CC0">
      <w:pPr>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This model is based on the evaluation of sequences as well as data points in relevance with the time. As an example, data of last year is used in this predictive algorithm in order to develop a numerical Matrix that can provide prediction on next year or next month data (</w:t>
      </w:r>
      <w:proofErr w:type="spellStart"/>
      <w:r w:rsidRPr="00740150">
        <w:rPr>
          <w:rFonts w:ascii="Times New Roman" w:eastAsia="Times New Roman" w:hAnsi="Times New Roman" w:cs="Times New Roman"/>
          <w:sz w:val="24"/>
          <w:szCs w:val="24"/>
          <w:lang w:val="en-GB"/>
        </w:rPr>
        <w:t>Parmezan</w:t>
      </w:r>
      <w:proofErr w:type="spellEnd"/>
      <w:r w:rsidR="00981E91"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i/>
          <w:sz w:val="24"/>
          <w:szCs w:val="24"/>
          <w:lang w:val="en-GB"/>
        </w:rPr>
        <w:t xml:space="preserve">et al. </w:t>
      </w:r>
      <w:r w:rsidRPr="00740150">
        <w:rPr>
          <w:rFonts w:ascii="Times New Roman" w:eastAsia="Times New Roman" w:hAnsi="Times New Roman" w:cs="Times New Roman"/>
          <w:sz w:val="24"/>
          <w:szCs w:val="24"/>
          <w:lang w:val="en-GB"/>
        </w:rPr>
        <w:t>2019). In case of fitness sector predictive algorithm can be used. In that case it will take the fitness record of previous year of an athlete and can provide them with the amount of exercise that they need to perform to improve this year.</w:t>
      </w:r>
      <w:r w:rsidR="00981E91"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sz w:val="24"/>
          <w:szCs w:val="24"/>
          <w:lang w:val="en-GB"/>
        </w:rPr>
        <w:t>The accuracy can be measured by the fitting of points with the historical type of data and then comparing them.</w:t>
      </w:r>
    </w:p>
    <w:p w14:paraId="1F4853E6" w14:textId="77777777" w:rsidR="00712CA8" w:rsidRPr="00740150" w:rsidRDefault="00712CA8" w:rsidP="00F96CC0">
      <w:pPr>
        <w:spacing w:line="360" w:lineRule="auto"/>
        <w:jc w:val="both"/>
        <w:rPr>
          <w:rFonts w:ascii="Times New Roman" w:eastAsia="Times New Roman" w:hAnsi="Times New Roman" w:cs="Times New Roman"/>
          <w:sz w:val="24"/>
          <w:szCs w:val="24"/>
          <w:lang w:val="en-GB"/>
        </w:rPr>
      </w:pPr>
    </w:p>
    <w:bookmarkEnd w:id="9"/>
    <w:p w14:paraId="34C757BA" w14:textId="77777777" w:rsidR="00F917AF" w:rsidRPr="00740150" w:rsidRDefault="00F917AF">
      <w:pPr>
        <w:rPr>
          <w:rFonts w:ascii="Times New Roman" w:eastAsia="Times New Roman" w:hAnsi="Times New Roman" w:cs="Times New Roman"/>
          <w:b/>
          <w:i/>
          <w:sz w:val="24"/>
          <w:szCs w:val="24"/>
          <w:lang w:val="en-GB"/>
        </w:rPr>
      </w:pPr>
      <w:r w:rsidRPr="00740150">
        <w:rPr>
          <w:rFonts w:ascii="Times New Roman" w:eastAsia="Times New Roman" w:hAnsi="Times New Roman" w:cs="Times New Roman"/>
          <w:b/>
          <w:i/>
          <w:sz w:val="24"/>
          <w:szCs w:val="24"/>
          <w:lang w:val="en-GB"/>
        </w:rPr>
        <w:br w:type="page"/>
      </w:r>
    </w:p>
    <w:p w14:paraId="5E7D44BF" w14:textId="77777777" w:rsidR="00F96CC0" w:rsidRPr="00740150" w:rsidRDefault="00F96CC0" w:rsidP="00F96CC0">
      <w:pPr>
        <w:spacing w:line="360" w:lineRule="auto"/>
        <w:jc w:val="both"/>
        <w:rPr>
          <w:rFonts w:ascii="Times New Roman" w:eastAsia="Times New Roman" w:hAnsi="Times New Roman" w:cs="Times New Roman"/>
          <w:b/>
          <w:i/>
          <w:sz w:val="24"/>
          <w:szCs w:val="24"/>
          <w:lang w:val="en-GB"/>
        </w:rPr>
      </w:pPr>
      <w:r w:rsidRPr="00740150">
        <w:rPr>
          <w:rFonts w:ascii="Times New Roman" w:eastAsia="Times New Roman" w:hAnsi="Times New Roman" w:cs="Times New Roman"/>
          <w:b/>
          <w:i/>
          <w:sz w:val="24"/>
          <w:szCs w:val="24"/>
          <w:lang w:val="en-GB"/>
        </w:rPr>
        <w:lastRenderedPageBreak/>
        <w:t>Comparison among all the algorithms</w:t>
      </w:r>
    </w:p>
    <w:tbl>
      <w:tblPr>
        <w:tblStyle w:val="TableGrid"/>
        <w:tblW w:w="10546" w:type="dxa"/>
        <w:jc w:val="center"/>
        <w:tblLayout w:type="fixed"/>
        <w:tblLook w:val="04A0" w:firstRow="1" w:lastRow="0" w:firstColumn="1" w:lastColumn="0" w:noHBand="0" w:noVBand="1"/>
      </w:tblPr>
      <w:tblGrid>
        <w:gridCol w:w="2153"/>
        <w:gridCol w:w="2268"/>
        <w:gridCol w:w="1984"/>
        <w:gridCol w:w="1985"/>
        <w:gridCol w:w="2156"/>
      </w:tblGrid>
      <w:tr w:rsidR="00740150" w:rsidRPr="00740150" w14:paraId="4541B638" w14:textId="77777777" w:rsidTr="00F917AF">
        <w:trPr>
          <w:jc w:val="center"/>
        </w:trPr>
        <w:tc>
          <w:tcPr>
            <w:tcW w:w="2153" w:type="dxa"/>
          </w:tcPr>
          <w:p w14:paraId="06C34CD9" w14:textId="77777777" w:rsidR="00F96CC0" w:rsidRPr="00740150" w:rsidRDefault="00F96CC0" w:rsidP="00F917AF">
            <w:p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Clustering algorithm</w:t>
            </w:r>
          </w:p>
        </w:tc>
        <w:tc>
          <w:tcPr>
            <w:tcW w:w="2268" w:type="dxa"/>
          </w:tcPr>
          <w:p w14:paraId="0D67E52C" w14:textId="77777777" w:rsidR="00F96CC0" w:rsidRPr="00740150" w:rsidRDefault="00F96CC0" w:rsidP="00F917AF">
            <w:p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Classification algorithm</w:t>
            </w:r>
          </w:p>
        </w:tc>
        <w:tc>
          <w:tcPr>
            <w:tcW w:w="1984" w:type="dxa"/>
          </w:tcPr>
          <w:p w14:paraId="65CF6F45" w14:textId="77777777" w:rsidR="00F96CC0" w:rsidRPr="00740150" w:rsidRDefault="00F96CC0" w:rsidP="00F917AF">
            <w:p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Forecast algorithm</w:t>
            </w:r>
          </w:p>
        </w:tc>
        <w:tc>
          <w:tcPr>
            <w:tcW w:w="1985" w:type="dxa"/>
          </w:tcPr>
          <w:p w14:paraId="61ECA34C" w14:textId="77777777" w:rsidR="00F96CC0" w:rsidRPr="00740150" w:rsidRDefault="00F96CC0" w:rsidP="00F917AF">
            <w:p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Outlier's algorithm</w:t>
            </w:r>
          </w:p>
        </w:tc>
        <w:tc>
          <w:tcPr>
            <w:tcW w:w="2156" w:type="dxa"/>
          </w:tcPr>
          <w:p w14:paraId="4E4196C4" w14:textId="77777777" w:rsidR="00F96CC0" w:rsidRPr="00740150" w:rsidRDefault="00F96CC0" w:rsidP="00F917AF">
            <w:p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Time series algorithm</w:t>
            </w:r>
          </w:p>
        </w:tc>
      </w:tr>
      <w:tr w:rsidR="00740150" w:rsidRPr="00740150" w14:paraId="2480119C" w14:textId="77777777" w:rsidTr="00F917AF">
        <w:trPr>
          <w:jc w:val="center"/>
        </w:trPr>
        <w:tc>
          <w:tcPr>
            <w:tcW w:w="2153" w:type="dxa"/>
          </w:tcPr>
          <w:p w14:paraId="04F85418"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It deals with interpretation of output data.</w:t>
            </w:r>
          </w:p>
          <w:p w14:paraId="45BED6B7"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It involves finding natural groups in space. </w:t>
            </w:r>
          </w:p>
          <w:p w14:paraId="453FF496"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Effective in solving problems (</w:t>
            </w:r>
            <w:proofErr w:type="spellStart"/>
            <w:r w:rsidRPr="00740150">
              <w:rPr>
                <w:rFonts w:ascii="Times New Roman" w:eastAsia="Times New Roman" w:hAnsi="Times New Roman" w:cs="Times New Roman"/>
                <w:sz w:val="24"/>
                <w:szCs w:val="24"/>
                <w:lang w:val="en-GB"/>
              </w:rPr>
              <w:t>Cai</w:t>
            </w:r>
            <w:proofErr w:type="spellEnd"/>
            <w:r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i/>
                <w:sz w:val="24"/>
                <w:szCs w:val="24"/>
                <w:lang w:val="en-GB"/>
              </w:rPr>
              <w:t>et al</w:t>
            </w:r>
            <w:r w:rsidRPr="00740150">
              <w:rPr>
                <w:rFonts w:ascii="Times New Roman" w:eastAsia="Times New Roman" w:hAnsi="Times New Roman" w:cs="Times New Roman"/>
                <w:sz w:val="24"/>
                <w:szCs w:val="24"/>
                <w:lang w:val="en-GB"/>
              </w:rPr>
              <w:t xml:space="preserve">. 2020). </w:t>
            </w:r>
          </w:p>
          <w:p w14:paraId="4196EA9F"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Can be used in fitness sector for output interpretation. </w:t>
            </w:r>
          </w:p>
        </w:tc>
        <w:tc>
          <w:tcPr>
            <w:tcW w:w="2268" w:type="dxa"/>
          </w:tcPr>
          <w:p w14:paraId="55B39E37"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Homogeneity and stability are the</w:t>
            </w:r>
            <w:r w:rsidR="00981E91" w:rsidRPr="00740150">
              <w:rPr>
                <w:rFonts w:ascii="Times New Roman" w:eastAsia="Times New Roman" w:hAnsi="Times New Roman" w:cs="Times New Roman"/>
                <w:sz w:val="24"/>
                <w:szCs w:val="24"/>
                <w:lang w:val="en-GB"/>
              </w:rPr>
              <w:t xml:space="preserve"> </w:t>
            </w:r>
            <w:r w:rsidRPr="00740150">
              <w:rPr>
                <w:rFonts w:ascii="Times New Roman" w:eastAsia="Times New Roman" w:hAnsi="Times New Roman" w:cs="Times New Roman"/>
                <w:sz w:val="24"/>
                <w:szCs w:val="24"/>
                <w:lang w:val="en-GB"/>
              </w:rPr>
              <w:t>major characteristics.</w:t>
            </w:r>
          </w:p>
          <w:p w14:paraId="66C9969E"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Linear classification algorithm uses logistic regression technique.</w:t>
            </w:r>
          </w:p>
          <w:p w14:paraId="5EA42827"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KNN algorithm and decision tree algorithm required in it (Chen </w:t>
            </w:r>
            <w:r w:rsidRPr="00740150">
              <w:rPr>
                <w:rFonts w:ascii="Times New Roman" w:eastAsia="Times New Roman" w:hAnsi="Times New Roman" w:cs="Times New Roman"/>
                <w:i/>
                <w:sz w:val="24"/>
                <w:szCs w:val="24"/>
                <w:lang w:val="en-GB"/>
              </w:rPr>
              <w:t>et al.</w:t>
            </w:r>
            <w:r w:rsidRPr="00740150">
              <w:rPr>
                <w:rFonts w:ascii="Times New Roman" w:eastAsia="Times New Roman" w:hAnsi="Times New Roman" w:cs="Times New Roman"/>
                <w:sz w:val="24"/>
                <w:szCs w:val="24"/>
                <w:lang w:val="en-GB"/>
              </w:rPr>
              <w:t xml:space="preserve"> 2020). </w:t>
            </w:r>
          </w:p>
        </w:tc>
        <w:tc>
          <w:tcPr>
            <w:tcW w:w="1984" w:type="dxa"/>
          </w:tcPr>
          <w:p w14:paraId="5AA54A91"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It is based on AI estimation techniques.</w:t>
            </w:r>
          </w:p>
          <w:p w14:paraId="122A73D2"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Used for making predictions. </w:t>
            </w:r>
          </w:p>
          <w:p w14:paraId="01A9FC49"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Can be used in fitness sector for estimating the outcomes.</w:t>
            </w:r>
          </w:p>
        </w:tc>
        <w:tc>
          <w:tcPr>
            <w:tcW w:w="1985" w:type="dxa"/>
          </w:tcPr>
          <w:p w14:paraId="71402A73"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Helps in the determination of anomalous factors</w:t>
            </w:r>
          </w:p>
          <w:p w14:paraId="45A964E1" w14:textId="77777777" w:rsidR="00F96CC0" w:rsidRPr="00740150" w:rsidRDefault="00F96CC0" w:rsidP="00F917AF">
            <w:pPr>
              <w:pStyle w:val="ListParagraph"/>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(Zou </w:t>
            </w:r>
            <w:r w:rsidRPr="00740150">
              <w:rPr>
                <w:rFonts w:ascii="Times New Roman" w:eastAsia="Times New Roman" w:hAnsi="Times New Roman" w:cs="Times New Roman"/>
                <w:i/>
                <w:sz w:val="24"/>
                <w:szCs w:val="24"/>
                <w:lang w:val="en-GB"/>
              </w:rPr>
              <w:t>et al.</w:t>
            </w:r>
            <w:r w:rsidRPr="00740150">
              <w:rPr>
                <w:rFonts w:ascii="Times New Roman" w:eastAsia="Times New Roman" w:hAnsi="Times New Roman" w:cs="Times New Roman"/>
                <w:sz w:val="24"/>
                <w:szCs w:val="24"/>
                <w:lang w:val="en-GB"/>
              </w:rPr>
              <w:t xml:space="preserve"> 2021).</w:t>
            </w:r>
          </w:p>
          <w:p w14:paraId="0E8FEEB9"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Accuracy can be obtained by comparing datasets.</w:t>
            </w:r>
          </w:p>
          <w:p w14:paraId="42C5E0A9"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It can be applied for tracking and monitoring purposes in the fitness sector.</w:t>
            </w:r>
          </w:p>
        </w:tc>
        <w:tc>
          <w:tcPr>
            <w:tcW w:w="2156" w:type="dxa"/>
          </w:tcPr>
          <w:p w14:paraId="3C4888BD"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It deals with evaluation of different sequences.</w:t>
            </w:r>
          </w:p>
          <w:p w14:paraId="45B2903A"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It involves evaluation of data points with time.</w:t>
            </w:r>
          </w:p>
          <w:p w14:paraId="6E53EB8A" w14:textId="77777777" w:rsidR="00F96CC0" w:rsidRPr="00740150" w:rsidRDefault="00F96CC0" w:rsidP="00F917AF">
            <w:pPr>
              <w:pStyle w:val="ListParagraph"/>
              <w:numPr>
                <w:ilvl w:val="0"/>
                <w:numId w:val="5"/>
              </w:numPr>
              <w:spacing w:line="360" w:lineRule="auto"/>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 xml:space="preserve">Can be applied in fitness sector for the evaluation purpose. </w:t>
            </w:r>
          </w:p>
        </w:tc>
      </w:tr>
    </w:tbl>
    <w:p w14:paraId="6030468A" w14:textId="77777777" w:rsidR="00F96CC0" w:rsidRPr="00740150" w:rsidRDefault="00F96CC0" w:rsidP="00F96CC0">
      <w:pPr>
        <w:spacing w:line="360" w:lineRule="auto"/>
        <w:jc w:val="center"/>
        <w:rPr>
          <w:rFonts w:ascii="Times New Roman" w:eastAsia="Times New Roman" w:hAnsi="Times New Roman" w:cs="Times New Roman"/>
          <w:b/>
          <w:sz w:val="24"/>
          <w:szCs w:val="24"/>
          <w:lang w:val="en-GB"/>
        </w:rPr>
      </w:pPr>
      <w:r w:rsidRPr="00740150">
        <w:rPr>
          <w:rFonts w:ascii="Times New Roman" w:eastAsia="Times New Roman" w:hAnsi="Times New Roman" w:cs="Times New Roman"/>
          <w:b/>
          <w:sz w:val="24"/>
          <w:szCs w:val="24"/>
          <w:lang w:val="en-GB"/>
        </w:rPr>
        <w:t>Table 1: Comparison among all the algorithms</w:t>
      </w:r>
    </w:p>
    <w:p w14:paraId="370F172A" w14:textId="77777777" w:rsidR="00F96CC0" w:rsidRPr="00740150" w:rsidRDefault="00F96CC0" w:rsidP="00F96CC0">
      <w:pPr>
        <w:spacing w:line="360" w:lineRule="auto"/>
        <w:jc w:val="center"/>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(Source: Created by Learner)</w:t>
      </w:r>
    </w:p>
    <w:p w14:paraId="58F889D6" w14:textId="77777777" w:rsidR="00F96CC0" w:rsidRPr="00740150" w:rsidRDefault="00F96CC0" w:rsidP="00F96CC0">
      <w:pPr>
        <w:spacing w:after="0" w:line="360" w:lineRule="auto"/>
        <w:jc w:val="both"/>
        <w:rPr>
          <w:rFonts w:ascii="Times New Roman" w:eastAsia="Times New Roman" w:hAnsi="Times New Roman" w:cs="Times New Roman"/>
          <w:sz w:val="24"/>
          <w:szCs w:val="24"/>
        </w:rPr>
      </w:pPr>
      <w:r w:rsidRPr="00740150">
        <w:rPr>
          <w:rFonts w:ascii="Times New Roman" w:eastAsia="Times New Roman" w:hAnsi="Times New Roman" w:cs="Times New Roman"/>
          <w:b/>
          <w:i/>
          <w:sz w:val="24"/>
          <w:szCs w:val="24"/>
        </w:rPr>
        <w:t>Clustering algorithm</w:t>
      </w:r>
      <w:r w:rsidRPr="00740150">
        <w:rPr>
          <w:rFonts w:ascii="Times New Roman" w:eastAsia="Times New Roman" w:hAnsi="Times New Roman" w:cs="Times New Roman"/>
          <w:sz w:val="24"/>
          <w:szCs w:val="24"/>
        </w:rPr>
        <w:t xml:space="preserve"> will be suitable for application in the fitness sector. It is widely used because of its effectiveness in solving problems. It can be used for the interpretation of output data. Accuracy can be calculated using a confusion matrix and hence it can be applied for updating calculation of all the data that can be applied in the fitness sector. Therefore, it can be said that it is a relevant algorithm for application in the fitness sector.</w:t>
      </w:r>
    </w:p>
    <w:p w14:paraId="51CCBFF1" w14:textId="77777777" w:rsidR="0042533F" w:rsidRPr="00740150" w:rsidRDefault="0042533F" w:rsidP="00F96CC0">
      <w:pPr>
        <w:spacing w:after="0" w:line="360" w:lineRule="auto"/>
        <w:jc w:val="both"/>
        <w:rPr>
          <w:rFonts w:ascii="Times New Roman" w:eastAsia="Times New Roman" w:hAnsi="Times New Roman" w:cs="Times New Roman"/>
          <w:sz w:val="24"/>
          <w:szCs w:val="24"/>
        </w:rPr>
      </w:pPr>
    </w:p>
    <w:p w14:paraId="36EC5B4A" w14:textId="77777777" w:rsidR="00F96CC0" w:rsidRPr="00740150" w:rsidRDefault="00F96CC0" w:rsidP="00F96CC0">
      <w:pPr>
        <w:spacing w:line="360" w:lineRule="auto"/>
        <w:jc w:val="both"/>
        <w:rPr>
          <w:rFonts w:ascii="Times New Roman" w:hAnsi="Times New Roman" w:cs="Times New Roman"/>
          <w:sz w:val="24"/>
          <w:szCs w:val="24"/>
          <w:lang w:val="en-GB"/>
        </w:rPr>
      </w:pPr>
    </w:p>
    <w:p w14:paraId="2476FE73" w14:textId="77777777" w:rsidR="00B72E3F" w:rsidRPr="00740150" w:rsidRDefault="00B72E3F">
      <w:pPr>
        <w:rPr>
          <w:rFonts w:ascii="Times New Roman" w:eastAsiaTheme="majorEastAsia" w:hAnsi="Times New Roman" w:cs="Times New Roman"/>
          <w:b/>
          <w:bCs/>
          <w:sz w:val="28"/>
          <w:szCs w:val="28"/>
          <w:lang w:val="en-GB"/>
        </w:rPr>
      </w:pPr>
      <w:r w:rsidRPr="00740150">
        <w:br w:type="page"/>
      </w:r>
    </w:p>
    <w:p w14:paraId="040C5015" w14:textId="77777777" w:rsidR="00817BA2" w:rsidRPr="00740150" w:rsidRDefault="00817BA2" w:rsidP="00CE341F">
      <w:pPr>
        <w:pStyle w:val="Heading1"/>
      </w:pPr>
      <w:bookmarkStart w:id="11" w:name="_Toc95730818"/>
      <w:r w:rsidRPr="00740150">
        <w:lastRenderedPageBreak/>
        <w:t>References</w:t>
      </w:r>
      <w:bookmarkEnd w:id="11"/>
    </w:p>
    <w:p w14:paraId="6768E1FC" w14:textId="77777777" w:rsidR="0060361E" w:rsidRPr="00740150" w:rsidRDefault="0060361E" w:rsidP="0060361E">
      <w:pPr>
        <w:rPr>
          <w:rFonts w:ascii="Times New Roman" w:hAnsi="Times New Roman" w:cs="Times New Roman"/>
          <w:b/>
          <w:sz w:val="24"/>
          <w:szCs w:val="24"/>
          <w:lang w:val="en-GB"/>
        </w:rPr>
      </w:pPr>
      <w:r w:rsidRPr="00740150">
        <w:rPr>
          <w:rFonts w:ascii="Times New Roman" w:hAnsi="Times New Roman" w:cs="Times New Roman"/>
          <w:b/>
          <w:sz w:val="24"/>
          <w:szCs w:val="24"/>
          <w:lang w:val="en-GB"/>
        </w:rPr>
        <w:t>Journals</w:t>
      </w:r>
    </w:p>
    <w:p w14:paraId="3DB26EC4" w14:textId="77777777" w:rsidR="0060361E" w:rsidRPr="00740150" w:rsidRDefault="0060361E" w:rsidP="0060361E">
      <w:pPr>
        <w:spacing w:line="360" w:lineRule="auto"/>
        <w:jc w:val="both"/>
        <w:rPr>
          <w:rFonts w:ascii="Times New Roman" w:eastAsia="Arial" w:hAnsi="Times New Roman" w:cs="Times New Roman"/>
          <w:b/>
          <w:bCs/>
          <w:sz w:val="24"/>
          <w:szCs w:val="24"/>
          <w:lang w:val="en-IN"/>
        </w:rPr>
      </w:pPr>
      <w:r w:rsidRPr="00740150">
        <w:rPr>
          <w:rFonts w:ascii="Times New Roman" w:hAnsi="Times New Roman" w:cs="Times New Roman"/>
          <w:sz w:val="24"/>
          <w:szCs w:val="24"/>
          <w:lang w:val="en-GB"/>
        </w:rPr>
        <w:t>Ander. R.V. (2020).</w:t>
      </w:r>
      <w:r w:rsidRPr="00740150">
        <w:rPr>
          <w:rFonts w:ascii="Times New Roman" w:eastAsia="Arial" w:hAnsi="Times New Roman" w:cs="Times New Roman"/>
          <w:i/>
          <w:iCs/>
          <w:sz w:val="24"/>
          <w:szCs w:val="24"/>
          <w:lang w:val="en-IN"/>
        </w:rPr>
        <w:t xml:space="preserve">Running Smart with Machine Learning and </w:t>
      </w:r>
      <w:proofErr w:type="spellStart"/>
      <w:r w:rsidRPr="00740150">
        <w:rPr>
          <w:rFonts w:ascii="Times New Roman" w:eastAsia="Arial" w:hAnsi="Times New Roman" w:cs="Times New Roman"/>
          <w:i/>
          <w:iCs/>
          <w:sz w:val="24"/>
          <w:szCs w:val="24"/>
          <w:lang w:val="en-IN"/>
        </w:rPr>
        <w:t>Strava</w:t>
      </w:r>
      <w:proofErr w:type="spellEnd"/>
      <w:r w:rsidRPr="00740150">
        <w:rPr>
          <w:rFonts w:ascii="Times New Roman" w:hAnsi="Times New Roman" w:cs="Times New Roman"/>
          <w:i/>
          <w:iCs/>
          <w:sz w:val="24"/>
          <w:szCs w:val="24"/>
          <w:lang w:val="en-IN"/>
        </w:rPr>
        <w:t xml:space="preserve">. </w:t>
      </w:r>
      <w:r w:rsidRPr="00740150">
        <w:rPr>
          <w:rFonts w:ascii="Times New Roman" w:hAnsi="Times New Roman" w:cs="Times New Roman"/>
          <w:sz w:val="24"/>
          <w:szCs w:val="24"/>
          <w:lang w:val="en-IN"/>
        </w:rPr>
        <w:t>Available at:https://towardsdatascience.com/running-smart-with-machine-learning-and-strava-9ba186decde0 [Accessed 15 January 2022]</w:t>
      </w:r>
    </w:p>
    <w:p w14:paraId="01503677" w14:textId="77777777" w:rsidR="0060361E" w:rsidRPr="00740150" w:rsidRDefault="0060361E" w:rsidP="0060361E">
      <w:pPr>
        <w:spacing w:line="360" w:lineRule="auto"/>
        <w:jc w:val="both"/>
        <w:rPr>
          <w:rFonts w:ascii="Times New Roman" w:hAnsi="Times New Roman" w:cs="Times New Roman"/>
          <w:sz w:val="24"/>
          <w:szCs w:val="24"/>
        </w:rPr>
      </w:pPr>
      <w:proofErr w:type="spellStart"/>
      <w:proofErr w:type="gramStart"/>
      <w:r w:rsidRPr="00740150">
        <w:rPr>
          <w:rFonts w:ascii="Times New Roman" w:hAnsi="Times New Roman" w:cs="Times New Roman"/>
          <w:sz w:val="24"/>
          <w:szCs w:val="24"/>
        </w:rPr>
        <w:t>Cai</w:t>
      </w:r>
      <w:proofErr w:type="spellEnd"/>
      <w:proofErr w:type="gramEnd"/>
      <w:r w:rsidRPr="00740150">
        <w:rPr>
          <w:rFonts w:ascii="Times New Roman" w:hAnsi="Times New Roman" w:cs="Times New Roman"/>
          <w:sz w:val="24"/>
          <w:szCs w:val="24"/>
        </w:rPr>
        <w:t>, J., Wei, H., Yang, H. and Zhao, X., 2020. A novel clustering algorithm based on DPC and PSO. </w:t>
      </w:r>
      <w:r w:rsidRPr="00740150">
        <w:rPr>
          <w:rFonts w:ascii="Times New Roman" w:hAnsi="Times New Roman" w:cs="Times New Roman"/>
          <w:i/>
          <w:iCs/>
          <w:sz w:val="24"/>
          <w:szCs w:val="24"/>
        </w:rPr>
        <w:t>IEEE Access</w:t>
      </w:r>
      <w:r w:rsidRPr="00740150">
        <w:rPr>
          <w:rFonts w:ascii="Times New Roman" w:hAnsi="Times New Roman" w:cs="Times New Roman"/>
          <w:sz w:val="24"/>
          <w:szCs w:val="24"/>
        </w:rPr>
        <w:t>, </w:t>
      </w:r>
      <w:r w:rsidRPr="00740150">
        <w:rPr>
          <w:rFonts w:ascii="Times New Roman" w:hAnsi="Times New Roman" w:cs="Times New Roman"/>
          <w:i/>
          <w:iCs/>
          <w:sz w:val="24"/>
          <w:szCs w:val="24"/>
        </w:rPr>
        <w:t>8</w:t>
      </w:r>
      <w:r w:rsidRPr="00740150">
        <w:rPr>
          <w:rFonts w:ascii="Times New Roman" w:hAnsi="Times New Roman" w:cs="Times New Roman"/>
          <w:sz w:val="24"/>
          <w:szCs w:val="24"/>
        </w:rPr>
        <w:t>, pp.88200-88214.</w:t>
      </w:r>
    </w:p>
    <w:p w14:paraId="7D461DDC" w14:textId="77777777" w:rsidR="0060361E" w:rsidRPr="00740150" w:rsidRDefault="0060361E" w:rsidP="0060361E">
      <w:pPr>
        <w:spacing w:line="360" w:lineRule="auto"/>
        <w:jc w:val="both"/>
        <w:rPr>
          <w:rFonts w:ascii="Times New Roman" w:hAnsi="Times New Roman" w:cs="Times New Roman"/>
          <w:sz w:val="24"/>
          <w:szCs w:val="24"/>
        </w:rPr>
      </w:pPr>
      <w:r w:rsidRPr="00740150">
        <w:rPr>
          <w:rFonts w:ascii="Times New Roman" w:hAnsi="Times New Roman" w:cs="Times New Roman"/>
          <w:sz w:val="24"/>
          <w:szCs w:val="24"/>
        </w:rPr>
        <w:t xml:space="preserve">Chen, Z., Zhou, L.J., Da Li, X., Zhang, J.N. and </w:t>
      </w:r>
      <w:proofErr w:type="spellStart"/>
      <w:r w:rsidRPr="00740150">
        <w:rPr>
          <w:rFonts w:ascii="Times New Roman" w:hAnsi="Times New Roman" w:cs="Times New Roman"/>
          <w:sz w:val="24"/>
          <w:szCs w:val="24"/>
        </w:rPr>
        <w:t>Huo</w:t>
      </w:r>
      <w:proofErr w:type="spellEnd"/>
      <w:r w:rsidRPr="00740150">
        <w:rPr>
          <w:rFonts w:ascii="Times New Roman" w:hAnsi="Times New Roman" w:cs="Times New Roman"/>
          <w:sz w:val="24"/>
          <w:szCs w:val="24"/>
        </w:rPr>
        <w:t>, W.J., 2020. The Lao text classification method based on KNN. </w:t>
      </w:r>
      <w:r w:rsidRPr="00740150">
        <w:rPr>
          <w:rFonts w:ascii="Times New Roman" w:hAnsi="Times New Roman" w:cs="Times New Roman"/>
          <w:i/>
          <w:iCs/>
          <w:sz w:val="24"/>
          <w:szCs w:val="24"/>
        </w:rPr>
        <w:t>Procedia Computer Science</w:t>
      </w:r>
      <w:r w:rsidRPr="00740150">
        <w:rPr>
          <w:rFonts w:ascii="Times New Roman" w:hAnsi="Times New Roman" w:cs="Times New Roman"/>
          <w:sz w:val="24"/>
          <w:szCs w:val="24"/>
        </w:rPr>
        <w:t>, </w:t>
      </w:r>
      <w:r w:rsidRPr="00740150">
        <w:rPr>
          <w:rFonts w:ascii="Times New Roman" w:hAnsi="Times New Roman" w:cs="Times New Roman"/>
          <w:i/>
          <w:iCs/>
          <w:sz w:val="24"/>
          <w:szCs w:val="24"/>
        </w:rPr>
        <w:t>166</w:t>
      </w:r>
      <w:r w:rsidRPr="00740150">
        <w:rPr>
          <w:rFonts w:ascii="Times New Roman" w:hAnsi="Times New Roman" w:cs="Times New Roman"/>
          <w:sz w:val="24"/>
          <w:szCs w:val="24"/>
        </w:rPr>
        <w:t>, pp.523-528.</w:t>
      </w:r>
    </w:p>
    <w:p w14:paraId="05F48EB1" w14:textId="77777777" w:rsidR="0060361E" w:rsidRPr="00740150" w:rsidRDefault="0060361E" w:rsidP="0060361E">
      <w:pPr>
        <w:spacing w:line="360" w:lineRule="auto"/>
        <w:jc w:val="both"/>
        <w:rPr>
          <w:rFonts w:ascii="Times New Roman" w:hAnsi="Times New Roman" w:cs="Times New Roman"/>
          <w:sz w:val="24"/>
          <w:szCs w:val="24"/>
          <w:lang w:val="en-GB"/>
        </w:rPr>
      </w:pPr>
      <w:proofErr w:type="spellStart"/>
      <w:r w:rsidRPr="00740150">
        <w:rPr>
          <w:rFonts w:ascii="Times New Roman" w:hAnsi="Times New Roman" w:cs="Times New Roman"/>
          <w:sz w:val="24"/>
          <w:szCs w:val="24"/>
          <w:lang w:val="en-GB"/>
        </w:rPr>
        <w:t>Garifi</w:t>
      </w:r>
      <w:proofErr w:type="spellEnd"/>
      <w:r w:rsidRPr="00740150">
        <w:rPr>
          <w:rFonts w:ascii="Times New Roman" w:hAnsi="Times New Roman" w:cs="Times New Roman"/>
          <w:sz w:val="24"/>
          <w:szCs w:val="24"/>
          <w:lang w:val="en-GB"/>
        </w:rPr>
        <w:t xml:space="preserve">, K., Baker, K., </w:t>
      </w:r>
      <w:proofErr w:type="spellStart"/>
      <w:r w:rsidRPr="00740150">
        <w:rPr>
          <w:rFonts w:ascii="Times New Roman" w:hAnsi="Times New Roman" w:cs="Times New Roman"/>
          <w:sz w:val="24"/>
          <w:szCs w:val="24"/>
          <w:lang w:val="en-GB"/>
        </w:rPr>
        <w:t>Touri</w:t>
      </w:r>
      <w:proofErr w:type="spellEnd"/>
      <w:r w:rsidRPr="00740150">
        <w:rPr>
          <w:rFonts w:ascii="Times New Roman" w:hAnsi="Times New Roman" w:cs="Times New Roman"/>
          <w:sz w:val="24"/>
          <w:szCs w:val="24"/>
          <w:lang w:val="en-GB"/>
        </w:rPr>
        <w:t>, B. and Christensen, D., 2018, August. Stochastic model predictive control for demand response in a home energy management system. In </w:t>
      </w:r>
      <w:r w:rsidRPr="00740150">
        <w:rPr>
          <w:rFonts w:ascii="Times New Roman" w:hAnsi="Times New Roman" w:cs="Times New Roman"/>
          <w:i/>
          <w:iCs/>
          <w:sz w:val="24"/>
          <w:szCs w:val="24"/>
          <w:lang w:val="en-GB"/>
        </w:rPr>
        <w:t>2018 IEEE Power &amp; Energy Society General Meeting (PESGM)</w:t>
      </w:r>
      <w:r w:rsidRPr="00740150">
        <w:rPr>
          <w:rFonts w:ascii="Times New Roman" w:hAnsi="Times New Roman" w:cs="Times New Roman"/>
          <w:sz w:val="24"/>
          <w:szCs w:val="24"/>
          <w:lang w:val="en-GB"/>
        </w:rPr>
        <w:t> (pp. 1-5). IEEE.</w:t>
      </w:r>
    </w:p>
    <w:p w14:paraId="1212CE6E" w14:textId="77777777" w:rsidR="0060361E" w:rsidRPr="00740150" w:rsidRDefault="0060361E" w:rsidP="0060361E">
      <w:pPr>
        <w:spacing w:line="360" w:lineRule="auto"/>
        <w:jc w:val="both"/>
        <w:rPr>
          <w:rFonts w:ascii="Times New Roman" w:hAnsi="Times New Roman" w:cs="Times New Roman"/>
          <w:sz w:val="24"/>
          <w:szCs w:val="24"/>
          <w:lang w:val="en-GB"/>
        </w:rPr>
      </w:pPr>
      <w:r w:rsidRPr="00740150">
        <w:rPr>
          <w:rFonts w:ascii="Times New Roman" w:hAnsi="Times New Roman" w:cs="Times New Roman"/>
          <w:sz w:val="24"/>
          <w:szCs w:val="24"/>
          <w:lang w:val="en-GB"/>
        </w:rPr>
        <w:t xml:space="preserve">Iglesias, R., Rossi, F., Wang, K., </w:t>
      </w:r>
      <w:proofErr w:type="spellStart"/>
      <w:r w:rsidRPr="00740150">
        <w:rPr>
          <w:rFonts w:ascii="Times New Roman" w:hAnsi="Times New Roman" w:cs="Times New Roman"/>
          <w:sz w:val="24"/>
          <w:szCs w:val="24"/>
          <w:lang w:val="en-GB"/>
        </w:rPr>
        <w:t>Hallac</w:t>
      </w:r>
      <w:proofErr w:type="spellEnd"/>
      <w:r w:rsidRPr="00740150">
        <w:rPr>
          <w:rFonts w:ascii="Times New Roman" w:hAnsi="Times New Roman" w:cs="Times New Roman"/>
          <w:sz w:val="24"/>
          <w:szCs w:val="24"/>
          <w:lang w:val="en-GB"/>
        </w:rPr>
        <w:t xml:space="preserve">, D., </w:t>
      </w:r>
      <w:proofErr w:type="spellStart"/>
      <w:r w:rsidRPr="00740150">
        <w:rPr>
          <w:rFonts w:ascii="Times New Roman" w:hAnsi="Times New Roman" w:cs="Times New Roman"/>
          <w:sz w:val="24"/>
          <w:szCs w:val="24"/>
          <w:lang w:val="en-GB"/>
        </w:rPr>
        <w:t>Leskovec</w:t>
      </w:r>
      <w:proofErr w:type="spellEnd"/>
      <w:r w:rsidRPr="00740150">
        <w:rPr>
          <w:rFonts w:ascii="Times New Roman" w:hAnsi="Times New Roman" w:cs="Times New Roman"/>
          <w:sz w:val="24"/>
          <w:szCs w:val="24"/>
          <w:lang w:val="en-GB"/>
        </w:rPr>
        <w:t xml:space="preserve">, J. and </w:t>
      </w:r>
      <w:proofErr w:type="spellStart"/>
      <w:r w:rsidRPr="00740150">
        <w:rPr>
          <w:rFonts w:ascii="Times New Roman" w:hAnsi="Times New Roman" w:cs="Times New Roman"/>
          <w:sz w:val="24"/>
          <w:szCs w:val="24"/>
          <w:lang w:val="en-GB"/>
        </w:rPr>
        <w:t>Pavone</w:t>
      </w:r>
      <w:proofErr w:type="spellEnd"/>
      <w:r w:rsidRPr="00740150">
        <w:rPr>
          <w:rFonts w:ascii="Times New Roman" w:hAnsi="Times New Roman" w:cs="Times New Roman"/>
          <w:sz w:val="24"/>
          <w:szCs w:val="24"/>
          <w:lang w:val="en-GB"/>
        </w:rPr>
        <w:t>, M., 2018, May. Data-driven model predictive control of autonomous mobility-on-demand systems. In </w:t>
      </w:r>
      <w:r w:rsidRPr="00740150">
        <w:rPr>
          <w:rFonts w:ascii="Times New Roman" w:hAnsi="Times New Roman" w:cs="Times New Roman"/>
          <w:i/>
          <w:iCs/>
          <w:sz w:val="24"/>
          <w:szCs w:val="24"/>
          <w:lang w:val="en-GB"/>
        </w:rPr>
        <w:t>2018 IEEE international conference on robotics and automation (ICRA)</w:t>
      </w:r>
      <w:r w:rsidRPr="00740150">
        <w:rPr>
          <w:rFonts w:ascii="Times New Roman" w:hAnsi="Times New Roman" w:cs="Times New Roman"/>
          <w:sz w:val="24"/>
          <w:szCs w:val="24"/>
          <w:lang w:val="en-GB"/>
        </w:rPr>
        <w:t> (pp. 6019-6025). IEEE.</w:t>
      </w:r>
    </w:p>
    <w:p w14:paraId="7686194A" w14:textId="77777777" w:rsidR="0060361E" w:rsidRPr="00740150" w:rsidRDefault="0060361E" w:rsidP="0060361E">
      <w:pPr>
        <w:spacing w:line="360" w:lineRule="auto"/>
        <w:jc w:val="both"/>
        <w:rPr>
          <w:rFonts w:ascii="Times New Roman" w:hAnsi="Times New Roman" w:cs="Times New Roman"/>
          <w:sz w:val="24"/>
          <w:szCs w:val="24"/>
          <w:lang w:val="en-GB"/>
        </w:rPr>
      </w:pPr>
      <w:r w:rsidRPr="00740150">
        <w:rPr>
          <w:rFonts w:ascii="Times New Roman" w:hAnsi="Times New Roman" w:cs="Times New Roman"/>
          <w:sz w:val="24"/>
          <w:szCs w:val="24"/>
          <w:lang w:val="en-GB"/>
        </w:rPr>
        <w:t xml:space="preserve">Liang, W., Li, K.C., Long, J., </w:t>
      </w:r>
      <w:proofErr w:type="spellStart"/>
      <w:r w:rsidRPr="00740150">
        <w:rPr>
          <w:rFonts w:ascii="Times New Roman" w:hAnsi="Times New Roman" w:cs="Times New Roman"/>
          <w:sz w:val="24"/>
          <w:szCs w:val="24"/>
          <w:lang w:val="en-GB"/>
        </w:rPr>
        <w:t>Kui</w:t>
      </w:r>
      <w:proofErr w:type="spellEnd"/>
      <w:r w:rsidRPr="00740150">
        <w:rPr>
          <w:rFonts w:ascii="Times New Roman" w:hAnsi="Times New Roman" w:cs="Times New Roman"/>
          <w:sz w:val="24"/>
          <w:szCs w:val="24"/>
          <w:lang w:val="en-GB"/>
        </w:rPr>
        <w:t xml:space="preserve">, X. and </w:t>
      </w:r>
      <w:proofErr w:type="spellStart"/>
      <w:r w:rsidRPr="00740150">
        <w:rPr>
          <w:rFonts w:ascii="Times New Roman" w:hAnsi="Times New Roman" w:cs="Times New Roman"/>
          <w:sz w:val="24"/>
          <w:szCs w:val="24"/>
          <w:lang w:val="en-GB"/>
        </w:rPr>
        <w:t>Zomaya</w:t>
      </w:r>
      <w:proofErr w:type="spellEnd"/>
      <w:r w:rsidRPr="00740150">
        <w:rPr>
          <w:rFonts w:ascii="Times New Roman" w:hAnsi="Times New Roman" w:cs="Times New Roman"/>
          <w:sz w:val="24"/>
          <w:szCs w:val="24"/>
          <w:lang w:val="en-GB"/>
        </w:rPr>
        <w:t xml:space="preserve">, A.Y., 2019. An industrial network intrusion detection algorithm based on </w:t>
      </w:r>
      <w:proofErr w:type="spellStart"/>
      <w:r w:rsidRPr="00740150">
        <w:rPr>
          <w:rFonts w:ascii="Times New Roman" w:hAnsi="Times New Roman" w:cs="Times New Roman"/>
          <w:sz w:val="24"/>
          <w:szCs w:val="24"/>
          <w:lang w:val="en-GB"/>
        </w:rPr>
        <w:t>multifeature</w:t>
      </w:r>
      <w:proofErr w:type="spellEnd"/>
      <w:r w:rsidRPr="00740150">
        <w:rPr>
          <w:rFonts w:ascii="Times New Roman" w:hAnsi="Times New Roman" w:cs="Times New Roman"/>
          <w:sz w:val="24"/>
          <w:szCs w:val="24"/>
          <w:lang w:val="en-GB"/>
        </w:rPr>
        <w:t xml:space="preserve"> data clustering optimization model. </w:t>
      </w:r>
      <w:r w:rsidRPr="00740150">
        <w:rPr>
          <w:rFonts w:ascii="Times New Roman" w:hAnsi="Times New Roman" w:cs="Times New Roman"/>
          <w:i/>
          <w:iCs/>
          <w:sz w:val="24"/>
          <w:szCs w:val="24"/>
          <w:lang w:val="en-GB"/>
        </w:rPr>
        <w:t>IEEE Transactions on Industrial Informatics</w:t>
      </w:r>
      <w:r w:rsidRPr="00740150">
        <w:rPr>
          <w:rFonts w:ascii="Times New Roman" w:hAnsi="Times New Roman" w:cs="Times New Roman"/>
          <w:sz w:val="24"/>
          <w:szCs w:val="24"/>
          <w:lang w:val="en-GB"/>
        </w:rPr>
        <w:t>, </w:t>
      </w:r>
      <w:r w:rsidRPr="00740150">
        <w:rPr>
          <w:rFonts w:ascii="Times New Roman" w:hAnsi="Times New Roman" w:cs="Times New Roman"/>
          <w:i/>
          <w:iCs/>
          <w:sz w:val="24"/>
          <w:szCs w:val="24"/>
          <w:lang w:val="en-GB"/>
        </w:rPr>
        <w:t>16</w:t>
      </w:r>
      <w:r w:rsidRPr="00740150">
        <w:rPr>
          <w:rFonts w:ascii="Times New Roman" w:hAnsi="Times New Roman" w:cs="Times New Roman"/>
          <w:sz w:val="24"/>
          <w:szCs w:val="24"/>
          <w:lang w:val="en-GB"/>
        </w:rPr>
        <w:t>(3), pp.2063-2071.</w:t>
      </w:r>
    </w:p>
    <w:p w14:paraId="11852917" w14:textId="77777777" w:rsidR="0060361E" w:rsidRPr="00740150" w:rsidRDefault="0060361E" w:rsidP="0060361E">
      <w:pPr>
        <w:spacing w:line="360" w:lineRule="auto"/>
        <w:jc w:val="both"/>
        <w:rPr>
          <w:rFonts w:ascii="Times New Roman" w:hAnsi="Times New Roman" w:cs="Times New Roman"/>
          <w:sz w:val="24"/>
          <w:szCs w:val="24"/>
          <w:lang w:val="en-GB"/>
        </w:rPr>
      </w:pPr>
      <w:r w:rsidRPr="00740150">
        <w:rPr>
          <w:rFonts w:ascii="Times New Roman" w:hAnsi="Times New Roman" w:cs="Times New Roman"/>
          <w:sz w:val="24"/>
          <w:szCs w:val="24"/>
          <w:lang w:val="en-GB"/>
        </w:rPr>
        <w:t>Matsui, K., Yamagata, Y. and Kawakubo, S., 2019. Real-time sensing in residential area using IoT technology for finding usage patterns to suggest action plan to conserve energy. </w:t>
      </w:r>
      <w:r w:rsidRPr="00740150">
        <w:rPr>
          <w:rFonts w:ascii="Times New Roman" w:hAnsi="Times New Roman" w:cs="Times New Roman"/>
          <w:i/>
          <w:iCs/>
          <w:sz w:val="24"/>
          <w:szCs w:val="24"/>
          <w:lang w:val="en-GB"/>
        </w:rPr>
        <w:t>Energy Procedia</w:t>
      </w:r>
      <w:r w:rsidRPr="00740150">
        <w:rPr>
          <w:rFonts w:ascii="Times New Roman" w:hAnsi="Times New Roman" w:cs="Times New Roman"/>
          <w:sz w:val="24"/>
          <w:szCs w:val="24"/>
          <w:lang w:val="en-GB"/>
        </w:rPr>
        <w:t>, </w:t>
      </w:r>
      <w:r w:rsidRPr="00740150">
        <w:rPr>
          <w:rFonts w:ascii="Times New Roman" w:hAnsi="Times New Roman" w:cs="Times New Roman"/>
          <w:i/>
          <w:iCs/>
          <w:sz w:val="24"/>
          <w:szCs w:val="24"/>
          <w:lang w:val="en-GB"/>
        </w:rPr>
        <w:t>158</w:t>
      </w:r>
      <w:r w:rsidRPr="00740150">
        <w:rPr>
          <w:rFonts w:ascii="Times New Roman" w:hAnsi="Times New Roman" w:cs="Times New Roman"/>
          <w:sz w:val="24"/>
          <w:szCs w:val="24"/>
          <w:lang w:val="en-GB"/>
        </w:rPr>
        <w:t>, pp.6438-6445.</w:t>
      </w:r>
    </w:p>
    <w:p w14:paraId="3C861EEA" w14:textId="77777777" w:rsidR="0060361E" w:rsidRPr="00740150" w:rsidRDefault="0060361E" w:rsidP="0060361E">
      <w:pPr>
        <w:pStyle w:val="Normal1"/>
        <w:spacing w:line="360" w:lineRule="auto"/>
        <w:jc w:val="both"/>
        <w:rPr>
          <w:rFonts w:ascii="Times New Roman" w:eastAsia="Times New Roman" w:hAnsi="Times New Roman" w:cs="Times New Roman"/>
          <w:sz w:val="24"/>
          <w:szCs w:val="24"/>
          <w:lang w:val="en-GB"/>
        </w:rPr>
      </w:pPr>
      <w:r w:rsidRPr="00740150">
        <w:rPr>
          <w:rFonts w:ascii="Times New Roman" w:eastAsia="Times New Roman" w:hAnsi="Times New Roman" w:cs="Times New Roman"/>
          <w:sz w:val="24"/>
          <w:szCs w:val="24"/>
          <w:lang w:val="en-GB"/>
        </w:rPr>
        <w:t>Nayak, M.S.D.P. and Narayan, K.A., 2019. Strengths and weaknesses of online surveys. </w:t>
      </w:r>
      <w:proofErr w:type="gramStart"/>
      <w:r w:rsidRPr="00740150">
        <w:rPr>
          <w:rFonts w:ascii="Times New Roman" w:eastAsia="Times New Roman" w:hAnsi="Times New Roman" w:cs="Times New Roman"/>
          <w:i/>
          <w:iCs/>
          <w:sz w:val="24"/>
          <w:szCs w:val="24"/>
          <w:lang w:val="en-GB"/>
        </w:rPr>
        <w:t>technology</w:t>
      </w:r>
      <w:proofErr w:type="gramEnd"/>
      <w:r w:rsidRPr="00740150">
        <w:rPr>
          <w:rFonts w:ascii="Times New Roman" w:eastAsia="Times New Roman" w:hAnsi="Times New Roman" w:cs="Times New Roman"/>
          <w:sz w:val="24"/>
          <w:szCs w:val="24"/>
          <w:lang w:val="en-GB"/>
        </w:rPr>
        <w:t>, </w:t>
      </w:r>
      <w:r w:rsidRPr="00740150">
        <w:rPr>
          <w:rFonts w:ascii="Times New Roman" w:eastAsia="Times New Roman" w:hAnsi="Times New Roman" w:cs="Times New Roman"/>
          <w:i/>
          <w:iCs/>
          <w:sz w:val="24"/>
          <w:szCs w:val="24"/>
          <w:lang w:val="en-GB"/>
        </w:rPr>
        <w:t>6</w:t>
      </w:r>
      <w:r w:rsidRPr="00740150">
        <w:rPr>
          <w:rFonts w:ascii="Times New Roman" w:eastAsia="Times New Roman" w:hAnsi="Times New Roman" w:cs="Times New Roman"/>
          <w:sz w:val="24"/>
          <w:szCs w:val="24"/>
          <w:lang w:val="en-GB"/>
        </w:rPr>
        <w:t>, p.7.</w:t>
      </w:r>
    </w:p>
    <w:p w14:paraId="005CBC65" w14:textId="77777777" w:rsidR="0060361E" w:rsidRPr="00740150" w:rsidRDefault="0060361E" w:rsidP="0060361E">
      <w:pPr>
        <w:spacing w:line="360" w:lineRule="auto"/>
        <w:jc w:val="both"/>
        <w:rPr>
          <w:rFonts w:ascii="Times New Roman" w:hAnsi="Times New Roman" w:cs="Times New Roman"/>
          <w:sz w:val="24"/>
          <w:szCs w:val="24"/>
          <w:lang w:val="en-GB"/>
        </w:rPr>
      </w:pPr>
      <w:proofErr w:type="spellStart"/>
      <w:r w:rsidRPr="00740150">
        <w:rPr>
          <w:rFonts w:ascii="Times New Roman" w:hAnsi="Times New Roman" w:cs="Times New Roman"/>
          <w:sz w:val="24"/>
          <w:szCs w:val="24"/>
          <w:lang w:val="en-GB"/>
        </w:rPr>
        <w:t>Parmezan</w:t>
      </w:r>
      <w:proofErr w:type="spellEnd"/>
      <w:r w:rsidRPr="00740150">
        <w:rPr>
          <w:rFonts w:ascii="Times New Roman" w:hAnsi="Times New Roman" w:cs="Times New Roman"/>
          <w:sz w:val="24"/>
          <w:szCs w:val="24"/>
          <w:lang w:val="en-GB"/>
        </w:rPr>
        <w:t>, A.R.S., Souza, V.M. and Batista, G.E., 2019. Evaluation of statistical and machine learning models for time series prediction: Identifying the state-of-the-art and the best conditions for the use of each model. </w:t>
      </w:r>
      <w:r w:rsidRPr="00740150">
        <w:rPr>
          <w:rFonts w:ascii="Times New Roman" w:hAnsi="Times New Roman" w:cs="Times New Roman"/>
          <w:i/>
          <w:iCs/>
          <w:sz w:val="24"/>
          <w:szCs w:val="24"/>
          <w:lang w:val="en-GB"/>
        </w:rPr>
        <w:t>Information sciences</w:t>
      </w:r>
      <w:r w:rsidRPr="00740150">
        <w:rPr>
          <w:rFonts w:ascii="Times New Roman" w:hAnsi="Times New Roman" w:cs="Times New Roman"/>
          <w:sz w:val="24"/>
          <w:szCs w:val="24"/>
          <w:lang w:val="en-GB"/>
        </w:rPr>
        <w:t>, </w:t>
      </w:r>
      <w:r w:rsidRPr="00740150">
        <w:rPr>
          <w:rFonts w:ascii="Times New Roman" w:hAnsi="Times New Roman" w:cs="Times New Roman"/>
          <w:i/>
          <w:iCs/>
          <w:sz w:val="24"/>
          <w:szCs w:val="24"/>
          <w:lang w:val="en-GB"/>
        </w:rPr>
        <w:t>484</w:t>
      </w:r>
      <w:r w:rsidRPr="00740150">
        <w:rPr>
          <w:rFonts w:ascii="Times New Roman" w:hAnsi="Times New Roman" w:cs="Times New Roman"/>
          <w:sz w:val="24"/>
          <w:szCs w:val="24"/>
          <w:lang w:val="en-GB"/>
        </w:rPr>
        <w:t>, pp.302-337.</w:t>
      </w:r>
    </w:p>
    <w:p w14:paraId="00B429D0" w14:textId="77777777" w:rsidR="0060361E" w:rsidRPr="00740150" w:rsidRDefault="0060361E" w:rsidP="0060361E">
      <w:pPr>
        <w:spacing w:line="360" w:lineRule="auto"/>
        <w:jc w:val="both"/>
        <w:rPr>
          <w:rFonts w:ascii="Times New Roman" w:hAnsi="Times New Roman" w:cs="Times New Roman"/>
          <w:sz w:val="24"/>
          <w:szCs w:val="24"/>
          <w:lang w:val="en-GB"/>
        </w:rPr>
      </w:pPr>
      <w:proofErr w:type="spellStart"/>
      <w:r w:rsidRPr="00740150">
        <w:rPr>
          <w:rFonts w:ascii="Times New Roman" w:hAnsi="Times New Roman" w:cs="Times New Roman"/>
          <w:sz w:val="24"/>
          <w:szCs w:val="24"/>
          <w:lang w:val="en-GB"/>
        </w:rPr>
        <w:t>Sinaga</w:t>
      </w:r>
      <w:proofErr w:type="spellEnd"/>
      <w:r w:rsidRPr="00740150">
        <w:rPr>
          <w:rFonts w:ascii="Times New Roman" w:hAnsi="Times New Roman" w:cs="Times New Roman"/>
          <w:sz w:val="24"/>
          <w:szCs w:val="24"/>
          <w:lang w:val="en-GB"/>
        </w:rPr>
        <w:t>, K.P. and Yang, M.S., 2020. Unsupervised K-means clustering algorithm. </w:t>
      </w:r>
      <w:r w:rsidRPr="00740150">
        <w:rPr>
          <w:rFonts w:ascii="Times New Roman" w:hAnsi="Times New Roman" w:cs="Times New Roman"/>
          <w:i/>
          <w:iCs/>
          <w:sz w:val="24"/>
          <w:szCs w:val="24"/>
          <w:lang w:val="en-GB"/>
        </w:rPr>
        <w:t>IEEE access</w:t>
      </w:r>
      <w:r w:rsidRPr="00740150">
        <w:rPr>
          <w:rFonts w:ascii="Times New Roman" w:hAnsi="Times New Roman" w:cs="Times New Roman"/>
          <w:sz w:val="24"/>
          <w:szCs w:val="24"/>
          <w:lang w:val="en-GB"/>
        </w:rPr>
        <w:t>, </w:t>
      </w:r>
      <w:r w:rsidRPr="00740150">
        <w:rPr>
          <w:rFonts w:ascii="Times New Roman" w:hAnsi="Times New Roman" w:cs="Times New Roman"/>
          <w:i/>
          <w:iCs/>
          <w:sz w:val="24"/>
          <w:szCs w:val="24"/>
          <w:lang w:val="en-GB"/>
        </w:rPr>
        <w:t>8</w:t>
      </w:r>
      <w:r w:rsidRPr="00740150">
        <w:rPr>
          <w:rFonts w:ascii="Times New Roman" w:hAnsi="Times New Roman" w:cs="Times New Roman"/>
          <w:sz w:val="24"/>
          <w:szCs w:val="24"/>
          <w:lang w:val="en-GB"/>
        </w:rPr>
        <w:t>, pp.80716-80727.</w:t>
      </w:r>
    </w:p>
    <w:p w14:paraId="1AB4D01B" w14:textId="77777777" w:rsidR="0060361E" w:rsidRPr="00740150" w:rsidRDefault="0060361E" w:rsidP="0060361E">
      <w:pPr>
        <w:pStyle w:val="Normal1"/>
        <w:spacing w:line="360" w:lineRule="auto"/>
        <w:jc w:val="both"/>
        <w:rPr>
          <w:rFonts w:ascii="Times New Roman" w:eastAsia="Times New Roman" w:hAnsi="Times New Roman" w:cs="Times New Roman"/>
          <w:sz w:val="24"/>
          <w:szCs w:val="24"/>
          <w:lang w:val="en-GB"/>
        </w:rPr>
      </w:pPr>
      <w:proofErr w:type="spellStart"/>
      <w:r w:rsidRPr="00740150">
        <w:rPr>
          <w:rFonts w:ascii="Times New Roman" w:eastAsia="Times New Roman" w:hAnsi="Times New Roman" w:cs="Times New Roman"/>
          <w:sz w:val="24"/>
          <w:szCs w:val="24"/>
          <w:lang w:val="en-GB"/>
        </w:rPr>
        <w:lastRenderedPageBreak/>
        <w:t>Tarofder</w:t>
      </w:r>
      <w:proofErr w:type="spellEnd"/>
      <w:r w:rsidRPr="00740150">
        <w:rPr>
          <w:rFonts w:ascii="Times New Roman" w:eastAsia="Times New Roman" w:hAnsi="Times New Roman" w:cs="Times New Roman"/>
          <w:sz w:val="24"/>
          <w:szCs w:val="24"/>
          <w:lang w:val="en-GB"/>
        </w:rPr>
        <w:t xml:space="preserve">, A.K., </w:t>
      </w:r>
      <w:proofErr w:type="spellStart"/>
      <w:r w:rsidRPr="00740150">
        <w:rPr>
          <w:rFonts w:ascii="Times New Roman" w:eastAsia="Times New Roman" w:hAnsi="Times New Roman" w:cs="Times New Roman"/>
          <w:sz w:val="24"/>
          <w:szCs w:val="24"/>
          <w:lang w:val="en-GB"/>
        </w:rPr>
        <w:t>Jawabri</w:t>
      </w:r>
      <w:proofErr w:type="spellEnd"/>
      <w:r w:rsidRPr="00740150">
        <w:rPr>
          <w:rFonts w:ascii="Times New Roman" w:eastAsia="Times New Roman" w:hAnsi="Times New Roman" w:cs="Times New Roman"/>
          <w:sz w:val="24"/>
          <w:szCs w:val="24"/>
          <w:lang w:val="en-GB"/>
        </w:rPr>
        <w:t xml:space="preserve">, A., </w:t>
      </w:r>
      <w:proofErr w:type="spellStart"/>
      <w:r w:rsidRPr="00740150">
        <w:rPr>
          <w:rFonts w:ascii="Times New Roman" w:eastAsia="Times New Roman" w:hAnsi="Times New Roman" w:cs="Times New Roman"/>
          <w:sz w:val="24"/>
          <w:szCs w:val="24"/>
          <w:lang w:val="en-GB"/>
        </w:rPr>
        <w:t>Haque</w:t>
      </w:r>
      <w:proofErr w:type="spellEnd"/>
      <w:r w:rsidRPr="00740150">
        <w:rPr>
          <w:rFonts w:ascii="Times New Roman" w:eastAsia="Times New Roman" w:hAnsi="Times New Roman" w:cs="Times New Roman"/>
          <w:sz w:val="24"/>
          <w:szCs w:val="24"/>
          <w:lang w:val="en-GB"/>
        </w:rPr>
        <w:t xml:space="preserve">, A., </w:t>
      </w:r>
      <w:proofErr w:type="spellStart"/>
      <w:r w:rsidRPr="00740150">
        <w:rPr>
          <w:rFonts w:ascii="Times New Roman" w:eastAsia="Times New Roman" w:hAnsi="Times New Roman" w:cs="Times New Roman"/>
          <w:sz w:val="24"/>
          <w:szCs w:val="24"/>
          <w:lang w:val="en-GB"/>
        </w:rPr>
        <w:t>Azam</w:t>
      </w:r>
      <w:proofErr w:type="spellEnd"/>
      <w:r w:rsidRPr="00740150">
        <w:rPr>
          <w:rFonts w:ascii="Times New Roman" w:eastAsia="Times New Roman" w:hAnsi="Times New Roman" w:cs="Times New Roman"/>
          <w:sz w:val="24"/>
          <w:szCs w:val="24"/>
          <w:lang w:val="en-GB"/>
        </w:rPr>
        <w:t xml:space="preserve">, S.M. and </w:t>
      </w:r>
      <w:proofErr w:type="spellStart"/>
      <w:r w:rsidRPr="00740150">
        <w:rPr>
          <w:rFonts w:ascii="Times New Roman" w:eastAsia="Times New Roman" w:hAnsi="Times New Roman" w:cs="Times New Roman"/>
          <w:sz w:val="24"/>
          <w:szCs w:val="24"/>
          <w:lang w:val="en-GB"/>
        </w:rPr>
        <w:t>Sherief</w:t>
      </w:r>
      <w:proofErr w:type="spellEnd"/>
      <w:r w:rsidRPr="00740150">
        <w:rPr>
          <w:rFonts w:ascii="Times New Roman" w:eastAsia="Times New Roman" w:hAnsi="Times New Roman" w:cs="Times New Roman"/>
          <w:sz w:val="24"/>
          <w:szCs w:val="24"/>
          <w:lang w:val="en-GB"/>
        </w:rPr>
        <w:t>, S.R., 2019. Competitive advantages through it-enabled supply chain management (SCM) context. </w:t>
      </w:r>
      <w:r w:rsidRPr="00740150">
        <w:rPr>
          <w:rFonts w:ascii="Times New Roman" w:eastAsia="Times New Roman" w:hAnsi="Times New Roman" w:cs="Times New Roman"/>
          <w:i/>
          <w:iCs/>
          <w:sz w:val="24"/>
          <w:szCs w:val="24"/>
          <w:lang w:val="en-GB"/>
        </w:rPr>
        <w:t>Polish Journal of Management Studies</w:t>
      </w:r>
      <w:r w:rsidRPr="00740150">
        <w:rPr>
          <w:rFonts w:ascii="Times New Roman" w:eastAsia="Times New Roman" w:hAnsi="Times New Roman" w:cs="Times New Roman"/>
          <w:sz w:val="24"/>
          <w:szCs w:val="24"/>
          <w:lang w:val="en-GB"/>
        </w:rPr>
        <w:t>, </w:t>
      </w:r>
      <w:r w:rsidRPr="00740150">
        <w:rPr>
          <w:rFonts w:ascii="Times New Roman" w:eastAsia="Times New Roman" w:hAnsi="Times New Roman" w:cs="Times New Roman"/>
          <w:i/>
          <w:iCs/>
          <w:sz w:val="24"/>
          <w:szCs w:val="24"/>
          <w:lang w:val="en-GB"/>
        </w:rPr>
        <w:t>19</w:t>
      </w:r>
      <w:r w:rsidRPr="00740150">
        <w:rPr>
          <w:rFonts w:ascii="Times New Roman" w:eastAsia="Times New Roman" w:hAnsi="Times New Roman" w:cs="Times New Roman"/>
          <w:sz w:val="24"/>
          <w:szCs w:val="24"/>
          <w:lang w:val="en-GB"/>
        </w:rPr>
        <w:t>.</w:t>
      </w:r>
    </w:p>
    <w:p w14:paraId="25A05EDC" w14:textId="77777777" w:rsidR="0060361E" w:rsidRPr="00740150" w:rsidRDefault="0060361E" w:rsidP="0060361E">
      <w:pPr>
        <w:spacing w:line="360" w:lineRule="auto"/>
        <w:jc w:val="both"/>
        <w:rPr>
          <w:rFonts w:ascii="Times New Roman" w:hAnsi="Times New Roman" w:cs="Times New Roman"/>
          <w:sz w:val="24"/>
          <w:szCs w:val="24"/>
          <w:lang w:val="en-GB"/>
        </w:rPr>
      </w:pPr>
      <w:proofErr w:type="spellStart"/>
      <w:r w:rsidRPr="00740150">
        <w:rPr>
          <w:rFonts w:ascii="Times New Roman" w:hAnsi="Times New Roman" w:cs="Times New Roman"/>
          <w:sz w:val="24"/>
          <w:szCs w:val="24"/>
          <w:lang w:val="en-GB"/>
        </w:rPr>
        <w:t>Uy</w:t>
      </w:r>
      <w:proofErr w:type="spellEnd"/>
      <w:r w:rsidRPr="00740150">
        <w:rPr>
          <w:rFonts w:ascii="Times New Roman" w:hAnsi="Times New Roman" w:cs="Times New Roman"/>
          <w:sz w:val="24"/>
          <w:szCs w:val="24"/>
          <w:lang w:val="en-GB"/>
        </w:rPr>
        <w:t>, M.A., Pham, Q.H., Hua, B.S., Nguyen, T. and Yeung, S.K., 2019. Revisiting point cloud classification: A new benchmark dataset and classification model on real-world data. In </w:t>
      </w:r>
      <w:r w:rsidRPr="00740150">
        <w:rPr>
          <w:rFonts w:ascii="Times New Roman" w:hAnsi="Times New Roman" w:cs="Times New Roman"/>
          <w:i/>
          <w:iCs/>
          <w:sz w:val="24"/>
          <w:szCs w:val="24"/>
          <w:lang w:val="en-GB"/>
        </w:rPr>
        <w:t>Proceedings of the IEEE/CVF international conference on computer vision</w:t>
      </w:r>
      <w:r w:rsidRPr="00740150">
        <w:rPr>
          <w:rFonts w:ascii="Times New Roman" w:hAnsi="Times New Roman" w:cs="Times New Roman"/>
          <w:sz w:val="24"/>
          <w:szCs w:val="24"/>
          <w:lang w:val="en-GB"/>
        </w:rPr>
        <w:t> (pp. 1588-1597).</w:t>
      </w:r>
    </w:p>
    <w:p w14:paraId="1463DBD1" w14:textId="77777777" w:rsidR="0060361E" w:rsidRPr="00740150" w:rsidRDefault="0060361E" w:rsidP="0060361E">
      <w:pPr>
        <w:spacing w:line="360" w:lineRule="auto"/>
        <w:jc w:val="both"/>
        <w:rPr>
          <w:rFonts w:ascii="Times New Roman" w:hAnsi="Times New Roman" w:cs="Times New Roman"/>
          <w:sz w:val="24"/>
          <w:szCs w:val="24"/>
          <w:shd w:val="clear" w:color="auto" w:fill="FFFFFF"/>
          <w:lang w:val="en-GB"/>
        </w:rPr>
      </w:pPr>
      <w:proofErr w:type="spellStart"/>
      <w:r w:rsidRPr="00740150">
        <w:rPr>
          <w:rFonts w:ascii="Times New Roman" w:hAnsi="Times New Roman" w:cs="Times New Roman"/>
          <w:sz w:val="24"/>
          <w:szCs w:val="24"/>
          <w:shd w:val="clear" w:color="auto" w:fill="FFFFFF"/>
          <w:lang w:val="en-GB"/>
        </w:rPr>
        <w:t>Wiens</w:t>
      </w:r>
      <w:proofErr w:type="spellEnd"/>
      <w:r w:rsidRPr="00740150">
        <w:rPr>
          <w:rFonts w:ascii="Times New Roman" w:hAnsi="Times New Roman" w:cs="Times New Roman"/>
          <w:sz w:val="24"/>
          <w:szCs w:val="24"/>
          <w:shd w:val="clear" w:color="auto" w:fill="FFFFFF"/>
          <w:lang w:val="en-GB"/>
        </w:rPr>
        <w:t>, T., 2019. Engine speed reduction for hydraulic machinery using predictive algorithms. </w:t>
      </w:r>
      <w:r w:rsidRPr="00740150">
        <w:rPr>
          <w:rFonts w:ascii="Times New Roman" w:hAnsi="Times New Roman" w:cs="Times New Roman"/>
          <w:i/>
          <w:iCs/>
          <w:sz w:val="24"/>
          <w:szCs w:val="24"/>
          <w:shd w:val="clear" w:color="auto" w:fill="FFFFFF"/>
          <w:lang w:val="en-GB"/>
        </w:rPr>
        <w:t xml:space="preserve">International Journal of </w:t>
      </w:r>
      <w:proofErr w:type="spellStart"/>
      <w:r w:rsidRPr="00740150">
        <w:rPr>
          <w:rFonts w:ascii="Times New Roman" w:hAnsi="Times New Roman" w:cs="Times New Roman"/>
          <w:i/>
          <w:iCs/>
          <w:sz w:val="24"/>
          <w:szCs w:val="24"/>
          <w:shd w:val="clear" w:color="auto" w:fill="FFFFFF"/>
          <w:lang w:val="en-GB"/>
        </w:rPr>
        <w:t>Hydromechatronics</w:t>
      </w:r>
      <w:proofErr w:type="spellEnd"/>
      <w:r w:rsidRPr="00740150">
        <w:rPr>
          <w:rFonts w:ascii="Times New Roman" w:hAnsi="Times New Roman" w:cs="Times New Roman"/>
          <w:sz w:val="24"/>
          <w:szCs w:val="24"/>
          <w:shd w:val="clear" w:color="auto" w:fill="FFFFFF"/>
          <w:lang w:val="en-GB"/>
        </w:rPr>
        <w:t>, </w:t>
      </w:r>
      <w:r w:rsidRPr="00740150">
        <w:rPr>
          <w:rFonts w:ascii="Times New Roman" w:hAnsi="Times New Roman" w:cs="Times New Roman"/>
          <w:i/>
          <w:iCs/>
          <w:sz w:val="24"/>
          <w:szCs w:val="24"/>
          <w:shd w:val="clear" w:color="auto" w:fill="FFFFFF"/>
          <w:lang w:val="en-GB"/>
        </w:rPr>
        <w:t>2</w:t>
      </w:r>
      <w:r w:rsidRPr="00740150">
        <w:rPr>
          <w:rFonts w:ascii="Times New Roman" w:hAnsi="Times New Roman" w:cs="Times New Roman"/>
          <w:sz w:val="24"/>
          <w:szCs w:val="24"/>
          <w:shd w:val="clear" w:color="auto" w:fill="FFFFFF"/>
          <w:lang w:val="en-GB"/>
        </w:rPr>
        <w:t>(1), pp.16-31.</w:t>
      </w:r>
    </w:p>
    <w:p w14:paraId="55F495C0" w14:textId="77777777" w:rsidR="00862586" w:rsidRPr="00740150" w:rsidRDefault="0060361E" w:rsidP="0060361E">
      <w:pPr>
        <w:spacing w:line="360" w:lineRule="auto"/>
        <w:jc w:val="both"/>
        <w:rPr>
          <w:rFonts w:ascii="Times New Roman" w:hAnsi="Times New Roman" w:cs="Times New Roman"/>
          <w:sz w:val="24"/>
          <w:szCs w:val="24"/>
          <w:lang w:val="en-GB"/>
        </w:rPr>
      </w:pPr>
      <w:r w:rsidRPr="00740150">
        <w:rPr>
          <w:rFonts w:ascii="Times New Roman" w:hAnsi="Times New Roman" w:cs="Times New Roman"/>
          <w:sz w:val="24"/>
          <w:szCs w:val="24"/>
          <w:lang w:val="en-GB"/>
        </w:rPr>
        <w:t xml:space="preserve">Zou, L., Wang, Z., </w:t>
      </w:r>
      <w:proofErr w:type="spellStart"/>
      <w:r w:rsidRPr="00740150">
        <w:rPr>
          <w:rFonts w:ascii="Times New Roman" w:hAnsi="Times New Roman" w:cs="Times New Roman"/>
          <w:sz w:val="24"/>
          <w:szCs w:val="24"/>
          <w:lang w:val="en-GB"/>
        </w:rPr>
        <w:t>Geng</w:t>
      </w:r>
      <w:proofErr w:type="spellEnd"/>
      <w:r w:rsidRPr="00740150">
        <w:rPr>
          <w:rFonts w:ascii="Times New Roman" w:hAnsi="Times New Roman" w:cs="Times New Roman"/>
          <w:sz w:val="24"/>
          <w:szCs w:val="24"/>
          <w:lang w:val="en-GB"/>
        </w:rPr>
        <w:t>, H. and Liu, X., 2021. Set-membership filtering subject to impulsive measurement outliers: A recursive algorithm. </w:t>
      </w:r>
      <w:r w:rsidRPr="00740150">
        <w:rPr>
          <w:rFonts w:ascii="Times New Roman" w:hAnsi="Times New Roman" w:cs="Times New Roman"/>
          <w:i/>
          <w:iCs/>
          <w:sz w:val="24"/>
          <w:szCs w:val="24"/>
          <w:lang w:val="en-GB"/>
        </w:rPr>
        <w:t xml:space="preserve">IEEE/CAA Journal of </w:t>
      </w:r>
      <w:proofErr w:type="spellStart"/>
      <w:r w:rsidRPr="00740150">
        <w:rPr>
          <w:rFonts w:ascii="Times New Roman" w:hAnsi="Times New Roman" w:cs="Times New Roman"/>
          <w:i/>
          <w:iCs/>
          <w:sz w:val="24"/>
          <w:szCs w:val="24"/>
          <w:lang w:val="en-GB"/>
        </w:rPr>
        <w:t>AutomaticaSinica</w:t>
      </w:r>
      <w:proofErr w:type="spellEnd"/>
      <w:r w:rsidRPr="00740150">
        <w:rPr>
          <w:rFonts w:ascii="Times New Roman" w:hAnsi="Times New Roman" w:cs="Times New Roman"/>
          <w:sz w:val="24"/>
          <w:szCs w:val="24"/>
          <w:lang w:val="en-GB"/>
        </w:rPr>
        <w:t>, </w:t>
      </w:r>
      <w:r w:rsidRPr="00740150">
        <w:rPr>
          <w:rFonts w:ascii="Times New Roman" w:hAnsi="Times New Roman" w:cs="Times New Roman"/>
          <w:i/>
          <w:iCs/>
          <w:sz w:val="24"/>
          <w:szCs w:val="24"/>
          <w:lang w:val="en-GB"/>
        </w:rPr>
        <w:t>8</w:t>
      </w:r>
      <w:r w:rsidRPr="00740150">
        <w:rPr>
          <w:rFonts w:ascii="Times New Roman" w:hAnsi="Times New Roman" w:cs="Times New Roman"/>
          <w:sz w:val="24"/>
          <w:szCs w:val="24"/>
          <w:lang w:val="en-GB"/>
        </w:rPr>
        <w:t>(2), pp.377-388.</w:t>
      </w:r>
    </w:p>
    <w:p w14:paraId="2321C2C4" w14:textId="77777777" w:rsidR="006E0D20" w:rsidRPr="00740150" w:rsidRDefault="006E0D20">
      <w:pPr>
        <w:rPr>
          <w:rFonts w:ascii="Times New Roman" w:hAnsi="Times New Roman" w:cs="Times New Roman"/>
          <w:b/>
          <w:sz w:val="24"/>
          <w:szCs w:val="24"/>
          <w:lang w:val="en-GB"/>
        </w:rPr>
      </w:pPr>
      <w:r w:rsidRPr="00740150">
        <w:rPr>
          <w:rFonts w:ascii="Times New Roman" w:hAnsi="Times New Roman" w:cs="Times New Roman"/>
          <w:b/>
          <w:sz w:val="24"/>
          <w:szCs w:val="24"/>
          <w:lang w:val="en-GB"/>
        </w:rPr>
        <w:t>Websites</w:t>
      </w:r>
    </w:p>
    <w:p w14:paraId="61398EC6" w14:textId="77777777" w:rsidR="006E0D20" w:rsidRPr="00740150" w:rsidRDefault="006E0D20" w:rsidP="006E0D20">
      <w:pPr>
        <w:spacing w:line="360" w:lineRule="auto"/>
        <w:jc w:val="both"/>
        <w:rPr>
          <w:rFonts w:ascii="Times New Roman" w:hAnsi="Times New Roman" w:cs="Times New Roman"/>
          <w:sz w:val="24"/>
          <w:szCs w:val="24"/>
        </w:rPr>
      </w:pPr>
      <w:proofErr w:type="spellStart"/>
      <w:r w:rsidRPr="00740150">
        <w:rPr>
          <w:rFonts w:ascii="Times New Roman" w:hAnsi="Times New Roman" w:cs="Times New Roman"/>
          <w:sz w:val="24"/>
          <w:szCs w:val="24"/>
          <w:lang w:val="en-GB"/>
        </w:rPr>
        <w:t>Researchgate</w:t>
      </w:r>
      <w:proofErr w:type="spellEnd"/>
      <w:r w:rsidRPr="00740150">
        <w:rPr>
          <w:rFonts w:ascii="Times New Roman" w:hAnsi="Times New Roman" w:cs="Times New Roman"/>
          <w:sz w:val="24"/>
          <w:szCs w:val="24"/>
          <w:lang w:val="en-GB"/>
        </w:rPr>
        <w:t xml:space="preserve">. (2022). </w:t>
      </w:r>
      <w:r w:rsidRPr="00740150">
        <w:rPr>
          <w:rFonts w:ascii="Times New Roman" w:hAnsi="Times New Roman" w:cs="Times New Roman"/>
          <w:i/>
          <w:sz w:val="24"/>
          <w:szCs w:val="24"/>
        </w:rPr>
        <w:t xml:space="preserve">Beyond Projection. Using Collaborative Visualizations to Conduct Qualitative Interviews. </w:t>
      </w:r>
      <w:r w:rsidRPr="00740150">
        <w:rPr>
          <w:rFonts w:ascii="Times New Roman" w:hAnsi="Times New Roman" w:cs="Times New Roman"/>
          <w:sz w:val="24"/>
          <w:szCs w:val="24"/>
        </w:rPr>
        <w:t>Available at: https://www.researchgate.net/publication/264003144_Beyond_Projection_Using_Collaborative_Visualizations_to_Conduct_Qualitative_Interviews [Accessed on: 14 February 2022]</w:t>
      </w:r>
    </w:p>
    <w:p w14:paraId="78273D42" w14:textId="77777777" w:rsidR="00862586" w:rsidRPr="00740150" w:rsidRDefault="00862586" w:rsidP="006E0D20">
      <w:pPr>
        <w:spacing w:line="360" w:lineRule="auto"/>
        <w:jc w:val="both"/>
        <w:rPr>
          <w:rFonts w:ascii="Times New Roman" w:hAnsi="Times New Roman" w:cs="Times New Roman"/>
          <w:i/>
          <w:sz w:val="24"/>
          <w:szCs w:val="24"/>
          <w:lang w:val="en-GB"/>
        </w:rPr>
      </w:pPr>
      <w:r w:rsidRPr="00740150">
        <w:rPr>
          <w:rFonts w:ascii="Times New Roman" w:hAnsi="Times New Roman" w:cs="Times New Roman"/>
          <w:i/>
          <w:sz w:val="24"/>
          <w:szCs w:val="24"/>
          <w:lang w:val="en-GB"/>
        </w:rPr>
        <w:br w:type="page"/>
      </w:r>
    </w:p>
    <w:p w14:paraId="6BF6CC14" w14:textId="0014208B" w:rsidR="007E2691" w:rsidRPr="00740150" w:rsidRDefault="002A02DA" w:rsidP="00CE341F">
      <w:pPr>
        <w:pStyle w:val="Normal1"/>
        <w:spacing w:line="360" w:lineRule="auto"/>
        <w:jc w:val="both"/>
        <w:rPr>
          <w:rFonts w:ascii="Times New Roman" w:eastAsia="Times New Roman" w:hAnsi="Times New Roman" w:cs="Times New Roman"/>
          <w:bCs/>
          <w:sz w:val="24"/>
          <w:szCs w:val="24"/>
          <w:lang w:val="en-GB"/>
        </w:rPr>
      </w:pPr>
      <w:r w:rsidRPr="00740150">
        <w:lastRenderedPageBreak/>
        <w:drawing>
          <wp:inline distT="0" distB="0" distL="0" distR="0" wp14:anchorId="1F3133F6" wp14:editId="3DA33870">
            <wp:extent cx="5731510" cy="528712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406"/>
                    <a:stretch/>
                  </pic:blipFill>
                  <pic:spPr bwMode="auto">
                    <a:xfrm>
                      <a:off x="0" y="0"/>
                      <a:ext cx="5731510" cy="5287120"/>
                    </a:xfrm>
                    <a:prstGeom prst="rect">
                      <a:avLst/>
                    </a:prstGeom>
                    <a:ln>
                      <a:noFill/>
                    </a:ln>
                    <a:extLst>
                      <a:ext uri="{53640926-AAD7-44D8-BBD7-CCE9431645EC}">
                        <a14:shadowObscured xmlns:a14="http://schemas.microsoft.com/office/drawing/2010/main"/>
                      </a:ext>
                    </a:extLst>
                  </pic:spPr>
                </pic:pic>
              </a:graphicData>
            </a:graphic>
          </wp:inline>
        </w:drawing>
      </w:r>
    </w:p>
    <w:sectPr w:rsidR="007E2691" w:rsidRPr="00740150" w:rsidSect="00D13B91">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65731" w14:textId="77777777" w:rsidR="0044580E" w:rsidRDefault="0044580E" w:rsidP="00D13B91">
      <w:pPr>
        <w:spacing w:line="240" w:lineRule="auto"/>
      </w:pPr>
      <w:r>
        <w:separator/>
      </w:r>
    </w:p>
  </w:endnote>
  <w:endnote w:type="continuationSeparator" w:id="0">
    <w:p w14:paraId="1580E29E" w14:textId="77777777" w:rsidR="0044580E" w:rsidRDefault="0044580E" w:rsidP="00D13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9352243"/>
      <w:docPartObj>
        <w:docPartGallery w:val="Page Numbers (Bottom of Page)"/>
        <w:docPartUnique/>
      </w:docPartObj>
    </w:sdtPr>
    <w:sdtEndPr/>
    <w:sdtContent>
      <w:p w14:paraId="0F778026" w14:textId="1B7A8F52" w:rsidR="00091DA3" w:rsidRPr="00D13B91" w:rsidRDefault="00E2359C">
        <w:pPr>
          <w:pStyle w:val="Footer"/>
          <w:jc w:val="right"/>
          <w:rPr>
            <w:rFonts w:ascii="Times New Roman" w:hAnsi="Times New Roman" w:cs="Times New Roman"/>
          </w:rPr>
        </w:pPr>
        <w:r w:rsidRPr="00D13B91">
          <w:rPr>
            <w:rFonts w:ascii="Times New Roman" w:hAnsi="Times New Roman" w:cs="Times New Roman"/>
          </w:rPr>
          <w:fldChar w:fldCharType="begin"/>
        </w:r>
        <w:r w:rsidR="00091DA3" w:rsidRPr="00D13B91">
          <w:rPr>
            <w:rFonts w:ascii="Times New Roman" w:hAnsi="Times New Roman" w:cs="Times New Roman"/>
          </w:rPr>
          <w:instrText xml:space="preserve"> PAGE   \* MERGEFORMAT </w:instrText>
        </w:r>
        <w:r w:rsidRPr="00D13B91">
          <w:rPr>
            <w:rFonts w:ascii="Times New Roman" w:hAnsi="Times New Roman" w:cs="Times New Roman"/>
          </w:rPr>
          <w:fldChar w:fldCharType="separate"/>
        </w:r>
        <w:r w:rsidR="00740150">
          <w:rPr>
            <w:rFonts w:ascii="Times New Roman" w:hAnsi="Times New Roman" w:cs="Times New Roman"/>
            <w:noProof/>
          </w:rPr>
          <w:t>9</w:t>
        </w:r>
        <w:r w:rsidRPr="00D13B91">
          <w:rPr>
            <w:rFonts w:ascii="Times New Roman" w:hAnsi="Times New Roman" w:cs="Times New Roman"/>
          </w:rPr>
          <w:fldChar w:fldCharType="end"/>
        </w:r>
      </w:p>
    </w:sdtContent>
  </w:sdt>
  <w:p w14:paraId="767BFB28" w14:textId="77777777" w:rsidR="00091DA3" w:rsidRDefault="00091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8850A" w14:textId="77777777" w:rsidR="0044580E" w:rsidRDefault="0044580E" w:rsidP="00D13B91">
      <w:pPr>
        <w:spacing w:line="240" w:lineRule="auto"/>
      </w:pPr>
      <w:r>
        <w:separator/>
      </w:r>
    </w:p>
  </w:footnote>
  <w:footnote w:type="continuationSeparator" w:id="0">
    <w:p w14:paraId="2BA761B7" w14:textId="77777777" w:rsidR="0044580E" w:rsidRDefault="0044580E" w:rsidP="00D13B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A83C8" w14:textId="6EBCE4B6" w:rsidR="0011710D" w:rsidRDefault="00112971">
    <w:pPr>
      <w:pStyle w:val="Header"/>
    </w:pPr>
    <w:r>
      <w:rPr>
        <w:noProof/>
        <w:lang w:val="en-GB" w:eastAsia="en-GB"/>
      </w:rPr>
      <mc:AlternateContent>
        <mc:Choice Requires="wps">
          <w:drawing>
            <wp:anchor distT="0" distB="0" distL="114300" distR="114300" simplePos="0" relativeHeight="251658240" behindDoc="0" locked="0" layoutInCell="0" allowOverlap="1" wp14:anchorId="606975AF" wp14:editId="553EDA81">
              <wp:simplePos x="0" y="0"/>
              <wp:positionH relativeFrom="page">
                <wp:posOffset>323850</wp:posOffset>
              </wp:positionH>
              <wp:positionV relativeFrom="page">
                <wp:posOffset>304800</wp:posOffset>
              </wp:positionV>
              <wp:extent cx="7772400" cy="273685"/>
              <wp:effectExtent l="0" t="0" r="0" b="2540"/>
              <wp:wrapNone/>
              <wp:docPr id="1" name="MSIPCM757a4db98b3d1c512e28a525" descr="{&quot;HashCode&quot;:1533492538,&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03FE9" w14:textId="651FC877" w:rsidR="0011710D" w:rsidRPr="0011710D" w:rsidRDefault="002A02DA" w:rsidP="0011710D">
                          <w:pPr>
                            <w:spacing w:after="0"/>
                            <w:rPr>
                              <w:rFonts w:ascii="Calibri" w:hAnsi="Calibri" w:cs="Calibri"/>
                              <w:color w:val="FF8C00"/>
                              <w:sz w:val="28"/>
                            </w:rPr>
                          </w:pPr>
                          <w:r w:rsidRPr="002A02DA">
                            <w:rPr>
                              <w:rFonts w:ascii="Calibri" w:hAnsi="Calibri" w:cs="Calibri"/>
                              <w:color w:val="FF8C00"/>
                              <w:sz w:val="28"/>
                            </w:rPr>
                            <w:t>Suhayb Mumin</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975AF" id="_x0000_t202" coordsize="21600,21600" o:spt="202" path="m,l,21600r21600,l21600,xe">
              <v:stroke joinstyle="miter"/>
              <v:path gradientshapeok="t" o:connecttype="rect"/>
            </v:shapetype>
            <v:shape id="MSIPCM757a4db98b3d1c512e28a525" o:spid="_x0000_s1026" type="#_x0000_t202" alt="{&quot;HashCode&quot;:1533492538,&quot;Height&quot;:792.0,&quot;Width&quot;:612.0,&quot;Placement&quot;:&quot;Header&quot;,&quot;Index&quot;:&quot;Primary&quot;,&quot;Section&quot;:1,&quot;Top&quot;:0.0,&quot;Left&quot;:0.0}" style="position:absolute;margin-left:25.5pt;margin-top:24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" o:allowincell="f" filled="f" stroked="f">
              <v:textbox inset="20pt,0,,0">
                <w:txbxContent>
                  <w:p w14:paraId="58703FE9" w14:textId="651FC877" w:rsidR="0011710D" w:rsidRPr="0011710D" w:rsidRDefault="002A02DA" w:rsidP="0011710D">
                    <w:pPr>
                      <w:spacing w:after="0"/>
                      <w:rPr>
                        <w:rFonts w:ascii="Calibri" w:hAnsi="Calibri" w:cs="Calibri"/>
                        <w:color w:val="FF8C00"/>
                        <w:sz w:val="28"/>
                      </w:rPr>
                    </w:pPr>
                    <w:r w:rsidRPr="002A02DA">
                      <w:rPr>
                        <w:rFonts w:ascii="Calibri" w:hAnsi="Calibri" w:cs="Calibri"/>
                        <w:color w:val="FF8C00"/>
                        <w:sz w:val="28"/>
                      </w:rPr>
                      <w:t>Suhayb Mumin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465E"/>
    <w:multiLevelType w:val="multilevel"/>
    <w:tmpl w:val="7A52F99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31E5267"/>
    <w:multiLevelType w:val="multilevel"/>
    <w:tmpl w:val="0D08438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AF54C7A"/>
    <w:multiLevelType w:val="multilevel"/>
    <w:tmpl w:val="5E6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26BA"/>
    <w:multiLevelType w:val="hybridMultilevel"/>
    <w:tmpl w:val="BF220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6E2C44"/>
    <w:multiLevelType w:val="hybridMultilevel"/>
    <w:tmpl w:val="B228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A1F05"/>
    <w:multiLevelType w:val="hybridMultilevel"/>
    <w:tmpl w:val="D9369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045149"/>
    <w:multiLevelType w:val="multilevel"/>
    <w:tmpl w:val="5C5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D4F8A"/>
    <w:multiLevelType w:val="hybridMultilevel"/>
    <w:tmpl w:val="4D6E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8A645C"/>
    <w:multiLevelType w:val="hybridMultilevel"/>
    <w:tmpl w:val="BF9C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775FC"/>
    <w:multiLevelType w:val="multilevel"/>
    <w:tmpl w:val="4A448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B56701"/>
    <w:multiLevelType w:val="multilevel"/>
    <w:tmpl w:val="D25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B21D7"/>
    <w:multiLevelType w:val="hybridMultilevel"/>
    <w:tmpl w:val="BE741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813C78"/>
    <w:multiLevelType w:val="hybridMultilevel"/>
    <w:tmpl w:val="FDB6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0"/>
  </w:num>
  <w:num w:numId="5">
    <w:abstractNumId w:val="5"/>
  </w:num>
  <w:num w:numId="6">
    <w:abstractNumId w:val="11"/>
  </w:num>
  <w:num w:numId="7">
    <w:abstractNumId w:val="2"/>
  </w:num>
  <w:num w:numId="8">
    <w:abstractNumId w:val="6"/>
  </w:num>
  <w:num w:numId="9">
    <w:abstractNumId w:val="10"/>
  </w:num>
  <w:num w:numId="10">
    <w:abstractNumId w:val="3"/>
  </w:num>
  <w:num w:numId="11">
    <w:abstractNumId w:val="7"/>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91"/>
    <w:rsid w:val="0001246A"/>
    <w:rsid w:val="00022564"/>
    <w:rsid w:val="00022CBE"/>
    <w:rsid w:val="000247B7"/>
    <w:rsid w:val="000337CF"/>
    <w:rsid w:val="000364BC"/>
    <w:rsid w:val="00037E9E"/>
    <w:rsid w:val="00044C91"/>
    <w:rsid w:val="00050CC8"/>
    <w:rsid w:val="00062512"/>
    <w:rsid w:val="00071CB4"/>
    <w:rsid w:val="000727D3"/>
    <w:rsid w:val="00091DA3"/>
    <w:rsid w:val="000A3870"/>
    <w:rsid w:val="000A5BAF"/>
    <w:rsid w:val="000B0038"/>
    <w:rsid w:val="000B1805"/>
    <w:rsid w:val="000B61D3"/>
    <w:rsid w:val="000B73F5"/>
    <w:rsid w:val="000B7C03"/>
    <w:rsid w:val="000C1CC6"/>
    <w:rsid w:val="000C2127"/>
    <w:rsid w:val="000D324F"/>
    <w:rsid w:val="000F3327"/>
    <w:rsid w:val="000F6705"/>
    <w:rsid w:val="000F6E28"/>
    <w:rsid w:val="00100205"/>
    <w:rsid w:val="00104B66"/>
    <w:rsid w:val="0010775F"/>
    <w:rsid w:val="00107EF3"/>
    <w:rsid w:val="00112971"/>
    <w:rsid w:val="00116F18"/>
    <w:rsid w:val="0011710D"/>
    <w:rsid w:val="00143F7D"/>
    <w:rsid w:val="0014594A"/>
    <w:rsid w:val="00154239"/>
    <w:rsid w:val="00157C17"/>
    <w:rsid w:val="00165A61"/>
    <w:rsid w:val="00182453"/>
    <w:rsid w:val="00195172"/>
    <w:rsid w:val="001A029F"/>
    <w:rsid w:val="001B1E00"/>
    <w:rsid w:val="001B5B2A"/>
    <w:rsid w:val="001B7216"/>
    <w:rsid w:val="001C652E"/>
    <w:rsid w:val="001E48AC"/>
    <w:rsid w:val="001E657E"/>
    <w:rsid w:val="00217E93"/>
    <w:rsid w:val="00223628"/>
    <w:rsid w:val="00234BCD"/>
    <w:rsid w:val="00240ACD"/>
    <w:rsid w:val="002417FC"/>
    <w:rsid w:val="0024670F"/>
    <w:rsid w:val="00246F21"/>
    <w:rsid w:val="00251E28"/>
    <w:rsid w:val="00261FE0"/>
    <w:rsid w:val="00283173"/>
    <w:rsid w:val="0028760C"/>
    <w:rsid w:val="00292B30"/>
    <w:rsid w:val="00293719"/>
    <w:rsid w:val="002A02DA"/>
    <w:rsid w:val="002A6008"/>
    <w:rsid w:val="002B20D3"/>
    <w:rsid w:val="002B4BA6"/>
    <w:rsid w:val="002B689E"/>
    <w:rsid w:val="002C6988"/>
    <w:rsid w:val="002F5675"/>
    <w:rsid w:val="0030074B"/>
    <w:rsid w:val="00303F0C"/>
    <w:rsid w:val="003046AA"/>
    <w:rsid w:val="003167D5"/>
    <w:rsid w:val="00320F44"/>
    <w:rsid w:val="003254F0"/>
    <w:rsid w:val="0032709D"/>
    <w:rsid w:val="00330719"/>
    <w:rsid w:val="00333BBF"/>
    <w:rsid w:val="00340B0F"/>
    <w:rsid w:val="00360547"/>
    <w:rsid w:val="003623BD"/>
    <w:rsid w:val="00391D5A"/>
    <w:rsid w:val="003A6FD7"/>
    <w:rsid w:val="003B2789"/>
    <w:rsid w:val="003B58CB"/>
    <w:rsid w:val="003E01D9"/>
    <w:rsid w:val="003E465F"/>
    <w:rsid w:val="003E4CB0"/>
    <w:rsid w:val="003E7ACF"/>
    <w:rsid w:val="003F0C30"/>
    <w:rsid w:val="003F1C75"/>
    <w:rsid w:val="003F4776"/>
    <w:rsid w:val="004032D0"/>
    <w:rsid w:val="004040BE"/>
    <w:rsid w:val="00407993"/>
    <w:rsid w:val="00412E04"/>
    <w:rsid w:val="00414953"/>
    <w:rsid w:val="00421601"/>
    <w:rsid w:val="00424DDF"/>
    <w:rsid w:val="0042533F"/>
    <w:rsid w:val="00426198"/>
    <w:rsid w:val="00426A3B"/>
    <w:rsid w:val="00432F10"/>
    <w:rsid w:val="0044580E"/>
    <w:rsid w:val="00490328"/>
    <w:rsid w:val="00491422"/>
    <w:rsid w:val="004A66EC"/>
    <w:rsid w:val="004B0C30"/>
    <w:rsid w:val="004D199C"/>
    <w:rsid w:val="004F5233"/>
    <w:rsid w:val="0050001D"/>
    <w:rsid w:val="005075DE"/>
    <w:rsid w:val="0051675D"/>
    <w:rsid w:val="00526646"/>
    <w:rsid w:val="0053714A"/>
    <w:rsid w:val="005532CA"/>
    <w:rsid w:val="005609CC"/>
    <w:rsid w:val="005620CF"/>
    <w:rsid w:val="00575C5B"/>
    <w:rsid w:val="00576904"/>
    <w:rsid w:val="00595342"/>
    <w:rsid w:val="005B1592"/>
    <w:rsid w:val="005B35E4"/>
    <w:rsid w:val="005B6491"/>
    <w:rsid w:val="005B6B8F"/>
    <w:rsid w:val="005C6882"/>
    <w:rsid w:val="005D2DD2"/>
    <w:rsid w:val="005D776D"/>
    <w:rsid w:val="005E0595"/>
    <w:rsid w:val="005E061C"/>
    <w:rsid w:val="005E1467"/>
    <w:rsid w:val="005E56D2"/>
    <w:rsid w:val="005F28D0"/>
    <w:rsid w:val="005F373E"/>
    <w:rsid w:val="00602269"/>
    <w:rsid w:val="0060361E"/>
    <w:rsid w:val="00615DE8"/>
    <w:rsid w:val="00624912"/>
    <w:rsid w:val="00625CCF"/>
    <w:rsid w:val="006315E0"/>
    <w:rsid w:val="00635137"/>
    <w:rsid w:val="006352C2"/>
    <w:rsid w:val="00641084"/>
    <w:rsid w:val="006413DA"/>
    <w:rsid w:val="006425F9"/>
    <w:rsid w:val="006430B0"/>
    <w:rsid w:val="006451A1"/>
    <w:rsid w:val="00655DAB"/>
    <w:rsid w:val="006636DD"/>
    <w:rsid w:val="00663925"/>
    <w:rsid w:val="00673282"/>
    <w:rsid w:val="00674AA1"/>
    <w:rsid w:val="00676BD3"/>
    <w:rsid w:val="0069620E"/>
    <w:rsid w:val="006A53ED"/>
    <w:rsid w:val="006C76E0"/>
    <w:rsid w:val="006D1688"/>
    <w:rsid w:val="006E0D20"/>
    <w:rsid w:val="006E36DB"/>
    <w:rsid w:val="006F1EB0"/>
    <w:rsid w:val="006F3A4F"/>
    <w:rsid w:val="00710830"/>
    <w:rsid w:val="007120A6"/>
    <w:rsid w:val="00712CA8"/>
    <w:rsid w:val="00713278"/>
    <w:rsid w:val="00726AC2"/>
    <w:rsid w:val="0073508A"/>
    <w:rsid w:val="00736A58"/>
    <w:rsid w:val="00740150"/>
    <w:rsid w:val="007564C7"/>
    <w:rsid w:val="00762758"/>
    <w:rsid w:val="007629E3"/>
    <w:rsid w:val="00770BAC"/>
    <w:rsid w:val="007834E2"/>
    <w:rsid w:val="00785532"/>
    <w:rsid w:val="00790C5B"/>
    <w:rsid w:val="007A0343"/>
    <w:rsid w:val="007A2504"/>
    <w:rsid w:val="007C107F"/>
    <w:rsid w:val="007C1504"/>
    <w:rsid w:val="007C6529"/>
    <w:rsid w:val="007D65F8"/>
    <w:rsid w:val="007E0218"/>
    <w:rsid w:val="007E2691"/>
    <w:rsid w:val="007F2F7D"/>
    <w:rsid w:val="007F4B73"/>
    <w:rsid w:val="007F6BB7"/>
    <w:rsid w:val="00810FD0"/>
    <w:rsid w:val="00817BA2"/>
    <w:rsid w:val="00826306"/>
    <w:rsid w:val="00826BAA"/>
    <w:rsid w:val="008427CF"/>
    <w:rsid w:val="0084541A"/>
    <w:rsid w:val="00845A30"/>
    <w:rsid w:val="00851455"/>
    <w:rsid w:val="00862586"/>
    <w:rsid w:val="00877D67"/>
    <w:rsid w:val="00882992"/>
    <w:rsid w:val="0088587C"/>
    <w:rsid w:val="00887536"/>
    <w:rsid w:val="008908DA"/>
    <w:rsid w:val="00896573"/>
    <w:rsid w:val="008A093B"/>
    <w:rsid w:val="008A572C"/>
    <w:rsid w:val="008A7582"/>
    <w:rsid w:val="008A77F3"/>
    <w:rsid w:val="008B0E67"/>
    <w:rsid w:val="008B1D19"/>
    <w:rsid w:val="008B743B"/>
    <w:rsid w:val="008D42DF"/>
    <w:rsid w:val="008D4AB2"/>
    <w:rsid w:val="008D525D"/>
    <w:rsid w:val="008F03A5"/>
    <w:rsid w:val="009044C9"/>
    <w:rsid w:val="00905815"/>
    <w:rsid w:val="00914BC6"/>
    <w:rsid w:val="00916645"/>
    <w:rsid w:val="00925E62"/>
    <w:rsid w:val="00930203"/>
    <w:rsid w:val="009308B4"/>
    <w:rsid w:val="00942CF4"/>
    <w:rsid w:val="009479AD"/>
    <w:rsid w:val="00947A8A"/>
    <w:rsid w:val="00950582"/>
    <w:rsid w:val="009552F8"/>
    <w:rsid w:val="00961760"/>
    <w:rsid w:val="00964453"/>
    <w:rsid w:val="00981E91"/>
    <w:rsid w:val="00983E82"/>
    <w:rsid w:val="009855D0"/>
    <w:rsid w:val="00991847"/>
    <w:rsid w:val="009974EF"/>
    <w:rsid w:val="009A1073"/>
    <w:rsid w:val="009A4B22"/>
    <w:rsid w:val="009A5638"/>
    <w:rsid w:val="009B453C"/>
    <w:rsid w:val="009C0B6D"/>
    <w:rsid w:val="009D16A3"/>
    <w:rsid w:val="009D1C5D"/>
    <w:rsid w:val="009D2C28"/>
    <w:rsid w:val="009D4D73"/>
    <w:rsid w:val="009E461E"/>
    <w:rsid w:val="00A00BD3"/>
    <w:rsid w:val="00A057BB"/>
    <w:rsid w:val="00A21C6F"/>
    <w:rsid w:val="00A604E6"/>
    <w:rsid w:val="00A64D61"/>
    <w:rsid w:val="00A9475A"/>
    <w:rsid w:val="00AB0BF4"/>
    <w:rsid w:val="00AC5265"/>
    <w:rsid w:val="00AE18EF"/>
    <w:rsid w:val="00AF28F9"/>
    <w:rsid w:val="00B13073"/>
    <w:rsid w:val="00B17824"/>
    <w:rsid w:val="00B25B24"/>
    <w:rsid w:val="00B26954"/>
    <w:rsid w:val="00B33994"/>
    <w:rsid w:val="00B36CDF"/>
    <w:rsid w:val="00B41A32"/>
    <w:rsid w:val="00B4697A"/>
    <w:rsid w:val="00B472AC"/>
    <w:rsid w:val="00B55D40"/>
    <w:rsid w:val="00B72441"/>
    <w:rsid w:val="00B72855"/>
    <w:rsid w:val="00B72929"/>
    <w:rsid w:val="00B72982"/>
    <w:rsid w:val="00B72E3F"/>
    <w:rsid w:val="00B73922"/>
    <w:rsid w:val="00B76C18"/>
    <w:rsid w:val="00B82CE8"/>
    <w:rsid w:val="00B86F69"/>
    <w:rsid w:val="00B90634"/>
    <w:rsid w:val="00B90F2E"/>
    <w:rsid w:val="00B945F1"/>
    <w:rsid w:val="00B948F6"/>
    <w:rsid w:val="00B96CE3"/>
    <w:rsid w:val="00BA35B2"/>
    <w:rsid w:val="00BA52AA"/>
    <w:rsid w:val="00BA7E94"/>
    <w:rsid w:val="00BB0794"/>
    <w:rsid w:val="00BB4464"/>
    <w:rsid w:val="00BB559C"/>
    <w:rsid w:val="00BC14B5"/>
    <w:rsid w:val="00BC4619"/>
    <w:rsid w:val="00BC4F41"/>
    <w:rsid w:val="00BC635B"/>
    <w:rsid w:val="00BD0585"/>
    <w:rsid w:val="00BD0EEF"/>
    <w:rsid w:val="00BD465C"/>
    <w:rsid w:val="00BE1041"/>
    <w:rsid w:val="00BE18AA"/>
    <w:rsid w:val="00BE285E"/>
    <w:rsid w:val="00BE2F15"/>
    <w:rsid w:val="00BF30C0"/>
    <w:rsid w:val="00BF4198"/>
    <w:rsid w:val="00C20CDE"/>
    <w:rsid w:val="00C40927"/>
    <w:rsid w:val="00C40F42"/>
    <w:rsid w:val="00C50A2C"/>
    <w:rsid w:val="00C534F3"/>
    <w:rsid w:val="00C536ED"/>
    <w:rsid w:val="00C61266"/>
    <w:rsid w:val="00C6235C"/>
    <w:rsid w:val="00C778E1"/>
    <w:rsid w:val="00C8025D"/>
    <w:rsid w:val="00C805D5"/>
    <w:rsid w:val="00CC5F6A"/>
    <w:rsid w:val="00CC731D"/>
    <w:rsid w:val="00CE040C"/>
    <w:rsid w:val="00CE341F"/>
    <w:rsid w:val="00CF1101"/>
    <w:rsid w:val="00D055D5"/>
    <w:rsid w:val="00D117AE"/>
    <w:rsid w:val="00D13B91"/>
    <w:rsid w:val="00D13EF8"/>
    <w:rsid w:val="00D151EB"/>
    <w:rsid w:val="00D245C4"/>
    <w:rsid w:val="00D27A83"/>
    <w:rsid w:val="00D40957"/>
    <w:rsid w:val="00D45942"/>
    <w:rsid w:val="00D45FDC"/>
    <w:rsid w:val="00D55CDE"/>
    <w:rsid w:val="00D6733B"/>
    <w:rsid w:val="00D71AD4"/>
    <w:rsid w:val="00D748E0"/>
    <w:rsid w:val="00D758EB"/>
    <w:rsid w:val="00D80C85"/>
    <w:rsid w:val="00D90C1D"/>
    <w:rsid w:val="00D95FE6"/>
    <w:rsid w:val="00DB11F0"/>
    <w:rsid w:val="00DC3779"/>
    <w:rsid w:val="00DC5C54"/>
    <w:rsid w:val="00DD14E0"/>
    <w:rsid w:val="00DD3A6B"/>
    <w:rsid w:val="00DD456A"/>
    <w:rsid w:val="00DD65F9"/>
    <w:rsid w:val="00DD6BE1"/>
    <w:rsid w:val="00E05109"/>
    <w:rsid w:val="00E06044"/>
    <w:rsid w:val="00E10730"/>
    <w:rsid w:val="00E2359C"/>
    <w:rsid w:val="00E428A0"/>
    <w:rsid w:val="00E44EBC"/>
    <w:rsid w:val="00E6448D"/>
    <w:rsid w:val="00E838A6"/>
    <w:rsid w:val="00E85CE7"/>
    <w:rsid w:val="00E862B8"/>
    <w:rsid w:val="00E86B3A"/>
    <w:rsid w:val="00EB561F"/>
    <w:rsid w:val="00EC1433"/>
    <w:rsid w:val="00EC204D"/>
    <w:rsid w:val="00EC6370"/>
    <w:rsid w:val="00ED5FF6"/>
    <w:rsid w:val="00EE52E1"/>
    <w:rsid w:val="00EE65B6"/>
    <w:rsid w:val="00EF37DB"/>
    <w:rsid w:val="00EF3D52"/>
    <w:rsid w:val="00EF3F59"/>
    <w:rsid w:val="00F06686"/>
    <w:rsid w:val="00F07624"/>
    <w:rsid w:val="00F11BC4"/>
    <w:rsid w:val="00F14245"/>
    <w:rsid w:val="00F25BEF"/>
    <w:rsid w:val="00F43FE2"/>
    <w:rsid w:val="00F44290"/>
    <w:rsid w:val="00F57531"/>
    <w:rsid w:val="00F62DE1"/>
    <w:rsid w:val="00F802BE"/>
    <w:rsid w:val="00F917AF"/>
    <w:rsid w:val="00F96CC0"/>
    <w:rsid w:val="00F974FF"/>
    <w:rsid w:val="00FA1CAF"/>
    <w:rsid w:val="00FA21C8"/>
    <w:rsid w:val="00FA7F20"/>
    <w:rsid w:val="00FB3271"/>
    <w:rsid w:val="00FB4741"/>
    <w:rsid w:val="00FC258E"/>
    <w:rsid w:val="00FC58DA"/>
    <w:rsid w:val="00FC6D21"/>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83C6"/>
  <w15:docId w15:val="{D365DDF2-C1D1-4D2E-BF31-1364F97B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46"/>
  </w:style>
  <w:style w:type="paragraph" w:styleId="Heading1">
    <w:name w:val="heading 1"/>
    <w:basedOn w:val="Normal"/>
    <w:next w:val="Normal"/>
    <w:link w:val="Heading1Char"/>
    <w:uiPriority w:val="9"/>
    <w:qFormat/>
    <w:rsid w:val="00CE341F"/>
    <w:pPr>
      <w:keepNext/>
      <w:keepLines/>
      <w:spacing w:before="320" w:after="0" w:line="360" w:lineRule="auto"/>
      <w:outlineLvl w:val="0"/>
    </w:pPr>
    <w:rPr>
      <w:rFonts w:ascii="Times New Roman" w:eastAsiaTheme="majorEastAsia" w:hAnsi="Times New Roman" w:cs="Times New Roman"/>
      <w:b/>
      <w:bCs/>
      <w:sz w:val="28"/>
      <w:szCs w:val="28"/>
      <w:lang w:val="en-GB"/>
    </w:rPr>
  </w:style>
  <w:style w:type="paragraph" w:styleId="Heading2">
    <w:name w:val="heading 2"/>
    <w:basedOn w:val="Normal"/>
    <w:next w:val="Normal"/>
    <w:link w:val="Heading2Char"/>
    <w:uiPriority w:val="9"/>
    <w:unhideWhenUsed/>
    <w:qFormat/>
    <w:rsid w:val="0052664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2664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F802BE"/>
    <w:pPr>
      <w:keepNext/>
      <w:keepLines/>
      <w:spacing w:before="40" w:after="0" w:line="360" w:lineRule="auto"/>
      <w:jc w:val="center"/>
      <w:outlineLvl w:val="3"/>
    </w:pPr>
    <w:rPr>
      <w:rFonts w:ascii="Times New Roman" w:eastAsiaTheme="majorEastAsia" w:hAnsi="Times New Roman" w:cs="Times New Roman"/>
      <w:b/>
      <w:bCs/>
      <w:sz w:val="24"/>
      <w:szCs w:val="24"/>
      <w:lang w:val="en-GB"/>
    </w:rPr>
  </w:style>
  <w:style w:type="paragraph" w:styleId="Heading5">
    <w:name w:val="heading 5"/>
    <w:basedOn w:val="Normal"/>
    <w:next w:val="Normal"/>
    <w:link w:val="Heading5Char"/>
    <w:uiPriority w:val="9"/>
    <w:unhideWhenUsed/>
    <w:qFormat/>
    <w:rsid w:val="0052664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52664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52664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52664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52664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2691"/>
  </w:style>
  <w:style w:type="paragraph" w:styleId="Title">
    <w:name w:val="Title"/>
    <w:basedOn w:val="Normal"/>
    <w:next w:val="Normal"/>
    <w:link w:val="TitleChar"/>
    <w:uiPriority w:val="10"/>
    <w:qFormat/>
    <w:rsid w:val="0052664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526646"/>
    <w:pPr>
      <w:numPr>
        <w:ilvl w:val="1"/>
      </w:numPr>
      <w:spacing w:line="240" w:lineRule="auto"/>
    </w:pPr>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7E2691"/>
    <w:pPr>
      <w:spacing w:line="240" w:lineRule="auto"/>
    </w:pPr>
  </w:style>
  <w:style w:type="character" w:customStyle="1" w:styleId="CommentTextChar">
    <w:name w:val="Comment Text Char"/>
    <w:basedOn w:val="DefaultParagraphFont"/>
    <w:link w:val="CommentText"/>
    <w:uiPriority w:val="99"/>
    <w:semiHidden/>
    <w:rsid w:val="007E2691"/>
    <w:rPr>
      <w:sz w:val="20"/>
      <w:szCs w:val="20"/>
    </w:rPr>
  </w:style>
  <w:style w:type="character" w:styleId="CommentReference">
    <w:name w:val="annotation reference"/>
    <w:basedOn w:val="DefaultParagraphFont"/>
    <w:uiPriority w:val="99"/>
    <w:semiHidden/>
    <w:unhideWhenUsed/>
    <w:rsid w:val="007E2691"/>
    <w:rPr>
      <w:sz w:val="16"/>
      <w:szCs w:val="16"/>
    </w:rPr>
  </w:style>
  <w:style w:type="paragraph" w:styleId="BalloonText">
    <w:name w:val="Balloon Text"/>
    <w:basedOn w:val="Normal"/>
    <w:link w:val="BalloonTextChar"/>
    <w:uiPriority w:val="99"/>
    <w:semiHidden/>
    <w:unhideWhenUsed/>
    <w:rsid w:val="00817B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BA2"/>
    <w:rPr>
      <w:rFonts w:ascii="Tahoma" w:hAnsi="Tahoma" w:cs="Tahoma"/>
      <w:sz w:val="16"/>
      <w:szCs w:val="16"/>
    </w:rPr>
  </w:style>
  <w:style w:type="paragraph" w:styleId="TOCHeading">
    <w:name w:val="TOC Heading"/>
    <w:basedOn w:val="Heading1"/>
    <w:next w:val="Normal"/>
    <w:uiPriority w:val="39"/>
    <w:unhideWhenUsed/>
    <w:qFormat/>
    <w:rsid w:val="00526646"/>
    <w:pPr>
      <w:outlineLvl w:val="9"/>
    </w:pPr>
  </w:style>
  <w:style w:type="paragraph" w:styleId="TOC1">
    <w:name w:val="toc 1"/>
    <w:basedOn w:val="Normal"/>
    <w:next w:val="Normal"/>
    <w:autoRedefine/>
    <w:uiPriority w:val="39"/>
    <w:unhideWhenUsed/>
    <w:rsid w:val="00D13B91"/>
    <w:pPr>
      <w:spacing w:after="100"/>
    </w:pPr>
  </w:style>
  <w:style w:type="character" w:styleId="Hyperlink">
    <w:name w:val="Hyperlink"/>
    <w:basedOn w:val="DefaultParagraphFont"/>
    <w:uiPriority w:val="99"/>
    <w:unhideWhenUsed/>
    <w:rsid w:val="00D13B91"/>
    <w:rPr>
      <w:color w:val="0000FF" w:themeColor="hyperlink"/>
      <w:u w:val="single"/>
    </w:rPr>
  </w:style>
  <w:style w:type="paragraph" w:styleId="Header">
    <w:name w:val="header"/>
    <w:basedOn w:val="Normal"/>
    <w:link w:val="HeaderChar"/>
    <w:uiPriority w:val="99"/>
    <w:unhideWhenUsed/>
    <w:rsid w:val="00D13B91"/>
    <w:pPr>
      <w:tabs>
        <w:tab w:val="center" w:pos="4680"/>
        <w:tab w:val="right" w:pos="9360"/>
      </w:tabs>
      <w:spacing w:line="240" w:lineRule="auto"/>
    </w:pPr>
  </w:style>
  <w:style w:type="character" w:customStyle="1" w:styleId="HeaderChar">
    <w:name w:val="Header Char"/>
    <w:basedOn w:val="DefaultParagraphFont"/>
    <w:link w:val="Header"/>
    <w:uiPriority w:val="99"/>
    <w:rsid w:val="00D13B91"/>
  </w:style>
  <w:style w:type="paragraph" w:styleId="Footer">
    <w:name w:val="footer"/>
    <w:basedOn w:val="Normal"/>
    <w:link w:val="FooterChar"/>
    <w:uiPriority w:val="99"/>
    <w:unhideWhenUsed/>
    <w:rsid w:val="00D13B91"/>
    <w:pPr>
      <w:tabs>
        <w:tab w:val="center" w:pos="4680"/>
        <w:tab w:val="right" w:pos="9360"/>
      </w:tabs>
      <w:spacing w:line="240" w:lineRule="auto"/>
    </w:pPr>
  </w:style>
  <w:style w:type="character" w:customStyle="1" w:styleId="FooterChar">
    <w:name w:val="Footer Char"/>
    <w:basedOn w:val="DefaultParagraphFont"/>
    <w:link w:val="Footer"/>
    <w:uiPriority w:val="99"/>
    <w:rsid w:val="00D13B91"/>
  </w:style>
  <w:style w:type="paragraph" w:styleId="TableofFigures">
    <w:name w:val="table of figures"/>
    <w:basedOn w:val="Normal"/>
    <w:next w:val="Normal"/>
    <w:uiPriority w:val="99"/>
    <w:unhideWhenUsed/>
    <w:rsid w:val="00950582"/>
  </w:style>
  <w:style w:type="paragraph" w:styleId="NormalWeb">
    <w:name w:val="Normal (Web)"/>
    <w:basedOn w:val="Normal"/>
    <w:uiPriority w:val="99"/>
    <w:unhideWhenUsed/>
    <w:rsid w:val="00037E9E"/>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26646"/>
    <w:rPr>
      <w:color w:val="605E5C"/>
      <w:shd w:val="clear" w:color="auto" w:fill="E1DFDD"/>
    </w:rPr>
  </w:style>
  <w:style w:type="character" w:customStyle="1" w:styleId="Heading1Char">
    <w:name w:val="Heading 1 Char"/>
    <w:basedOn w:val="DefaultParagraphFont"/>
    <w:link w:val="Heading1"/>
    <w:uiPriority w:val="9"/>
    <w:rsid w:val="00CE341F"/>
    <w:rPr>
      <w:rFonts w:ascii="Times New Roman" w:eastAsiaTheme="majorEastAsia" w:hAnsi="Times New Roman" w:cs="Times New Roman"/>
      <w:b/>
      <w:bCs/>
      <w:sz w:val="28"/>
      <w:szCs w:val="28"/>
      <w:lang w:val="en-GB"/>
    </w:rPr>
  </w:style>
  <w:style w:type="character" w:customStyle="1" w:styleId="Heading2Char">
    <w:name w:val="Heading 2 Char"/>
    <w:basedOn w:val="DefaultParagraphFont"/>
    <w:link w:val="Heading2"/>
    <w:uiPriority w:val="9"/>
    <w:rsid w:val="005266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2664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F802BE"/>
    <w:rPr>
      <w:rFonts w:ascii="Times New Roman" w:eastAsiaTheme="majorEastAsia" w:hAnsi="Times New Roman" w:cs="Times New Roman"/>
      <w:b/>
      <w:bCs/>
      <w:sz w:val="24"/>
      <w:szCs w:val="24"/>
      <w:lang w:val="en-GB"/>
    </w:rPr>
  </w:style>
  <w:style w:type="character" w:customStyle="1" w:styleId="Heading5Char">
    <w:name w:val="Heading 5 Char"/>
    <w:basedOn w:val="DefaultParagraphFont"/>
    <w:link w:val="Heading5"/>
    <w:uiPriority w:val="9"/>
    <w:rsid w:val="0052664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52664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52664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52664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52664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52664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52664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526646"/>
    <w:rPr>
      <w:rFonts w:asciiTheme="majorHAnsi" w:eastAsiaTheme="majorEastAsia" w:hAnsiTheme="majorHAnsi" w:cstheme="majorBidi"/>
      <w:sz w:val="24"/>
      <w:szCs w:val="24"/>
    </w:rPr>
  </w:style>
  <w:style w:type="character" w:styleId="Strong">
    <w:name w:val="Strong"/>
    <w:basedOn w:val="DefaultParagraphFont"/>
    <w:uiPriority w:val="22"/>
    <w:qFormat/>
    <w:rsid w:val="00526646"/>
    <w:rPr>
      <w:b/>
      <w:bCs/>
    </w:rPr>
  </w:style>
  <w:style w:type="character" w:styleId="Emphasis">
    <w:name w:val="Emphasis"/>
    <w:basedOn w:val="DefaultParagraphFont"/>
    <w:uiPriority w:val="20"/>
    <w:qFormat/>
    <w:rsid w:val="00526646"/>
    <w:rPr>
      <w:i/>
      <w:iCs/>
    </w:rPr>
  </w:style>
  <w:style w:type="paragraph" w:styleId="NoSpacing">
    <w:name w:val="No Spacing"/>
    <w:uiPriority w:val="1"/>
    <w:qFormat/>
    <w:rsid w:val="00526646"/>
    <w:pPr>
      <w:spacing w:after="0" w:line="240" w:lineRule="auto"/>
    </w:pPr>
  </w:style>
  <w:style w:type="paragraph" w:styleId="Quote">
    <w:name w:val="Quote"/>
    <w:basedOn w:val="Normal"/>
    <w:next w:val="Normal"/>
    <w:link w:val="QuoteChar"/>
    <w:uiPriority w:val="29"/>
    <w:qFormat/>
    <w:rsid w:val="005266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26646"/>
    <w:rPr>
      <w:i/>
      <w:iCs/>
      <w:color w:val="404040" w:themeColor="text1" w:themeTint="BF"/>
    </w:rPr>
  </w:style>
  <w:style w:type="paragraph" w:styleId="IntenseQuote">
    <w:name w:val="Intense Quote"/>
    <w:basedOn w:val="Normal"/>
    <w:next w:val="Normal"/>
    <w:link w:val="IntenseQuoteChar"/>
    <w:uiPriority w:val="30"/>
    <w:qFormat/>
    <w:rsid w:val="0052664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52664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526646"/>
    <w:rPr>
      <w:i/>
      <w:iCs/>
      <w:color w:val="404040" w:themeColor="text1" w:themeTint="BF"/>
    </w:rPr>
  </w:style>
  <w:style w:type="character" w:styleId="IntenseEmphasis">
    <w:name w:val="Intense Emphasis"/>
    <w:basedOn w:val="DefaultParagraphFont"/>
    <w:uiPriority w:val="21"/>
    <w:qFormat/>
    <w:rsid w:val="00526646"/>
    <w:rPr>
      <w:b/>
      <w:bCs/>
      <w:i/>
      <w:iCs/>
    </w:rPr>
  </w:style>
  <w:style w:type="character" w:styleId="SubtleReference">
    <w:name w:val="Subtle Reference"/>
    <w:basedOn w:val="DefaultParagraphFont"/>
    <w:uiPriority w:val="31"/>
    <w:qFormat/>
    <w:rsid w:val="005266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646"/>
    <w:rPr>
      <w:b/>
      <w:bCs/>
      <w:smallCaps/>
      <w:spacing w:val="5"/>
      <w:u w:val="single"/>
    </w:rPr>
  </w:style>
  <w:style w:type="character" w:styleId="BookTitle">
    <w:name w:val="Book Title"/>
    <w:basedOn w:val="DefaultParagraphFont"/>
    <w:uiPriority w:val="33"/>
    <w:qFormat/>
    <w:rsid w:val="00526646"/>
    <w:rPr>
      <w:b/>
      <w:bCs/>
      <w:smallCaps/>
    </w:rPr>
  </w:style>
  <w:style w:type="table" w:styleId="TableGrid">
    <w:name w:val="Table Grid"/>
    <w:basedOn w:val="TableNormal"/>
    <w:uiPriority w:val="59"/>
    <w:rsid w:val="005532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91D5A"/>
    <w:pPr>
      <w:ind w:left="720"/>
      <w:contextualSpacing/>
    </w:pPr>
  </w:style>
  <w:style w:type="paragraph" w:customStyle="1" w:styleId="trt0xe">
    <w:name w:val="trt0xe"/>
    <w:basedOn w:val="Normal"/>
    <w:rsid w:val="00F917A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2007">
      <w:bodyDiv w:val="1"/>
      <w:marLeft w:val="0"/>
      <w:marRight w:val="0"/>
      <w:marTop w:val="0"/>
      <w:marBottom w:val="0"/>
      <w:divBdr>
        <w:top w:val="none" w:sz="0" w:space="0" w:color="auto"/>
        <w:left w:val="none" w:sz="0" w:space="0" w:color="auto"/>
        <w:bottom w:val="none" w:sz="0" w:space="0" w:color="auto"/>
        <w:right w:val="none" w:sz="0" w:space="0" w:color="auto"/>
      </w:divBdr>
      <w:divsChild>
        <w:div w:id="423646090">
          <w:marLeft w:val="0"/>
          <w:marRight w:val="0"/>
          <w:marTop w:val="0"/>
          <w:marBottom w:val="0"/>
          <w:divBdr>
            <w:top w:val="none" w:sz="0" w:space="0" w:color="auto"/>
            <w:left w:val="none" w:sz="0" w:space="0" w:color="auto"/>
            <w:bottom w:val="none" w:sz="0" w:space="0" w:color="auto"/>
            <w:right w:val="none" w:sz="0" w:space="0" w:color="auto"/>
          </w:divBdr>
        </w:div>
      </w:divsChild>
    </w:div>
    <w:div w:id="147981264">
      <w:bodyDiv w:val="1"/>
      <w:marLeft w:val="0"/>
      <w:marRight w:val="0"/>
      <w:marTop w:val="0"/>
      <w:marBottom w:val="0"/>
      <w:divBdr>
        <w:top w:val="none" w:sz="0" w:space="0" w:color="auto"/>
        <w:left w:val="none" w:sz="0" w:space="0" w:color="auto"/>
        <w:bottom w:val="none" w:sz="0" w:space="0" w:color="auto"/>
        <w:right w:val="none" w:sz="0" w:space="0" w:color="auto"/>
      </w:divBdr>
    </w:div>
    <w:div w:id="171844867">
      <w:bodyDiv w:val="1"/>
      <w:marLeft w:val="0"/>
      <w:marRight w:val="0"/>
      <w:marTop w:val="0"/>
      <w:marBottom w:val="0"/>
      <w:divBdr>
        <w:top w:val="none" w:sz="0" w:space="0" w:color="auto"/>
        <w:left w:val="none" w:sz="0" w:space="0" w:color="auto"/>
        <w:bottom w:val="none" w:sz="0" w:space="0" w:color="auto"/>
        <w:right w:val="none" w:sz="0" w:space="0" w:color="auto"/>
      </w:divBdr>
    </w:div>
    <w:div w:id="176117370">
      <w:bodyDiv w:val="1"/>
      <w:marLeft w:val="0"/>
      <w:marRight w:val="0"/>
      <w:marTop w:val="0"/>
      <w:marBottom w:val="0"/>
      <w:divBdr>
        <w:top w:val="none" w:sz="0" w:space="0" w:color="auto"/>
        <w:left w:val="none" w:sz="0" w:space="0" w:color="auto"/>
        <w:bottom w:val="none" w:sz="0" w:space="0" w:color="auto"/>
        <w:right w:val="none" w:sz="0" w:space="0" w:color="auto"/>
      </w:divBdr>
    </w:div>
    <w:div w:id="203443501">
      <w:bodyDiv w:val="1"/>
      <w:marLeft w:val="0"/>
      <w:marRight w:val="0"/>
      <w:marTop w:val="0"/>
      <w:marBottom w:val="0"/>
      <w:divBdr>
        <w:top w:val="none" w:sz="0" w:space="0" w:color="auto"/>
        <w:left w:val="none" w:sz="0" w:space="0" w:color="auto"/>
        <w:bottom w:val="none" w:sz="0" w:space="0" w:color="auto"/>
        <w:right w:val="none" w:sz="0" w:space="0" w:color="auto"/>
      </w:divBdr>
    </w:div>
    <w:div w:id="292294760">
      <w:bodyDiv w:val="1"/>
      <w:marLeft w:val="0"/>
      <w:marRight w:val="0"/>
      <w:marTop w:val="0"/>
      <w:marBottom w:val="0"/>
      <w:divBdr>
        <w:top w:val="none" w:sz="0" w:space="0" w:color="auto"/>
        <w:left w:val="none" w:sz="0" w:space="0" w:color="auto"/>
        <w:bottom w:val="none" w:sz="0" w:space="0" w:color="auto"/>
        <w:right w:val="none" w:sz="0" w:space="0" w:color="auto"/>
      </w:divBdr>
    </w:div>
    <w:div w:id="387731607">
      <w:bodyDiv w:val="1"/>
      <w:marLeft w:val="0"/>
      <w:marRight w:val="0"/>
      <w:marTop w:val="0"/>
      <w:marBottom w:val="0"/>
      <w:divBdr>
        <w:top w:val="none" w:sz="0" w:space="0" w:color="auto"/>
        <w:left w:val="none" w:sz="0" w:space="0" w:color="auto"/>
        <w:bottom w:val="none" w:sz="0" w:space="0" w:color="auto"/>
        <w:right w:val="none" w:sz="0" w:space="0" w:color="auto"/>
      </w:divBdr>
    </w:div>
    <w:div w:id="472212619">
      <w:bodyDiv w:val="1"/>
      <w:marLeft w:val="0"/>
      <w:marRight w:val="0"/>
      <w:marTop w:val="0"/>
      <w:marBottom w:val="0"/>
      <w:divBdr>
        <w:top w:val="none" w:sz="0" w:space="0" w:color="auto"/>
        <w:left w:val="none" w:sz="0" w:space="0" w:color="auto"/>
        <w:bottom w:val="none" w:sz="0" w:space="0" w:color="auto"/>
        <w:right w:val="none" w:sz="0" w:space="0" w:color="auto"/>
      </w:divBdr>
    </w:div>
    <w:div w:id="524366261">
      <w:bodyDiv w:val="1"/>
      <w:marLeft w:val="0"/>
      <w:marRight w:val="0"/>
      <w:marTop w:val="0"/>
      <w:marBottom w:val="0"/>
      <w:divBdr>
        <w:top w:val="none" w:sz="0" w:space="0" w:color="auto"/>
        <w:left w:val="none" w:sz="0" w:space="0" w:color="auto"/>
        <w:bottom w:val="none" w:sz="0" w:space="0" w:color="auto"/>
        <w:right w:val="none" w:sz="0" w:space="0" w:color="auto"/>
      </w:divBdr>
    </w:div>
    <w:div w:id="562107676">
      <w:bodyDiv w:val="1"/>
      <w:marLeft w:val="0"/>
      <w:marRight w:val="0"/>
      <w:marTop w:val="0"/>
      <w:marBottom w:val="0"/>
      <w:divBdr>
        <w:top w:val="none" w:sz="0" w:space="0" w:color="auto"/>
        <w:left w:val="none" w:sz="0" w:space="0" w:color="auto"/>
        <w:bottom w:val="none" w:sz="0" w:space="0" w:color="auto"/>
        <w:right w:val="none" w:sz="0" w:space="0" w:color="auto"/>
      </w:divBdr>
    </w:div>
    <w:div w:id="601492223">
      <w:bodyDiv w:val="1"/>
      <w:marLeft w:val="0"/>
      <w:marRight w:val="0"/>
      <w:marTop w:val="0"/>
      <w:marBottom w:val="0"/>
      <w:divBdr>
        <w:top w:val="none" w:sz="0" w:space="0" w:color="auto"/>
        <w:left w:val="none" w:sz="0" w:space="0" w:color="auto"/>
        <w:bottom w:val="none" w:sz="0" w:space="0" w:color="auto"/>
        <w:right w:val="none" w:sz="0" w:space="0" w:color="auto"/>
      </w:divBdr>
    </w:div>
    <w:div w:id="922373874">
      <w:bodyDiv w:val="1"/>
      <w:marLeft w:val="0"/>
      <w:marRight w:val="0"/>
      <w:marTop w:val="0"/>
      <w:marBottom w:val="0"/>
      <w:divBdr>
        <w:top w:val="none" w:sz="0" w:space="0" w:color="auto"/>
        <w:left w:val="none" w:sz="0" w:space="0" w:color="auto"/>
        <w:bottom w:val="none" w:sz="0" w:space="0" w:color="auto"/>
        <w:right w:val="none" w:sz="0" w:space="0" w:color="auto"/>
      </w:divBdr>
    </w:div>
    <w:div w:id="1008874367">
      <w:bodyDiv w:val="1"/>
      <w:marLeft w:val="0"/>
      <w:marRight w:val="0"/>
      <w:marTop w:val="0"/>
      <w:marBottom w:val="0"/>
      <w:divBdr>
        <w:top w:val="none" w:sz="0" w:space="0" w:color="auto"/>
        <w:left w:val="none" w:sz="0" w:space="0" w:color="auto"/>
        <w:bottom w:val="none" w:sz="0" w:space="0" w:color="auto"/>
        <w:right w:val="none" w:sz="0" w:space="0" w:color="auto"/>
      </w:divBdr>
    </w:div>
    <w:div w:id="1022703529">
      <w:bodyDiv w:val="1"/>
      <w:marLeft w:val="0"/>
      <w:marRight w:val="0"/>
      <w:marTop w:val="0"/>
      <w:marBottom w:val="0"/>
      <w:divBdr>
        <w:top w:val="none" w:sz="0" w:space="0" w:color="auto"/>
        <w:left w:val="none" w:sz="0" w:space="0" w:color="auto"/>
        <w:bottom w:val="none" w:sz="0" w:space="0" w:color="auto"/>
        <w:right w:val="none" w:sz="0" w:space="0" w:color="auto"/>
      </w:divBdr>
    </w:div>
    <w:div w:id="1154182387">
      <w:bodyDiv w:val="1"/>
      <w:marLeft w:val="0"/>
      <w:marRight w:val="0"/>
      <w:marTop w:val="0"/>
      <w:marBottom w:val="0"/>
      <w:divBdr>
        <w:top w:val="none" w:sz="0" w:space="0" w:color="auto"/>
        <w:left w:val="none" w:sz="0" w:space="0" w:color="auto"/>
        <w:bottom w:val="none" w:sz="0" w:space="0" w:color="auto"/>
        <w:right w:val="none" w:sz="0" w:space="0" w:color="auto"/>
      </w:divBdr>
    </w:div>
    <w:div w:id="1186402493">
      <w:bodyDiv w:val="1"/>
      <w:marLeft w:val="0"/>
      <w:marRight w:val="0"/>
      <w:marTop w:val="0"/>
      <w:marBottom w:val="0"/>
      <w:divBdr>
        <w:top w:val="none" w:sz="0" w:space="0" w:color="auto"/>
        <w:left w:val="none" w:sz="0" w:space="0" w:color="auto"/>
        <w:bottom w:val="none" w:sz="0" w:space="0" w:color="auto"/>
        <w:right w:val="none" w:sz="0" w:space="0" w:color="auto"/>
      </w:divBdr>
    </w:div>
    <w:div w:id="1267157112">
      <w:bodyDiv w:val="1"/>
      <w:marLeft w:val="0"/>
      <w:marRight w:val="0"/>
      <w:marTop w:val="0"/>
      <w:marBottom w:val="0"/>
      <w:divBdr>
        <w:top w:val="none" w:sz="0" w:space="0" w:color="auto"/>
        <w:left w:val="none" w:sz="0" w:space="0" w:color="auto"/>
        <w:bottom w:val="none" w:sz="0" w:space="0" w:color="auto"/>
        <w:right w:val="none" w:sz="0" w:space="0" w:color="auto"/>
      </w:divBdr>
    </w:div>
    <w:div w:id="1448546152">
      <w:bodyDiv w:val="1"/>
      <w:marLeft w:val="0"/>
      <w:marRight w:val="0"/>
      <w:marTop w:val="0"/>
      <w:marBottom w:val="0"/>
      <w:divBdr>
        <w:top w:val="none" w:sz="0" w:space="0" w:color="auto"/>
        <w:left w:val="none" w:sz="0" w:space="0" w:color="auto"/>
        <w:bottom w:val="none" w:sz="0" w:space="0" w:color="auto"/>
        <w:right w:val="none" w:sz="0" w:space="0" w:color="auto"/>
      </w:divBdr>
    </w:div>
    <w:div w:id="1549223251">
      <w:bodyDiv w:val="1"/>
      <w:marLeft w:val="0"/>
      <w:marRight w:val="0"/>
      <w:marTop w:val="0"/>
      <w:marBottom w:val="0"/>
      <w:divBdr>
        <w:top w:val="none" w:sz="0" w:space="0" w:color="auto"/>
        <w:left w:val="none" w:sz="0" w:space="0" w:color="auto"/>
        <w:bottom w:val="none" w:sz="0" w:space="0" w:color="auto"/>
        <w:right w:val="none" w:sz="0" w:space="0" w:color="auto"/>
      </w:divBdr>
      <w:divsChild>
        <w:div w:id="248464498">
          <w:marLeft w:val="0"/>
          <w:marRight w:val="0"/>
          <w:marTop w:val="0"/>
          <w:marBottom w:val="0"/>
          <w:divBdr>
            <w:top w:val="none" w:sz="0" w:space="0" w:color="auto"/>
            <w:left w:val="none" w:sz="0" w:space="0" w:color="auto"/>
            <w:bottom w:val="none" w:sz="0" w:space="0" w:color="auto"/>
            <w:right w:val="none" w:sz="0" w:space="0" w:color="auto"/>
          </w:divBdr>
        </w:div>
      </w:divsChild>
    </w:div>
    <w:div w:id="1563441026">
      <w:bodyDiv w:val="1"/>
      <w:marLeft w:val="0"/>
      <w:marRight w:val="0"/>
      <w:marTop w:val="0"/>
      <w:marBottom w:val="0"/>
      <w:divBdr>
        <w:top w:val="none" w:sz="0" w:space="0" w:color="auto"/>
        <w:left w:val="none" w:sz="0" w:space="0" w:color="auto"/>
        <w:bottom w:val="none" w:sz="0" w:space="0" w:color="auto"/>
        <w:right w:val="none" w:sz="0" w:space="0" w:color="auto"/>
      </w:divBdr>
    </w:div>
    <w:div w:id="1568808902">
      <w:bodyDiv w:val="1"/>
      <w:marLeft w:val="0"/>
      <w:marRight w:val="0"/>
      <w:marTop w:val="0"/>
      <w:marBottom w:val="0"/>
      <w:divBdr>
        <w:top w:val="none" w:sz="0" w:space="0" w:color="auto"/>
        <w:left w:val="none" w:sz="0" w:space="0" w:color="auto"/>
        <w:bottom w:val="none" w:sz="0" w:space="0" w:color="auto"/>
        <w:right w:val="none" w:sz="0" w:space="0" w:color="auto"/>
      </w:divBdr>
    </w:div>
    <w:div w:id="1614901449">
      <w:bodyDiv w:val="1"/>
      <w:marLeft w:val="0"/>
      <w:marRight w:val="0"/>
      <w:marTop w:val="0"/>
      <w:marBottom w:val="0"/>
      <w:divBdr>
        <w:top w:val="none" w:sz="0" w:space="0" w:color="auto"/>
        <w:left w:val="none" w:sz="0" w:space="0" w:color="auto"/>
        <w:bottom w:val="none" w:sz="0" w:space="0" w:color="auto"/>
        <w:right w:val="none" w:sz="0" w:space="0" w:color="auto"/>
      </w:divBdr>
    </w:div>
    <w:div w:id="1681658616">
      <w:bodyDiv w:val="1"/>
      <w:marLeft w:val="0"/>
      <w:marRight w:val="0"/>
      <w:marTop w:val="0"/>
      <w:marBottom w:val="0"/>
      <w:divBdr>
        <w:top w:val="none" w:sz="0" w:space="0" w:color="auto"/>
        <w:left w:val="none" w:sz="0" w:space="0" w:color="auto"/>
        <w:bottom w:val="none" w:sz="0" w:space="0" w:color="auto"/>
        <w:right w:val="none" w:sz="0" w:space="0" w:color="auto"/>
      </w:divBdr>
    </w:div>
    <w:div w:id="1712145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AC42F4-3858-4E36-8E4B-CDA0CDC82FD0}" type="doc">
      <dgm:prSet loTypeId="urn:microsoft.com/office/officeart/2005/8/layout/list1" loCatId="list" qsTypeId="urn:microsoft.com/office/officeart/2005/8/quickstyle/3d1" qsCatId="3D" csTypeId="urn:microsoft.com/office/officeart/2005/8/colors/colorful4" csCatId="colorful" phldr="1"/>
      <dgm:spPr/>
      <dgm:t>
        <a:bodyPr/>
        <a:lstStyle/>
        <a:p>
          <a:endParaRPr lang="en-US"/>
        </a:p>
      </dgm:t>
    </dgm:pt>
    <dgm:pt modelId="{36BB4F48-F7AE-46D5-846F-808D2F83AF8E}">
      <dgm:prSet phldrT="[Text]" custT="1"/>
      <dgm:spPr>
        <a:xfrm>
          <a:off x="231457" y="8264"/>
          <a:ext cx="3240405" cy="383760"/>
        </a:xfrm>
        <a:gradFill rotWithShape="0">
          <a:gsLst>
            <a:gs pos="0">
              <a:srgbClr val="8064A2">
                <a:hueOff val="0"/>
                <a:satOff val="0"/>
                <a:lumOff val="0"/>
                <a:alphaOff val="0"/>
                <a:tint val="100000"/>
                <a:shade val="100000"/>
                <a:satMod val="130000"/>
              </a:srgbClr>
            </a:gs>
            <a:gs pos="100000">
              <a:srgbClr val="8064A2">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US" sz="1200" b="1" i="1">
              <a:solidFill>
                <a:sysClr val="windowText" lastClr="000000"/>
              </a:solidFill>
              <a:latin typeface="Times New Roman" pitchFamily="18" charset="0"/>
              <a:ea typeface="+mn-ea"/>
              <a:cs typeface="Times New Roman" pitchFamily="18" charset="0"/>
            </a:rPr>
            <a:t>Heart rate</a:t>
          </a:r>
        </a:p>
      </dgm:t>
    </dgm:pt>
    <dgm:pt modelId="{536E9400-8199-49BE-9F56-8B1D182933D0}" type="parTrans" cxnId="{E5D88B5C-BD37-4FA2-99DF-88520EE780C7}">
      <dgm:prSet/>
      <dgm:spPr/>
      <dgm:t>
        <a:bodyPr/>
        <a:lstStyle/>
        <a:p>
          <a:endParaRPr lang="en-US"/>
        </a:p>
      </dgm:t>
    </dgm:pt>
    <dgm:pt modelId="{5A6F9158-CB5D-4C94-B26B-3883D89D0A91}" type="sibTrans" cxnId="{E5D88B5C-BD37-4FA2-99DF-88520EE780C7}">
      <dgm:prSet/>
      <dgm:spPr/>
      <dgm:t>
        <a:bodyPr/>
        <a:lstStyle/>
        <a:p>
          <a:endParaRPr lang="en-US"/>
        </a:p>
      </dgm:t>
    </dgm:pt>
    <dgm:pt modelId="{19D9AC63-604D-46D3-B75D-E29CCF97B0E6}">
      <dgm:prSet phldrT="[Text]" custT="1"/>
      <dgm:spPr>
        <a:xfrm>
          <a:off x="231457" y="597944"/>
          <a:ext cx="3240405" cy="383760"/>
        </a:xfrm>
        <a:gradFill rotWithShape="0">
          <a:gsLst>
            <a:gs pos="0">
              <a:srgbClr val="8064A2">
                <a:hueOff val="-1488257"/>
                <a:satOff val="8966"/>
                <a:lumOff val="719"/>
                <a:alphaOff val="0"/>
                <a:tint val="100000"/>
                <a:shade val="100000"/>
                <a:satMod val="130000"/>
              </a:srgbClr>
            </a:gs>
            <a:gs pos="100000">
              <a:srgbClr val="8064A2">
                <a:hueOff val="-1488257"/>
                <a:satOff val="8966"/>
                <a:lumOff val="719"/>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US" sz="1200" b="1" i="1">
              <a:solidFill>
                <a:sysClr val="windowText" lastClr="000000"/>
              </a:solidFill>
              <a:latin typeface="Times New Roman" pitchFamily="18" charset="0"/>
              <a:ea typeface="+mn-ea"/>
              <a:cs typeface="Times New Roman" pitchFamily="18" charset="0"/>
            </a:rPr>
            <a:t>Blood Pressure</a:t>
          </a:r>
        </a:p>
      </dgm:t>
    </dgm:pt>
    <dgm:pt modelId="{025AC93D-9514-473C-B211-32EB930DA250}" type="parTrans" cxnId="{DFC43508-0FC6-40B9-9DCF-09A99A815C7F}">
      <dgm:prSet/>
      <dgm:spPr/>
      <dgm:t>
        <a:bodyPr/>
        <a:lstStyle/>
        <a:p>
          <a:endParaRPr lang="en-US"/>
        </a:p>
      </dgm:t>
    </dgm:pt>
    <dgm:pt modelId="{613789E2-F71F-45C0-B7E8-07027F635501}" type="sibTrans" cxnId="{DFC43508-0FC6-40B9-9DCF-09A99A815C7F}">
      <dgm:prSet/>
      <dgm:spPr/>
      <dgm:t>
        <a:bodyPr/>
        <a:lstStyle/>
        <a:p>
          <a:endParaRPr lang="en-US"/>
        </a:p>
      </dgm:t>
    </dgm:pt>
    <dgm:pt modelId="{EF80B00F-AD90-4CF7-B558-4B9B83207B2D}">
      <dgm:prSet phldrT="[Text]" custT="1"/>
      <dgm:spPr>
        <a:xfrm>
          <a:off x="231457" y="1187624"/>
          <a:ext cx="3240405" cy="383760"/>
        </a:xfrm>
        <a:gradFill rotWithShape="0">
          <a:gsLst>
            <a:gs pos="0">
              <a:srgbClr val="8064A2">
                <a:hueOff val="-2976513"/>
                <a:satOff val="17933"/>
                <a:lumOff val="1437"/>
                <a:alphaOff val="0"/>
                <a:tint val="100000"/>
                <a:shade val="100000"/>
                <a:satMod val="130000"/>
              </a:srgbClr>
            </a:gs>
            <a:gs pos="100000">
              <a:srgbClr val="8064A2">
                <a:hueOff val="-2976513"/>
                <a:satOff val="17933"/>
                <a:lumOff val="1437"/>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US" sz="1200" b="1" i="1">
              <a:solidFill>
                <a:sysClr val="windowText" lastClr="000000"/>
              </a:solidFill>
              <a:latin typeface="Times New Roman" pitchFamily="18" charset="0"/>
              <a:ea typeface="+mn-ea"/>
              <a:cs typeface="Times New Roman" pitchFamily="18" charset="0"/>
            </a:rPr>
            <a:t>Oxygen Level</a:t>
          </a:r>
        </a:p>
      </dgm:t>
    </dgm:pt>
    <dgm:pt modelId="{C74D11B2-ECD2-4BFC-9524-37B17AF04520}" type="parTrans" cxnId="{F004E3A8-979F-4DBA-BDFD-33F74CAB1A21}">
      <dgm:prSet/>
      <dgm:spPr/>
      <dgm:t>
        <a:bodyPr/>
        <a:lstStyle/>
        <a:p>
          <a:endParaRPr lang="en-US"/>
        </a:p>
      </dgm:t>
    </dgm:pt>
    <dgm:pt modelId="{A1F715F5-2B2A-4DFC-8927-59A7367CFEDF}" type="sibTrans" cxnId="{F004E3A8-979F-4DBA-BDFD-33F74CAB1A21}">
      <dgm:prSet/>
      <dgm:spPr/>
      <dgm:t>
        <a:bodyPr/>
        <a:lstStyle/>
        <a:p>
          <a:endParaRPr lang="en-US"/>
        </a:p>
      </dgm:t>
    </dgm:pt>
    <dgm:pt modelId="{589AB11D-CC1D-46F8-8C79-7E9EF24740F6}">
      <dgm:prSet phldrT="[Text]" custT="1"/>
      <dgm:spPr>
        <a:xfrm>
          <a:off x="231457" y="1777305"/>
          <a:ext cx="3240405" cy="383760"/>
        </a:xfrm>
        <a:gradFill rotWithShape="0">
          <a:gsLst>
            <a:gs pos="0">
              <a:srgbClr val="8064A2">
                <a:hueOff val="-4464770"/>
                <a:satOff val="26899"/>
                <a:lumOff val="2156"/>
                <a:alphaOff val="0"/>
                <a:tint val="100000"/>
                <a:shade val="100000"/>
                <a:satMod val="130000"/>
              </a:srgbClr>
            </a:gs>
            <a:gs pos="100000">
              <a:srgbClr val="8064A2">
                <a:hueOff val="-4464770"/>
                <a:satOff val="26899"/>
                <a:lumOff val="2156"/>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US" sz="1200" b="1" i="1">
              <a:solidFill>
                <a:sysClr val="windowText" lastClr="000000"/>
              </a:solidFill>
              <a:latin typeface="Times New Roman" pitchFamily="18" charset="0"/>
              <a:ea typeface="+mn-ea"/>
              <a:cs typeface="Times New Roman" pitchFamily="18" charset="0"/>
            </a:rPr>
            <a:t>BMI rate</a:t>
          </a:r>
        </a:p>
      </dgm:t>
    </dgm:pt>
    <dgm:pt modelId="{3B929E9B-7F15-4C67-A892-57AAEAF333A3}" type="parTrans" cxnId="{8D0FC253-C6FA-42CD-9F92-23DCD7609B3C}">
      <dgm:prSet/>
      <dgm:spPr/>
      <dgm:t>
        <a:bodyPr/>
        <a:lstStyle/>
        <a:p>
          <a:endParaRPr lang="en-US"/>
        </a:p>
      </dgm:t>
    </dgm:pt>
    <dgm:pt modelId="{9F832E4B-D283-409F-8443-C0D11ED8A257}" type="sibTrans" cxnId="{8D0FC253-C6FA-42CD-9F92-23DCD7609B3C}">
      <dgm:prSet/>
      <dgm:spPr/>
      <dgm:t>
        <a:bodyPr/>
        <a:lstStyle/>
        <a:p>
          <a:endParaRPr lang="en-US"/>
        </a:p>
      </dgm:t>
    </dgm:pt>
    <dgm:pt modelId="{C7784352-B3D8-4556-8ADA-3DCCEE0C95D3}" type="pres">
      <dgm:prSet presAssocID="{B7AC42F4-3858-4E36-8E4B-CDA0CDC82FD0}" presName="linear" presStyleCnt="0">
        <dgm:presLayoutVars>
          <dgm:dir/>
          <dgm:animLvl val="lvl"/>
          <dgm:resizeHandles val="exact"/>
        </dgm:presLayoutVars>
      </dgm:prSet>
      <dgm:spPr/>
      <dgm:t>
        <a:bodyPr/>
        <a:lstStyle/>
        <a:p>
          <a:endParaRPr lang="en-US"/>
        </a:p>
      </dgm:t>
    </dgm:pt>
    <dgm:pt modelId="{B4865CDD-5582-4AAF-8676-583EF5C964BE}" type="pres">
      <dgm:prSet presAssocID="{36BB4F48-F7AE-46D5-846F-808D2F83AF8E}" presName="parentLin" presStyleCnt="0"/>
      <dgm:spPr/>
    </dgm:pt>
    <dgm:pt modelId="{21D661C1-1047-4EEB-AA26-A8A1A4E5B1F3}" type="pres">
      <dgm:prSet presAssocID="{36BB4F48-F7AE-46D5-846F-808D2F83AF8E}" presName="parentLeftMargin" presStyleLbl="node1" presStyleIdx="0" presStyleCnt="4"/>
      <dgm:spPr>
        <a:prstGeom prst="roundRect">
          <a:avLst/>
        </a:prstGeom>
      </dgm:spPr>
      <dgm:t>
        <a:bodyPr/>
        <a:lstStyle/>
        <a:p>
          <a:endParaRPr lang="en-US"/>
        </a:p>
      </dgm:t>
    </dgm:pt>
    <dgm:pt modelId="{A54588C0-6DB0-4A28-BD1C-BE5E4F02C9C2}" type="pres">
      <dgm:prSet presAssocID="{36BB4F48-F7AE-46D5-846F-808D2F83AF8E}" presName="parentText" presStyleLbl="node1" presStyleIdx="0" presStyleCnt="4">
        <dgm:presLayoutVars>
          <dgm:chMax val="0"/>
          <dgm:bulletEnabled val="1"/>
        </dgm:presLayoutVars>
      </dgm:prSet>
      <dgm:spPr/>
      <dgm:t>
        <a:bodyPr/>
        <a:lstStyle/>
        <a:p>
          <a:endParaRPr lang="en-US"/>
        </a:p>
      </dgm:t>
    </dgm:pt>
    <dgm:pt modelId="{14CB6547-5397-4898-9B75-983341B45161}" type="pres">
      <dgm:prSet presAssocID="{36BB4F48-F7AE-46D5-846F-808D2F83AF8E}" presName="negativeSpace" presStyleCnt="0"/>
      <dgm:spPr/>
    </dgm:pt>
    <dgm:pt modelId="{89B29312-4F6D-4B5F-BF2A-70DDA7E94649}" type="pres">
      <dgm:prSet presAssocID="{36BB4F48-F7AE-46D5-846F-808D2F83AF8E}" presName="childText" presStyleLbl="conFgAcc1" presStyleIdx="0" presStyleCnt="4">
        <dgm:presLayoutVars>
          <dgm:bulletEnabled val="1"/>
        </dgm:presLayoutVars>
      </dgm:prSet>
      <dgm:spPr>
        <a:xfrm>
          <a:off x="0" y="200144"/>
          <a:ext cx="4629150" cy="327600"/>
        </a:xfrm>
        <a:prstGeom prst="rect">
          <a:avLst/>
        </a:prstGeom>
        <a:solidFill>
          <a:sysClr val="window" lastClr="FFFFFF">
            <a:alpha val="90000"/>
            <a:hueOff val="0"/>
            <a:satOff val="0"/>
            <a:lumOff val="0"/>
            <a:alphaOff val="0"/>
          </a:sysClr>
        </a:solidFill>
        <a:ln w="9525" cap="flat" cmpd="sng" algn="ctr">
          <a:solidFill>
            <a:srgbClr val="8064A2">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gm:spPr>
    </dgm:pt>
    <dgm:pt modelId="{5CB8AE5F-352F-49F7-AB2F-8DCAE4986143}" type="pres">
      <dgm:prSet presAssocID="{5A6F9158-CB5D-4C94-B26B-3883D89D0A91}" presName="spaceBetweenRectangles" presStyleCnt="0"/>
      <dgm:spPr/>
    </dgm:pt>
    <dgm:pt modelId="{E4F3D833-ECCE-47EF-98A7-596751ACE6F4}" type="pres">
      <dgm:prSet presAssocID="{19D9AC63-604D-46D3-B75D-E29CCF97B0E6}" presName="parentLin" presStyleCnt="0"/>
      <dgm:spPr/>
    </dgm:pt>
    <dgm:pt modelId="{ADF6B089-7681-4A04-BE6E-619704F1D478}" type="pres">
      <dgm:prSet presAssocID="{19D9AC63-604D-46D3-B75D-E29CCF97B0E6}" presName="parentLeftMargin" presStyleLbl="node1" presStyleIdx="0" presStyleCnt="4"/>
      <dgm:spPr>
        <a:prstGeom prst="roundRect">
          <a:avLst/>
        </a:prstGeom>
      </dgm:spPr>
      <dgm:t>
        <a:bodyPr/>
        <a:lstStyle/>
        <a:p>
          <a:endParaRPr lang="en-US"/>
        </a:p>
      </dgm:t>
    </dgm:pt>
    <dgm:pt modelId="{1B75D961-6D71-4CC1-ADB6-80BFEE9215A0}" type="pres">
      <dgm:prSet presAssocID="{19D9AC63-604D-46D3-B75D-E29CCF97B0E6}" presName="parentText" presStyleLbl="node1" presStyleIdx="1" presStyleCnt="4">
        <dgm:presLayoutVars>
          <dgm:chMax val="0"/>
          <dgm:bulletEnabled val="1"/>
        </dgm:presLayoutVars>
      </dgm:prSet>
      <dgm:spPr/>
      <dgm:t>
        <a:bodyPr/>
        <a:lstStyle/>
        <a:p>
          <a:endParaRPr lang="en-US"/>
        </a:p>
      </dgm:t>
    </dgm:pt>
    <dgm:pt modelId="{6B18C5FF-4C60-42A5-B771-73D032181F09}" type="pres">
      <dgm:prSet presAssocID="{19D9AC63-604D-46D3-B75D-E29CCF97B0E6}" presName="negativeSpace" presStyleCnt="0"/>
      <dgm:spPr/>
    </dgm:pt>
    <dgm:pt modelId="{8E50FC63-3EBC-46D0-98AA-8B8113AAA341}" type="pres">
      <dgm:prSet presAssocID="{19D9AC63-604D-46D3-B75D-E29CCF97B0E6}" presName="childText" presStyleLbl="conFgAcc1" presStyleIdx="1" presStyleCnt="4">
        <dgm:presLayoutVars>
          <dgm:bulletEnabled val="1"/>
        </dgm:presLayoutVars>
      </dgm:prSet>
      <dgm:spPr>
        <a:xfrm>
          <a:off x="0" y="789824"/>
          <a:ext cx="4629150" cy="327600"/>
        </a:xfrm>
        <a:prstGeom prst="rect">
          <a:avLst/>
        </a:prstGeom>
        <a:solidFill>
          <a:sysClr val="window" lastClr="FFFFFF">
            <a:alpha val="90000"/>
            <a:hueOff val="0"/>
            <a:satOff val="0"/>
            <a:lumOff val="0"/>
            <a:alphaOff val="0"/>
          </a:sysClr>
        </a:solidFill>
        <a:ln w="9525" cap="flat" cmpd="sng" algn="ctr">
          <a:solidFill>
            <a:srgbClr val="8064A2">
              <a:hueOff val="-1488257"/>
              <a:satOff val="8966"/>
              <a:lumOff val="719"/>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gm:spPr>
    </dgm:pt>
    <dgm:pt modelId="{AD954707-D72E-4B16-B747-790694744C94}" type="pres">
      <dgm:prSet presAssocID="{613789E2-F71F-45C0-B7E8-07027F635501}" presName="spaceBetweenRectangles" presStyleCnt="0"/>
      <dgm:spPr/>
    </dgm:pt>
    <dgm:pt modelId="{6A1EFFE1-FB86-4B4D-B280-0C91EA018176}" type="pres">
      <dgm:prSet presAssocID="{EF80B00F-AD90-4CF7-B558-4B9B83207B2D}" presName="parentLin" presStyleCnt="0"/>
      <dgm:spPr/>
    </dgm:pt>
    <dgm:pt modelId="{89DF3A3A-CE7E-48CB-8183-5EB4D68C4504}" type="pres">
      <dgm:prSet presAssocID="{EF80B00F-AD90-4CF7-B558-4B9B83207B2D}" presName="parentLeftMargin" presStyleLbl="node1" presStyleIdx="1" presStyleCnt="4"/>
      <dgm:spPr>
        <a:prstGeom prst="roundRect">
          <a:avLst/>
        </a:prstGeom>
      </dgm:spPr>
      <dgm:t>
        <a:bodyPr/>
        <a:lstStyle/>
        <a:p>
          <a:endParaRPr lang="en-US"/>
        </a:p>
      </dgm:t>
    </dgm:pt>
    <dgm:pt modelId="{5F7A1C56-B1FF-4788-BD55-D2EA4588FBBA}" type="pres">
      <dgm:prSet presAssocID="{EF80B00F-AD90-4CF7-B558-4B9B83207B2D}" presName="parentText" presStyleLbl="node1" presStyleIdx="2" presStyleCnt="4">
        <dgm:presLayoutVars>
          <dgm:chMax val="0"/>
          <dgm:bulletEnabled val="1"/>
        </dgm:presLayoutVars>
      </dgm:prSet>
      <dgm:spPr/>
      <dgm:t>
        <a:bodyPr/>
        <a:lstStyle/>
        <a:p>
          <a:endParaRPr lang="en-US"/>
        </a:p>
      </dgm:t>
    </dgm:pt>
    <dgm:pt modelId="{8B36C0C0-F5C3-4488-8C38-CBEE64E673D6}" type="pres">
      <dgm:prSet presAssocID="{EF80B00F-AD90-4CF7-B558-4B9B83207B2D}" presName="negativeSpace" presStyleCnt="0"/>
      <dgm:spPr/>
    </dgm:pt>
    <dgm:pt modelId="{78832F5B-119C-4725-96E6-3CE635C99FE9}" type="pres">
      <dgm:prSet presAssocID="{EF80B00F-AD90-4CF7-B558-4B9B83207B2D}" presName="childText" presStyleLbl="conFgAcc1" presStyleIdx="2" presStyleCnt="4">
        <dgm:presLayoutVars>
          <dgm:bulletEnabled val="1"/>
        </dgm:presLayoutVars>
      </dgm:prSet>
      <dgm:spPr>
        <a:xfrm>
          <a:off x="0" y="1379504"/>
          <a:ext cx="4629150" cy="327600"/>
        </a:xfrm>
        <a:prstGeom prst="rect">
          <a:avLst/>
        </a:prstGeom>
        <a:solidFill>
          <a:sysClr val="window" lastClr="FFFFFF">
            <a:alpha val="90000"/>
            <a:hueOff val="0"/>
            <a:satOff val="0"/>
            <a:lumOff val="0"/>
            <a:alphaOff val="0"/>
          </a:sysClr>
        </a:solidFill>
        <a:ln w="9525" cap="flat" cmpd="sng" algn="ctr">
          <a:solidFill>
            <a:srgbClr val="8064A2">
              <a:hueOff val="-2976513"/>
              <a:satOff val="17933"/>
              <a:lumOff val="1437"/>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gm:spPr>
    </dgm:pt>
    <dgm:pt modelId="{F003BCC1-89A0-475B-A026-BC214184580A}" type="pres">
      <dgm:prSet presAssocID="{A1F715F5-2B2A-4DFC-8927-59A7367CFEDF}" presName="spaceBetweenRectangles" presStyleCnt="0"/>
      <dgm:spPr/>
    </dgm:pt>
    <dgm:pt modelId="{3D773053-F5E0-4B95-BA76-9D81FDC928C9}" type="pres">
      <dgm:prSet presAssocID="{589AB11D-CC1D-46F8-8C79-7E9EF24740F6}" presName="parentLin" presStyleCnt="0"/>
      <dgm:spPr/>
    </dgm:pt>
    <dgm:pt modelId="{EAEC327B-FBFB-4011-8EE9-0047F52236FF}" type="pres">
      <dgm:prSet presAssocID="{589AB11D-CC1D-46F8-8C79-7E9EF24740F6}" presName="parentLeftMargin" presStyleLbl="node1" presStyleIdx="2" presStyleCnt="4"/>
      <dgm:spPr>
        <a:prstGeom prst="roundRect">
          <a:avLst/>
        </a:prstGeom>
      </dgm:spPr>
      <dgm:t>
        <a:bodyPr/>
        <a:lstStyle/>
        <a:p>
          <a:endParaRPr lang="en-US"/>
        </a:p>
      </dgm:t>
    </dgm:pt>
    <dgm:pt modelId="{397CE6FC-74EA-4507-A304-3995BE12261B}" type="pres">
      <dgm:prSet presAssocID="{589AB11D-CC1D-46F8-8C79-7E9EF24740F6}" presName="parentText" presStyleLbl="node1" presStyleIdx="3" presStyleCnt="4">
        <dgm:presLayoutVars>
          <dgm:chMax val="0"/>
          <dgm:bulletEnabled val="1"/>
        </dgm:presLayoutVars>
      </dgm:prSet>
      <dgm:spPr/>
      <dgm:t>
        <a:bodyPr/>
        <a:lstStyle/>
        <a:p>
          <a:endParaRPr lang="en-US"/>
        </a:p>
      </dgm:t>
    </dgm:pt>
    <dgm:pt modelId="{2367E63D-075A-4CE7-B23E-44A7506DFE5F}" type="pres">
      <dgm:prSet presAssocID="{589AB11D-CC1D-46F8-8C79-7E9EF24740F6}" presName="negativeSpace" presStyleCnt="0"/>
      <dgm:spPr/>
    </dgm:pt>
    <dgm:pt modelId="{0AD754E0-1E3A-4AC8-B6CE-3DEBC20DE210}" type="pres">
      <dgm:prSet presAssocID="{589AB11D-CC1D-46F8-8C79-7E9EF24740F6}" presName="childText" presStyleLbl="conFgAcc1" presStyleIdx="3" presStyleCnt="4">
        <dgm:presLayoutVars>
          <dgm:bulletEnabled val="1"/>
        </dgm:presLayoutVars>
      </dgm:prSet>
      <dgm:spPr>
        <a:xfrm>
          <a:off x="0" y="1969185"/>
          <a:ext cx="4629150" cy="327600"/>
        </a:xfrm>
        <a:prstGeom prst="rect">
          <a:avLst/>
        </a:prstGeom>
        <a:solidFill>
          <a:sysClr val="window" lastClr="FFFFFF">
            <a:alpha val="90000"/>
            <a:hueOff val="0"/>
            <a:satOff val="0"/>
            <a:lumOff val="0"/>
            <a:alphaOff val="0"/>
          </a:sysClr>
        </a:solidFill>
        <a:ln w="9525" cap="flat" cmpd="sng" algn="ctr">
          <a:solidFill>
            <a:srgbClr val="8064A2">
              <a:hueOff val="-4464770"/>
              <a:satOff val="26899"/>
              <a:lumOff val="2156"/>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gm:spPr>
    </dgm:pt>
  </dgm:ptLst>
  <dgm:cxnLst>
    <dgm:cxn modelId="{8D0FC253-C6FA-42CD-9F92-23DCD7609B3C}" srcId="{B7AC42F4-3858-4E36-8E4B-CDA0CDC82FD0}" destId="{589AB11D-CC1D-46F8-8C79-7E9EF24740F6}" srcOrd="3" destOrd="0" parTransId="{3B929E9B-7F15-4C67-A892-57AAEAF333A3}" sibTransId="{9F832E4B-D283-409F-8443-C0D11ED8A257}"/>
    <dgm:cxn modelId="{F004E3A8-979F-4DBA-BDFD-33F74CAB1A21}" srcId="{B7AC42F4-3858-4E36-8E4B-CDA0CDC82FD0}" destId="{EF80B00F-AD90-4CF7-B558-4B9B83207B2D}" srcOrd="2" destOrd="0" parTransId="{C74D11B2-ECD2-4BFC-9524-37B17AF04520}" sibTransId="{A1F715F5-2B2A-4DFC-8927-59A7367CFEDF}"/>
    <dgm:cxn modelId="{E5D88B5C-BD37-4FA2-99DF-88520EE780C7}" srcId="{B7AC42F4-3858-4E36-8E4B-CDA0CDC82FD0}" destId="{36BB4F48-F7AE-46D5-846F-808D2F83AF8E}" srcOrd="0" destOrd="0" parTransId="{536E9400-8199-49BE-9F56-8B1D182933D0}" sibTransId="{5A6F9158-CB5D-4C94-B26B-3883D89D0A91}"/>
    <dgm:cxn modelId="{E4D575BC-4500-475B-B82A-07FE5A847FA6}" type="presOf" srcId="{B7AC42F4-3858-4E36-8E4B-CDA0CDC82FD0}" destId="{C7784352-B3D8-4556-8ADA-3DCCEE0C95D3}" srcOrd="0" destOrd="0" presId="urn:microsoft.com/office/officeart/2005/8/layout/list1"/>
    <dgm:cxn modelId="{6E439FD9-9F64-4556-8EC6-3560E5615A72}" type="presOf" srcId="{36BB4F48-F7AE-46D5-846F-808D2F83AF8E}" destId="{21D661C1-1047-4EEB-AA26-A8A1A4E5B1F3}" srcOrd="0" destOrd="0" presId="urn:microsoft.com/office/officeart/2005/8/layout/list1"/>
    <dgm:cxn modelId="{57815397-B43B-421E-BC4F-43996F3E9AD1}" type="presOf" srcId="{19D9AC63-604D-46D3-B75D-E29CCF97B0E6}" destId="{1B75D961-6D71-4CC1-ADB6-80BFEE9215A0}" srcOrd="1" destOrd="0" presId="urn:microsoft.com/office/officeart/2005/8/layout/list1"/>
    <dgm:cxn modelId="{DFC43508-0FC6-40B9-9DCF-09A99A815C7F}" srcId="{B7AC42F4-3858-4E36-8E4B-CDA0CDC82FD0}" destId="{19D9AC63-604D-46D3-B75D-E29CCF97B0E6}" srcOrd="1" destOrd="0" parTransId="{025AC93D-9514-473C-B211-32EB930DA250}" sibTransId="{613789E2-F71F-45C0-B7E8-07027F635501}"/>
    <dgm:cxn modelId="{23FFD966-56EB-4E3C-81B3-09B7FE488F9C}" type="presOf" srcId="{EF80B00F-AD90-4CF7-B558-4B9B83207B2D}" destId="{5F7A1C56-B1FF-4788-BD55-D2EA4588FBBA}" srcOrd="1" destOrd="0" presId="urn:microsoft.com/office/officeart/2005/8/layout/list1"/>
    <dgm:cxn modelId="{02F9DEAE-B5DD-42F0-BC42-0FB610BCF56B}" type="presOf" srcId="{589AB11D-CC1D-46F8-8C79-7E9EF24740F6}" destId="{EAEC327B-FBFB-4011-8EE9-0047F52236FF}" srcOrd="0" destOrd="0" presId="urn:microsoft.com/office/officeart/2005/8/layout/list1"/>
    <dgm:cxn modelId="{5AFE7F45-B700-488E-A1AE-515C09064706}" type="presOf" srcId="{36BB4F48-F7AE-46D5-846F-808D2F83AF8E}" destId="{A54588C0-6DB0-4A28-BD1C-BE5E4F02C9C2}" srcOrd="1" destOrd="0" presId="urn:microsoft.com/office/officeart/2005/8/layout/list1"/>
    <dgm:cxn modelId="{79F78239-CBC1-4712-99C3-38A85CAE2CB3}" type="presOf" srcId="{EF80B00F-AD90-4CF7-B558-4B9B83207B2D}" destId="{89DF3A3A-CE7E-48CB-8183-5EB4D68C4504}" srcOrd="0" destOrd="0" presId="urn:microsoft.com/office/officeart/2005/8/layout/list1"/>
    <dgm:cxn modelId="{B63E98D6-3A06-4135-91A9-1C858B32D725}" type="presOf" srcId="{19D9AC63-604D-46D3-B75D-E29CCF97B0E6}" destId="{ADF6B089-7681-4A04-BE6E-619704F1D478}" srcOrd="0" destOrd="0" presId="urn:microsoft.com/office/officeart/2005/8/layout/list1"/>
    <dgm:cxn modelId="{163FC0D9-35D5-4EB8-BEC5-3BED8E727AFE}" type="presOf" srcId="{589AB11D-CC1D-46F8-8C79-7E9EF24740F6}" destId="{397CE6FC-74EA-4507-A304-3995BE12261B}" srcOrd="1" destOrd="0" presId="urn:microsoft.com/office/officeart/2005/8/layout/list1"/>
    <dgm:cxn modelId="{57BDAD28-C8F7-46CB-86B5-6E32B2038D30}" type="presParOf" srcId="{C7784352-B3D8-4556-8ADA-3DCCEE0C95D3}" destId="{B4865CDD-5582-4AAF-8676-583EF5C964BE}" srcOrd="0" destOrd="0" presId="urn:microsoft.com/office/officeart/2005/8/layout/list1"/>
    <dgm:cxn modelId="{5E100BDF-553A-435A-8CE8-277DAF949512}" type="presParOf" srcId="{B4865CDD-5582-4AAF-8676-583EF5C964BE}" destId="{21D661C1-1047-4EEB-AA26-A8A1A4E5B1F3}" srcOrd="0" destOrd="0" presId="urn:microsoft.com/office/officeart/2005/8/layout/list1"/>
    <dgm:cxn modelId="{E177F4B8-066B-4344-91D8-D37DA03D3AC4}" type="presParOf" srcId="{B4865CDD-5582-4AAF-8676-583EF5C964BE}" destId="{A54588C0-6DB0-4A28-BD1C-BE5E4F02C9C2}" srcOrd="1" destOrd="0" presId="urn:microsoft.com/office/officeart/2005/8/layout/list1"/>
    <dgm:cxn modelId="{3DE5AB1D-7DA3-4358-908D-F793BBF5AC8B}" type="presParOf" srcId="{C7784352-B3D8-4556-8ADA-3DCCEE0C95D3}" destId="{14CB6547-5397-4898-9B75-983341B45161}" srcOrd="1" destOrd="0" presId="urn:microsoft.com/office/officeart/2005/8/layout/list1"/>
    <dgm:cxn modelId="{DE19FBF0-2280-4E2A-97CA-B99889F6C868}" type="presParOf" srcId="{C7784352-B3D8-4556-8ADA-3DCCEE0C95D3}" destId="{89B29312-4F6D-4B5F-BF2A-70DDA7E94649}" srcOrd="2" destOrd="0" presId="urn:microsoft.com/office/officeart/2005/8/layout/list1"/>
    <dgm:cxn modelId="{73A9AB28-8848-43D3-9DFE-04F69B693B35}" type="presParOf" srcId="{C7784352-B3D8-4556-8ADA-3DCCEE0C95D3}" destId="{5CB8AE5F-352F-49F7-AB2F-8DCAE4986143}" srcOrd="3" destOrd="0" presId="urn:microsoft.com/office/officeart/2005/8/layout/list1"/>
    <dgm:cxn modelId="{8316DABC-6DF7-44FC-84D3-AAFB09C8B26E}" type="presParOf" srcId="{C7784352-B3D8-4556-8ADA-3DCCEE0C95D3}" destId="{E4F3D833-ECCE-47EF-98A7-596751ACE6F4}" srcOrd="4" destOrd="0" presId="urn:microsoft.com/office/officeart/2005/8/layout/list1"/>
    <dgm:cxn modelId="{8BC22AEF-88C2-4550-9035-7AD837A27010}" type="presParOf" srcId="{E4F3D833-ECCE-47EF-98A7-596751ACE6F4}" destId="{ADF6B089-7681-4A04-BE6E-619704F1D478}" srcOrd="0" destOrd="0" presId="urn:microsoft.com/office/officeart/2005/8/layout/list1"/>
    <dgm:cxn modelId="{C8D1168B-6A0C-469E-9CEB-AE4D0673A992}" type="presParOf" srcId="{E4F3D833-ECCE-47EF-98A7-596751ACE6F4}" destId="{1B75D961-6D71-4CC1-ADB6-80BFEE9215A0}" srcOrd="1" destOrd="0" presId="urn:microsoft.com/office/officeart/2005/8/layout/list1"/>
    <dgm:cxn modelId="{4AC17B9F-E870-422E-981D-3ED9A17BCBA9}" type="presParOf" srcId="{C7784352-B3D8-4556-8ADA-3DCCEE0C95D3}" destId="{6B18C5FF-4C60-42A5-B771-73D032181F09}" srcOrd="5" destOrd="0" presId="urn:microsoft.com/office/officeart/2005/8/layout/list1"/>
    <dgm:cxn modelId="{CF3895F0-5216-47F5-8855-8475B56A7973}" type="presParOf" srcId="{C7784352-B3D8-4556-8ADA-3DCCEE0C95D3}" destId="{8E50FC63-3EBC-46D0-98AA-8B8113AAA341}" srcOrd="6" destOrd="0" presId="urn:microsoft.com/office/officeart/2005/8/layout/list1"/>
    <dgm:cxn modelId="{3D70BB0B-7D8C-430C-9FAD-4A5065A5A843}" type="presParOf" srcId="{C7784352-B3D8-4556-8ADA-3DCCEE0C95D3}" destId="{AD954707-D72E-4B16-B747-790694744C94}" srcOrd="7" destOrd="0" presId="urn:microsoft.com/office/officeart/2005/8/layout/list1"/>
    <dgm:cxn modelId="{E5B893D5-E694-4DFA-84F4-DF3631D5C01F}" type="presParOf" srcId="{C7784352-B3D8-4556-8ADA-3DCCEE0C95D3}" destId="{6A1EFFE1-FB86-4B4D-B280-0C91EA018176}" srcOrd="8" destOrd="0" presId="urn:microsoft.com/office/officeart/2005/8/layout/list1"/>
    <dgm:cxn modelId="{2464DF65-013D-4AA9-8053-781595DA6916}" type="presParOf" srcId="{6A1EFFE1-FB86-4B4D-B280-0C91EA018176}" destId="{89DF3A3A-CE7E-48CB-8183-5EB4D68C4504}" srcOrd="0" destOrd="0" presId="urn:microsoft.com/office/officeart/2005/8/layout/list1"/>
    <dgm:cxn modelId="{A5457403-6F6A-4136-8867-EB97C36F159E}" type="presParOf" srcId="{6A1EFFE1-FB86-4B4D-B280-0C91EA018176}" destId="{5F7A1C56-B1FF-4788-BD55-D2EA4588FBBA}" srcOrd="1" destOrd="0" presId="urn:microsoft.com/office/officeart/2005/8/layout/list1"/>
    <dgm:cxn modelId="{91D78CE2-9576-4E94-AF2C-5F8C3D7BF869}" type="presParOf" srcId="{C7784352-B3D8-4556-8ADA-3DCCEE0C95D3}" destId="{8B36C0C0-F5C3-4488-8C38-CBEE64E673D6}" srcOrd="9" destOrd="0" presId="urn:microsoft.com/office/officeart/2005/8/layout/list1"/>
    <dgm:cxn modelId="{38A77957-98AF-4F01-A602-2C41C7B43D1D}" type="presParOf" srcId="{C7784352-B3D8-4556-8ADA-3DCCEE0C95D3}" destId="{78832F5B-119C-4725-96E6-3CE635C99FE9}" srcOrd="10" destOrd="0" presId="urn:microsoft.com/office/officeart/2005/8/layout/list1"/>
    <dgm:cxn modelId="{76EC1E41-0B13-4B3A-B0DE-295C2798BED5}" type="presParOf" srcId="{C7784352-B3D8-4556-8ADA-3DCCEE0C95D3}" destId="{F003BCC1-89A0-475B-A026-BC214184580A}" srcOrd="11" destOrd="0" presId="urn:microsoft.com/office/officeart/2005/8/layout/list1"/>
    <dgm:cxn modelId="{560019B2-3932-4A1C-8FC1-89F69DF9A3FB}" type="presParOf" srcId="{C7784352-B3D8-4556-8ADA-3DCCEE0C95D3}" destId="{3D773053-F5E0-4B95-BA76-9D81FDC928C9}" srcOrd="12" destOrd="0" presId="urn:microsoft.com/office/officeart/2005/8/layout/list1"/>
    <dgm:cxn modelId="{63765C31-0B7A-46A6-A6E8-E71E315C7DC3}" type="presParOf" srcId="{3D773053-F5E0-4B95-BA76-9D81FDC928C9}" destId="{EAEC327B-FBFB-4011-8EE9-0047F52236FF}" srcOrd="0" destOrd="0" presId="urn:microsoft.com/office/officeart/2005/8/layout/list1"/>
    <dgm:cxn modelId="{087C16DA-5903-4811-8A1B-5C54CBC8B253}" type="presParOf" srcId="{3D773053-F5E0-4B95-BA76-9D81FDC928C9}" destId="{397CE6FC-74EA-4507-A304-3995BE12261B}" srcOrd="1" destOrd="0" presId="urn:microsoft.com/office/officeart/2005/8/layout/list1"/>
    <dgm:cxn modelId="{2FAB1591-DA41-4874-AC1B-100277EF8FAD}" type="presParOf" srcId="{C7784352-B3D8-4556-8ADA-3DCCEE0C95D3}" destId="{2367E63D-075A-4CE7-B23E-44A7506DFE5F}" srcOrd="13" destOrd="0" presId="urn:microsoft.com/office/officeart/2005/8/layout/list1"/>
    <dgm:cxn modelId="{18FFB36C-C809-4BA5-9D3D-1D2A56B58A76}" type="presParOf" srcId="{C7784352-B3D8-4556-8ADA-3DCCEE0C95D3}" destId="{0AD754E0-1E3A-4AC8-B6CE-3DEBC20DE210}" srcOrd="14"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81D958-9378-4A1C-8333-548A27E12780}" type="doc">
      <dgm:prSet loTypeId="urn:microsoft.com/office/officeart/2005/8/layout/default#1" loCatId="list" qsTypeId="urn:microsoft.com/office/officeart/2005/8/quickstyle/3d1" qsCatId="3D" csTypeId="urn:microsoft.com/office/officeart/2005/8/colors/colorful4" csCatId="colorful" phldr="1"/>
      <dgm:spPr/>
      <dgm:t>
        <a:bodyPr/>
        <a:lstStyle/>
        <a:p>
          <a:endParaRPr lang="en-IN"/>
        </a:p>
      </dgm:t>
    </dgm:pt>
    <dgm:pt modelId="{8DEBC2B4-3913-42D3-BC58-6A483C10FA6B}">
      <dgm:prSet phldrT="[Text]"/>
      <dgm:spPr>
        <a:xfrm>
          <a:off x="0" y="485774"/>
          <a:ext cx="1714499" cy="1028700"/>
        </a:xfrm>
        <a:gradFill rotWithShape="0">
          <a:gsLst>
            <a:gs pos="0">
              <a:srgbClr val="8064A2">
                <a:hueOff val="0"/>
                <a:satOff val="0"/>
                <a:lumOff val="0"/>
                <a:alphaOff val="0"/>
                <a:tint val="100000"/>
                <a:shade val="100000"/>
                <a:satMod val="130000"/>
              </a:srgbClr>
            </a:gs>
            <a:gs pos="100000">
              <a:srgbClr val="8064A2">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GB" b="1" i="1">
              <a:solidFill>
                <a:sysClr val="windowText" lastClr="000000"/>
              </a:solidFill>
              <a:latin typeface="Cambria"/>
              <a:ea typeface="+mn-ea"/>
              <a:cs typeface="+mn-cs"/>
            </a:rPr>
            <a:t>Clustering model or algorithm</a:t>
          </a:r>
          <a:endParaRPr lang="en-IN">
            <a:solidFill>
              <a:sysClr val="windowText" lastClr="000000"/>
            </a:solidFill>
            <a:latin typeface="Cambria"/>
            <a:ea typeface="+mn-ea"/>
            <a:cs typeface="+mn-cs"/>
          </a:endParaRPr>
        </a:p>
      </dgm:t>
    </dgm:pt>
    <dgm:pt modelId="{A4FDFF27-28FA-4445-AA36-B0B08C68E7EA}" type="parTrans" cxnId="{0E524D98-791B-436E-A4F0-2D6022CE2569}">
      <dgm:prSet/>
      <dgm:spPr/>
      <dgm:t>
        <a:bodyPr/>
        <a:lstStyle/>
        <a:p>
          <a:endParaRPr lang="en-IN"/>
        </a:p>
      </dgm:t>
    </dgm:pt>
    <dgm:pt modelId="{60A40BAA-1AEE-40E8-819E-E32ACACD1069}" type="sibTrans" cxnId="{0E524D98-791B-436E-A4F0-2D6022CE2569}">
      <dgm:prSet/>
      <dgm:spPr/>
      <dgm:t>
        <a:bodyPr/>
        <a:lstStyle/>
        <a:p>
          <a:endParaRPr lang="en-IN"/>
        </a:p>
      </dgm:t>
    </dgm:pt>
    <dgm:pt modelId="{489A9303-7191-47A0-B286-36B5D390BED5}">
      <dgm:prSet phldrT="[Text]"/>
      <dgm:spPr>
        <a:xfrm>
          <a:off x="1885950" y="485774"/>
          <a:ext cx="1714499" cy="1028700"/>
        </a:xfrm>
        <a:gradFill rotWithShape="0">
          <a:gsLst>
            <a:gs pos="0">
              <a:srgbClr val="8064A2">
                <a:hueOff val="-1116192"/>
                <a:satOff val="6725"/>
                <a:lumOff val="539"/>
                <a:alphaOff val="0"/>
                <a:tint val="100000"/>
                <a:shade val="100000"/>
                <a:satMod val="130000"/>
              </a:srgbClr>
            </a:gs>
            <a:gs pos="100000">
              <a:srgbClr val="8064A2">
                <a:hueOff val="-1116192"/>
                <a:satOff val="6725"/>
                <a:lumOff val="539"/>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GB" b="1" i="1">
              <a:solidFill>
                <a:sysClr val="windowText" lastClr="000000"/>
              </a:solidFill>
              <a:latin typeface="Cambria"/>
              <a:ea typeface="+mn-ea"/>
              <a:cs typeface="+mn-cs"/>
            </a:rPr>
            <a:t>Classification model</a:t>
          </a:r>
          <a:endParaRPr lang="en-IN">
            <a:solidFill>
              <a:sysClr val="windowText" lastClr="000000"/>
            </a:solidFill>
            <a:latin typeface="Cambria"/>
            <a:ea typeface="+mn-ea"/>
            <a:cs typeface="+mn-cs"/>
          </a:endParaRPr>
        </a:p>
      </dgm:t>
    </dgm:pt>
    <dgm:pt modelId="{D4ECF151-01A2-48BF-ADE2-8960BCD0ECA5}" type="parTrans" cxnId="{C6FF4C35-9693-44A3-BA81-03BAC5F4B067}">
      <dgm:prSet/>
      <dgm:spPr/>
      <dgm:t>
        <a:bodyPr/>
        <a:lstStyle/>
        <a:p>
          <a:endParaRPr lang="en-IN"/>
        </a:p>
      </dgm:t>
    </dgm:pt>
    <dgm:pt modelId="{8F03D650-903E-4674-88E2-5380A06B3BBB}" type="sibTrans" cxnId="{C6FF4C35-9693-44A3-BA81-03BAC5F4B067}">
      <dgm:prSet/>
      <dgm:spPr/>
      <dgm:t>
        <a:bodyPr/>
        <a:lstStyle/>
        <a:p>
          <a:endParaRPr lang="en-IN"/>
        </a:p>
      </dgm:t>
    </dgm:pt>
    <dgm:pt modelId="{8D66E562-DE6E-4761-9515-B3E84E37A986}">
      <dgm:prSet phldrT="[Text]"/>
      <dgm:spPr>
        <a:xfrm>
          <a:off x="3771900" y="485774"/>
          <a:ext cx="1714499" cy="1028700"/>
        </a:xfrm>
        <a:gradFill rotWithShape="0">
          <a:gsLst>
            <a:gs pos="0">
              <a:srgbClr val="8064A2">
                <a:hueOff val="-2232385"/>
                <a:satOff val="13449"/>
                <a:lumOff val="1078"/>
                <a:alphaOff val="0"/>
                <a:tint val="100000"/>
                <a:shade val="100000"/>
                <a:satMod val="130000"/>
              </a:srgbClr>
            </a:gs>
            <a:gs pos="100000">
              <a:srgbClr val="8064A2">
                <a:hueOff val="-2232385"/>
                <a:satOff val="13449"/>
                <a:lumOff val="1078"/>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GB" b="1" i="1">
              <a:solidFill>
                <a:sysClr val="windowText" lastClr="000000"/>
              </a:solidFill>
              <a:latin typeface="Cambria"/>
              <a:ea typeface="+mn-ea"/>
              <a:cs typeface="+mn-cs"/>
            </a:rPr>
            <a:t>Forecast model</a:t>
          </a:r>
          <a:endParaRPr lang="en-IN">
            <a:solidFill>
              <a:sysClr val="windowText" lastClr="000000"/>
            </a:solidFill>
            <a:latin typeface="Cambria"/>
            <a:ea typeface="+mn-ea"/>
            <a:cs typeface="+mn-cs"/>
          </a:endParaRPr>
        </a:p>
      </dgm:t>
    </dgm:pt>
    <dgm:pt modelId="{A789C612-9010-48A6-B380-A42009017146}" type="parTrans" cxnId="{AC8C996E-FC95-4CA6-A521-37B72A890C23}">
      <dgm:prSet/>
      <dgm:spPr/>
      <dgm:t>
        <a:bodyPr/>
        <a:lstStyle/>
        <a:p>
          <a:endParaRPr lang="en-IN"/>
        </a:p>
      </dgm:t>
    </dgm:pt>
    <dgm:pt modelId="{6B72966E-87C8-4668-881E-21A8C03945B4}" type="sibTrans" cxnId="{AC8C996E-FC95-4CA6-A521-37B72A890C23}">
      <dgm:prSet/>
      <dgm:spPr/>
      <dgm:t>
        <a:bodyPr/>
        <a:lstStyle/>
        <a:p>
          <a:endParaRPr lang="en-IN"/>
        </a:p>
      </dgm:t>
    </dgm:pt>
    <dgm:pt modelId="{3DA519C9-1026-4F5E-BB93-417FC2100577}">
      <dgm:prSet phldrT="[Text]"/>
      <dgm:spPr>
        <a:xfrm>
          <a:off x="942975" y="1685925"/>
          <a:ext cx="1714499" cy="1028700"/>
        </a:xfrm>
        <a:gradFill rotWithShape="0">
          <a:gsLst>
            <a:gs pos="0">
              <a:srgbClr val="8064A2">
                <a:hueOff val="-3348577"/>
                <a:satOff val="20174"/>
                <a:lumOff val="1617"/>
                <a:alphaOff val="0"/>
                <a:tint val="100000"/>
                <a:shade val="100000"/>
                <a:satMod val="130000"/>
              </a:srgbClr>
            </a:gs>
            <a:gs pos="100000">
              <a:srgbClr val="8064A2">
                <a:hueOff val="-3348577"/>
                <a:satOff val="20174"/>
                <a:lumOff val="1617"/>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GB" b="1" i="1">
              <a:solidFill>
                <a:sysClr val="windowText" lastClr="000000"/>
              </a:solidFill>
              <a:latin typeface="Cambria"/>
              <a:ea typeface="+mn-ea"/>
              <a:cs typeface="+mn-cs"/>
            </a:rPr>
            <a:t>Outliers model</a:t>
          </a:r>
          <a:endParaRPr lang="en-IN">
            <a:solidFill>
              <a:sysClr val="windowText" lastClr="000000"/>
            </a:solidFill>
            <a:latin typeface="Cambria"/>
            <a:ea typeface="+mn-ea"/>
            <a:cs typeface="+mn-cs"/>
          </a:endParaRPr>
        </a:p>
      </dgm:t>
    </dgm:pt>
    <dgm:pt modelId="{E620A074-6C4D-4778-90B0-46E169A695C3}" type="parTrans" cxnId="{012D5261-3708-4069-B729-65B4C6CAD056}">
      <dgm:prSet/>
      <dgm:spPr/>
      <dgm:t>
        <a:bodyPr/>
        <a:lstStyle/>
        <a:p>
          <a:endParaRPr lang="en-IN"/>
        </a:p>
      </dgm:t>
    </dgm:pt>
    <dgm:pt modelId="{97C7B351-1CDD-4943-A650-19991CBE97D6}" type="sibTrans" cxnId="{012D5261-3708-4069-B729-65B4C6CAD056}">
      <dgm:prSet/>
      <dgm:spPr/>
      <dgm:t>
        <a:bodyPr/>
        <a:lstStyle/>
        <a:p>
          <a:endParaRPr lang="en-IN"/>
        </a:p>
      </dgm:t>
    </dgm:pt>
    <dgm:pt modelId="{A825A9AB-F755-4C23-B47C-1D4EEE526AEE}">
      <dgm:prSet phldrT="[Text]"/>
      <dgm:spPr>
        <a:xfrm>
          <a:off x="2828925" y="1685925"/>
          <a:ext cx="1714499" cy="1028700"/>
        </a:xfrm>
        <a:gradFill rotWithShape="0">
          <a:gsLst>
            <a:gs pos="0">
              <a:srgbClr val="8064A2">
                <a:hueOff val="-4464770"/>
                <a:satOff val="26899"/>
                <a:lumOff val="2156"/>
                <a:alphaOff val="0"/>
                <a:tint val="100000"/>
                <a:shade val="100000"/>
                <a:satMod val="130000"/>
              </a:srgbClr>
            </a:gs>
            <a:gs pos="100000">
              <a:srgbClr val="8064A2">
                <a:hueOff val="-4464770"/>
                <a:satOff val="26899"/>
                <a:lumOff val="2156"/>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a:buNone/>
          </a:pPr>
          <a:r>
            <a:rPr lang="en-GB" b="1" i="1">
              <a:solidFill>
                <a:sysClr val="windowText" lastClr="000000"/>
              </a:solidFill>
              <a:latin typeface="Cambria"/>
              <a:ea typeface="+mn-ea"/>
              <a:cs typeface="+mn-cs"/>
            </a:rPr>
            <a:t>Time series model</a:t>
          </a:r>
          <a:endParaRPr lang="en-IN">
            <a:solidFill>
              <a:sysClr val="windowText" lastClr="000000"/>
            </a:solidFill>
            <a:latin typeface="Cambria"/>
            <a:ea typeface="+mn-ea"/>
            <a:cs typeface="+mn-cs"/>
          </a:endParaRPr>
        </a:p>
      </dgm:t>
    </dgm:pt>
    <dgm:pt modelId="{7FF446B2-1B5D-4602-82AD-A22AF57B3843}" type="parTrans" cxnId="{923C69BB-B118-40D7-8471-6767D8211FA6}">
      <dgm:prSet/>
      <dgm:spPr/>
      <dgm:t>
        <a:bodyPr/>
        <a:lstStyle/>
        <a:p>
          <a:endParaRPr lang="en-IN"/>
        </a:p>
      </dgm:t>
    </dgm:pt>
    <dgm:pt modelId="{122881EC-D1C3-43CC-8A9D-87C5F46A6CAD}" type="sibTrans" cxnId="{923C69BB-B118-40D7-8471-6767D8211FA6}">
      <dgm:prSet/>
      <dgm:spPr/>
      <dgm:t>
        <a:bodyPr/>
        <a:lstStyle/>
        <a:p>
          <a:endParaRPr lang="en-IN"/>
        </a:p>
      </dgm:t>
    </dgm:pt>
    <dgm:pt modelId="{A6729EB7-46B2-4228-9B4F-A2F001ED53AB}" type="pres">
      <dgm:prSet presAssocID="{E081D958-9378-4A1C-8333-548A27E12780}" presName="diagram" presStyleCnt="0">
        <dgm:presLayoutVars>
          <dgm:dir/>
          <dgm:resizeHandles val="exact"/>
        </dgm:presLayoutVars>
      </dgm:prSet>
      <dgm:spPr/>
      <dgm:t>
        <a:bodyPr/>
        <a:lstStyle/>
        <a:p>
          <a:endParaRPr lang="en-US"/>
        </a:p>
      </dgm:t>
    </dgm:pt>
    <dgm:pt modelId="{90AABBD5-B981-4EA6-A5C3-526DA4EE076A}" type="pres">
      <dgm:prSet presAssocID="{8DEBC2B4-3913-42D3-BC58-6A483C10FA6B}" presName="node" presStyleLbl="node1" presStyleIdx="0" presStyleCnt="5">
        <dgm:presLayoutVars>
          <dgm:bulletEnabled val="1"/>
        </dgm:presLayoutVars>
      </dgm:prSet>
      <dgm:spPr>
        <a:prstGeom prst="rect">
          <a:avLst/>
        </a:prstGeom>
      </dgm:spPr>
      <dgm:t>
        <a:bodyPr/>
        <a:lstStyle/>
        <a:p>
          <a:endParaRPr lang="en-US"/>
        </a:p>
      </dgm:t>
    </dgm:pt>
    <dgm:pt modelId="{EE3EB872-0425-4B52-B885-C72DD61042B9}" type="pres">
      <dgm:prSet presAssocID="{60A40BAA-1AEE-40E8-819E-E32ACACD1069}" presName="sibTrans" presStyleCnt="0"/>
      <dgm:spPr/>
    </dgm:pt>
    <dgm:pt modelId="{D54AD625-5A09-4317-A0E7-5FC8266D02A7}" type="pres">
      <dgm:prSet presAssocID="{489A9303-7191-47A0-B286-36B5D390BED5}" presName="node" presStyleLbl="node1" presStyleIdx="1" presStyleCnt="5">
        <dgm:presLayoutVars>
          <dgm:bulletEnabled val="1"/>
        </dgm:presLayoutVars>
      </dgm:prSet>
      <dgm:spPr>
        <a:prstGeom prst="rect">
          <a:avLst/>
        </a:prstGeom>
      </dgm:spPr>
      <dgm:t>
        <a:bodyPr/>
        <a:lstStyle/>
        <a:p>
          <a:endParaRPr lang="en-US"/>
        </a:p>
      </dgm:t>
    </dgm:pt>
    <dgm:pt modelId="{348F1047-D28C-40D3-85F4-5415779434B6}" type="pres">
      <dgm:prSet presAssocID="{8F03D650-903E-4674-88E2-5380A06B3BBB}" presName="sibTrans" presStyleCnt="0"/>
      <dgm:spPr/>
    </dgm:pt>
    <dgm:pt modelId="{41F35677-E58A-4C66-B27A-5E5AFB45C15A}" type="pres">
      <dgm:prSet presAssocID="{8D66E562-DE6E-4761-9515-B3E84E37A986}" presName="node" presStyleLbl="node1" presStyleIdx="2" presStyleCnt="5">
        <dgm:presLayoutVars>
          <dgm:bulletEnabled val="1"/>
        </dgm:presLayoutVars>
      </dgm:prSet>
      <dgm:spPr>
        <a:prstGeom prst="rect">
          <a:avLst/>
        </a:prstGeom>
      </dgm:spPr>
      <dgm:t>
        <a:bodyPr/>
        <a:lstStyle/>
        <a:p>
          <a:endParaRPr lang="en-US"/>
        </a:p>
      </dgm:t>
    </dgm:pt>
    <dgm:pt modelId="{C4883757-A86A-4C79-A836-DD235892AAF8}" type="pres">
      <dgm:prSet presAssocID="{6B72966E-87C8-4668-881E-21A8C03945B4}" presName="sibTrans" presStyleCnt="0"/>
      <dgm:spPr/>
    </dgm:pt>
    <dgm:pt modelId="{17868CCD-50FD-493C-A1CF-C2550AF5D83A}" type="pres">
      <dgm:prSet presAssocID="{3DA519C9-1026-4F5E-BB93-417FC2100577}" presName="node" presStyleLbl="node1" presStyleIdx="3" presStyleCnt="5">
        <dgm:presLayoutVars>
          <dgm:bulletEnabled val="1"/>
        </dgm:presLayoutVars>
      </dgm:prSet>
      <dgm:spPr>
        <a:prstGeom prst="rect">
          <a:avLst/>
        </a:prstGeom>
      </dgm:spPr>
      <dgm:t>
        <a:bodyPr/>
        <a:lstStyle/>
        <a:p>
          <a:endParaRPr lang="en-US"/>
        </a:p>
      </dgm:t>
    </dgm:pt>
    <dgm:pt modelId="{445B41A7-447D-41CD-83F5-C6C9BB6412F5}" type="pres">
      <dgm:prSet presAssocID="{97C7B351-1CDD-4943-A650-19991CBE97D6}" presName="sibTrans" presStyleCnt="0"/>
      <dgm:spPr/>
    </dgm:pt>
    <dgm:pt modelId="{5B73FFA1-E5AD-4886-A2AC-E0D9A643131D}" type="pres">
      <dgm:prSet presAssocID="{A825A9AB-F755-4C23-B47C-1D4EEE526AEE}" presName="node" presStyleLbl="node1" presStyleIdx="4" presStyleCnt="5">
        <dgm:presLayoutVars>
          <dgm:bulletEnabled val="1"/>
        </dgm:presLayoutVars>
      </dgm:prSet>
      <dgm:spPr>
        <a:prstGeom prst="rect">
          <a:avLst/>
        </a:prstGeom>
      </dgm:spPr>
      <dgm:t>
        <a:bodyPr/>
        <a:lstStyle/>
        <a:p>
          <a:endParaRPr lang="en-US"/>
        </a:p>
      </dgm:t>
    </dgm:pt>
  </dgm:ptLst>
  <dgm:cxnLst>
    <dgm:cxn modelId="{C6FF4C35-9693-44A3-BA81-03BAC5F4B067}" srcId="{E081D958-9378-4A1C-8333-548A27E12780}" destId="{489A9303-7191-47A0-B286-36B5D390BED5}" srcOrd="1" destOrd="0" parTransId="{D4ECF151-01A2-48BF-ADE2-8960BCD0ECA5}" sibTransId="{8F03D650-903E-4674-88E2-5380A06B3BBB}"/>
    <dgm:cxn modelId="{0E524D98-791B-436E-A4F0-2D6022CE2569}" srcId="{E081D958-9378-4A1C-8333-548A27E12780}" destId="{8DEBC2B4-3913-42D3-BC58-6A483C10FA6B}" srcOrd="0" destOrd="0" parTransId="{A4FDFF27-28FA-4445-AA36-B0B08C68E7EA}" sibTransId="{60A40BAA-1AEE-40E8-819E-E32ACACD1069}"/>
    <dgm:cxn modelId="{0A24431B-6864-4030-8CC8-8B93F09772D0}" type="presOf" srcId="{A825A9AB-F755-4C23-B47C-1D4EEE526AEE}" destId="{5B73FFA1-E5AD-4886-A2AC-E0D9A643131D}" srcOrd="0" destOrd="0" presId="urn:microsoft.com/office/officeart/2005/8/layout/default#1"/>
    <dgm:cxn modelId="{A9E030C9-9560-4095-8195-0548F93FBCFB}" type="presOf" srcId="{8D66E562-DE6E-4761-9515-B3E84E37A986}" destId="{41F35677-E58A-4C66-B27A-5E5AFB45C15A}" srcOrd="0" destOrd="0" presId="urn:microsoft.com/office/officeart/2005/8/layout/default#1"/>
    <dgm:cxn modelId="{27894DA3-BC84-4808-B429-89956ACD367D}" type="presOf" srcId="{8DEBC2B4-3913-42D3-BC58-6A483C10FA6B}" destId="{90AABBD5-B981-4EA6-A5C3-526DA4EE076A}" srcOrd="0" destOrd="0" presId="urn:microsoft.com/office/officeart/2005/8/layout/default#1"/>
    <dgm:cxn modelId="{493CD521-F7FB-46BC-A17C-357A7F6F74CA}" type="presOf" srcId="{E081D958-9378-4A1C-8333-548A27E12780}" destId="{A6729EB7-46B2-4228-9B4F-A2F001ED53AB}" srcOrd="0" destOrd="0" presId="urn:microsoft.com/office/officeart/2005/8/layout/default#1"/>
    <dgm:cxn modelId="{4044C347-D058-4C96-8C17-6A2211FEA732}" type="presOf" srcId="{489A9303-7191-47A0-B286-36B5D390BED5}" destId="{D54AD625-5A09-4317-A0E7-5FC8266D02A7}" srcOrd="0" destOrd="0" presId="urn:microsoft.com/office/officeart/2005/8/layout/default#1"/>
    <dgm:cxn modelId="{012D5261-3708-4069-B729-65B4C6CAD056}" srcId="{E081D958-9378-4A1C-8333-548A27E12780}" destId="{3DA519C9-1026-4F5E-BB93-417FC2100577}" srcOrd="3" destOrd="0" parTransId="{E620A074-6C4D-4778-90B0-46E169A695C3}" sibTransId="{97C7B351-1CDD-4943-A650-19991CBE97D6}"/>
    <dgm:cxn modelId="{D2A71306-EB23-4851-93BA-CC6A806F4FF9}" type="presOf" srcId="{3DA519C9-1026-4F5E-BB93-417FC2100577}" destId="{17868CCD-50FD-493C-A1CF-C2550AF5D83A}" srcOrd="0" destOrd="0" presId="urn:microsoft.com/office/officeart/2005/8/layout/default#1"/>
    <dgm:cxn modelId="{AC8C996E-FC95-4CA6-A521-37B72A890C23}" srcId="{E081D958-9378-4A1C-8333-548A27E12780}" destId="{8D66E562-DE6E-4761-9515-B3E84E37A986}" srcOrd="2" destOrd="0" parTransId="{A789C612-9010-48A6-B380-A42009017146}" sibTransId="{6B72966E-87C8-4668-881E-21A8C03945B4}"/>
    <dgm:cxn modelId="{923C69BB-B118-40D7-8471-6767D8211FA6}" srcId="{E081D958-9378-4A1C-8333-548A27E12780}" destId="{A825A9AB-F755-4C23-B47C-1D4EEE526AEE}" srcOrd="4" destOrd="0" parTransId="{7FF446B2-1B5D-4602-82AD-A22AF57B3843}" sibTransId="{122881EC-D1C3-43CC-8A9D-87C5F46A6CAD}"/>
    <dgm:cxn modelId="{0B21A35D-6A67-4131-8399-AC404E12195B}" type="presParOf" srcId="{A6729EB7-46B2-4228-9B4F-A2F001ED53AB}" destId="{90AABBD5-B981-4EA6-A5C3-526DA4EE076A}" srcOrd="0" destOrd="0" presId="urn:microsoft.com/office/officeart/2005/8/layout/default#1"/>
    <dgm:cxn modelId="{D47A6D28-17D8-4179-AD50-34F44FA6867C}" type="presParOf" srcId="{A6729EB7-46B2-4228-9B4F-A2F001ED53AB}" destId="{EE3EB872-0425-4B52-B885-C72DD61042B9}" srcOrd="1" destOrd="0" presId="urn:microsoft.com/office/officeart/2005/8/layout/default#1"/>
    <dgm:cxn modelId="{7836DEAC-B110-4716-B261-73EDD71FDC65}" type="presParOf" srcId="{A6729EB7-46B2-4228-9B4F-A2F001ED53AB}" destId="{D54AD625-5A09-4317-A0E7-5FC8266D02A7}" srcOrd="2" destOrd="0" presId="urn:microsoft.com/office/officeart/2005/8/layout/default#1"/>
    <dgm:cxn modelId="{50E7EBBE-9D20-4EC4-A70B-2F3E06345E00}" type="presParOf" srcId="{A6729EB7-46B2-4228-9B4F-A2F001ED53AB}" destId="{348F1047-D28C-40D3-85F4-5415779434B6}" srcOrd="3" destOrd="0" presId="urn:microsoft.com/office/officeart/2005/8/layout/default#1"/>
    <dgm:cxn modelId="{7315EF9F-8039-4E64-9C1C-BB243FAEAEA3}" type="presParOf" srcId="{A6729EB7-46B2-4228-9B4F-A2F001ED53AB}" destId="{41F35677-E58A-4C66-B27A-5E5AFB45C15A}" srcOrd="4" destOrd="0" presId="urn:microsoft.com/office/officeart/2005/8/layout/default#1"/>
    <dgm:cxn modelId="{48745440-F0AF-42B7-B771-FFB38D95DD89}" type="presParOf" srcId="{A6729EB7-46B2-4228-9B4F-A2F001ED53AB}" destId="{C4883757-A86A-4C79-A836-DD235892AAF8}" srcOrd="5" destOrd="0" presId="urn:microsoft.com/office/officeart/2005/8/layout/default#1"/>
    <dgm:cxn modelId="{76A64E9F-F2C7-4D99-92AA-8152F3EFF58B}" type="presParOf" srcId="{A6729EB7-46B2-4228-9B4F-A2F001ED53AB}" destId="{17868CCD-50FD-493C-A1CF-C2550AF5D83A}" srcOrd="6" destOrd="0" presId="urn:microsoft.com/office/officeart/2005/8/layout/default#1"/>
    <dgm:cxn modelId="{2499560A-8CF8-42FE-9909-F4C8FA87A918}" type="presParOf" srcId="{A6729EB7-46B2-4228-9B4F-A2F001ED53AB}" destId="{445B41A7-447D-41CD-83F5-C6C9BB6412F5}" srcOrd="7" destOrd="0" presId="urn:microsoft.com/office/officeart/2005/8/layout/default#1"/>
    <dgm:cxn modelId="{4AF26BCC-2CCE-4BE8-827D-C98C22494B32}" type="presParOf" srcId="{A6729EB7-46B2-4228-9B4F-A2F001ED53AB}" destId="{5B73FFA1-E5AD-4886-A2AC-E0D9A643131D}" srcOrd="8" destOrd="0" presId="urn:microsoft.com/office/officeart/2005/8/layout/defaul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B29312-4F6D-4B5F-BF2A-70DDA7E94649}">
      <dsp:nvSpPr>
        <dsp:cNvPr id="0" name=""/>
        <dsp:cNvSpPr/>
      </dsp:nvSpPr>
      <dsp:spPr>
        <a:xfrm>
          <a:off x="0" y="200144"/>
          <a:ext cx="4629150" cy="327600"/>
        </a:xfrm>
        <a:prstGeom prst="rect">
          <a:avLst/>
        </a:prstGeom>
        <a:solidFill>
          <a:sysClr val="window" lastClr="FFFFFF">
            <a:alpha val="90000"/>
            <a:hueOff val="0"/>
            <a:satOff val="0"/>
            <a:lumOff val="0"/>
            <a:alphaOff val="0"/>
          </a:sysClr>
        </a:solidFill>
        <a:ln w="9525" cap="flat" cmpd="sng" algn="ctr">
          <a:solidFill>
            <a:srgbClr val="8064A2">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A54588C0-6DB0-4A28-BD1C-BE5E4F02C9C2}">
      <dsp:nvSpPr>
        <dsp:cNvPr id="0" name=""/>
        <dsp:cNvSpPr/>
      </dsp:nvSpPr>
      <dsp:spPr>
        <a:xfrm>
          <a:off x="231457" y="8264"/>
          <a:ext cx="3240405" cy="383760"/>
        </a:xfrm>
        <a:prstGeom prst="roundRect">
          <a:avLst/>
        </a:prstGeom>
        <a:gradFill rotWithShape="0">
          <a:gsLst>
            <a:gs pos="0">
              <a:srgbClr val="8064A2">
                <a:hueOff val="0"/>
                <a:satOff val="0"/>
                <a:lumOff val="0"/>
                <a:alphaOff val="0"/>
                <a:tint val="100000"/>
                <a:shade val="100000"/>
                <a:satMod val="130000"/>
              </a:srgbClr>
            </a:gs>
            <a:gs pos="100000">
              <a:srgbClr val="8064A2">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2480" tIns="0" rIns="122480" bIns="0" numCol="1" spcCol="1270" anchor="ctr" anchorCtr="0">
          <a:noAutofit/>
        </a:bodyPr>
        <a:lstStyle/>
        <a:p>
          <a:pPr lvl="0" algn="l" defTabSz="533400">
            <a:lnSpc>
              <a:spcPct val="90000"/>
            </a:lnSpc>
            <a:spcBef>
              <a:spcPct val="0"/>
            </a:spcBef>
            <a:spcAft>
              <a:spcPct val="35000"/>
            </a:spcAft>
            <a:buNone/>
          </a:pPr>
          <a:r>
            <a:rPr lang="en-US" sz="1200" b="1" i="1" kern="1200">
              <a:solidFill>
                <a:sysClr val="windowText" lastClr="000000"/>
              </a:solidFill>
              <a:latin typeface="Times New Roman" pitchFamily="18" charset="0"/>
              <a:ea typeface="+mn-ea"/>
              <a:cs typeface="Times New Roman" pitchFamily="18" charset="0"/>
            </a:rPr>
            <a:t>Heart rate</a:t>
          </a:r>
        </a:p>
      </dsp:txBody>
      <dsp:txXfrm>
        <a:off x="250191" y="26998"/>
        <a:ext cx="3202937" cy="346292"/>
      </dsp:txXfrm>
    </dsp:sp>
    <dsp:sp modelId="{8E50FC63-3EBC-46D0-98AA-8B8113AAA341}">
      <dsp:nvSpPr>
        <dsp:cNvPr id="0" name=""/>
        <dsp:cNvSpPr/>
      </dsp:nvSpPr>
      <dsp:spPr>
        <a:xfrm>
          <a:off x="0" y="789824"/>
          <a:ext cx="4629150" cy="327600"/>
        </a:xfrm>
        <a:prstGeom prst="rect">
          <a:avLst/>
        </a:prstGeom>
        <a:solidFill>
          <a:sysClr val="window" lastClr="FFFFFF">
            <a:alpha val="90000"/>
            <a:hueOff val="0"/>
            <a:satOff val="0"/>
            <a:lumOff val="0"/>
            <a:alphaOff val="0"/>
          </a:sysClr>
        </a:solidFill>
        <a:ln w="9525" cap="flat" cmpd="sng" algn="ctr">
          <a:solidFill>
            <a:srgbClr val="8064A2">
              <a:hueOff val="-1488257"/>
              <a:satOff val="8966"/>
              <a:lumOff val="719"/>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1B75D961-6D71-4CC1-ADB6-80BFEE9215A0}">
      <dsp:nvSpPr>
        <dsp:cNvPr id="0" name=""/>
        <dsp:cNvSpPr/>
      </dsp:nvSpPr>
      <dsp:spPr>
        <a:xfrm>
          <a:off x="231457" y="597944"/>
          <a:ext cx="3240405" cy="383760"/>
        </a:xfrm>
        <a:prstGeom prst="roundRect">
          <a:avLst/>
        </a:prstGeom>
        <a:gradFill rotWithShape="0">
          <a:gsLst>
            <a:gs pos="0">
              <a:srgbClr val="8064A2">
                <a:hueOff val="-1488257"/>
                <a:satOff val="8966"/>
                <a:lumOff val="719"/>
                <a:alphaOff val="0"/>
                <a:tint val="100000"/>
                <a:shade val="100000"/>
                <a:satMod val="130000"/>
              </a:srgbClr>
            </a:gs>
            <a:gs pos="100000">
              <a:srgbClr val="8064A2">
                <a:hueOff val="-1488257"/>
                <a:satOff val="8966"/>
                <a:lumOff val="719"/>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2480" tIns="0" rIns="122480" bIns="0" numCol="1" spcCol="1270" anchor="ctr" anchorCtr="0">
          <a:noAutofit/>
        </a:bodyPr>
        <a:lstStyle/>
        <a:p>
          <a:pPr lvl="0" algn="l" defTabSz="533400">
            <a:lnSpc>
              <a:spcPct val="90000"/>
            </a:lnSpc>
            <a:spcBef>
              <a:spcPct val="0"/>
            </a:spcBef>
            <a:spcAft>
              <a:spcPct val="35000"/>
            </a:spcAft>
            <a:buNone/>
          </a:pPr>
          <a:r>
            <a:rPr lang="en-US" sz="1200" b="1" i="1" kern="1200">
              <a:solidFill>
                <a:sysClr val="windowText" lastClr="000000"/>
              </a:solidFill>
              <a:latin typeface="Times New Roman" pitchFamily="18" charset="0"/>
              <a:ea typeface="+mn-ea"/>
              <a:cs typeface="Times New Roman" pitchFamily="18" charset="0"/>
            </a:rPr>
            <a:t>Blood Pressure</a:t>
          </a:r>
        </a:p>
      </dsp:txBody>
      <dsp:txXfrm>
        <a:off x="250191" y="616678"/>
        <a:ext cx="3202937" cy="346292"/>
      </dsp:txXfrm>
    </dsp:sp>
    <dsp:sp modelId="{78832F5B-119C-4725-96E6-3CE635C99FE9}">
      <dsp:nvSpPr>
        <dsp:cNvPr id="0" name=""/>
        <dsp:cNvSpPr/>
      </dsp:nvSpPr>
      <dsp:spPr>
        <a:xfrm>
          <a:off x="0" y="1379504"/>
          <a:ext cx="4629150" cy="327600"/>
        </a:xfrm>
        <a:prstGeom prst="rect">
          <a:avLst/>
        </a:prstGeom>
        <a:solidFill>
          <a:sysClr val="window" lastClr="FFFFFF">
            <a:alpha val="90000"/>
            <a:hueOff val="0"/>
            <a:satOff val="0"/>
            <a:lumOff val="0"/>
            <a:alphaOff val="0"/>
          </a:sysClr>
        </a:solidFill>
        <a:ln w="9525" cap="flat" cmpd="sng" algn="ctr">
          <a:solidFill>
            <a:srgbClr val="8064A2">
              <a:hueOff val="-2976513"/>
              <a:satOff val="17933"/>
              <a:lumOff val="1437"/>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5F7A1C56-B1FF-4788-BD55-D2EA4588FBBA}">
      <dsp:nvSpPr>
        <dsp:cNvPr id="0" name=""/>
        <dsp:cNvSpPr/>
      </dsp:nvSpPr>
      <dsp:spPr>
        <a:xfrm>
          <a:off x="231457" y="1187624"/>
          <a:ext cx="3240405" cy="383760"/>
        </a:xfrm>
        <a:prstGeom prst="roundRect">
          <a:avLst/>
        </a:prstGeom>
        <a:gradFill rotWithShape="0">
          <a:gsLst>
            <a:gs pos="0">
              <a:srgbClr val="8064A2">
                <a:hueOff val="-2976513"/>
                <a:satOff val="17933"/>
                <a:lumOff val="1437"/>
                <a:alphaOff val="0"/>
                <a:tint val="100000"/>
                <a:shade val="100000"/>
                <a:satMod val="130000"/>
              </a:srgbClr>
            </a:gs>
            <a:gs pos="100000">
              <a:srgbClr val="8064A2">
                <a:hueOff val="-2976513"/>
                <a:satOff val="17933"/>
                <a:lumOff val="1437"/>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2480" tIns="0" rIns="122480" bIns="0" numCol="1" spcCol="1270" anchor="ctr" anchorCtr="0">
          <a:noAutofit/>
        </a:bodyPr>
        <a:lstStyle/>
        <a:p>
          <a:pPr lvl="0" algn="l" defTabSz="533400">
            <a:lnSpc>
              <a:spcPct val="90000"/>
            </a:lnSpc>
            <a:spcBef>
              <a:spcPct val="0"/>
            </a:spcBef>
            <a:spcAft>
              <a:spcPct val="35000"/>
            </a:spcAft>
            <a:buNone/>
          </a:pPr>
          <a:r>
            <a:rPr lang="en-US" sz="1200" b="1" i="1" kern="1200">
              <a:solidFill>
                <a:sysClr val="windowText" lastClr="000000"/>
              </a:solidFill>
              <a:latin typeface="Times New Roman" pitchFamily="18" charset="0"/>
              <a:ea typeface="+mn-ea"/>
              <a:cs typeface="Times New Roman" pitchFamily="18" charset="0"/>
            </a:rPr>
            <a:t>Oxygen Level</a:t>
          </a:r>
        </a:p>
      </dsp:txBody>
      <dsp:txXfrm>
        <a:off x="250191" y="1206358"/>
        <a:ext cx="3202937" cy="346292"/>
      </dsp:txXfrm>
    </dsp:sp>
    <dsp:sp modelId="{0AD754E0-1E3A-4AC8-B6CE-3DEBC20DE210}">
      <dsp:nvSpPr>
        <dsp:cNvPr id="0" name=""/>
        <dsp:cNvSpPr/>
      </dsp:nvSpPr>
      <dsp:spPr>
        <a:xfrm>
          <a:off x="0" y="1969185"/>
          <a:ext cx="4629150" cy="327600"/>
        </a:xfrm>
        <a:prstGeom prst="rect">
          <a:avLst/>
        </a:prstGeom>
        <a:solidFill>
          <a:sysClr val="window" lastClr="FFFFFF">
            <a:alpha val="90000"/>
            <a:hueOff val="0"/>
            <a:satOff val="0"/>
            <a:lumOff val="0"/>
            <a:alphaOff val="0"/>
          </a:sysClr>
        </a:solidFill>
        <a:ln w="9525" cap="flat" cmpd="sng" algn="ctr">
          <a:solidFill>
            <a:srgbClr val="8064A2">
              <a:hueOff val="-4464770"/>
              <a:satOff val="26899"/>
              <a:lumOff val="2156"/>
              <a:alphaOff val="0"/>
            </a:srgb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397CE6FC-74EA-4507-A304-3995BE12261B}">
      <dsp:nvSpPr>
        <dsp:cNvPr id="0" name=""/>
        <dsp:cNvSpPr/>
      </dsp:nvSpPr>
      <dsp:spPr>
        <a:xfrm>
          <a:off x="231457" y="1777305"/>
          <a:ext cx="3240405" cy="383760"/>
        </a:xfrm>
        <a:prstGeom prst="roundRect">
          <a:avLst/>
        </a:prstGeom>
        <a:gradFill rotWithShape="0">
          <a:gsLst>
            <a:gs pos="0">
              <a:srgbClr val="8064A2">
                <a:hueOff val="-4464770"/>
                <a:satOff val="26899"/>
                <a:lumOff val="2156"/>
                <a:alphaOff val="0"/>
                <a:tint val="100000"/>
                <a:shade val="100000"/>
                <a:satMod val="130000"/>
              </a:srgbClr>
            </a:gs>
            <a:gs pos="100000">
              <a:srgbClr val="8064A2">
                <a:hueOff val="-4464770"/>
                <a:satOff val="26899"/>
                <a:lumOff val="2156"/>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2480" tIns="0" rIns="122480" bIns="0" numCol="1" spcCol="1270" anchor="ctr" anchorCtr="0">
          <a:noAutofit/>
        </a:bodyPr>
        <a:lstStyle/>
        <a:p>
          <a:pPr lvl="0" algn="l" defTabSz="533400">
            <a:lnSpc>
              <a:spcPct val="90000"/>
            </a:lnSpc>
            <a:spcBef>
              <a:spcPct val="0"/>
            </a:spcBef>
            <a:spcAft>
              <a:spcPct val="35000"/>
            </a:spcAft>
            <a:buNone/>
          </a:pPr>
          <a:r>
            <a:rPr lang="en-US" sz="1200" b="1" i="1" kern="1200">
              <a:solidFill>
                <a:sysClr val="windowText" lastClr="000000"/>
              </a:solidFill>
              <a:latin typeface="Times New Roman" pitchFamily="18" charset="0"/>
              <a:ea typeface="+mn-ea"/>
              <a:cs typeface="Times New Roman" pitchFamily="18" charset="0"/>
            </a:rPr>
            <a:t>BMI rate</a:t>
          </a:r>
        </a:p>
      </dsp:txBody>
      <dsp:txXfrm>
        <a:off x="250191" y="1796039"/>
        <a:ext cx="3202937" cy="346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AABBD5-B981-4EA6-A5C3-526DA4EE076A}">
      <dsp:nvSpPr>
        <dsp:cNvPr id="0" name=""/>
        <dsp:cNvSpPr/>
      </dsp:nvSpPr>
      <dsp:spPr>
        <a:xfrm>
          <a:off x="0" y="485774"/>
          <a:ext cx="1714499" cy="1028700"/>
        </a:xfrm>
        <a:prstGeom prst="rect">
          <a:avLst/>
        </a:prstGeom>
        <a:gradFill rotWithShape="0">
          <a:gsLst>
            <a:gs pos="0">
              <a:srgbClr val="8064A2">
                <a:hueOff val="0"/>
                <a:satOff val="0"/>
                <a:lumOff val="0"/>
                <a:alphaOff val="0"/>
                <a:tint val="100000"/>
                <a:shade val="100000"/>
                <a:satMod val="130000"/>
              </a:srgbClr>
            </a:gs>
            <a:gs pos="100000">
              <a:srgbClr val="8064A2">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buNone/>
          </a:pPr>
          <a:r>
            <a:rPr lang="en-GB" sz="2000" b="1" i="1" kern="1200">
              <a:solidFill>
                <a:sysClr val="windowText" lastClr="000000"/>
              </a:solidFill>
              <a:latin typeface="Cambria"/>
              <a:ea typeface="+mn-ea"/>
              <a:cs typeface="+mn-cs"/>
            </a:rPr>
            <a:t>Clustering model or algorithm</a:t>
          </a:r>
          <a:endParaRPr lang="en-IN" sz="2000" kern="1200">
            <a:solidFill>
              <a:sysClr val="windowText" lastClr="000000"/>
            </a:solidFill>
            <a:latin typeface="Cambria"/>
            <a:ea typeface="+mn-ea"/>
            <a:cs typeface="+mn-cs"/>
          </a:endParaRPr>
        </a:p>
      </dsp:txBody>
      <dsp:txXfrm>
        <a:off x="0" y="485774"/>
        <a:ext cx="1714499" cy="1028700"/>
      </dsp:txXfrm>
    </dsp:sp>
    <dsp:sp modelId="{D54AD625-5A09-4317-A0E7-5FC8266D02A7}">
      <dsp:nvSpPr>
        <dsp:cNvPr id="0" name=""/>
        <dsp:cNvSpPr/>
      </dsp:nvSpPr>
      <dsp:spPr>
        <a:xfrm>
          <a:off x="1885950" y="485774"/>
          <a:ext cx="1714499" cy="1028700"/>
        </a:xfrm>
        <a:prstGeom prst="rect">
          <a:avLst/>
        </a:prstGeom>
        <a:gradFill rotWithShape="0">
          <a:gsLst>
            <a:gs pos="0">
              <a:srgbClr val="8064A2">
                <a:hueOff val="-1116192"/>
                <a:satOff val="6725"/>
                <a:lumOff val="539"/>
                <a:alphaOff val="0"/>
                <a:tint val="100000"/>
                <a:shade val="100000"/>
                <a:satMod val="130000"/>
              </a:srgbClr>
            </a:gs>
            <a:gs pos="100000">
              <a:srgbClr val="8064A2">
                <a:hueOff val="-1116192"/>
                <a:satOff val="6725"/>
                <a:lumOff val="539"/>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buNone/>
          </a:pPr>
          <a:r>
            <a:rPr lang="en-GB" sz="2000" b="1" i="1" kern="1200">
              <a:solidFill>
                <a:sysClr val="windowText" lastClr="000000"/>
              </a:solidFill>
              <a:latin typeface="Cambria"/>
              <a:ea typeface="+mn-ea"/>
              <a:cs typeface="+mn-cs"/>
            </a:rPr>
            <a:t>Classification model</a:t>
          </a:r>
          <a:endParaRPr lang="en-IN" sz="2000" kern="1200">
            <a:solidFill>
              <a:sysClr val="windowText" lastClr="000000"/>
            </a:solidFill>
            <a:latin typeface="Cambria"/>
            <a:ea typeface="+mn-ea"/>
            <a:cs typeface="+mn-cs"/>
          </a:endParaRPr>
        </a:p>
      </dsp:txBody>
      <dsp:txXfrm>
        <a:off x="1885950" y="485774"/>
        <a:ext cx="1714499" cy="1028700"/>
      </dsp:txXfrm>
    </dsp:sp>
    <dsp:sp modelId="{41F35677-E58A-4C66-B27A-5E5AFB45C15A}">
      <dsp:nvSpPr>
        <dsp:cNvPr id="0" name=""/>
        <dsp:cNvSpPr/>
      </dsp:nvSpPr>
      <dsp:spPr>
        <a:xfrm>
          <a:off x="3771900" y="485774"/>
          <a:ext cx="1714499" cy="1028700"/>
        </a:xfrm>
        <a:prstGeom prst="rect">
          <a:avLst/>
        </a:prstGeom>
        <a:gradFill rotWithShape="0">
          <a:gsLst>
            <a:gs pos="0">
              <a:srgbClr val="8064A2">
                <a:hueOff val="-2232385"/>
                <a:satOff val="13449"/>
                <a:lumOff val="1078"/>
                <a:alphaOff val="0"/>
                <a:tint val="100000"/>
                <a:shade val="100000"/>
                <a:satMod val="130000"/>
              </a:srgbClr>
            </a:gs>
            <a:gs pos="100000">
              <a:srgbClr val="8064A2">
                <a:hueOff val="-2232385"/>
                <a:satOff val="13449"/>
                <a:lumOff val="1078"/>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buNone/>
          </a:pPr>
          <a:r>
            <a:rPr lang="en-GB" sz="2000" b="1" i="1" kern="1200">
              <a:solidFill>
                <a:sysClr val="windowText" lastClr="000000"/>
              </a:solidFill>
              <a:latin typeface="Cambria"/>
              <a:ea typeface="+mn-ea"/>
              <a:cs typeface="+mn-cs"/>
            </a:rPr>
            <a:t>Forecast model</a:t>
          </a:r>
          <a:endParaRPr lang="en-IN" sz="2000" kern="1200">
            <a:solidFill>
              <a:sysClr val="windowText" lastClr="000000"/>
            </a:solidFill>
            <a:latin typeface="Cambria"/>
            <a:ea typeface="+mn-ea"/>
            <a:cs typeface="+mn-cs"/>
          </a:endParaRPr>
        </a:p>
      </dsp:txBody>
      <dsp:txXfrm>
        <a:off x="3771900" y="485774"/>
        <a:ext cx="1714499" cy="1028700"/>
      </dsp:txXfrm>
    </dsp:sp>
    <dsp:sp modelId="{17868CCD-50FD-493C-A1CF-C2550AF5D83A}">
      <dsp:nvSpPr>
        <dsp:cNvPr id="0" name=""/>
        <dsp:cNvSpPr/>
      </dsp:nvSpPr>
      <dsp:spPr>
        <a:xfrm>
          <a:off x="942975" y="1685925"/>
          <a:ext cx="1714499" cy="1028700"/>
        </a:xfrm>
        <a:prstGeom prst="rect">
          <a:avLst/>
        </a:prstGeom>
        <a:gradFill rotWithShape="0">
          <a:gsLst>
            <a:gs pos="0">
              <a:srgbClr val="8064A2">
                <a:hueOff val="-3348577"/>
                <a:satOff val="20174"/>
                <a:lumOff val="1617"/>
                <a:alphaOff val="0"/>
                <a:tint val="100000"/>
                <a:shade val="100000"/>
                <a:satMod val="130000"/>
              </a:srgbClr>
            </a:gs>
            <a:gs pos="100000">
              <a:srgbClr val="8064A2">
                <a:hueOff val="-3348577"/>
                <a:satOff val="20174"/>
                <a:lumOff val="1617"/>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buNone/>
          </a:pPr>
          <a:r>
            <a:rPr lang="en-GB" sz="2000" b="1" i="1" kern="1200">
              <a:solidFill>
                <a:sysClr val="windowText" lastClr="000000"/>
              </a:solidFill>
              <a:latin typeface="Cambria"/>
              <a:ea typeface="+mn-ea"/>
              <a:cs typeface="+mn-cs"/>
            </a:rPr>
            <a:t>Outliers model</a:t>
          </a:r>
          <a:endParaRPr lang="en-IN" sz="2000" kern="1200">
            <a:solidFill>
              <a:sysClr val="windowText" lastClr="000000"/>
            </a:solidFill>
            <a:latin typeface="Cambria"/>
            <a:ea typeface="+mn-ea"/>
            <a:cs typeface="+mn-cs"/>
          </a:endParaRPr>
        </a:p>
      </dsp:txBody>
      <dsp:txXfrm>
        <a:off x="942975" y="1685925"/>
        <a:ext cx="1714499" cy="1028700"/>
      </dsp:txXfrm>
    </dsp:sp>
    <dsp:sp modelId="{5B73FFA1-E5AD-4886-A2AC-E0D9A643131D}">
      <dsp:nvSpPr>
        <dsp:cNvPr id="0" name=""/>
        <dsp:cNvSpPr/>
      </dsp:nvSpPr>
      <dsp:spPr>
        <a:xfrm>
          <a:off x="2828925" y="1685925"/>
          <a:ext cx="1714499" cy="1028700"/>
        </a:xfrm>
        <a:prstGeom prst="rect">
          <a:avLst/>
        </a:prstGeom>
        <a:gradFill rotWithShape="0">
          <a:gsLst>
            <a:gs pos="0">
              <a:srgbClr val="8064A2">
                <a:hueOff val="-4464770"/>
                <a:satOff val="26899"/>
                <a:lumOff val="2156"/>
                <a:alphaOff val="0"/>
                <a:tint val="100000"/>
                <a:shade val="100000"/>
                <a:satMod val="130000"/>
              </a:srgbClr>
            </a:gs>
            <a:gs pos="100000">
              <a:srgbClr val="8064A2">
                <a:hueOff val="-4464770"/>
                <a:satOff val="26899"/>
                <a:lumOff val="2156"/>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buNone/>
          </a:pPr>
          <a:r>
            <a:rPr lang="en-GB" sz="2000" b="1" i="1" kern="1200">
              <a:solidFill>
                <a:sysClr val="windowText" lastClr="000000"/>
              </a:solidFill>
              <a:latin typeface="Cambria"/>
              <a:ea typeface="+mn-ea"/>
              <a:cs typeface="+mn-cs"/>
            </a:rPr>
            <a:t>Time series model</a:t>
          </a:r>
          <a:endParaRPr lang="en-IN" sz="2000" kern="1200">
            <a:solidFill>
              <a:sysClr val="windowText" lastClr="000000"/>
            </a:solidFill>
            <a:latin typeface="Cambria"/>
            <a:ea typeface="+mn-ea"/>
            <a:cs typeface="+mn-cs"/>
          </a:endParaRP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165D8-68D6-4A0B-B608-0ED75C52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Madhuparna</dc:creator>
  <cp:lastModifiedBy>Suhayb Mumin</cp:lastModifiedBy>
  <cp:revision>4</cp:revision>
  <dcterms:created xsi:type="dcterms:W3CDTF">2022-02-14T16:43:00Z</dcterms:created>
  <dcterms:modified xsi:type="dcterms:W3CDTF">2022-02-14T16:47:00Z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6a6805-2090-45c5-a0e2-4a6e2e113023_Enabled">
    <vt:lpwstr>true</vt:lpwstr>
  </property>
  <property fmtid="{D5CDD505-2E9C-101B-9397-08002B2CF9AE}" pid="3" name="MSIP_Label_a06a6805-2090-45c5-a0e2-4a6e2e113023_SetDate">
    <vt:lpwstr>2022-02-14T16:43:04Z</vt:lpwstr>
  </property>
  <property fmtid="{D5CDD505-2E9C-101B-9397-08002B2CF9AE}" pid="4" name="MSIP_Label_a06a6805-2090-45c5-a0e2-4a6e2e113023_Method">
    <vt:lpwstr>Privileged</vt:lpwstr>
  </property>
  <property fmtid="{D5CDD505-2E9C-101B-9397-08002B2CF9AE}" pid="5" name="MSIP_Label_a06a6805-2090-45c5-a0e2-4a6e2e113023_Name">
    <vt:lpwstr>a06a6805-2090-45c5-a0e2-4a6e2e113023</vt:lpwstr>
  </property>
  <property fmtid="{D5CDD505-2E9C-101B-9397-08002B2CF9AE}" pid="6" name="MSIP_Label_a06a6805-2090-45c5-a0e2-4a6e2e113023_SiteId">
    <vt:lpwstr>07ebc6c3-7074-4387-a625-b9d918ba4a97</vt:lpwstr>
  </property>
  <property fmtid="{D5CDD505-2E9C-101B-9397-08002B2CF9AE}" pid="7" name="MSIP_Label_a06a6805-2090-45c5-a0e2-4a6e2e113023_ActionId">
    <vt:lpwstr>f61c47b0-4f46-4a24-ad9b-21191cbe767b</vt:lpwstr>
  </property>
  <property fmtid="{D5CDD505-2E9C-101B-9397-08002B2CF9AE}" pid="8" name="MSIP_Label_a06a6805-2090-45c5-a0e2-4a6e2e113023_ContentBits">
    <vt:lpwstr>1</vt:lpwstr>
  </property>
</Properties>
</file>