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433C6" w14:textId="77777777" w:rsidR="0094219D" w:rsidRPr="009351C2" w:rsidRDefault="00D919FE">
      <w:pPr>
        <w:pStyle w:val="Title"/>
        <w:rPr>
          <w:sz w:val="68"/>
          <w:szCs w:val="68"/>
        </w:rPr>
      </w:pPr>
      <w:r w:rsidRPr="009351C2">
        <w:rPr>
          <w:sz w:val="68"/>
          <w:szCs w:val="68"/>
        </w:rPr>
        <w:t>Team Unlucky 13 Log</w:t>
      </w:r>
    </w:p>
    <w:p w14:paraId="568A07F4" w14:textId="73FAD802" w:rsidR="0094219D" w:rsidRDefault="00EB0387">
      <w:pPr>
        <w:pStyle w:val="Title"/>
        <w:rPr>
          <w:b w:val="0"/>
          <w:i/>
          <w:sz w:val="48"/>
          <w:szCs w:val="48"/>
        </w:rPr>
      </w:pPr>
      <w:r>
        <w:rPr>
          <w:b w:val="0"/>
          <w:i/>
          <w:sz w:val="48"/>
          <w:szCs w:val="48"/>
        </w:rPr>
        <w:t>Demo 3</w:t>
      </w:r>
    </w:p>
    <w:p w14:paraId="3B183EE5" w14:textId="77777777" w:rsidR="00940018" w:rsidRDefault="00940018">
      <w:pPr>
        <w:pStyle w:val="Body"/>
      </w:pPr>
    </w:p>
    <w:p w14:paraId="008D28C8" w14:textId="77777777" w:rsidR="00E8131E" w:rsidRDefault="00E8131E">
      <w:pPr>
        <w:pStyle w:val="Body"/>
      </w:pPr>
    </w:p>
    <w:p w14:paraId="42622BAA" w14:textId="77777777" w:rsidR="00E8131E" w:rsidRDefault="00E8131E">
      <w:pPr>
        <w:pStyle w:val="Body"/>
      </w:pPr>
    </w:p>
    <w:p w14:paraId="4B31FCA3" w14:textId="77777777" w:rsidR="00E8131E" w:rsidRDefault="00E8131E">
      <w:pPr>
        <w:pStyle w:val="Body"/>
      </w:pPr>
    </w:p>
    <w:p w14:paraId="55518316" w14:textId="77777777" w:rsidR="009351C2" w:rsidRDefault="009351C2">
      <w:pPr>
        <w:pStyle w:val="Body"/>
      </w:pPr>
    </w:p>
    <w:p w14:paraId="331EBFE8" w14:textId="77777777" w:rsidR="009351C2" w:rsidRDefault="009351C2">
      <w:pPr>
        <w:pStyle w:val="Body"/>
      </w:pPr>
    </w:p>
    <w:tbl>
      <w:tblPr>
        <w:tblW w:w="10631" w:type="dxa"/>
        <w:tblInd w:w="78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35"/>
        <w:gridCol w:w="2386"/>
        <w:gridCol w:w="1825"/>
        <w:gridCol w:w="1675"/>
        <w:gridCol w:w="3010"/>
      </w:tblGrid>
      <w:tr w:rsidR="00DA12AE" w14:paraId="18F2C5D0" w14:textId="77777777" w:rsidTr="0030448F">
        <w:trPr>
          <w:trHeight w:val="322"/>
          <w:tblHeader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2C319D8D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0675F335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FFE894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8A7C09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5CC5524A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C7168E" w14:paraId="14F5D3F0" w14:textId="77777777" w:rsidTr="0030448F">
        <w:trPr>
          <w:trHeight w:val="1945"/>
        </w:trPr>
        <w:tc>
          <w:tcPr>
            <w:tcW w:w="173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49B89BD" w14:textId="77777777" w:rsidR="00C7168E" w:rsidRDefault="00C7168E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2386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4DFFF4F2" w14:textId="59D73790" w:rsidR="00C7168E" w:rsidRPr="00E8131E" w:rsidRDefault="00C7168E" w:rsidP="009351C2">
            <w:pPr>
              <w:pStyle w:val="TableStyle2"/>
              <w:rPr>
                <w:sz w:val="20"/>
              </w:rPr>
            </w:pPr>
          </w:p>
        </w:tc>
        <w:tc>
          <w:tcPr>
            <w:tcW w:w="182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F64C738" w14:textId="091373A1" w:rsidR="00C7168E" w:rsidRPr="00E8131E" w:rsidRDefault="00C7168E" w:rsidP="00C7168E">
            <w:pPr>
              <w:pStyle w:val="TableStyle2"/>
              <w:rPr>
                <w:sz w:val="20"/>
              </w:rPr>
            </w:pPr>
          </w:p>
        </w:tc>
        <w:tc>
          <w:tcPr>
            <w:tcW w:w="167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83BB159" w14:textId="02F84722" w:rsidR="00C7168E" w:rsidRPr="00E8131E" w:rsidRDefault="00C7168E" w:rsidP="00DA12AE">
            <w:pPr>
              <w:pStyle w:val="TableStyle2"/>
              <w:rPr>
                <w:sz w:val="20"/>
              </w:rPr>
            </w:pPr>
          </w:p>
        </w:tc>
        <w:tc>
          <w:tcPr>
            <w:tcW w:w="3010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EADBDC8" w14:textId="09CD939C" w:rsidR="00C7168E" w:rsidRPr="00E8131E" w:rsidRDefault="00C7168E" w:rsidP="00547589">
            <w:pPr>
              <w:pStyle w:val="TableStyle2"/>
              <w:rPr>
                <w:rFonts w:eastAsia="Arial Unicode MS" w:cs="Arial Unicode MS"/>
                <w:sz w:val="20"/>
              </w:rPr>
            </w:pPr>
          </w:p>
          <w:p w14:paraId="5B743A84" w14:textId="527C407F" w:rsidR="00C7168E" w:rsidRPr="00E8131E" w:rsidRDefault="00C7168E" w:rsidP="009351C2">
            <w:pPr>
              <w:pStyle w:val="TableStyle2"/>
              <w:rPr>
                <w:sz w:val="20"/>
              </w:rPr>
            </w:pPr>
          </w:p>
        </w:tc>
      </w:tr>
      <w:tr w:rsidR="0030448F" w14:paraId="6C8BB5CC" w14:textId="77777777" w:rsidTr="0030448F">
        <w:trPr>
          <w:trHeight w:val="322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5D06CF0" w14:textId="77777777" w:rsidR="0030448F" w:rsidRDefault="0030448F" w:rsidP="003044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17F0095C" w14:textId="30733437" w:rsidR="0030448F" w:rsidRDefault="003E610D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organization, implementing inheritance</w:t>
            </w:r>
            <w:bookmarkStart w:id="0" w:name="_GoBack"/>
            <w:bookmarkEnd w:id="0"/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6EA3BD8D" w14:textId="2C985AF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5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AABADBB" w14:textId="6BE67412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~5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02FFB52D" w14:textId="28ADAA0D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Continued reorganization of code into a Model-View-Controller setup.</w:t>
            </w:r>
            <w:r w:rsidR="00DD4578">
              <w:rPr>
                <w:sz w:val="20"/>
                <w:szCs w:val="20"/>
              </w:rPr>
              <w:t xml:space="preserve"> Bug fixes to keep the GUI and text versions both running.</w:t>
            </w:r>
          </w:p>
          <w:p w14:paraId="26D642B6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3DA7E1BC" w14:textId="04C9FEEA" w:rsidR="0030448F" w:rsidRPr="00C8209C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inheritance for the Shape parent class. Extended the Ship and Alien classes under Shape.</w:t>
            </w:r>
          </w:p>
        </w:tc>
      </w:tr>
      <w:tr w:rsidR="0030448F" w14:paraId="04C6EB2D" w14:textId="77777777" w:rsidTr="0030448F">
        <w:trPr>
          <w:trHeight w:val="322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46CA3E68" w14:textId="77777777" w:rsidR="0030448F" w:rsidRDefault="0030448F" w:rsidP="0030448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 (team meeting)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57C8F9D1" w14:textId="7DA3B108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Delegating tasks and breaking down what needs to be implemented 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249F31" w14:textId="72CE748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23, Oct 25, Oct 27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BFBF398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BBCCB10" w14:textId="17665649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some drawings and bullet point notes on what to do and how to split up tasks to individual members. Scheduled future meet ups to track progress.</w:t>
            </w:r>
          </w:p>
        </w:tc>
      </w:tr>
      <w:tr w:rsidR="0030448F" w14:paraId="6700BE5D" w14:textId="77777777" w:rsidTr="0030448F">
        <w:trPr>
          <w:trHeight w:val="322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5E38BFF7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Simratdeep Virk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04DC2BFB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fixed in InvadersGame</w:t>
            </w:r>
          </w:p>
          <w:p w14:paraId="5DDCB794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037D35B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77B8500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  <w:p w14:paraId="22B50198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50AE3FC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DD90420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6ACC43A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CF0A6DB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playerShip in GUI</w:t>
            </w:r>
          </w:p>
          <w:p w14:paraId="373E0BD5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6258AFFC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D6CFA18" w14:textId="7F644CEE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AE03A05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14</w:t>
            </w:r>
          </w:p>
          <w:p w14:paraId="071EC2AA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421E9626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2A7317F5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C6AD7EA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49E9F18A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2EE42A8D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024140E3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C62F9E4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C1966DD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25-30</w:t>
            </w:r>
          </w:p>
          <w:p w14:paraId="58C37004" w14:textId="45E8465D" w:rsidR="0030448F" w:rsidRDefault="0030448F" w:rsidP="0030448F">
            <w:pPr>
              <w:rPr>
                <w:sz w:val="20"/>
                <w:szCs w:val="20"/>
              </w:rPr>
            </w:pP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6A5F8E0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hours</w:t>
            </w:r>
          </w:p>
          <w:p w14:paraId="18498D7B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8C574EF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2A23D914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3C4BAF74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3E96D127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3AE2A11B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234B5DC8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D597463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CAD28B0" w14:textId="0BD2AC52" w:rsidR="0030448F" w:rsidRDefault="0030448F" w:rsidP="0030448F">
            <w:r>
              <w:rPr>
                <w:sz w:val="20"/>
                <w:szCs w:val="20"/>
              </w:rPr>
              <w:t>6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E79F33C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with errors regarding variables from other classes. </w:t>
            </w:r>
          </w:p>
          <w:p w14:paraId="377533C4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264FC06B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Alien class, in which an alien moves sideways and down the board every time the board is re-drawn</w:t>
            </w:r>
          </w:p>
          <w:p w14:paraId="5C959705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1CF85F6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Modified the playerShip method to work with GUI, added a timer, update, run method </w:t>
            </w:r>
          </w:p>
          <w:p w14:paraId="415324D4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16912BD" w14:textId="2DB8B99A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Documented all classes except InvadersGame</w:t>
            </w:r>
          </w:p>
        </w:tc>
      </w:tr>
      <w:tr w:rsidR="0030448F" w14:paraId="2F0722E0" w14:textId="77777777" w:rsidTr="0030448F">
        <w:trPr>
          <w:trHeight w:val="1657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2293F098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Panagiota Fytopoulou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2081C5E5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InvadersGame/drawGame</w:t>
            </w:r>
          </w:p>
          <w:p w14:paraId="2D91B164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  <w:p w14:paraId="469D1852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3BAE299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0393D523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FE56AA6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  <w:p w14:paraId="0DBD378B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45371270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Alien array (2d)</w:t>
            </w:r>
          </w:p>
          <w:p w14:paraId="494F22F1" w14:textId="20F6D88A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GUI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69811CE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  <w:p w14:paraId="45820F98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07F544B3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6614CDCD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66B128F2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964531D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BFC5AAD" w14:textId="19FAEEAE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October23,25,26,27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3BDB936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hours</w:t>
            </w:r>
          </w:p>
          <w:p w14:paraId="07F99203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287B0A7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5FC44699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9B15EEF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78D57099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1B2FAAF7" w14:textId="1DB782D8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0EBE92FC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 code to be more Object Oriented, Implemented Alien Class into the game,</w:t>
            </w:r>
          </w:p>
          <w:p w14:paraId="7DEDDD7D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multiple alien functionality</w:t>
            </w:r>
          </w:p>
          <w:p w14:paraId="0BA63DC9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2F4DA175" w14:textId="77777777" w:rsidR="0030448F" w:rsidRDefault="0030448F" w:rsidP="0030448F">
            <w:pPr>
              <w:rPr>
                <w:sz w:val="20"/>
                <w:szCs w:val="20"/>
              </w:rPr>
            </w:pPr>
          </w:p>
          <w:p w14:paraId="0D3A6C8A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Initially structured the GUI, created a 2D alien array, bug fixes and minor errors fixed</w:t>
            </w:r>
          </w:p>
          <w:p w14:paraId="40198B70" w14:textId="5C0D1BD8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</w:tc>
      </w:tr>
      <w:tr w:rsidR="0030448F" w14:paraId="2268625F" w14:textId="77777777" w:rsidTr="0030448F">
        <w:trPr>
          <w:trHeight w:val="1953"/>
        </w:trPr>
        <w:tc>
          <w:tcPr>
            <w:tcW w:w="17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FD1C763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</w:t>
            </w:r>
          </w:p>
        </w:tc>
        <w:tc>
          <w:tcPr>
            <w:tcW w:w="238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0524FEE4" w14:textId="73E6640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AlienArray movement </w:t>
            </w:r>
          </w:p>
          <w:p w14:paraId="775323B4" w14:textId="77777777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B8D970B" w14:textId="68984698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25, Oct 30</w:t>
            </w:r>
          </w:p>
        </w:tc>
        <w:tc>
          <w:tcPr>
            <w:tcW w:w="1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1E85525" w14:textId="7C3C6D5E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hours</w:t>
            </w:r>
          </w:p>
        </w:tc>
        <w:tc>
          <w:tcPr>
            <w:tcW w:w="30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27166D35" w14:textId="6E0D3ACE" w:rsidR="0030448F" w:rsidRDefault="0030448F" w:rsidP="003044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Txt file for AlienArray movement, documenting InvadersGame class </w:t>
            </w:r>
          </w:p>
        </w:tc>
      </w:tr>
    </w:tbl>
    <w:p w14:paraId="1992A15E" w14:textId="77777777" w:rsidR="00940018" w:rsidRDefault="00940018">
      <w:pPr>
        <w:pStyle w:val="Body"/>
      </w:pPr>
    </w:p>
    <w:sectPr w:rsidR="0094001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65338" w14:textId="77777777" w:rsidR="00ED74F3" w:rsidRDefault="00ED74F3">
      <w:r>
        <w:separator/>
      </w:r>
    </w:p>
  </w:endnote>
  <w:endnote w:type="continuationSeparator" w:id="0">
    <w:p w14:paraId="5EF92A15" w14:textId="77777777" w:rsidR="00ED74F3" w:rsidRDefault="00ED7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EB65C" w14:textId="77777777" w:rsidR="00940018" w:rsidRDefault="009400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56286" w14:textId="77777777" w:rsidR="00ED74F3" w:rsidRDefault="00ED74F3">
      <w:r>
        <w:separator/>
      </w:r>
    </w:p>
  </w:footnote>
  <w:footnote w:type="continuationSeparator" w:id="0">
    <w:p w14:paraId="79207C04" w14:textId="77777777" w:rsidR="00ED74F3" w:rsidRDefault="00ED7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652D0" w14:textId="77777777" w:rsidR="00940018" w:rsidRDefault="009400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2911"/>
    <w:multiLevelType w:val="hybridMultilevel"/>
    <w:tmpl w:val="5A0A9AD4"/>
    <w:lvl w:ilvl="0" w:tplc="B88086F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018"/>
    <w:rsid w:val="000024A6"/>
    <w:rsid w:val="00095D42"/>
    <w:rsid w:val="001007F5"/>
    <w:rsid w:val="001129F7"/>
    <w:rsid w:val="00180A54"/>
    <w:rsid w:val="00192301"/>
    <w:rsid w:val="00197CEC"/>
    <w:rsid w:val="002313AA"/>
    <w:rsid w:val="002361DF"/>
    <w:rsid w:val="00254F16"/>
    <w:rsid w:val="002E6D38"/>
    <w:rsid w:val="0030448F"/>
    <w:rsid w:val="003A632F"/>
    <w:rsid w:val="003E610D"/>
    <w:rsid w:val="004067CA"/>
    <w:rsid w:val="004652FB"/>
    <w:rsid w:val="00494AA2"/>
    <w:rsid w:val="00506932"/>
    <w:rsid w:val="00527956"/>
    <w:rsid w:val="006D5019"/>
    <w:rsid w:val="00724E09"/>
    <w:rsid w:val="00770F18"/>
    <w:rsid w:val="00817219"/>
    <w:rsid w:val="00817730"/>
    <w:rsid w:val="008306A7"/>
    <w:rsid w:val="00834E47"/>
    <w:rsid w:val="00882828"/>
    <w:rsid w:val="00887EEC"/>
    <w:rsid w:val="009214B8"/>
    <w:rsid w:val="009351C2"/>
    <w:rsid w:val="00940018"/>
    <w:rsid w:val="0094219D"/>
    <w:rsid w:val="009C6EF4"/>
    <w:rsid w:val="00A22114"/>
    <w:rsid w:val="00AD2205"/>
    <w:rsid w:val="00AF7023"/>
    <w:rsid w:val="00B711A1"/>
    <w:rsid w:val="00C248CF"/>
    <w:rsid w:val="00C432F4"/>
    <w:rsid w:val="00C7168E"/>
    <w:rsid w:val="00C8209C"/>
    <w:rsid w:val="00D0113C"/>
    <w:rsid w:val="00D12ADD"/>
    <w:rsid w:val="00D345CC"/>
    <w:rsid w:val="00D919FE"/>
    <w:rsid w:val="00DA12AE"/>
    <w:rsid w:val="00DC3820"/>
    <w:rsid w:val="00DD4578"/>
    <w:rsid w:val="00E20F3E"/>
    <w:rsid w:val="00E8131E"/>
    <w:rsid w:val="00E86F74"/>
    <w:rsid w:val="00EA4BB4"/>
    <w:rsid w:val="00EB0387"/>
    <w:rsid w:val="00ED74F3"/>
    <w:rsid w:val="00EF02F2"/>
    <w:rsid w:val="00EF1379"/>
    <w:rsid w:val="00F12939"/>
    <w:rsid w:val="00F56336"/>
    <w:rsid w:val="00FE39BF"/>
    <w:rsid w:val="00F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39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07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907BF"/>
    <w:rPr>
      <w:u w:val="single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A907BF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qFormat/>
    <w:rsid w:val="00A907BF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qFormat/>
    <w:rsid w:val="00A907BF"/>
    <w:rPr>
      <w:rFonts w:ascii="Helvetica Neue" w:eastAsia="Helvetica Neue" w:hAnsi="Helvetica Neue" w:cs="Helvetica Neue"/>
      <w:b/>
      <w:bCs/>
      <w:color w:val="FEFFFE"/>
      <w:sz w:val="24"/>
    </w:rPr>
  </w:style>
  <w:style w:type="paragraph" w:customStyle="1" w:styleId="TableStyle6">
    <w:name w:val="Table Style 6"/>
    <w:qFormat/>
    <w:rsid w:val="00A907BF"/>
    <w:rPr>
      <w:rFonts w:ascii="Helvetica Neue" w:eastAsia="Helvetica Neue" w:hAnsi="Helvetica Neue" w:cs="Helvetica Neue"/>
      <w:b/>
      <w:bCs/>
      <w:color w:val="004C7F"/>
      <w:sz w:val="24"/>
    </w:rPr>
  </w:style>
  <w:style w:type="paragraph" w:customStyle="1" w:styleId="TableStyle2">
    <w:name w:val="Table Style 2"/>
    <w:qFormat/>
    <w:rsid w:val="00A907BF"/>
    <w:rPr>
      <w:rFonts w:ascii="Helvetica Neue" w:eastAsia="Helvetica Neue" w:hAnsi="Helvetica Neue" w:cs="Helvetica Neue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A6694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Simratdeep Virk</dc:creator>
  <dc:description/>
  <cp:lastModifiedBy>Celina Ma</cp:lastModifiedBy>
  <cp:revision>11</cp:revision>
  <dcterms:created xsi:type="dcterms:W3CDTF">2017-10-30T18:07:00Z</dcterms:created>
  <dcterms:modified xsi:type="dcterms:W3CDTF">2017-11-06T02:41:00Z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