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ишкана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:rsidR="002D5CE8" w:rsidRPr="002D5CE8" w:rsidRDefault="002D5CE8" w:rsidP="00310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7D35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352A" w:rsidRPr="007D352A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Ноокен райондук Социалдык фонд башкармалыгы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D352A" w:rsidRPr="007D352A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Ишмердүүлүк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тармагы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D5CE8" w:rsidRPr="002D5CE8" w:rsidRDefault="007D352A" w:rsidP="007D352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Ноокен районундагы</w:t>
      </w: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Д.Садырбаев, Момбеков, Э.Алиев жана Бүргөндү-Достук айыл өкмөттөрүн жана Кочкор-Ата, Шамалдуу-Сай шаарларынын тургундарынын пенсия жашына жеткен жарандарга пенсия чегерүү жана багуучусунан ажыраган 18 жашка чейинки балдарга жана жарандардын майыптыгы боюнча пенсия чегерүү иштерин жүргүзөт.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7D352A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аты-жөнү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D352A" w:rsidRDefault="007D352A" w:rsidP="007D352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Арзиев Сагынбек Маширапович </w:t>
      </w:r>
    </w:p>
    <w:p w:rsidR="007D352A" w:rsidRPr="007D352A" w:rsidRDefault="007D352A" w:rsidP="007D352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байланыш тел 0772-141-279,</w:t>
      </w: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(03734) 5-05-04.   </w:t>
      </w:r>
    </w:p>
    <w:p w:rsidR="002D5CE8" w:rsidRPr="007D352A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Юридикалык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дареги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Иштөө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7D35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D352A" w:rsidRDefault="007D352A" w:rsidP="007D352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Ноокен району </w:t>
      </w: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Масы айылы И.Турдумбетов көчөсү № 36, </w:t>
      </w:r>
    </w:p>
    <w:p w:rsidR="007D352A" w:rsidRPr="007D352A" w:rsidRDefault="007D352A" w:rsidP="007D352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иштөө графиги дүйшөмбү-жума күндөрү саат 9:00 дөн 18:00 гө чейин, түштөнүү убактысы саат 12:30-13:30гө чейин. 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тизмеси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080"/>
        <w:gridCol w:w="3045"/>
        <w:gridCol w:w="1156"/>
        <w:gridCol w:w="2847"/>
      </w:tblGrid>
      <w:tr w:rsidR="007B6E76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Кызматкердин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аты-жөнү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Телефон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Системадагы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ролу </w:t>
            </w:r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аткаруучу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жетекчи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)</w:t>
            </w:r>
          </w:p>
        </w:tc>
      </w:tr>
      <w:tr w:rsidR="007B6E76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7D352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52A">
              <w:rPr>
                <w:rFonts w:ascii="Times New Roman" w:eastAsia="Times New Roman" w:hAnsi="Times New Roman" w:cs="Times New Roman"/>
                <w:sz w:val="24"/>
                <w:szCs w:val="28"/>
                <w:lang w:val="ky-KG" w:eastAsia="ru-RU"/>
              </w:rPr>
              <w:t>Тойчуева Майрамхан Жолболдуевна</w:t>
            </w:r>
          </w:p>
        </w:tc>
        <w:tc>
          <w:tcPr>
            <w:tcW w:w="0" w:type="auto"/>
            <w:vAlign w:val="center"/>
            <w:hideMark/>
          </w:tcPr>
          <w:p w:rsidR="002D5CE8" w:rsidRPr="007D352A" w:rsidRDefault="007D352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 w:rsidRPr="007D352A">
              <w:rPr>
                <w:rFonts w:ascii="Times New Roman" w:eastAsia="Times New Roman" w:hAnsi="Times New Roman" w:cs="Times New Roman"/>
                <w:sz w:val="24"/>
                <w:szCs w:val="20"/>
                <w:lang w:val="ky-KG" w:eastAsia="ru-RU"/>
              </w:rPr>
              <w:t>Пенсия чектөө бөлүмүнүн башчысы</w:t>
            </w:r>
          </w:p>
        </w:tc>
        <w:tc>
          <w:tcPr>
            <w:tcW w:w="0" w:type="auto"/>
            <w:vAlign w:val="center"/>
            <w:hideMark/>
          </w:tcPr>
          <w:p w:rsidR="007D352A" w:rsidRPr="007D352A" w:rsidRDefault="007D352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7D352A">
              <w:rPr>
                <w:rFonts w:ascii="Times New Roman" w:eastAsia="Times New Roman" w:hAnsi="Times New Roman" w:cs="Times New Roman"/>
                <w:sz w:val="24"/>
                <w:szCs w:val="28"/>
                <w:lang w:val="ky-KG" w:eastAsia="ru-RU"/>
              </w:rPr>
              <w:t>0777-220-671</w:t>
            </w:r>
          </w:p>
        </w:tc>
        <w:tc>
          <w:tcPr>
            <w:tcW w:w="0" w:type="auto"/>
            <w:vAlign w:val="center"/>
            <w:hideMark/>
          </w:tcPr>
          <w:p w:rsidR="002D5CE8" w:rsidRPr="007D352A" w:rsidRDefault="007D352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Кайрылууну кабыл алуучу, аткаруучу</w:t>
            </w:r>
          </w:p>
        </w:tc>
      </w:tr>
      <w:tr w:rsidR="007B6E76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5CE8" w:rsidRPr="007D352A" w:rsidRDefault="007D352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52A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Алыкулова Жылдыз Сайдиллаевна</w:t>
            </w:r>
          </w:p>
        </w:tc>
        <w:tc>
          <w:tcPr>
            <w:tcW w:w="0" w:type="auto"/>
            <w:vAlign w:val="center"/>
            <w:hideMark/>
          </w:tcPr>
          <w:p w:rsidR="002D5CE8" w:rsidRPr="007D352A" w:rsidRDefault="007D352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D352A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Пенсия төлөө бөлүмүнүн башчысы</w:t>
            </w:r>
          </w:p>
        </w:tc>
        <w:tc>
          <w:tcPr>
            <w:tcW w:w="0" w:type="auto"/>
            <w:vAlign w:val="center"/>
            <w:hideMark/>
          </w:tcPr>
          <w:p w:rsidR="007D352A" w:rsidRPr="007D352A" w:rsidRDefault="007D352A" w:rsidP="007D352A">
            <w:pPr>
              <w:tabs>
                <w:tab w:val="left" w:pos="6536"/>
                <w:tab w:val="center" w:pos="75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0778-363-682</w:t>
            </w:r>
          </w:p>
          <w:p w:rsidR="002D5CE8" w:rsidRPr="007D352A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7D352A" w:rsidRDefault="007D352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52A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Кайрылууну кабыл алуучу, аткаруучу</w:t>
            </w:r>
          </w:p>
        </w:tc>
      </w:tr>
      <w:tr w:rsidR="007B6E76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5CE8" w:rsidRPr="007D352A" w:rsidRDefault="007D352A" w:rsidP="007D3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52A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Абдураимов Эмилбек Мырзабекович</w:t>
            </w:r>
          </w:p>
        </w:tc>
        <w:tc>
          <w:tcPr>
            <w:tcW w:w="0" w:type="auto"/>
            <w:vAlign w:val="center"/>
            <w:hideMark/>
          </w:tcPr>
          <w:p w:rsidR="002D5CE8" w:rsidRPr="007B6E76" w:rsidRDefault="007B6E76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Жекече эсепке алуу жана камсыздандыруу төгүмдөрүн эсепке алуу бөлүмүнүн башчысы</w:t>
            </w:r>
          </w:p>
        </w:tc>
        <w:tc>
          <w:tcPr>
            <w:tcW w:w="0" w:type="auto"/>
            <w:vAlign w:val="center"/>
            <w:hideMark/>
          </w:tcPr>
          <w:p w:rsidR="002D5CE8" w:rsidRPr="007D352A" w:rsidRDefault="007D352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52A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0779-261-920</w:t>
            </w:r>
          </w:p>
        </w:tc>
        <w:tc>
          <w:tcPr>
            <w:tcW w:w="0" w:type="auto"/>
            <w:vAlign w:val="center"/>
            <w:hideMark/>
          </w:tcPr>
          <w:p w:rsidR="002D5CE8" w:rsidRPr="007D352A" w:rsidRDefault="007D352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52A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Кайрылууну кабыл алуучу, аткаруучу</w:t>
            </w:r>
          </w:p>
        </w:tc>
      </w:tr>
    </w:tbl>
    <w:p w:rsidR="002D5CE8" w:rsidRPr="002D5CE8" w:rsidRDefault="002D5CE8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тараптар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Көйгөй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Мекемеңиздин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компетенциясына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кирген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маселелерди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аларды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чечүүчү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жазыңыз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463"/>
        <w:gridCol w:w="2750"/>
        <w:gridCol w:w="2915"/>
      </w:tblGrid>
      <w:tr w:rsidR="0075169C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Жарандар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кайрылган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маселенин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Мекеме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ичиндеги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жооптуу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адистин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Аткарбай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жетишпей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калса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кийинки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өткөрүлүүчү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инстанция</w:t>
            </w:r>
          </w:p>
        </w:tc>
      </w:tr>
      <w:tr w:rsidR="0075169C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D5CE8" w:rsidRPr="007A71D2" w:rsidRDefault="002D5CE8" w:rsidP="0075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="0075169C"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>пенсияга чыгуу</w:t>
            </w:r>
          </w:p>
        </w:tc>
        <w:tc>
          <w:tcPr>
            <w:tcW w:w="0" w:type="auto"/>
            <w:vAlign w:val="center"/>
            <w:hideMark/>
          </w:tcPr>
          <w:p w:rsidR="002D5CE8" w:rsidRPr="007A71D2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>Пенсия бөлүмү</w:t>
            </w:r>
          </w:p>
        </w:tc>
        <w:tc>
          <w:tcPr>
            <w:tcW w:w="0" w:type="auto"/>
            <w:vAlign w:val="center"/>
            <w:hideMark/>
          </w:tcPr>
          <w:p w:rsidR="002D5CE8" w:rsidRPr="007A71D2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>Пенсия бөлүмүнүн башчысы</w:t>
            </w:r>
          </w:p>
        </w:tc>
      </w:tr>
      <w:tr w:rsidR="0075169C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5CE8" w:rsidRPr="007A71D2" w:rsidRDefault="0075169C" w:rsidP="00751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 xml:space="preserve"> токтоп калган пенсиясын кайрадан төлөп берүү</w:t>
            </w:r>
          </w:p>
        </w:tc>
        <w:tc>
          <w:tcPr>
            <w:tcW w:w="0" w:type="auto"/>
            <w:vAlign w:val="center"/>
            <w:hideMark/>
          </w:tcPr>
          <w:p w:rsidR="002D5CE8" w:rsidRPr="007A71D2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>Пенсия төлөө бөлүмү</w:t>
            </w:r>
          </w:p>
        </w:tc>
        <w:tc>
          <w:tcPr>
            <w:tcW w:w="0" w:type="auto"/>
            <w:vAlign w:val="center"/>
            <w:hideMark/>
          </w:tcPr>
          <w:p w:rsidR="002D5CE8" w:rsidRPr="007A71D2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>Пенсия төлөө бөлүмүнүн башчысы</w:t>
            </w:r>
          </w:p>
        </w:tc>
      </w:tr>
      <w:tr w:rsidR="0075169C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69C" w:rsidRPr="002D5CE8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5169C" w:rsidRPr="007A71D2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 xml:space="preserve"> пенсиясын башка банкка өткөрүп берүү</w:t>
            </w:r>
          </w:p>
        </w:tc>
        <w:tc>
          <w:tcPr>
            <w:tcW w:w="0" w:type="auto"/>
            <w:vAlign w:val="center"/>
            <w:hideMark/>
          </w:tcPr>
          <w:p w:rsidR="0075169C" w:rsidRPr="007A71D2" w:rsidRDefault="0075169C" w:rsidP="007A5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>Пенсия</w:t>
            </w: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 xml:space="preserve"> </w:t>
            </w: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 xml:space="preserve"> төлөө бөлүмү</w:t>
            </w:r>
          </w:p>
        </w:tc>
        <w:tc>
          <w:tcPr>
            <w:tcW w:w="0" w:type="auto"/>
            <w:vAlign w:val="center"/>
            <w:hideMark/>
          </w:tcPr>
          <w:p w:rsidR="0075169C" w:rsidRPr="007A71D2" w:rsidRDefault="0075169C" w:rsidP="007A5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>Пенсия төлөө бөлүмүнүн башчысы</w:t>
            </w:r>
          </w:p>
        </w:tc>
      </w:tr>
      <w:tr w:rsidR="0075169C" w:rsidRPr="007A71D2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69C" w:rsidRPr="002D5CE8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5169C" w:rsidRPr="0075169C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Үлүш жер</w:t>
            </w:r>
            <w:r w:rsidR="007A71D2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 бар жарандардын 2019-жылга чейинки социалдык фонд</w:t>
            </w:r>
            <w:r w:rsidR="007A71D2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дон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карызын текшерүү</w:t>
            </w:r>
          </w:p>
        </w:tc>
        <w:tc>
          <w:tcPr>
            <w:tcW w:w="0" w:type="auto"/>
            <w:vAlign w:val="center"/>
            <w:hideMark/>
          </w:tcPr>
          <w:p w:rsidR="0075169C" w:rsidRPr="007A71D2" w:rsidRDefault="007A71D2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Жекече эсепке алуу жана камсыздандыруу төгүмдөрүн эсепке алуу бөлүмүнүн</w:t>
            </w:r>
          </w:p>
        </w:tc>
        <w:tc>
          <w:tcPr>
            <w:tcW w:w="0" w:type="auto"/>
            <w:vAlign w:val="center"/>
            <w:hideMark/>
          </w:tcPr>
          <w:p w:rsidR="0075169C" w:rsidRPr="007A71D2" w:rsidRDefault="007A71D2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Жекече эсепке алуу жана камсыздандыруу төгүмдөрүн эсепке алуу бөлүмүнүн башчысы</w:t>
            </w:r>
          </w:p>
        </w:tc>
      </w:tr>
      <w:tr w:rsidR="0075169C" w:rsidRPr="007A71D2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69C" w:rsidRPr="002D5CE8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5169C" w:rsidRPr="0075169C" w:rsidRDefault="0075169C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Пенсияга чыкканга чейинки эмгек стажын</w:t>
            </w:r>
            <w:r w:rsidR="007A71D2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 камсыздандаруу бөлүгүн эсептеп чыгаруу</w:t>
            </w:r>
          </w:p>
        </w:tc>
        <w:tc>
          <w:tcPr>
            <w:tcW w:w="0" w:type="auto"/>
            <w:vAlign w:val="center"/>
            <w:hideMark/>
          </w:tcPr>
          <w:p w:rsidR="0075169C" w:rsidRPr="007A71D2" w:rsidRDefault="007A71D2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Жекече эсепке алуу жана камсыздандыруу төгүмдөрүн эсепке алуу бөлүмүнүн</w:t>
            </w:r>
          </w:p>
        </w:tc>
        <w:tc>
          <w:tcPr>
            <w:tcW w:w="0" w:type="auto"/>
            <w:vAlign w:val="center"/>
            <w:hideMark/>
          </w:tcPr>
          <w:p w:rsidR="0075169C" w:rsidRPr="007A71D2" w:rsidRDefault="007A71D2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Жекече эсепке алуу жана камсыздандыруу төгүмдөрүн эсепке алуу бөлүмүнүн башчысы</w:t>
            </w:r>
          </w:p>
        </w:tc>
      </w:tr>
    </w:tbl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негизги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категориялары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Сиздерге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эң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багыттарын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тизмекти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толуктаңыз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7A71D2" w:rsidRPr="007A71D2" w:rsidRDefault="007A71D2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1D2">
        <w:rPr>
          <w:rFonts w:ascii="Times New Roman" w:eastAsia="Times New Roman" w:hAnsi="Times New Roman" w:cs="Times New Roman"/>
          <w:iCs/>
          <w:sz w:val="24"/>
          <w:szCs w:val="24"/>
          <w:lang w:val="ky-KG" w:eastAsia="ru-RU"/>
        </w:rPr>
        <w:t>пенсияга чыгуу</w:t>
      </w:r>
      <w:r>
        <w:rPr>
          <w:rFonts w:ascii="Times New Roman" w:eastAsia="Times New Roman" w:hAnsi="Times New Roman" w:cs="Times New Roman"/>
          <w:iCs/>
          <w:sz w:val="24"/>
          <w:szCs w:val="24"/>
          <w:lang w:val="ky-KG" w:eastAsia="ru-RU"/>
        </w:rPr>
        <w:t xml:space="preserve"> маселеси</w:t>
      </w:r>
    </w:p>
    <w:p w:rsidR="007A71D2" w:rsidRPr="007A71D2" w:rsidRDefault="007A71D2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1D2">
        <w:rPr>
          <w:rFonts w:ascii="Times New Roman" w:eastAsia="Times New Roman" w:hAnsi="Times New Roman" w:cs="Times New Roman"/>
          <w:iCs/>
          <w:sz w:val="24"/>
          <w:szCs w:val="24"/>
          <w:lang w:val="ky-KG" w:eastAsia="ru-RU"/>
        </w:rPr>
        <w:t>токтоп калган пенсиясын кайрадан төлөп берүү</w:t>
      </w:r>
      <w:r>
        <w:rPr>
          <w:rFonts w:ascii="Times New Roman" w:eastAsia="Times New Roman" w:hAnsi="Times New Roman" w:cs="Times New Roman"/>
          <w:iCs/>
          <w:sz w:val="24"/>
          <w:szCs w:val="24"/>
          <w:lang w:val="ky-KG" w:eastAsia="ru-RU"/>
        </w:rPr>
        <w:t xml:space="preserve"> маселеси</w:t>
      </w:r>
    </w:p>
    <w:p w:rsidR="007A71D2" w:rsidRPr="007A71D2" w:rsidRDefault="007A71D2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1D2">
        <w:rPr>
          <w:rFonts w:ascii="Times New Roman" w:eastAsia="Times New Roman" w:hAnsi="Times New Roman" w:cs="Times New Roman"/>
          <w:iCs/>
          <w:sz w:val="24"/>
          <w:szCs w:val="24"/>
          <w:lang w:val="ky-KG" w:eastAsia="ru-RU"/>
        </w:rPr>
        <w:t>пенсиясын башка банкка өткөрүп берүү</w:t>
      </w:r>
      <w:r>
        <w:rPr>
          <w:rFonts w:ascii="Times New Roman" w:eastAsia="Times New Roman" w:hAnsi="Times New Roman" w:cs="Times New Roman"/>
          <w:iCs/>
          <w:sz w:val="24"/>
          <w:szCs w:val="24"/>
          <w:lang w:val="ky-KG" w:eastAsia="ru-RU"/>
        </w:rPr>
        <w:t xml:space="preserve"> маселеси</w:t>
      </w:r>
    </w:p>
    <w:p w:rsidR="007A71D2" w:rsidRPr="007A71D2" w:rsidRDefault="007A71D2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Үлүш жери бар жарандардын социалдык фонддон карызын текшерүү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маселеси</w:t>
      </w:r>
    </w:p>
    <w:p w:rsidR="002D5CE8" w:rsidRPr="007A71D2" w:rsidRDefault="007A71D2" w:rsidP="007A7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Пенсияга чыкканга чейинки эмгек стажынын камсыздандаруу бөлүгүн эсептеп чыгаруу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маселеси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Реалдуу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мисалдары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Анонимдүү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мурда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5–10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жеке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маалыматтары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____________________________________________________________________________ </w:t>
      </w:r>
    </w:p>
    <w:p w:rsidR="002D5CE8" w:rsidRPr="002D5CE8" w:rsidRDefault="007A71D2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2025-жылы декабрь айында Россия Федерациясына кетип жатып пенсиямды токтотуп кеткенмин, кайрадан келгендигиме байланыштуу пенсиямды төлөп берүүнү суранам.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CE8" w:rsidRPr="007A71D2" w:rsidRDefault="007A71D2" w:rsidP="007A71D2">
      <w:pPr>
        <w:pStyle w:val="a4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1D2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Пенсиямды “Бай-Түшүм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” банктан алчумун, “Элдик банкка” которуп берүүнү суранам.</w:t>
      </w:r>
      <w:r w:rsidR="002D5CE8" w:rsidRPr="007A7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нече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мекемеге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учурлар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Маселе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эки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же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андан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көп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мекемеге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катыштуу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болгондо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(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мисалы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жолдогу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ачык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люк —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жолчуларгабы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же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суучуларгабы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?)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кайсы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орган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биринчи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чара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көрөт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жана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андан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ары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маселе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кантип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чечилет</w:t>
      </w:r>
      <w:proofErr w:type="spellEnd"/>
      <w:r w:rsidRPr="00B519F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?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Сорттолбогон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жоопкерчилик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Тейленген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зоналар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Мекемеңиз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кварталдар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</w:t>
      </w:r>
      <w:proofErr w:type="gram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</w:t>
      </w:r>
      <w:proofErr w:type="gram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өлөр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213DF" w:rsidRDefault="007213DF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Ноокен районундагы Д.Садырбаев, Момбеков, Э.Алиев жана Бүргөндү-Достук айыл өкмөттөрүн жана Кочкор-Ата, Шамалдуу-Сай шаарларынын</w:t>
      </w:r>
      <w:r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тургундарын тейлейт.</w:t>
      </w:r>
    </w:p>
    <w:p w:rsidR="002D5CE8" w:rsidRPr="002D5CE8" w:rsidRDefault="007213DF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Эгер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участоктор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адистерге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бөлүнү</w:t>
      </w:r>
      <w:proofErr w:type="gram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</w:t>
      </w:r>
      <w:proofErr w:type="spellEnd"/>
      <w:proofErr w:type="gram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берилген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же карта бар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өзүнчө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тиркеңиз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чечүү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мөөнөттөрү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1"/>
        <w:gridCol w:w="5444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Кайрылуунун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Бекитилген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чечүү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мөөнөтү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7213DF" w:rsidRPr="007213DF" w:rsidTr="007213DF">
        <w:trPr>
          <w:tblCellSpacing w:w="15" w:type="dxa"/>
        </w:trPr>
        <w:tc>
          <w:tcPr>
            <w:tcW w:w="0" w:type="auto"/>
            <w:vAlign w:val="center"/>
          </w:tcPr>
          <w:p w:rsidR="007213DF" w:rsidRPr="007A71D2" w:rsidRDefault="007213DF" w:rsidP="007A5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>пенсияга чыгуу</w:t>
            </w:r>
          </w:p>
        </w:tc>
        <w:tc>
          <w:tcPr>
            <w:tcW w:w="0" w:type="auto"/>
            <w:vAlign w:val="center"/>
            <w:hideMark/>
          </w:tcPr>
          <w:p w:rsidR="007213DF" w:rsidRPr="00E970AD" w:rsidRDefault="007213DF" w:rsidP="007213DF">
            <w:pPr>
              <w:tabs>
                <w:tab w:val="left" w:pos="6536"/>
                <w:tab w:val="center" w:pos="75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 Тиешелүү документтери </w:t>
            </w: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кайрылган учурда маселеси чечилет, ал эми убакыт талап кылган учурда 14 жумуш күндө каралып маалымат берилет.</w:t>
            </w:r>
          </w:p>
          <w:p w:rsidR="007213DF" w:rsidRPr="00E970AD" w:rsidRDefault="007213DF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</w:p>
        </w:tc>
      </w:tr>
      <w:tr w:rsidR="007213DF" w:rsidRPr="00E970AD" w:rsidTr="007213DF">
        <w:trPr>
          <w:tblCellSpacing w:w="15" w:type="dxa"/>
        </w:trPr>
        <w:tc>
          <w:tcPr>
            <w:tcW w:w="0" w:type="auto"/>
            <w:vAlign w:val="center"/>
          </w:tcPr>
          <w:p w:rsidR="007213DF" w:rsidRPr="007A71D2" w:rsidRDefault="007213DF" w:rsidP="007A5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 xml:space="preserve"> токтоп калган пенсиясын кайрадан төлөп берүү</w:t>
            </w:r>
          </w:p>
        </w:tc>
        <w:tc>
          <w:tcPr>
            <w:tcW w:w="0" w:type="auto"/>
            <w:vAlign w:val="center"/>
            <w:hideMark/>
          </w:tcPr>
          <w:p w:rsidR="007213DF" w:rsidRPr="00E970AD" w:rsidRDefault="007213DF" w:rsidP="007213DF">
            <w:pPr>
              <w:tabs>
                <w:tab w:val="left" w:pos="6536"/>
                <w:tab w:val="center" w:pos="75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14 жумуш күндө каралып маалымат берилет.</w:t>
            </w:r>
          </w:p>
          <w:p w:rsidR="007213DF" w:rsidRPr="00E970AD" w:rsidRDefault="00E970AD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(арызды кайсы убакытта жазган болсо кийинки айда пенсия алуучу айда толукталып берилет)</w:t>
            </w:r>
          </w:p>
        </w:tc>
      </w:tr>
      <w:tr w:rsidR="007213DF" w:rsidRPr="00E970AD" w:rsidTr="007213DF">
        <w:trPr>
          <w:tblCellSpacing w:w="15" w:type="dxa"/>
        </w:trPr>
        <w:tc>
          <w:tcPr>
            <w:tcW w:w="0" w:type="auto"/>
            <w:vAlign w:val="center"/>
          </w:tcPr>
          <w:p w:rsidR="007213DF" w:rsidRPr="007A71D2" w:rsidRDefault="007213DF" w:rsidP="007A5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7A71D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 xml:space="preserve"> пенсиясын башка банкка өткөрүп берүү</w:t>
            </w:r>
          </w:p>
        </w:tc>
        <w:tc>
          <w:tcPr>
            <w:tcW w:w="0" w:type="auto"/>
            <w:vAlign w:val="center"/>
            <w:hideMark/>
          </w:tcPr>
          <w:p w:rsidR="00E970AD" w:rsidRPr="00E970AD" w:rsidRDefault="00E970AD" w:rsidP="00E970AD">
            <w:pPr>
              <w:tabs>
                <w:tab w:val="left" w:pos="6536"/>
                <w:tab w:val="center" w:pos="75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14 жумуш күндө каралып маалымат берилет.</w:t>
            </w:r>
          </w:p>
          <w:p w:rsidR="007213DF" w:rsidRPr="00E970AD" w:rsidRDefault="00E970AD" w:rsidP="00E9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(арызды кайсы убакытта жазган болсо кийинки айда пенсия алуучу айда </w:t>
            </w: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тиешелүү банктан ала алат</w:t>
            </w: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)</w:t>
            </w:r>
          </w:p>
        </w:tc>
      </w:tr>
      <w:tr w:rsidR="007213DF" w:rsidRPr="002D5CE8" w:rsidTr="007213DF">
        <w:trPr>
          <w:tblCellSpacing w:w="15" w:type="dxa"/>
        </w:trPr>
        <w:tc>
          <w:tcPr>
            <w:tcW w:w="0" w:type="auto"/>
            <w:vAlign w:val="center"/>
          </w:tcPr>
          <w:p w:rsidR="007213DF" w:rsidRPr="0075169C" w:rsidRDefault="007213DF" w:rsidP="007A5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Үлүш жери бар жарандардын 2019-жылга чейинки социалдык фонддон карызын текшерүү</w:t>
            </w:r>
          </w:p>
        </w:tc>
        <w:tc>
          <w:tcPr>
            <w:tcW w:w="0" w:type="auto"/>
            <w:vAlign w:val="center"/>
          </w:tcPr>
          <w:p w:rsidR="007213DF" w:rsidRPr="00E970AD" w:rsidRDefault="00E970AD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Кайрылган учурда каралып маалымат берилет.</w:t>
            </w:r>
          </w:p>
        </w:tc>
      </w:tr>
      <w:tr w:rsidR="007213DF" w:rsidRPr="002D5CE8" w:rsidTr="007213DF">
        <w:trPr>
          <w:tblCellSpacing w:w="15" w:type="dxa"/>
        </w:trPr>
        <w:tc>
          <w:tcPr>
            <w:tcW w:w="0" w:type="auto"/>
            <w:vAlign w:val="center"/>
          </w:tcPr>
          <w:p w:rsidR="007213DF" w:rsidRPr="0075169C" w:rsidRDefault="007213DF" w:rsidP="007A5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Пенсияга чыкканга чейинки эмгек стажынын камсыздандаруу бөлүгүн эсептеп чыгаруу</w:t>
            </w:r>
          </w:p>
        </w:tc>
        <w:tc>
          <w:tcPr>
            <w:tcW w:w="0" w:type="auto"/>
            <w:vAlign w:val="center"/>
          </w:tcPr>
          <w:p w:rsidR="007213DF" w:rsidRPr="00E970AD" w:rsidRDefault="00E970AD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E970AD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Кайрылган учурда каралып маалымат берилет.</w:t>
            </w:r>
          </w:p>
        </w:tc>
      </w:tr>
    </w:tbl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долбоорго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штатка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учурунда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E970AD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Жалпы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саны:</w:t>
      </w:r>
      <w:r w:rsidR="00E970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970A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22</w:t>
      </w:r>
    </w:p>
    <w:p w:rsidR="002D5CE8" w:rsidRPr="00E970AD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ичинен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E970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970A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4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Оператор/Диспетчер:</w:t>
      </w:r>
      <w:r w:rsidR="00E970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970A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1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адистер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E970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970A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17.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чыгуу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тартиби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процесс)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Азыркы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түшкөндөн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баштап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аткарылганга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чейинки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кадамдарды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кыскача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журналга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текшерилет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жооп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E970AD" w:rsidRDefault="00E970AD" w:rsidP="00E9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Жаран көйгөйлүү маселеси менен келип арыз жазат, СЭД каттоо жүргүзүлөт, жетекчи виза коет, аткаруучу адиске түшөт, текшериле</w:t>
      </w:r>
      <w:r w:rsidR="00B05CF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т, такталат жооп берилет, жообу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жаранга маалымадалат.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Жарандарга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жөнөтүлүүчү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авто-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билдирүүлөрдүн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тексттери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SMS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кете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билдирүүлөр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сунушуңуз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Кабыл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алынганда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Кыргызча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Орусча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берилгенде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   </w:t>
      </w:r>
    </w:p>
    <w:p w:rsidR="00B05CF3" w:rsidRPr="00B05CF3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Аткарылып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бүткөндө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 </w:t>
      </w:r>
    </w:p>
    <w:p w:rsidR="002D5CE8" w:rsidRPr="002D5CE8" w:rsidRDefault="00B05CF3" w:rsidP="00B05C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Ушул сунушту колдойбуз.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Ченемдик-укуктук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документтер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жоболору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нускамалары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регламенттери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буйруктары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сурамжылоого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(PDF/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12-БӨЛҮМ. Эл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аймак/объект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Синонимдер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B519F6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Эл </w:t>
      </w:r>
      <w:proofErr w:type="spellStart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арасында</w:t>
      </w:r>
      <w:proofErr w:type="spellEnd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расмий</w:t>
      </w:r>
      <w:proofErr w:type="spellEnd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эмес</w:t>
      </w:r>
      <w:proofErr w:type="spellEnd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, бирок </w:t>
      </w:r>
      <w:proofErr w:type="spellStart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оозеки</w:t>
      </w:r>
      <w:proofErr w:type="spellEnd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айтылган</w:t>
      </w:r>
      <w:proofErr w:type="spellEnd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жер-суу</w:t>
      </w:r>
      <w:proofErr w:type="spellEnd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, район, базар, квартал </w:t>
      </w:r>
      <w:proofErr w:type="spellStart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аталыштары</w:t>
      </w:r>
      <w:proofErr w:type="spellEnd"/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 xml:space="preserve"> </w:t>
      </w:r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>(</w:t>
      </w:r>
      <w:proofErr w:type="spellStart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>мисалы</w:t>
      </w:r>
      <w:proofErr w:type="spellEnd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 xml:space="preserve">: </w:t>
      </w:r>
      <w:proofErr w:type="spellStart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>расмий</w:t>
      </w:r>
      <w:proofErr w:type="spellEnd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 xml:space="preserve"> «Ленин </w:t>
      </w:r>
      <w:proofErr w:type="spellStart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>көчөсү</w:t>
      </w:r>
      <w:proofErr w:type="spellEnd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 xml:space="preserve">» — эл </w:t>
      </w:r>
      <w:proofErr w:type="spellStart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>оозунда</w:t>
      </w:r>
      <w:proofErr w:type="spellEnd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 xml:space="preserve"> «</w:t>
      </w:r>
      <w:proofErr w:type="spellStart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>Эски</w:t>
      </w:r>
      <w:proofErr w:type="spellEnd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>базардын</w:t>
      </w:r>
      <w:proofErr w:type="spellEnd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>жаны</w:t>
      </w:r>
      <w:proofErr w:type="spellEnd"/>
      <w:r w:rsidRPr="00B519F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ru-RU"/>
        </w:rPr>
        <w:t>»)</w:t>
      </w:r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ru-RU"/>
        </w:rPr>
        <w:t>:</w:t>
      </w:r>
      <w:r w:rsidRPr="00B519F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каналдары</w:t>
      </w:r>
      <w:proofErr w:type="spellEnd"/>
    </w:p>
    <w:p w:rsidR="002D5CE8" w:rsidRPr="00B05CF3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колдонулабы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proofErr w:type="gramStart"/>
      <w:r w:rsidR="00B0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]</w:t>
      </w:r>
      <w:proofErr w:type="gramEnd"/>
      <w:r w:rsidR="00B0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="00B05CF3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proofErr w:type="gramEnd"/>
    </w:p>
    <w:p w:rsidR="002D5CE8" w:rsidRPr="00B05CF3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B05CF3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Telegram-бот үчүн каалаган аталышыңыз:</w:t>
      </w:r>
      <w:r w:rsidRPr="00B05CF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зарыл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отчеттордун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түрлө</w:t>
      </w:r>
      <w:proofErr w:type="gram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адатта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отчетторду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көрүүнү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каалайт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күндүк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мөөнөтү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өткөндөр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тармактар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статистика,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:rsidR="00B05CF3" w:rsidRDefault="002D5CE8" w:rsidP="00B0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Бланканы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B0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05CF3" w:rsidRPr="00B05CF3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Саитова Айнагуль Убайдуллаевна</w:t>
      </w:r>
    </w:p>
    <w:p w:rsidR="002D5CE8" w:rsidRPr="00B05CF3" w:rsidRDefault="00B05CF3" w:rsidP="00B0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                                                                                       </w:t>
      </w:r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Аты-жөнү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кызматы</w:t>
      </w:r>
      <w:proofErr w:type="spellEnd"/>
      <w:r w:rsidR="002D5CE8"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="00B0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05CF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0777-72-15-79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B0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B05CF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7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B05CF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сентябрь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2026-ж.   </w:t>
      </w:r>
    </w:p>
    <w:p w:rsidR="00AB7C88" w:rsidRDefault="00AB7C88"/>
    <w:sectPr w:rsidR="00AB7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D22D3"/>
    <w:multiLevelType w:val="hybridMultilevel"/>
    <w:tmpl w:val="5770F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38FE"/>
    <w:multiLevelType w:val="multilevel"/>
    <w:tmpl w:val="2FD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15210F"/>
    <w:multiLevelType w:val="multilevel"/>
    <w:tmpl w:val="CA2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705D57"/>
    <w:multiLevelType w:val="multilevel"/>
    <w:tmpl w:val="38DA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E54A7A"/>
    <w:multiLevelType w:val="multilevel"/>
    <w:tmpl w:val="D2E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CE8"/>
    <w:rsid w:val="002D5CE8"/>
    <w:rsid w:val="0031096F"/>
    <w:rsid w:val="007213DF"/>
    <w:rsid w:val="00743B12"/>
    <w:rsid w:val="0075169C"/>
    <w:rsid w:val="007A71D2"/>
    <w:rsid w:val="007B6E76"/>
    <w:rsid w:val="007D352A"/>
    <w:rsid w:val="00AB7C88"/>
    <w:rsid w:val="00AE37E1"/>
    <w:rsid w:val="00B05CF3"/>
    <w:rsid w:val="00B519F6"/>
    <w:rsid w:val="00E9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D5CE8"/>
  </w:style>
  <w:style w:type="character" w:customStyle="1" w:styleId="export-sheets-button">
    <w:name w:val="export-sheets-button"/>
    <w:basedOn w:val="a0"/>
    <w:rsid w:val="002D5CE8"/>
  </w:style>
  <w:style w:type="paragraph" w:styleId="a4">
    <w:name w:val="List Paragraph"/>
    <w:basedOn w:val="a"/>
    <w:uiPriority w:val="34"/>
    <w:qFormat/>
    <w:rsid w:val="007D35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D5CE8"/>
  </w:style>
  <w:style w:type="character" w:customStyle="1" w:styleId="export-sheets-button">
    <w:name w:val="export-sheets-button"/>
    <w:basedOn w:val="a0"/>
    <w:rsid w:val="002D5CE8"/>
  </w:style>
  <w:style w:type="paragraph" w:styleId="a4">
    <w:name w:val="List Paragraph"/>
    <w:basedOn w:val="a"/>
    <w:uiPriority w:val="34"/>
    <w:qFormat/>
    <w:rsid w:val="007D3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24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2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9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45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6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5</cp:revision>
  <dcterms:created xsi:type="dcterms:W3CDTF">2026-09-07T08:59:00Z</dcterms:created>
  <dcterms:modified xsi:type="dcterms:W3CDTF">2026-09-07T11:09:00Z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ca99dc72-4536-4edd-aeab-15d9c359ad2a</vt:lpwstr>
  </property>
</Properties>
</file>