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72F6D" w14:textId="77777777" w:rsidR="00415BA3" w:rsidRPr="004718E8" w:rsidRDefault="00000000">
      <w:pPr>
        <w:pStyle w:val="1"/>
        <w:rPr>
          <w:lang w:val="ru-RU"/>
        </w:rPr>
      </w:pPr>
      <w:bookmarkStart w:id="0" w:name="7b4x06h97rtj" w:colFirst="0" w:colLast="0"/>
      <w:bookmarkEnd w:id="0"/>
      <w:r w:rsidRPr="004718E8">
        <w:rPr>
          <w:lang w:val="ru-RU"/>
        </w:rPr>
        <w:t>ЧТО НУЖНО ПРЕДОСТАВИТЬ ДЛЯ ЗАПУСКА СИСТЕМЫ ОБРАЩЕНИЙ ГРАЖДАН</w:t>
      </w:r>
    </w:p>
    <w:p w14:paraId="06C313D6" w14:textId="77777777" w:rsidR="00415BA3" w:rsidRPr="004718E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4718E8">
        <w:rPr>
          <w:color w:val="000000"/>
          <w:lang w:val="ru-RU"/>
        </w:rPr>
        <w:t>Пожалуйста, не нужно готовить сложные технические документы.</w:t>
      </w:r>
    </w:p>
    <w:p w14:paraId="04DCBBCF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просто понять:</w:t>
      </w:r>
    </w:p>
    <w:p w14:paraId="231D971E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14:paraId="413B261A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Можно присылать информацию в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Excel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PDF</w:t>
      </w:r>
      <w:r w:rsidRPr="00104D36">
        <w:rPr>
          <w:color w:val="000000"/>
          <w:lang w:val="ru-RU"/>
        </w:rPr>
        <w:t xml:space="preserve"> или даже обычным текстом.</w:t>
      </w:r>
    </w:p>
    <w:p w14:paraId="153182DF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какого-то документа нет — просто напишите ответ своими словами.</w:t>
      </w:r>
    </w:p>
    <w:p w14:paraId="27766D2B" w14:textId="77777777" w:rsidR="00415BA3" w:rsidRDefault="00000000">
      <w:r>
        <w:pict w14:anchorId="75710199">
          <v:rect id="_x0000_i1025" style="width:0;height:1.5pt" o:hralign="center" o:hrstd="t" o:hr="t" fillcolor="#a0a0a0" stroked="f"/>
        </w:pict>
      </w:r>
    </w:p>
    <w:p w14:paraId="0546E164" w14:textId="77777777" w:rsidR="00415BA3" w:rsidRPr="00104D36" w:rsidRDefault="00000000">
      <w:pPr>
        <w:pStyle w:val="2"/>
        <w:rPr>
          <w:lang w:val="ru-RU"/>
        </w:rPr>
      </w:pPr>
      <w:bookmarkStart w:id="1" w:name="4z92v9d6lxwe" w:colFirst="0" w:colLast="0"/>
      <w:bookmarkEnd w:id="1"/>
      <w:r w:rsidRPr="00104D36">
        <w:rPr>
          <w:lang w:val="ru-RU"/>
        </w:rPr>
        <w:t>1. Какие службы будут работать в системе?</w:t>
      </w:r>
    </w:p>
    <w:p w14:paraId="0B4179D8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список организаций и служб, куда можно передавать обращения граждан.</w:t>
      </w:r>
    </w:p>
    <w:p w14:paraId="69EC1601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21150998" w14:textId="77777777" w:rsidR="00415B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МП «Жалал-Абад Тазалык»</w:t>
      </w:r>
    </w:p>
    <w:p w14:paraId="3F1DCEE8" w14:textId="77777777" w:rsidR="00415B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Водоканал</w:t>
      </w:r>
    </w:p>
    <w:p w14:paraId="75976714" w14:textId="77777777" w:rsidR="00415B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Электросеть</w:t>
      </w:r>
    </w:p>
    <w:p w14:paraId="4C5A7170" w14:textId="77777777" w:rsidR="00415B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Дорожная служба</w:t>
      </w:r>
    </w:p>
    <w:p w14:paraId="44BEA33D" w14:textId="77777777" w:rsidR="00415B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Управление муниципальной собственности</w:t>
      </w:r>
    </w:p>
    <w:p w14:paraId="608934EC" w14:textId="77777777" w:rsidR="00415B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Управление архитектуры</w:t>
      </w:r>
    </w:p>
    <w:p w14:paraId="0AC032CE" w14:textId="77777777" w:rsidR="00415B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ЖКХ</w:t>
      </w:r>
    </w:p>
    <w:p w14:paraId="0A69BFFD" w14:textId="77777777" w:rsidR="00415BA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другие службы</w:t>
      </w:r>
    </w:p>
    <w:p w14:paraId="15F6F466" w14:textId="77777777" w:rsidR="00415BA3" w:rsidRDefault="00000000">
      <w:pPr>
        <w:pStyle w:val="3"/>
      </w:pPr>
      <w:bookmarkStart w:id="2" w:name="vlo69sh20ex7" w:colFirst="0" w:colLast="0"/>
      <w:bookmarkEnd w:id="2"/>
      <w:r>
        <w:t>Для каждой службы напишите:</w:t>
      </w:r>
    </w:p>
    <w:p w14:paraId="3E0ABC5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Название службы: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Чем занимается: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Руководитель: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Ответственный сотрудник: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Телефон: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Адрес: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График работы:</w:t>
      </w:r>
    </w:p>
    <w:p w14:paraId="3CE7C319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есть готовый список служб — просто отправьте его.</w:t>
      </w:r>
    </w:p>
    <w:p w14:paraId="22347518" w14:textId="77777777" w:rsidR="00415BA3" w:rsidRDefault="00000000">
      <w:r>
        <w:pict w14:anchorId="0B573BBA">
          <v:rect id="_x0000_i1026" style="width:0;height:1.5pt" o:hralign="center" o:hrstd="t" o:hr="t" fillcolor="#a0a0a0" stroked="f"/>
        </w:pict>
      </w:r>
    </w:p>
    <w:p w14:paraId="517CD97B" w14:textId="77777777" w:rsidR="00415BA3" w:rsidRPr="00104D36" w:rsidRDefault="00000000">
      <w:pPr>
        <w:pStyle w:val="1"/>
        <w:rPr>
          <w:lang w:val="ru-RU"/>
        </w:rPr>
      </w:pPr>
      <w:bookmarkStart w:id="3" w:name="mlmnzcgonihy" w:colFirst="0" w:colLast="0"/>
      <w:bookmarkEnd w:id="3"/>
      <w:r w:rsidRPr="00104D36">
        <w:rPr>
          <w:lang w:val="ru-RU"/>
        </w:rPr>
        <w:lastRenderedPageBreak/>
        <w:t>2. Какая служба за какую проблему отвечает?</w:t>
      </w:r>
    </w:p>
    <w:p w14:paraId="3DB033A0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Это самое важное.</w:t>
      </w:r>
    </w:p>
    <w:p w14:paraId="2BB9693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понять:</w:t>
      </w:r>
    </w:p>
    <w:p w14:paraId="0305AED6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14:paraId="0C10EB09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Пример:</w:t>
      </w:r>
    </w:p>
    <w:tbl>
      <w:tblPr>
        <w:tblStyle w:val="a5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15BA3" w14:paraId="40FC5436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1580F5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Проблема гражданина</w:t>
            </w:r>
          </w:p>
        </w:tc>
        <w:tc>
          <w:tcPr>
            <w:tcW w:w="3960" w:type="dxa"/>
          </w:tcPr>
          <w:p w14:paraId="5400E274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Кто отвечает</w:t>
            </w:r>
          </w:p>
        </w:tc>
      </w:tr>
      <w:tr w:rsidR="00415BA3" w14:paraId="7615300C" w14:textId="77777777" w:rsidTr="00415BA3">
        <w:tc>
          <w:tcPr>
            <w:tcW w:w="3960" w:type="dxa"/>
          </w:tcPr>
          <w:p w14:paraId="2B37748F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уличный фонарь</w:t>
            </w:r>
          </w:p>
        </w:tc>
        <w:tc>
          <w:tcPr>
            <w:tcW w:w="3960" w:type="dxa"/>
          </w:tcPr>
          <w:p w14:paraId="097F5CBB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3FB07B72" w14:textId="77777777" w:rsidTr="00415BA3">
        <w:tc>
          <w:tcPr>
            <w:tcW w:w="3960" w:type="dxa"/>
          </w:tcPr>
          <w:p w14:paraId="25E12C74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14:paraId="4A732DCA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4358956F" w14:textId="77777777" w:rsidTr="00415BA3">
        <w:tc>
          <w:tcPr>
            <w:tcW w:w="3960" w:type="dxa"/>
          </w:tcPr>
          <w:p w14:paraId="707C8ED1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3960" w:type="dxa"/>
          </w:tcPr>
          <w:p w14:paraId="757FCFEC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421CC658" w14:textId="77777777" w:rsidTr="00415BA3">
        <w:tc>
          <w:tcPr>
            <w:tcW w:w="3960" w:type="dxa"/>
          </w:tcPr>
          <w:p w14:paraId="3869912D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3960" w:type="dxa"/>
          </w:tcPr>
          <w:p w14:paraId="44F33A9F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632F7BDB" w14:textId="77777777" w:rsidTr="00415BA3">
        <w:tc>
          <w:tcPr>
            <w:tcW w:w="3960" w:type="dxa"/>
          </w:tcPr>
          <w:p w14:paraId="64F1FCFA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3960" w:type="dxa"/>
          </w:tcPr>
          <w:p w14:paraId="3282E8F3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049C6C31" w14:textId="77777777" w:rsidTr="00415BA3">
        <w:tc>
          <w:tcPr>
            <w:tcW w:w="3960" w:type="dxa"/>
          </w:tcPr>
          <w:p w14:paraId="2FAF68A3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3960" w:type="dxa"/>
          </w:tcPr>
          <w:p w14:paraId="774DF427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4A959FB3" w14:textId="77777777" w:rsidTr="00415BA3">
        <w:tc>
          <w:tcPr>
            <w:tcW w:w="3960" w:type="dxa"/>
          </w:tcPr>
          <w:p w14:paraId="7FEF3630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Сломан светофор</w:t>
            </w:r>
          </w:p>
        </w:tc>
        <w:tc>
          <w:tcPr>
            <w:tcW w:w="3960" w:type="dxa"/>
          </w:tcPr>
          <w:p w14:paraId="16FEDDF4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0B001F7A" w14:textId="77777777" w:rsidTr="00415BA3">
        <w:tc>
          <w:tcPr>
            <w:tcW w:w="3960" w:type="dxa"/>
          </w:tcPr>
          <w:p w14:paraId="691C697F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Незаконная постройка</w:t>
            </w:r>
          </w:p>
        </w:tc>
        <w:tc>
          <w:tcPr>
            <w:tcW w:w="3960" w:type="dxa"/>
          </w:tcPr>
          <w:p w14:paraId="02081451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6F3872CD" w14:textId="77777777" w:rsidTr="00415BA3">
        <w:tc>
          <w:tcPr>
            <w:tcW w:w="3960" w:type="dxa"/>
          </w:tcPr>
          <w:p w14:paraId="1EC439B5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Бродячие собаки</w:t>
            </w:r>
          </w:p>
        </w:tc>
        <w:tc>
          <w:tcPr>
            <w:tcW w:w="3960" w:type="dxa"/>
          </w:tcPr>
          <w:p w14:paraId="68E68991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5046CC4C" w14:textId="77777777" w:rsidTr="00415BA3">
        <w:tc>
          <w:tcPr>
            <w:tcW w:w="3960" w:type="dxa"/>
          </w:tcPr>
          <w:p w14:paraId="63991303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Стихийная свалка</w:t>
            </w:r>
          </w:p>
        </w:tc>
        <w:tc>
          <w:tcPr>
            <w:tcW w:w="3960" w:type="dxa"/>
          </w:tcPr>
          <w:p w14:paraId="027B53B4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</w:tbl>
    <w:p w14:paraId="47186A62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Добавьте сюда остальные проблемы, с которыми обычно обращаются жители города.</w:t>
      </w:r>
    </w:p>
    <w:p w14:paraId="0EB61C3A" w14:textId="77777777" w:rsidR="00415BA3" w:rsidRDefault="00000000">
      <w:r>
        <w:pict w14:anchorId="2C9B183A">
          <v:rect id="_x0000_i1027" style="width:0;height:1.5pt" o:hralign="center" o:hrstd="t" o:hr="t" fillcolor="#a0a0a0" stroked="f"/>
        </w:pict>
      </w:r>
    </w:p>
    <w:p w14:paraId="7B65A2C0" w14:textId="77777777" w:rsidR="00415BA3" w:rsidRPr="00104D36" w:rsidRDefault="00000000">
      <w:pPr>
        <w:pStyle w:val="1"/>
        <w:rPr>
          <w:lang w:val="ru-RU"/>
        </w:rPr>
      </w:pPr>
      <w:bookmarkStart w:id="4" w:name="lzswr60o2r" w:colFirst="0" w:colLast="0"/>
      <w:bookmarkEnd w:id="4"/>
      <w:r w:rsidRPr="00104D36">
        <w:rPr>
          <w:lang w:val="ru-RU"/>
        </w:rPr>
        <w:t>3. Какие вообще бывают обращения граждан?</w:t>
      </w:r>
    </w:p>
    <w:p w14:paraId="05219D1C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обычный список частых проблем.</w:t>
      </w:r>
    </w:p>
    <w:p w14:paraId="7594EA4D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6CED6F7A" w14:textId="77777777" w:rsidR="00415BA3" w:rsidRDefault="00000000">
      <w:pPr>
        <w:pStyle w:val="3"/>
      </w:pPr>
      <w:bookmarkStart w:id="5" w:name="441wa1qg1ig4" w:colFirst="0" w:colLast="0"/>
      <w:bookmarkEnd w:id="5"/>
      <w:r>
        <w:t>Дороги</w:t>
      </w:r>
    </w:p>
    <w:p w14:paraId="6BDA7D8D" w14:textId="77777777" w:rsidR="00415BA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яма;</w:t>
      </w:r>
    </w:p>
    <w:p w14:paraId="380F6928" w14:textId="77777777" w:rsidR="00415BA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разрушенная дорога;</w:t>
      </w:r>
    </w:p>
    <w:p w14:paraId="424202C4" w14:textId="77777777" w:rsidR="00415BA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нет асфальта;</w:t>
      </w:r>
    </w:p>
    <w:p w14:paraId="7970EDDE" w14:textId="77777777" w:rsidR="00415BA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проблема с тротуаром.</w:t>
      </w:r>
    </w:p>
    <w:p w14:paraId="7C626797" w14:textId="77777777" w:rsidR="00415BA3" w:rsidRDefault="00000000">
      <w:pPr>
        <w:pStyle w:val="3"/>
      </w:pPr>
      <w:bookmarkStart w:id="6" w:name="7jf6fgtmdrev" w:colFirst="0" w:colLast="0"/>
      <w:bookmarkEnd w:id="6"/>
      <w:r>
        <w:t>Освещение</w:t>
      </w:r>
    </w:p>
    <w:p w14:paraId="662CF521" w14:textId="77777777" w:rsidR="00415BA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не работает фонарь;</w:t>
      </w:r>
    </w:p>
    <w:p w14:paraId="65C4D4C5" w14:textId="77777777" w:rsidR="00415BA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нет освещения на улице;</w:t>
      </w:r>
    </w:p>
    <w:p w14:paraId="4B2364FB" w14:textId="77777777" w:rsidR="00415BA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повреждён столб.</w:t>
      </w:r>
    </w:p>
    <w:p w14:paraId="27E5BBBD" w14:textId="77777777" w:rsidR="00415BA3" w:rsidRDefault="00000000">
      <w:pPr>
        <w:pStyle w:val="3"/>
      </w:pPr>
      <w:bookmarkStart w:id="7" w:name="3wv4xtj23ha2" w:colFirst="0" w:colLast="0"/>
      <w:bookmarkEnd w:id="7"/>
      <w:r>
        <w:t>Мусор</w:t>
      </w:r>
    </w:p>
    <w:p w14:paraId="3360113C" w14:textId="77777777" w:rsidR="00415BA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не вывезли мусор;</w:t>
      </w:r>
    </w:p>
    <w:p w14:paraId="078200E5" w14:textId="77777777" w:rsidR="00415BA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стихийная свалка;</w:t>
      </w:r>
    </w:p>
    <w:p w14:paraId="2168F95B" w14:textId="77777777" w:rsidR="00415BA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переполненный контейнер.</w:t>
      </w:r>
    </w:p>
    <w:p w14:paraId="5332D952" w14:textId="77777777" w:rsidR="00415BA3" w:rsidRDefault="00000000">
      <w:pPr>
        <w:pStyle w:val="3"/>
      </w:pPr>
      <w:bookmarkStart w:id="8" w:name="civuubg436rc" w:colFirst="0" w:colLast="0"/>
      <w:bookmarkEnd w:id="8"/>
      <w:r>
        <w:t>Вода</w:t>
      </w:r>
    </w:p>
    <w:p w14:paraId="60C800A5" w14:textId="77777777" w:rsidR="00415BA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нет воды;</w:t>
      </w:r>
    </w:p>
    <w:p w14:paraId="73CD9C52" w14:textId="77777777" w:rsidR="00415BA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течёт вода;</w:t>
      </w:r>
    </w:p>
    <w:p w14:paraId="31F2E296" w14:textId="77777777" w:rsidR="00415BA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прорыв трубы;</w:t>
      </w:r>
    </w:p>
    <w:p w14:paraId="4DEB6471" w14:textId="77777777" w:rsidR="00415BA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проблемы с канализацией.</w:t>
      </w:r>
    </w:p>
    <w:p w14:paraId="5A79159F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Продолжите список на основании реальных обращений граждан.</w:t>
      </w:r>
    </w:p>
    <w:p w14:paraId="723F550B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14:paraId="02AE7080" w14:textId="77777777" w:rsidR="00415BA3" w:rsidRDefault="00000000">
      <w:r>
        <w:pict w14:anchorId="54FD31C0">
          <v:rect id="_x0000_i1028" style="width:0;height:1.5pt" o:hralign="center" o:hrstd="t" o:hr="t" fillcolor="#a0a0a0" stroked="f"/>
        </w:pict>
      </w:r>
    </w:p>
    <w:p w14:paraId="791E8862" w14:textId="77777777" w:rsidR="00415BA3" w:rsidRPr="00104D36" w:rsidRDefault="00000000">
      <w:pPr>
        <w:pStyle w:val="1"/>
        <w:rPr>
          <w:lang w:val="ru-RU"/>
        </w:rPr>
      </w:pPr>
      <w:bookmarkStart w:id="9" w:name="rg68a4w3aebv" w:colFirst="0" w:colLast="0"/>
      <w:bookmarkEnd w:id="9"/>
      <w:r w:rsidRPr="00104D36">
        <w:rPr>
          <w:lang w:val="ru-RU"/>
        </w:rPr>
        <w:t>4. Дайте реальные примеры обращений граждан</w:t>
      </w:r>
    </w:p>
    <w:p w14:paraId="2363060D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нужны примеры того, </w:t>
      </w:r>
      <w:r w:rsidRPr="00104D36">
        <w:rPr>
          <w:b/>
          <w:bCs/>
          <w:color w:val="000000"/>
          <w:lang w:val="ru-RU"/>
        </w:rPr>
        <w:t>как люди реально пишут жалобы</w:t>
      </w:r>
      <w:r w:rsidRPr="00104D36">
        <w:rPr>
          <w:color w:val="000000"/>
          <w:lang w:val="ru-RU"/>
        </w:rPr>
        <w:t>.</w:t>
      </w:r>
    </w:p>
    <w:p w14:paraId="28EBE13D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Можно взять старые обращения без персональных данных.</w:t>
      </w:r>
    </w:p>
    <w:p w14:paraId="7C2CA3B1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5790C8E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«На улице Токтогула возле школы уже три дня не горит свет.»</w:t>
      </w:r>
    </w:p>
    <w:p w14:paraId="6877BBF3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«У нас возле дома прорвало трубу, вода течёт на дорогу.»</w:t>
      </w:r>
    </w:p>
    <w:p w14:paraId="54725369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«Мусор уже неделю никто не забирает.»</w:t>
      </w:r>
    </w:p>
    <w:p w14:paraId="40F6BFD5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«По улице Ленина огромная яма, машины не могут нормально проехать.»</w:t>
      </w:r>
    </w:p>
    <w:p w14:paraId="552A1C4E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Желательно предоставить хотя бы:</w:t>
      </w:r>
    </w:p>
    <w:p w14:paraId="4B8CB29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50–100 разных реальных обращений.</w:t>
      </w:r>
    </w:p>
    <w:p w14:paraId="6FABB439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Можно на:</w:t>
      </w:r>
    </w:p>
    <w:p w14:paraId="292DF475" w14:textId="77777777" w:rsidR="00415B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русском;</w:t>
      </w:r>
    </w:p>
    <w:p w14:paraId="6307E8D2" w14:textId="77777777" w:rsidR="00415B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кыргызском;</w:t>
      </w:r>
    </w:p>
    <w:p w14:paraId="417BA298" w14:textId="77777777" w:rsidR="00415BA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смешанном русском/кыргызском.</w:t>
      </w:r>
    </w:p>
    <w:p w14:paraId="3F19870C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Личные данные граждан можно удалить.</w:t>
      </w:r>
    </w:p>
    <w:p w14:paraId="515EAB6E" w14:textId="77777777" w:rsidR="00415BA3" w:rsidRDefault="00000000">
      <w:r>
        <w:pict w14:anchorId="106A73EF">
          <v:rect id="_x0000_i1029" style="width:0;height:1.5pt" o:hralign="center" o:hrstd="t" o:hr="t" fillcolor="#a0a0a0" stroked="f"/>
        </w:pict>
      </w:r>
    </w:p>
    <w:p w14:paraId="37E36D28" w14:textId="77777777" w:rsidR="00415BA3" w:rsidRPr="00104D36" w:rsidRDefault="00000000">
      <w:pPr>
        <w:pStyle w:val="1"/>
        <w:rPr>
          <w:lang w:val="ru-RU"/>
        </w:rPr>
      </w:pPr>
      <w:bookmarkStart w:id="10" w:name="gcq8ofm4rsem" w:colFirst="0" w:colLast="0"/>
      <w:bookmarkEnd w:id="10"/>
      <w:r w:rsidRPr="00104D36">
        <w:rPr>
          <w:lang w:val="ru-RU"/>
        </w:rPr>
        <w:lastRenderedPageBreak/>
        <w:t>5. Что делать, если непонятно, какая служба отвечает?</w:t>
      </w:r>
    </w:p>
    <w:p w14:paraId="2ADF7B56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Иногда одна проблема может относиться сразу к нескольким службам.</w:t>
      </w:r>
    </w:p>
    <w:p w14:paraId="5A8B69FB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316DB6EC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На дороге открытый люк.</w:t>
      </w:r>
    </w:p>
    <w:p w14:paraId="590F556C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Кто отвечает?</w:t>
      </w:r>
    </w:p>
    <w:p w14:paraId="3C4CFA55" w14:textId="77777777" w:rsidR="00415BA3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Водоканал?</w:t>
      </w:r>
    </w:p>
    <w:p w14:paraId="702C7082" w14:textId="77777777" w:rsidR="00415BA3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другая служба?</w:t>
      </w:r>
    </w:p>
    <w:p w14:paraId="73E51F10" w14:textId="77777777" w:rsidR="00415BA3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сначала оператор должен проверить?</w:t>
      </w:r>
    </w:p>
    <w:p w14:paraId="37E5A21F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нужны такие спорные случаи.</w:t>
      </w:r>
    </w:p>
    <w:p w14:paraId="7F895C18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Просто напишите:</w:t>
      </w:r>
    </w:p>
    <w:p w14:paraId="539F06F1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Проблема: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Куда обычно передают: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Если эта служба не отвечает: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Кому передавать дальше:</w:t>
      </w:r>
      <w:r w:rsidRPr="00104D36">
        <w:rPr>
          <w:color w:val="000000"/>
          <w:lang w:val="ru-RU"/>
        </w:rPr>
        <w:t xml:space="preserve"> __________</w:t>
      </w:r>
    </w:p>
    <w:p w14:paraId="16DA4011" w14:textId="77777777" w:rsidR="00415BA3" w:rsidRDefault="00000000">
      <w:r>
        <w:pict w14:anchorId="5EEE61DA">
          <v:rect id="_x0000_i1030" style="width:0;height:1.5pt" o:hralign="center" o:hrstd="t" o:hr="t" fillcolor="#a0a0a0" stroked="f"/>
        </w:pict>
      </w:r>
    </w:p>
    <w:p w14:paraId="4DD890F6" w14:textId="77777777" w:rsidR="00415BA3" w:rsidRPr="00104D36" w:rsidRDefault="00000000">
      <w:pPr>
        <w:pStyle w:val="1"/>
        <w:rPr>
          <w:lang w:val="ru-RU"/>
        </w:rPr>
      </w:pPr>
      <w:bookmarkStart w:id="11" w:name="5mws2ipu2gqe" w:colFirst="0" w:colLast="0"/>
      <w:bookmarkEnd w:id="11"/>
      <w:r w:rsidRPr="00104D36">
        <w:rPr>
          <w:lang w:val="ru-RU"/>
        </w:rPr>
        <w:t>6. Какие территории обслуживает каждая служба?</w:t>
      </w:r>
    </w:p>
    <w:p w14:paraId="083DFD78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Нужно понять, зависит ли ответственная служба от адреса.</w:t>
      </w:r>
    </w:p>
    <w:p w14:paraId="4D319EBD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03A390B4" w14:textId="77777777" w:rsidR="00415BA3" w:rsidRPr="00104D3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одна служба работает по всему городу;</w:t>
      </w:r>
    </w:p>
    <w:p w14:paraId="34F30D47" w14:textId="77777777" w:rsidR="00415BA3" w:rsidRPr="00104D3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разные участки обслуживают разные сотрудники;</w:t>
      </w:r>
    </w:p>
    <w:p w14:paraId="6B5125FF" w14:textId="77777777" w:rsidR="00415BA3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город разделён на территории;</w:t>
      </w:r>
    </w:p>
    <w:p w14:paraId="232B933C" w14:textId="77777777" w:rsidR="00415BA3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существуют отдельные зоны обслуживания.</w:t>
      </w:r>
    </w:p>
    <w:p w14:paraId="59BC3857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Для каждой службы напишите:</w:t>
      </w:r>
    </w:p>
    <w:p w14:paraId="24CA4FC1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Служба:</w:t>
      </w:r>
      <w:r>
        <w:rPr>
          <w:color w:val="000000"/>
        </w:rPr>
        <w:t xml:space="preserve"> __________</w:t>
      </w:r>
      <w:r>
        <w:rPr>
          <w:color w:val="000000"/>
        </w:rPr>
        <w:br/>
      </w:r>
      <w:r>
        <w:rPr>
          <w:b/>
          <w:bCs/>
          <w:color w:val="000000"/>
        </w:rPr>
        <w:t>Какую территорию обслуживает:</w:t>
      </w:r>
      <w:r>
        <w:rPr>
          <w:color w:val="000000"/>
        </w:rPr>
        <w:t xml:space="preserve"> __________</w:t>
      </w:r>
    </w:p>
    <w:p w14:paraId="0062530B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есть карта — отправьте карту.</w:t>
      </w:r>
    </w:p>
    <w:p w14:paraId="57187BC0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карты нет — можно просто написать названия районов, улиц или участков.</w:t>
      </w:r>
    </w:p>
    <w:p w14:paraId="61505BC7" w14:textId="77777777" w:rsidR="00415BA3" w:rsidRDefault="00000000">
      <w:r>
        <w:pict w14:anchorId="7A2CD3B7">
          <v:rect id="_x0000_i1031" style="width:0;height:1.5pt" o:hralign="center" o:hrstd="t" o:hr="t" fillcolor="#a0a0a0" stroked="f"/>
        </w:pict>
      </w:r>
    </w:p>
    <w:p w14:paraId="62DDC026" w14:textId="77777777" w:rsidR="00415BA3" w:rsidRPr="00104D36" w:rsidRDefault="00000000">
      <w:pPr>
        <w:pStyle w:val="1"/>
        <w:rPr>
          <w:lang w:val="ru-RU"/>
        </w:rPr>
      </w:pPr>
      <w:bookmarkStart w:id="12" w:name="f98vho8g9f5z" w:colFirst="0" w:colLast="0"/>
      <w:bookmarkEnd w:id="12"/>
      <w:r w:rsidRPr="00104D36">
        <w:rPr>
          <w:lang w:val="ru-RU"/>
        </w:rPr>
        <w:lastRenderedPageBreak/>
        <w:t>7. Сколько времени даётся на решение проблемы?</w:t>
      </w:r>
    </w:p>
    <w:p w14:paraId="7021705B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Для каждого вида обращения нам желательно знать установленный срок.</w:t>
      </w:r>
    </w:p>
    <w:p w14:paraId="4DE04B3E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tbl>
      <w:tblPr>
        <w:tblStyle w:val="a6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15BA3" w14:paraId="7FEEAE36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B370DA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Проблема</w:t>
            </w:r>
          </w:p>
        </w:tc>
        <w:tc>
          <w:tcPr>
            <w:tcW w:w="3960" w:type="dxa"/>
          </w:tcPr>
          <w:p w14:paraId="6EFD212D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Срок</w:t>
            </w:r>
          </w:p>
        </w:tc>
      </w:tr>
      <w:tr w:rsidR="00415BA3" w14:paraId="2CCD9307" w14:textId="77777777" w:rsidTr="00415BA3">
        <w:tc>
          <w:tcPr>
            <w:tcW w:w="3960" w:type="dxa"/>
          </w:tcPr>
          <w:p w14:paraId="029E38FE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Аварийная утечка воды</w:t>
            </w:r>
          </w:p>
        </w:tc>
        <w:tc>
          <w:tcPr>
            <w:tcW w:w="3960" w:type="dxa"/>
          </w:tcPr>
          <w:p w14:paraId="0AFD26FE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5A08F2F1" w14:textId="77777777" w:rsidTr="00415BA3">
        <w:tc>
          <w:tcPr>
            <w:tcW w:w="3960" w:type="dxa"/>
          </w:tcPr>
          <w:p w14:paraId="658E3937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фонарь</w:t>
            </w:r>
          </w:p>
        </w:tc>
        <w:tc>
          <w:tcPr>
            <w:tcW w:w="3960" w:type="dxa"/>
          </w:tcPr>
          <w:p w14:paraId="1C35E117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40366D5B" w14:textId="77777777" w:rsidTr="00415BA3">
        <w:tc>
          <w:tcPr>
            <w:tcW w:w="3960" w:type="dxa"/>
          </w:tcPr>
          <w:p w14:paraId="245CDB3F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вывезен мусор</w:t>
            </w:r>
          </w:p>
        </w:tc>
        <w:tc>
          <w:tcPr>
            <w:tcW w:w="3960" w:type="dxa"/>
          </w:tcPr>
          <w:p w14:paraId="1953D59B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2214A042" w14:textId="77777777" w:rsidTr="00415BA3">
        <w:tc>
          <w:tcPr>
            <w:tcW w:w="3960" w:type="dxa"/>
          </w:tcPr>
          <w:p w14:paraId="030E11EE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14:paraId="4DD29115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  <w:tr w:rsidR="00415BA3" w14:paraId="13144554" w14:textId="77777777" w:rsidTr="00415BA3">
        <w:tc>
          <w:tcPr>
            <w:tcW w:w="3960" w:type="dxa"/>
          </w:tcPr>
          <w:p w14:paraId="0C54D55A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Обычная жалоба</w:t>
            </w:r>
          </w:p>
        </w:tc>
        <w:tc>
          <w:tcPr>
            <w:tcW w:w="3960" w:type="dxa"/>
          </w:tcPr>
          <w:p w14:paraId="2D899B37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__________</w:t>
            </w:r>
          </w:p>
        </w:tc>
      </w:tr>
    </w:tbl>
    <w:p w14:paraId="0BB471C6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сроки установлены законом, постановлением или внутренним регламентом — приложите документ.</w:t>
      </w:r>
    </w:p>
    <w:p w14:paraId="247D6CA2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официальных сроков пока нет — сообщите об этом.</w:t>
      </w:r>
    </w:p>
    <w:p w14:paraId="7ABD4310" w14:textId="77777777" w:rsidR="00415BA3" w:rsidRDefault="00000000">
      <w:r>
        <w:pict w14:anchorId="24C3066C">
          <v:rect id="_x0000_i1032" style="width:0;height:1.5pt" o:hralign="center" o:hrstd="t" o:hr="t" fillcolor="#a0a0a0" stroked="f"/>
        </w:pict>
      </w:r>
    </w:p>
    <w:p w14:paraId="49C2B034" w14:textId="77777777" w:rsidR="00415BA3" w:rsidRPr="00104D36" w:rsidRDefault="00000000">
      <w:pPr>
        <w:pStyle w:val="1"/>
        <w:rPr>
          <w:lang w:val="ru-RU"/>
        </w:rPr>
      </w:pPr>
      <w:bookmarkStart w:id="13" w:name="cdokg47vb2rs" w:colFirst="0" w:colLast="0"/>
      <w:bookmarkEnd w:id="13"/>
      <w:r w:rsidRPr="00104D36">
        <w:rPr>
          <w:lang w:val="ru-RU"/>
        </w:rPr>
        <w:t>8. Кто будет работать в системе?</w:t>
      </w:r>
    </w:p>
    <w:p w14:paraId="4CEE8A3D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нужен список </w:t>
      </w:r>
      <w:r w:rsidRPr="00104D36">
        <w:rPr>
          <w:lang w:val="ru-RU"/>
        </w:rPr>
        <w:t>всех должностей в каждой организации и что они делают</w:t>
      </w:r>
      <w:r w:rsidRPr="00104D36">
        <w:rPr>
          <w:color w:val="000000"/>
          <w:lang w:val="ru-RU"/>
        </w:rPr>
        <w:t>, которые будут использовать систему во время пилота.</w:t>
      </w:r>
    </w:p>
    <w:p w14:paraId="763A2DB5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Для каждого человека:</w:t>
      </w:r>
    </w:p>
    <w:p w14:paraId="30F87A02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Должность: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Служба: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Телефон: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Что он должен делать в системе:</w:t>
      </w:r>
    </w:p>
    <w:p w14:paraId="476D5EF1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49E01094" w14:textId="77777777" w:rsidR="00415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только видеть обращения;</w:t>
      </w:r>
    </w:p>
    <w:p w14:paraId="33E8CD1E" w14:textId="77777777" w:rsidR="00415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принимать обращения;</w:t>
      </w:r>
    </w:p>
    <w:p w14:paraId="0511B917" w14:textId="77777777" w:rsidR="00415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назначать исполнителей;</w:t>
      </w:r>
    </w:p>
    <w:p w14:paraId="13F65BE2" w14:textId="77777777" w:rsidR="00415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выполнять обращения;</w:t>
      </w:r>
    </w:p>
    <w:p w14:paraId="6D2FAD3D" w14:textId="77777777" w:rsidR="00415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проверять выполнение;</w:t>
      </w:r>
    </w:p>
    <w:p w14:paraId="5915E995" w14:textId="77777777" w:rsidR="00415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видеть статистику;</w:t>
      </w:r>
    </w:p>
    <w:p w14:paraId="38AECCAD" w14:textId="77777777" w:rsidR="00415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управлять всей системой.</w:t>
      </w:r>
    </w:p>
    <w:p w14:paraId="24EED0A2" w14:textId="77777777" w:rsidR="00415BA3" w:rsidRDefault="00415BA3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78C68AC6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lang w:val="ru-RU"/>
        </w:rPr>
        <w:t xml:space="preserve">Тоесть нам нужно знать сколько должностей в каждой организаций и что они делают </w:t>
      </w:r>
    </w:p>
    <w:p w14:paraId="73C6C969" w14:textId="77777777" w:rsidR="00415BA3" w:rsidRPr="00104D36" w:rsidRDefault="00415BA3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</w:p>
    <w:p w14:paraId="2C29A82C" w14:textId="77777777" w:rsidR="00415BA3" w:rsidRDefault="00000000">
      <w:r>
        <w:pict w14:anchorId="68DA2949">
          <v:rect id="_x0000_i1033" style="width:0;height:1.5pt" o:hralign="center" o:hrstd="t" o:hr="t" fillcolor="#a0a0a0" stroked="f"/>
        </w:pict>
      </w:r>
    </w:p>
    <w:p w14:paraId="55257088" w14:textId="77777777" w:rsidR="00415BA3" w:rsidRPr="00104D36" w:rsidRDefault="00000000">
      <w:pPr>
        <w:pStyle w:val="1"/>
        <w:rPr>
          <w:lang w:val="ru-RU"/>
        </w:rPr>
      </w:pPr>
      <w:bookmarkStart w:id="14" w:name="qa6lpy1qyn9u" w:colFirst="0" w:colLast="0"/>
      <w:bookmarkEnd w:id="14"/>
      <w:r w:rsidRPr="00104D36">
        <w:rPr>
          <w:lang w:val="ru-RU"/>
        </w:rPr>
        <w:t>9. Как сейчас обрабатываются обращения?</w:t>
      </w:r>
    </w:p>
    <w:p w14:paraId="185AF55D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Опишите максимально просто текущий процесс.</w:t>
      </w:r>
    </w:p>
    <w:p w14:paraId="7483B019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7B079B93" w14:textId="77777777" w:rsidR="00415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Гражданин звонит или пишет.</w:t>
      </w:r>
    </w:p>
    <w:p w14:paraId="6DE85734" w14:textId="77777777" w:rsidR="00415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Обращение принимает __________.</w:t>
      </w:r>
    </w:p>
    <w:p w14:paraId="05664906" w14:textId="77777777" w:rsidR="00415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Его записывают в __________.</w:t>
      </w:r>
    </w:p>
    <w:p w14:paraId="400C2AA5" w14:textId="77777777" w:rsidR="00415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Потом передают __________.</w:t>
      </w:r>
    </w:p>
    <w:p w14:paraId="2DCCD003" w14:textId="77777777" w:rsidR="00415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Исполнитель __________.</w:t>
      </w:r>
    </w:p>
    <w:p w14:paraId="2554D54A" w14:textId="77777777" w:rsidR="00415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После выполнения __________.</w:t>
      </w:r>
    </w:p>
    <w:p w14:paraId="42873553" w14:textId="77777777" w:rsidR="00415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Гражданину отвечают через __________.</w:t>
      </w:r>
    </w:p>
    <w:p w14:paraId="581588E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важно понять именно </w:t>
      </w:r>
      <w:r w:rsidRPr="00104D36">
        <w:rPr>
          <w:b/>
          <w:bCs/>
          <w:color w:val="000000"/>
          <w:lang w:val="ru-RU"/>
        </w:rPr>
        <w:t>как это происходит сейчас</w:t>
      </w:r>
      <w:r w:rsidRPr="00104D36">
        <w:rPr>
          <w:color w:val="000000"/>
          <w:lang w:val="ru-RU"/>
        </w:rPr>
        <w:t>, даже если процесс пока неидеальный.</w:t>
      </w:r>
    </w:p>
    <w:p w14:paraId="4D318791" w14:textId="77777777" w:rsidR="00415BA3" w:rsidRDefault="00000000">
      <w:r>
        <w:pict w14:anchorId="146EBD60">
          <v:rect id="_x0000_i1034" style="width:0;height:1.5pt" o:hralign="center" o:hrstd="t" o:hr="t" fillcolor="#a0a0a0" stroked="f"/>
        </w:pict>
      </w:r>
    </w:p>
    <w:p w14:paraId="002A9F5F" w14:textId="77777777" w:rsidR="00415BA3" w:rsidRPr="00104D36" w:rsidRDefault="00000000">
      <w:pPr>
        <w:pStyle w:val="1"/>
        <w:rPr>
          <w:lang w:val="ru-RU"/>
        </w:rPr>
      </w:pPr>
      <w:bookmarkStart w:id="15" w:name="ofbif3pciipu" w:colFirst="0" w:colLast="0"/>
      <w:bookmarkEnd w:id="15"/>
      <w:r w:rsidRPr="00104D36">
        <w:rPr>
          <w:lang w:val="ru-RU"/>
        </w:rPr>
        <w:t>10. Какие сообщения система должна отправлять гражданину?</w:t>
      </w:r>
    </w:p>
    <w:p w14:paraId="7E309CE1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 после получения обращения:</w:t>
      </w:r>
    </w:p>
    <w:p w14:paraId="29FF6BBC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принято. Номер обращения №123.»</w:t>
      </w:r>
    </w:p>
    <w:p w14:paraId="46D4E73C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После назначения:</w:t>
      </w:r>
    </w:p>
    <w:p w14:paraId="70B7BDC3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передано в службу ______.»</w:t>
      </w:r>
    </w:p>
    <w:p w14:paraId="53F7E14B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После выполнения:</w:t>
      </w:r>
    </w:p>
    <w:p w14:paraId="678AD309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выполнено.»</w:t>
      </w:r>
    </w:p>
    <w:p w14:paraId="53CEE379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определить, какие сообщения мэрия хочет отправлять гражданам.</w:t>
      </w:r>
    </w:p>
    <w:p w14:paraId="42F985AE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104D36">
        <w:rPr>
          <w:lang w:val="ru-RU"/>
        </w:rPr>
        <w:t>Мы понимаем что у разных организаций может быть по разному просто отправте свой вариант ответа</w:t>
      </w:r>
    </w:p>
    <w:p w14:paraId="798A2D30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Нужны варианты:</w:t>
      </w:r>
    </w:p>
    <w:p w14:paraId="44F4877E" w14:textId="77777777" w:rsidR="00415BA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на русском языке;</w:t>
      </w:r>
    </w:p>
    <w:p w14:paraId="73FECCC1" w14:textId="77777777" w:rsidR="00415BA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на кыргызском языке.</w:t>
      </w:r>
    </w:p>
    <w:p w14:paraId="1101FC1B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lastRenderedPageBreak/>
        <w:t>Если готовых текстов нет — мы подготовим варианты, а мэрия их утвердит.</w:t>
      </w:r>
    </w:p>
    <w:p w14:paraId="1431522E" w14:textId="77777777" w:rsidR="00415BA3" w:rsidRDefault="00000000">
      <w:r>
        <w:pict w14:anchorId="7763B5E8">
          <v:rect id="_x0000_i1035" style="width:0;height:1.5pt" o:hralign="center" o:hrstd="t" o:hr="t" fillcolor="#a0a0a0" stroked="f"/>
        </w:pict>
      </w:r>
    </w:p>
    <w:p w14:paraId="432A754B" w14:textId="77777777" w:rsidR="00415BA3" w:rsidRPr="00104D36" w:rsidRDefault="00000000">
      <w:pPr>
        <w:pStyle w:val="1"/>
        <w:rPr>
          <w:lang w:val="ru-RU"/>
        </w:rPr>
      </w:pPr>
      <w:bookmarkStart w:id="16" w:name="rom8k4hs7r13" w:colFirst="0" w:colLast="0"/>
      <w:bookmarkEnd w:id="16"/>
      <w:r w:rsidRPr="00104D36">
        <w:rPr>
          <w:lang w:val="ru-RU"/>
        </w:rPr>
        <w:t>11. Какие официальные документы использовать?</w:t>
      </w:r>
    </w:p>
    <w:p w14:paraId="4EE29C21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14:paraId="668C8EAE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394A8A3E" w14:textId="77777777" w:rsidR="00415B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положения о службах;</w:t>
      </w:r>
    </w:p>
    <w:p w14:paraId="7BA64EFA" w14:textId="77777777" w:rsidR="00415B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обязанности служб;</w:t>
      </w:r>
    </w:p>
    <w:p w14:paraId="3630C096" w14:textId="77777777" w:rsidR="00415B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постановления;</w:t>
      </w:r>
    </w:p>
    <w:p w14:paraId="07590666" w14:textId="77777777" w:rsidR="00415B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регламенты;</w:t>
      </w:r>
    </w:p>
    <w:p w14:paraId="7D572A9A" w14:textId="77777777" w:rsidR="00415B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инструкции;</w:t>
      </w:r>
    </w:p>
    <w:p w14:paraId="140A54F4" w14:textId="77777777" w:rsidR="00415B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сроки рассмотрения обращений;</w:t>
      </w:r>
    </w:p>
    <w:p w14:paraId="6B69C39E" w14:textId="77777777" w:rsidR="00415B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правила перенаправления;</w:t>
      </w:r>
    </w:p>
    <w:p w14:paraId="53828054" w14:textId="77777777" w:rsidR="00415BA3" w:rsidRPr="00104D3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официальные ответы на частые вопросы.</w:t>
      </w:r>
    </w:p>
    <w:p w14:paraId="50820123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Можно просто отправить существующие </w:t>
      </w:r>
      <w:r>
        <w:rPr>
          <w:color w:val="000000"/>
        </w:rPr>
        <w:t>PDF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 и другие документы.</w:t>
      </w:r>
    </w:p>
    <w:p w14:paraId="267287C3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Не нужно специально переписывать документы для нас.</w:t>
      </w:r>
    </w:p>
    <w:p w14:paraId="12CF1AD6" w14:textId="77777777" w:rsidR="00415BA3" w:rsidRDefault="00000000">
      <w:r>
        <w:pict w14:anchorId="474681A9">
          <v:rect id="_x0000_i1036" style="width:0;height:1.5pt" o:hralign="center" o:hrstd="t" o:hr="t" fillcolor="#a0a0a0" stroked="f"/>
        </w:pict>
      </w:r>
    </w:p>
    <w:p w14:paraId="2E4532CC" w14:textId="77777777" w:rsidR="00415BA3" w:rsidRPr="00104D36" w:rsidRDefault="00000000">
      <w:pPr>
        <w:pStyle w:val="1"/>
        <w:rPr>
          <w:lang w:val="ru-RU"/>
        </w:rPr>
      </w:pPr>
      <w:bookmarkStart w:id="17" w:name="hu7f2wyr036s" w:colFirst="0" w:colLast="0"/>
      <w:bookmarkEnd w:id="17"/>
      <w:r w:rsidRPr="00104D36">
        <w:rPr>
          <w:lang w:val="ru-RU"/>
        </w:rPr>
        <w:t>12. Какие места жители называют по-другому?</w:t>
      </w:r>
    </w:p>
    <w:p w14:paraId="2FBA98A6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Это нужно, чтобы система понимала обычную речь жителей.</w:t>
      </w:r>
    </w:p>
    <w:p w14:paraId="247ED84C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313C93BB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официально:</w:t>
      </w:r>
    </w:p>
    <w:p w14:paraId="7BFC48A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рынок «__________»</w:t>
      </w:r>
    </w:p>
    <w:p w14:paraId="187BC85F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а жители могут говорить:</w:t>
      </w:r>
    </w:p>
    <w:p w14:paraId="5FC2A3AD" w14:textId="77777777" w:rsidR="00415BA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«старый базар»;</w:t>
      </w:r>
    </w:p>
    <w:p w14:paraId="490E0268" w14:textId="77777777" w:rsidR="00415BA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«центральный базар»;</w:t>
      </w:r>
    </w:p>
    <w:p w14:paraId="397F3276" w14:textId="77777777" w:rsidR="00415BA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«базар возле ______».</w:t>
      </w:r>
    </w:p>
    <w:p w14:paraId="5FBFBB2C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Или одна улица может иметь:</w:t>
      </w:r>
    </w:p>
    <w:p w14:paraId="597C6CD0" w14:textId="77777777" w:rsidR="00415BA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официальное название;</w:t>
      </w:r>
    </w:p>
    <w:p w14:paraId="15673BA3" w14:textId="77777777" w:rsidR="00415BA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старое название;</w:t>
      </w:r>
    </w:p>
    <w:p w14:paraId="3467880D" w14:textId="77777777" w:rsidR="00415BA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разговорное название.</w:t>
      </w:r>
    </w:p>
    <w:p w14:paraId="02DB182B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такой список, если он существует.</w:t>
      </w:r>
    </w:p>
    <w:p w14:paraId="2A3ADB00" w14:textId="77777777" w:rsidR="00415BA3" w:rsidRDefault="00000000">
      <w:r>
        <w:pict w14:anchorId="76E91E50">
          <v:rect id="_x0000_i1037" style="width:0;height:1.5pt" o:hralign="center" o:hrstd="t" o:hr="t" fillcolor="#a0a0a0" stroked="f"/>
        </w:pict>
      </w:r>
    </w:p>
    <w:p w14:paraId="2EF05D61" w14:textId="77777777" w:rsidR="00415BA3" w:rsidRPr="00104D36" w:rsidRDefault="00000000">
      <w:pPr>
        <w:pStyle w:val="1"/>
        <w:rPr>
          <w:lang w:val="ru-RU"/>
        </w:rPr>
      </w:pPr>
      <w:bookmarkStart w:id="18" w:name="94zv5rhmw4rs" w:colFirst="0" w:colLast="0"/>
      <w:bookmarkEnd w:id="18"/>
      <w:r w:rsidRPr="00104D36">
        <w:rPr>
          <w:lang w:val="ru-RU"/>
        </w:rPr>
        <w:t xml:space="preserve">13. Что нужно для </w:t>
      </w:r>
      <w:r>
        <w:t>WhatsApp</w:t>
      </w:r>
      <w:r w:rsidRPr="00104D36">
        <w:rPr>
          <w:lang w:val="ru-RU"/>
        </w:rPr>
        <w:t xml:space="preserve"> и </w:t>
      </w:r>
      <w:r>
        <w:t>Telegram</w:t>
      </w:r>
      <w:r w:rsidRPr="00104D36">
        <w:rPr>
          <w:lang w:val="ru-RU"/>
        </w:rPr>
        <w:t>?</w:t>
      </w:r>
    </w:p>
    <w:p w14:paraId="563B1C91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Со стороны мэрии нужно определить:</w:t>
      </w:r>
    </w:p>
    <w:p w14:paraId="34C3C7B5" w14:textId="77777777" w:rsidR="00415BA3" w:rsidRPr="00104D36" w:rsidRDefault="00000000">
      <w:pPr>
        <w:pStyle w:val="3"/>
        <w:rPr>
          <w:lang w:val="ru-RU"/>
        </w:rPr>
      </w:pPr>
      <w:bookmarkStart w:id="19" w:name="o8y2rkaa0dz2" w:colFirst="0" w:colLast="0"/>
      <w:bookmarkEnd w:id="19"/>
      <w:r>
        <w:t>WhatsApp</w:t>
      </w:r>
    </w:p>
    <w:p w14:paraId="55D14D35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Будет ли использоваться официальный номер мэрии?</w:t>
      </w:r>
    </w:p>
    <w:p w14:paraId="598BDE0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Да / Нет</w:t>
      </w:r>
    </w:p>
    <w:p w14:paraId="65D131A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да:</w:t>
      </w:r>
    </w:p>
    <w:p w14:paraId="256A59E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Номер: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Кому принадлежит номер:</w:t>
      </w:r>
      <w:r w:rsidRPr="00104D36">
        <w:rPr>
          <w:color w:val="000000"/>
          <w:lang w:val="ru-RU"/>
        </w:rPr>
        <w:t xml:space="preserve"> __________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Ответственный сотрудник:</w:t>
      </w:r>
      <w:r w:rsidRPr="00104D36">
        <w:rPr>
          <w:color w:val="000000"/>
          <w:lang w:val="ru-RU"/>
        </w:rPr>
        <w:t xml:space="preserve"> __________</w:t>
      </w:r>
    </w:p>
    <w:p w14:paraId="7C073639" w14:textId="77777777" w:rsidR="00415BA3" w:rsidRPr="00104D36" w:rsidRDefault="00000000">
      <w:pPr>
        <w:pStyle w:val="3"/>
        <w:rPr>
          <w:lang w:val="ru-RU"/>
        </w:rPr>
      </w:pPr>
      <w:bookmarkStart w:id="20" w:name="6qcoa17gw6ak" w:colFirst="0" w:colLast="0"/>
      <w:bookmarkEnd w:id="20"/>
      <w:r>
        <w:t>Telegram</w:t>
      </w:r>
    </w:p>
    <w:p w14:paraId="3BB823F7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Нужен официальный </w:t>
      </w:r>
      <w:r>
        <w:rPr>
          <w:color w:val="000000"/>
        </w:rPr>
        <w:t>Telegram</w:t>
      </w:r>
      <w:r w:rsidRPr="00104D36">
        <w:rPr>
          <w:color w:val="000000"/>
          <w:lang w:val="ru-RU"/>
        </w:rPr>
        <w:t>-бот.</w:t>
      </w:r>
    </w:p>
    <w:p w14:paraId="22488CEE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Желаемое название:</w:t>
      </w:r>
    </w:p>
    <w:p w14:paraId="545343E7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________________________</w:t>
      </w:r>
    </w:p>
    <w:p w14:paraId="1960CCA9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Ответственный сотрудник:</w:t>
      </w:r>
    </w:p>
    <w:p w14:paraId="31983DC5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________________________</w:t>
      </w:r>
    </w:p>
    <w:p w14:paraId="38868842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Техническую настройку выполним мы.</w:t>
      </w:r>
    </w:p>
    <w:p w14:paraId="1C260FB7" w14:textId="77777777" w:rsidR="00415BA3" w:rsidRDefault="00000000">
      <w:r>
        <w:pict w14:anchorId="683CCECF">
          <v:rect id="_x0000_i1038" style="width:0;height:1.5pt" o:hralign="center" o:hrstd="t" o:hr="t" fillcolor="#a0a0a0" stroked="f"/>
        </w:pict>
      </w:r>
    </w:p>
    <w:p w14:paraId="7B359ABF" w14:textId="77777777" w:rsidR="00415BA3" w:rsidRPr="00104D36" w:rsidRDefault="00000000">
      <w:pPr>
        <w:pStyle w:val="1"/>
        <w:rPr>
          <w:lang w:val="ru-RU"/>
        </w:rPr>
      </w:pPr>
      <w:bookmarkStart w:id="21" w:name="tyi96lfh1gmt" w:colFirst="0" w:colLast="0"/>
      <w:bookmarkEnd w:id="21"/>
      <w:r w:rsidRPr="00104D36">
        <w:rPr>
          <w:lang w:val="ru-RU"/>
        </w:rPr>
        <w:t>14. Какие отчёты нужны руководству?</w:t>
      </w:r>
    </w:p>
    <w:p w14:paraId="527E853A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Напишите, что руководство хочет видеть.</w:t>
      </w:r>
    </w:p>
    <w:p w14:paraId="5AC9D504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Например:</w:t>
      </w:r>
    </w:p>
    <w:p w14:paraId="0BFDD738" w14:textId="77777777" w:rsidR="00415B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сколько обращений поступило сегодня;</w:t>
      </w:r>
    </w:p>
    <w:p w14:paraId="24362DE0" w14:textId="77777777" w:rsidR="00415B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сколько выполнено;</w:t>
      </w:r>
    </w:p>
    <w:p w14:paraId="4D8ABC7F" w14:textId="77777777" w:rsidR="00415B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сколько просрочено;</w:t>
      </w:r>
    </w:p>
    <w:p w14:paraId="5E6E30F9" w14:textId="77777777" w:rsidR="00415BA3" w:rsidRPr="00104D3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какие службы получают больше всего обращений;</w:t>
      </w:r>
    </w:p>
    <w:p w14:paraId="44599C52" w14:textId="77777777" w:rsidR="00415BA3" w:rsidRPr="00104D3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lastRenderedPageBreak/>
        <w:t>какие проблемы возникают чаще всего;</w:t>
      </w:r>
    </w:p>
    <w:p w14:paraId="3CCEC3CA" w14:textId="77777777" w:rsidR="00415B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обращения по районам;</w:t>
      </w:r>
    </w:p>
    <w:p w14:paraId="6339F997" w14:textId="77777777" w:rsidR="00415B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среднее время выполнения;</w:t>
      </w:r>
    </w:p>
    <w:p w14:paraId="4229148F" w14:textId="77777777" w:rsidR="00415BA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рейтинг работы служб.</w:t>
      </w:r>
    </w:p>
    <w:p w14:paraId="3D0691B5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Если сейчас используются </w:t>
      </w:r>
      <w:r>
        <w:rPr>
          <w:color w:val="000000"/>
        </w:rPr>
        <w:t>Excel</w:t>
      </w:r>
      <w:r w:rsidRPr="00104D36">
        <w:rPr>
          <w:color w:val="000000"/>
          <w:lang w:val="ru-RU"/>
        </w:rPr>
        <w:t xml:space="preserve">-отчёты,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 или другие формы — просто отправьте примеры.</w:t>
      </w:r>
    </w:p>
    <w:p w14:paraId="4010ABD7" w14:textId="77777777" w:rsidR="00415BA3" w:rsidRDefault="00000000">
      <w:r>
        <w:pict w14:anchorId="7FD6BCD4">
          <v:rect id="_x0000_i1039" style="width:0;height:1.5pt" o:hralign="center" o:hrstd="t" o:hr="t" fillcolor="#a0a0a0" stroked="f"/>
        </w:pict>
      </w:r>
    </w:p>
    <w:p w14:paraId="5A9D1DD6" w14:textId="77777777" w:rsidR="00415BA3" w:rsidRPr="00104D36" w:rsidRDefault="00000000">
      <w:pPr>
        <w:pStyle w:val="1"/>
        <w:rPr>
          <w:lang w:val="ru-RU"/>
        </w:rPr>
      </w:pPr>
      <w:bookmarkStart w:id="22" w:name="2650esrnq4dl" w:colFirst="0" w:colLast="0"/>
      <w:bookmarkEnd w:id="22"/>
      <w:r w:rsidRPr="00104D36">
        <w:rPr>
          <w:lang w:val="ru-RU"/>
        </w:rPr>
        <w:t>ЧТО НУЖНО ПЕРЕДАТЬ В ПЕРВУЮ ОЧЕРЕДЬ</w:t>
      </w:r>
    </w:p>
    <w:p w14:paraId="588E8690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Для начала работы нам прежде всего нужны </w:t>
      </w:r>
      <w:r w:rsidRPr="00104D36">
        <w:rPr>
          <w:b/>
          <w:bCs/>
          <w:color w:val="000000"/>
          <w:lang w:val="ru-RU"/>
        </w:rPr>
        <w:t>7 вещей</w:t>
      </w:r>
      <w:r w:rsidRPr="00104D36">
        <w:rPr>
          <w:color w:val="000000"/>
          <w:lang w:val="ru-RU"/>
        </w:rPr>
        <w:t>:</w:t>
      </w:r>
    </w:p>
    <w:p w14:paraId="6ECD2AC3" w14:textId="77777777" w:rsidR="00415BA3" w:rsidRPr="00104D36" w:rsidRDefault="00000000">
      <w:pPr>
        <w:pStyle w:val="3"/>
        <w:rPr>
          <w:lang w:val="ru-RU"/>
        </w:rPr>
      </w:pPr>
      <w:bookmarkStart w:id="23" w:name="tywxw9fkdkdz" w:colFirst="0" w:colLast="0"/>
      <w:bookmarkEnd w:id="23"/>
      <w:r w:rsidRPr="00104D36">
        <w:rPr>
          <w:lang w:val="ru-RU"/>
        </w:rPr>
        <w:t>1. Список служб</w:t>
      </w:r>
    </w:p>
    <w:p w14:paraId="4FEE5C9F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Кто участвует в пилоте.</w:t>
      </w:r>
    </w:p>
    <w:p w14:paraId="06641B41" w14:textId="77777777" w:rsidR="00415BA3" w:rsidRPr="00104D36" w:rsidRDefault="00000000">
      <w:pPr>
        <w:pStyle w:val="3"/>
        <w:rPr>
          <w:lang w:val="ru-RU"/>
        </w:rPr>
      </w:pPr>
      <w:bookmarkStart w:id="24" w:name="h5f4tcwkjeqt" w:colFirst="0" w:colLast="0"/>
      <w:bookmarkEnd w:id="24"/>
      <w:r w:rsidRPr="00104D36">
        <w:rPr>
          <w:lang w:val="ru-RU"/>
        </w:rPr>
        <w:t>2. Кто за что отвечает</w:t>
      </w:r>
    </w:p>
    <w:p w14:paraId="497637C6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Какая проблема → какая служба.</w:t>
      </w:r>
    </w:p>
    <w:p w14:paraId="57467262" w14:textId="77777777" w:rsidR="00415BA3" w:rsidRPr="00104D36" w:rsidRDefault="00000000">
      <w:pPr>
        <w:pStyle w:val="3"/>
        <w:rPr>
          <w:lang w:val="ru-RU"/>
        </w:rPr>
      </w:pPr>
      <w:bookmarkStart w:id="25" w:name="r5hky15snn4" w:colFirst="0" w:colLast="0"/>
      <w:bookmarkEnd w:id="25"/>
      <w:r w:rsidRPr="00104D36">
        <w:rPr>
          <w:lang w:val="ru-RU"/>
        </w:rPr>
        <w:t>3. Список типов обращений</w:t>
      </w:r>
    </w:p>
    <w:p w14:paraId="449EF012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Какие проблемы чаще всего бывают у граждан.</w:t>
      </w:r>
    </w:p>
    <w:p w14:paraId="206CAD8B" w14:textId="77777777" w:rsidR="00415BA3" w:rsidRPr="00104D36" w:rsidRDefault="00000000">
      <w:pPr>
        <w:pStyle w:val="3"/>
        <w:rPr>
          <w:lang w:val="ru-RU"/>
        </w:rPr>
      </w:pPr>
      <w:bookmarkStart w:id="26" w:name="2miaxsvof4qd" w:colFirst="0" w:colLast="0"/>
      <w:bookmarkEnd w:id="26"/>
      <w:r w:rsidRPr="00104D36">
        <w:rPr>
          <w:lang w:val="ru-RU"/>
        </w:rPr>
        <w:t>4. Реальные примеры обращений</w:t>
      </w:r>
    </w:p>
    <w:p w14:paraId="044A8085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Желательно 50–100 старых обезличенных обращений.</w:t>
      </w:r>
    </w:p>
    <w:p w14:paraId="39312BAF" w14:textId="77777777" w:rsidR="00415BA3" w:rsidRPr="00104D36" w:rsidRDefault="00000000">
      <w:pPr>
        <w:pStyle w:val="3"/>
        <w:rPr>
          <w:lang w:val="ru-RU"/>
        </w:rPr>
      </w:pPr>
      <w:bookmarkStart w:id="27" w:name="n01ph2aya3uk" w:colFirst="0" w:colLast="0"/>
      <w:bookmarkEnd w:id="27"/>
      <w:r w:rsidRPr="00104D36">
        <w:rPr>
          <w:lang w:val="ru-RU"/>
        </w:rPr>
        <w:t>5. Территории ответственности</w:t>
      </w:r>
    </w:p>
    <w:p w14:paraId="2E65A959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Какая служба какую территорию обслуживает.</w:t>
      </w:r>
    </w:p>
    <w:p w14:paraId="0D1E8DD5" w14:textId="77777777" w:rsidR="00415BA3" w:rsidRPr="00104D36" w:rsidRDefault="00000000">
      <w:pPr>
        <w:pStyle w:val="3"/>
        <w:rPr>
          <w:lang w:val="ru-RU"/>
        </w:rPr>
      </w:pPr>
      <w:bookmarkStart w:id="28" w:name="aso00n2j5grj" w:colFirst="0" w:colLast="0"/>
      <w:bookmarkEnd w:id="28"/>
      <w:r w:rsidRPr="00104D36">
        <w:rPr>
          <w:lang w:val="ru-RU"/>
        </w:rPr>
        <w:t>6. Сотрудники</w:t>
      </w:r>
    </w:p>
    <w:p w14:paraId="6833D754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Кто будет принимать, выполнять и контролировать обращения.</w:t>
      </w:r>
    </w:p>
    <w:p w14:paraId="27D89F23" w14:textId="77777777" w:rsidR="00415BA3" w:rsidRPr="00104D36" w:rsidRDefault="00000000">
      <w:pPr>
        <w:pStyle w:val="3"/>
        <w:rPr>
          <w:lang w:val="ru-RU"/>
        </w:rPr>
      </w:pPr>
      <w:bookmarkStart w:id="29" w:name="zeij13xq6a4c" w:colFirst="0" w:colLast="0"/>
      <w:bookmarkEnd w:id="29"/>
      <w:r w:rsidRPr="00104D36">
        <w:rPr>
          <w:lang w:val="ru-RU"/>
        </w:rPr>
        <w:t>7. Правила работы</w:t>
      </w:r>
    </w:p>
    <w:p w14:paraId="3C5DD197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Сроки, порядок передачи, спорные случаи и основные действующие документы.</w:t>
      </w:r>
    </w:p>
    <w:p w14:paraId="763E5975" w14:textId="77777777" w:rsidR="00415BA3" w:rsidRDefault="00000000">
      <w:r>
        <w:pict w14:anchorId="6C1704DA">
          <v:rect id="_x0000_i1040" style="width:0;height:1.5pt" o:hralign="center" o:hrstd="t" o:hr="t" fillcolor="#a0a0a0" stroked="f"/>
        </w:pict>
      </w:r>
    </w:p>
    <w:p w14:paraId="50FAC1E8" w14:textId="77777777" w:rsidR="00415BA3" w:rsidRPr="00104D36" w:rsidRDefault="00000000">
      <w:pPr>
        <w:pStyle w:val="1"/>
        <w:rPr>
          <w:lang w:val="ru-RU"/>
        </w:rPr>
      </w:pPr>
      <w:bookmarkStart w:id="30" w:name="83moifngw95l" w:colFirst="0" w:colLast="0"/>
      <w:bookmarkEnd w:id="30"/>
      <w:r w:rsidRPr="00104D36">
        <w:rPr>
          <w:lang w:val="ru-RU"/>
        </w:rPr>
        <w:t>МОЖНО НЕ ГОТОВИТЬ НОВЫЕ ДОКУМЕНТЫ</w:t>
      </w:r>
    </w:p>
    <w:p w14:paraId="3EEDCA68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Если информация уже где-то есть — </w:t>
      </w:r>
      <w:r w:rsidRPr="00104D36">
        <w:rPr>
          <w:b/>
          <w:bCs/>
          <w:color w:val="000000"/>
          <w:lang w:val="ru-RU"/>
        </w:rPr>
        <w:t>просто отправьте существующие материалы</w:t>
      </w:r>
      <w:r w:rsidRPr="00104D36">
        <w:rPr>
          <w:color w:val="000000"/>
          <w:lang w:val="ru-RU"/>
        </w:rPr>
        <w:t>.</w:t>
      </w:r>
    </w:p>
    <w:p w14:paraId="437ACB8D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>Это могут быть:</w:t>
      </w:r>
    </w:p>
    <w:p w14:paraId="58DFBCE8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Excel;</w:t>
      </w:r>
    </w:p>
    <w:p w14:paraId="1A5F0493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Word;</w:t>
      </w:r>
    </w:p>
    <w:p w14:paraId="4A3F2B48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PDF;</w:t>
      </w:r>
    </w:p>
    <w:p w14:paraId="746C459D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фотографии документов;</w:t>
      </w:r>
    </w:p>
    <w:p w14:paraId="78B79DC7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таблицы;</w:t>
      </w:r>
    </w:p>
    <w:p w14:paraId="372CE456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старые отчёты;</w:t>
      </w:r>
    </w:p>
    <w:p w14:paraId="5040999F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существующие справочники;</w:t>
      </w:r>
    </w:p>
    <w:p w14:paraId="5952558E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карты;</w:t>
      </w:r>
    </w:p>
    <w:p w14:paraId="46A91EE6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инструкции;</w:t>
      </w:r>
    </w:p>
    <w:p w14:paraId="61133020" w14:textId="77777777" w:rsidR="00415BA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старые обращения.</w:t>
      </w:r>
    </w:p>
    <w:p w14:paraId="382A1BE9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Мы самостоятельно разберём материалы и перенесём нужную информацию в систему.</w:t>
      </w:r>
    </w:p>
    <w:p w14:paraId="427D7CC8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информации нигде нет, достаточно написать её обычным текстом.</w:t>
      </w:r>
    </w:p>
    <w:p w14:paraId="6328D4E7" w14:textId="77777777" w:rsidR="00415BA3" w:rsidRDefault="00000000">
      <w:r>
        <w:pict w14:anchorId="4A221881">
          <v:rect id="_x0000_i1041" style="width:0;height:1.5pt" o:hralign="center" o:hrstd="t" o:hr="t" fillcolor="#a0a0a0" stroked="f"/>
        </w:pict>
      </w:r>
    </w:p>
    <w:p w14:paraId="307C905D" w14:textId="77777777" w:rsidR="00415BA3" w:rsidRPr="00104D36" w:rsidRDefault="00000000">
      <w:pPr>
        <w:pStyle w:val="1"/>
        <w:rPr>
          <w:lang w:val="ru-RU"/>
        </w:rPr>
      </w:pPr>
      <w:bookmarkStart w:id="31" w:name="704svi3ae0fh" w:colFirst="0" w:colLast="0"/>
      <w:bookmarkEnd w:id="31"/>
      <w:r w:rsidRPr="00104D36">
        <w:rPr>
          <w:lang w:val="ru-RU"/>
        </w:rPr>
        <w:t>САМЫЙ ПРОСТОЙ ВАРИАНТ</w:t>
      </w:r>
    </w:p>
    <w:p w14:paraId="35BB0F96" w14:textId="77777777" w:rsidR="00415BA3" w:rsidRPr="00104D36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сложно собрать всё сразу, начните всего с этой таблицы:</w:t>
      </w:r>
    </w:p>
    <w:tbl>
      <w:tblPr>
        <w:tblStyle w:val="a7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415BA3" w:rsidRPr="00104D36" w14:paraId="279D28BE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51B220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Что произошло?</w:t>
            </w:r>
          </w:p>
        </w:tc>
        <w:tc>
          <w:tcPr>
            <w:tcW w:w="1980" w:type="dxa"/>
          </w:tcPr>
          <w:p w14:paraId="2D2B5E27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Кто должен решить?</w:t>
            </w:r>
          </w:p>
        </w:tc>
        <w:tc>
          <w:tcPr>
            <w:tcW w:w="1980" w:type="dxa"/>
          </w:tcPr>
          <w:p w14:paraId="73C7C08D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За сколько времени?</w:t>
            </w:r>
          </w:p>
        </w:tc>
        <w:tc>
          <w:tcPr>
            <w:tcW w:w="1980" w:type="dxa"/>
          </w:tcPr>
          <w:p w14:paraId="5132DEE0" w14:textId="77777777" w:rsidR="00415BA3" w:rsidRPr="00104D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104D36">
              <w:rPr>
                <w:color w:val="000000"/>
                <w:lang w:val="ru-RU"/>
              </w:rPr>
              <w:t>Кому передать, если первая служба не может решить?</w:t>
            </w:r>
          </w:p>
        </w:tc>
      </w:tr>
      <w:tr w:rsidR="00415BA3" w14:paraId="5A39598B" w14:textId="77777777" w:rsidTr="00415BA3">
        <w:tc>
          <w:tcPr>
            <w:tcW w:w="1980" w:type="dxa"/>
          </w:tcPr>
          <w:p w14:paraId="5330D40B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1980" w:type="dxa"/>
          </w:tcPr>
          <w:p w14:paraId="13438DBB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1A0E958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524A777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5209BB53" w14:textId="77777777" w:rsidTr="00415BA3">
        <w:tc>
          <w:tcPr>
            <w:tcW w:w="1980" w:type="dxa"/>
          </w:tcPr>
          <w:p w14:paraId="652D171D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фонарь</w:t>
            </w:r>
          </w:p>
        </w:tc>
        <w:tc>
          <w:tcPr>
            <w:tcW w:w="1980" w:type="dxa"/>
          </w:tcPr>
          <w:p w14:paraId="0DDCA9C6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569DC88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93E31D0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4F0E32E" w14:textId="77777777" w:rsidTr="00415BA3">
        <w:tc>
          <w:tcPr>
            <w:tcW w:w="1980" w:type="dxa"/>
          </w:tcPr>
          <w:p w14:paraId="5A6432EC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1980" w:type="dxa"/>
          </w:tcPr>
          <w:p w14:paraId="5102646C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3D35128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CDD6823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39C35494" w14:textId="77777777" w:rsidTr="00415BA3">
        <w:tc>
          <w:tcPr>
            <w:tcW w:w="1980" w:type="dxa"/>
          </w:tcPr>
          <w:p w14:paraId="784814BA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1980" w:type="dxa"/>
          </w:tcPr>
          <w:p w14:paraId="00502C8B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EC9857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412368B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79D8855" w14:textId="77777777" w:rsidTr="00415BA3">
        <w:tc>
          <w:tcPr>
            <w:tcW w:w="1980" w:type="dxa"/>
          </w:tcPr>
          <w:p w14:paraId="159082B1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1980" w:type="dxa"/>
          </w:tcPr>
          <w:p w14:paraId="63F27A5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84D5F9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B58C57F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4537ACA" w14:textId="77777777" w:rsidTr="00415BA3">
        <w:tc>
          <w:tcPr>
            <w:tcW w:w="1980" w:type="dxa"/>
          </w:tcPr>
          <w:p w14:paraId="1183EDA3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1980" w:type="dxa"/>
          </w:tcPr>
          <w:p w14:paraId="0D40480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617144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E7186F6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25988F71" w14:textId="77777777" w:rsidTr="00415BA3">
        <w:tc>
          <w:tcPr>
            <w:tcW w:w="1980" w:type="dxa"/>
          </w:tcPr>
          <w:p w14:paraId="619A4EC1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Сломан светофор</w:t>
            </w:r>
          </w:p>
        </w:tc>
        <w:tc>
          <w:tcPr>
            <w:tcW w:w="1980" w:type="dxa"/>
          </w:tcPr>
          <w:p w14:paraId="77CC24D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DAF41EC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780DC83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5E1CE53F" w14:textId="77777777" w:rsidTr="00415BA3">
        <w:tc>
          <w:tcPr>
            <w:tcW w:w="1980" w:type="dxa"/>
          </w:tcPr>
          <w:p w14:paraId="68C3B3A5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Незаконная постройка</w:t>
            </w:r>
          </w:p>
        </w:tc>
        <w:tc>
          <w:tcPr>
            <w:tcW w:w="1980" w:type="dxa"/>
          </w:tcPr>
          <w:p w14:paraId="36CFB9BA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5A14E6EA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EEB90BF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6D3B6E3A" w14:textId="77777777" w:rsidTr="00415BA3">
        <w:tc>
          <w:tcPr>
            <w:tcW w:w="1980" w:type="dxa"/>
          </w:tcPr>
          <w:p w14:paraId="15939774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Свалка</w:t>
            </w:r>
          </w:p>
        </w:tc>
        <w:tc>
          <w:tcPr>
            <w:tcW w:w="1980" w:type="dxa"/>
          </w:tcPr>
          <w:p w14:paraId="5A25F064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C840F74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151E14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3D7D63C8" w14:textId="77777777" w:rsidTr="00415BA3">
        <w:tc>
          <w:tcPr>
            <w:tcW w:w="1980" w:type="dxa"/>
          </w:tcPr>
          <w:p w14:paraId="1C008B67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Бродячие собаки</w:t>
            </w:r>
          </w:p>
        </w:tc>
        <w:tc>
          <w:tcPr>
            <w:tcW w:w="1980" w:type="dxa"/>
          </w:tcPr>
          <w:p w14:paraId="5BF0AA4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AC1916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EF30E6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753B56CC" w14:textId="77777777" w:rsidTr="00415BA3">
        <w:tc>
          <w:tcPr>
            <w:tcW w:w="1980" w:type="dxa"/>
          </w:tcPr>
          <w:p w14:paraId="0E69D6FC" w14:textId="77777777" w:rsidR="00415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Другая проблема: ______</w:t>
            </w:r>
          </w:p>
        </w:tc>
        <w:tc>
          <w:tcPr>
            <w:tcW w:w="1980" w:type="dxa"/>
          </w:tcPr>
          <w:p w14:paraId="0D69478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AE9F8E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CFEC79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</w:tbl>
    <w:p w14:paraId="007DCEBE" w14:textId="77777777" w:rsidR="00415BA3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Заполните эту таблицу по известным вам случаям — с этого уже можно начать настройку системы.</w:t>
      </w:r>
    </w:p>
    <w:p w14:paraId="0C1B970F" w14:textId="41A65046" w:rsidR="005F7CC9" w:rsidRPr="00104D36" w:rsidRDefault="005F7CC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0990727253 Кадыров Ахмеджан</w:t>
      </w:r>
    </w:p>
    <w:sectPr w:rsidR="005F7CC9" w:rsidRPr="00104D36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46199CD-A383-4355-8484-9D623E57CCD0}"/>
    <w:embedBold r:id="rId2" w:fontKey="{A9774AA8-CAA1-45D3-A2D4-D09DBC6A5122}"/>
    <w:embedItalic r:id="rId3" w:fontKey="{B486C778-0069-43FD-BC86-353AF1F6FE8D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  <w:embedRegular r:id="rId4" w:fontKey="{03A0A5D8-5010-4CD2-B910-2B53513BB3A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976B527-25E6-4991-BFA1-84DAEBB3B4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58D1"/>
    <w:multiLevelType w:val="multilevel"/>
    <w:tmpl w:val="FFEED84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176AA16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53913"/>
    <w:multiLevelType w:val="multilevel"/>
    <w:tmpl w:val="8F58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FE4FB3"/>
    <w:multiLevelType w:val="multilevel"/>
    <w:tmpl w:val="811C7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487E40"/>
    <w:multiLevelType w:val="multilevel"/>
    <w:tmpl w:val="87B812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2874EE"/>
    <w:multiLevelType w:val="multilevel"/>
    <w:tmpl w:val="49C0DE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3E4E55"/>
    <w:multiLevelType w:val="multilevel"/>
    <w:tmpl w:val="BEDCB8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A7546"/>
    <w:multiLevelType w:val="multilevel"/>
    <w:tmpl w:val="8D2697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7BD0052"/>
    <w:multiLevelType w:val="multilevel"/>
    <w:tmpl w:val="12F497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0D1121"/>
    <w:multiLevelType w:val="multilevel"/>
    <w:tmpl w:val="BD0055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CC590A"/>
    <w:multiLevelType w:val="multilevel"/>
    <w:tmpl w:val="26BECE5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685082"/>
    <w:multiLevelType w:val="multilevel"/>
    <w:tmpl w:val="A008EB3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4E5372"/>
    <w:multiLevelType w:val="multilevel"/>
    <w:tmpl w:val="04C8E03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8060A07"/>
    <w:multiLevelType w:val="multilevel"/>
    <w:tmpl w:val="ABF428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861D9"/>
    <w:multiLevelType w:val="multilevel"/>
    <w:tmpl w:val="38E636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BB23F30"/>
    <w:multiLevelType w:val="multilevel"/>
    <w:tmpl w:val="BF744BE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7415191">
    <w:abstractNumId w:val="5"/>
  </w:num>
  <w:num w:numId="2" w16cid:durableId="824854546">
    <w:abstractNumId w:val="2"/>
  </w:num>
  <w:num w:numId="3" w16cid:durableId="1184510771">
    <w:abstractNumId w:val="7"/>
  </w:num>
  <w:num w:numId="4" w16cid:durableId="1532717275">
    <w:abstractNumId w:val="15"/>
  </w:num>
  <w:num w:numId="5" w16cid:durableId="647855517">
    <w:abstractNumId w:val="6"/>
  </w:num>
  <w:num w:numId="6" w16cid:durableId="192159280">
    <w:abstractNumId w:val="9"/>
  </w:num>
  <w:num w:numId="7" w16cid:durableId="1735664058">
    <w:abstractNumId w:val="3"/>
  </w:num>
  <w:num w:numId="8" w16cid:durableId="1857383953">
    <w:abstractNumId w:val="1"/>
  </w:num>
  <w:num w:numId="9" w16cid:durableId="1564019965">
    <w:abstractNumId w:val="14"/>
  </w:num>
  <w:num w:numId="10" w16cid:durableId="2139372438">
    <w:abstractNumId w:val="4"/>
  </w:num>
  <w:num w:numId="11" w16cid:durableId="1650357640">
    <w:abstractNumId w:val="10"/>
  </w:num>
  <w:num w:numId="12" w16cid:durableId="974406419">
    <w:abstractNumId w:val="8"/>
  </w:num>
  <w:num w:numId="13" w16cid:durableId="1623029870">
    <w:abstractNumId w:val="13"/>
  </w:num>
  <w:num w:numId="14" w16cid:durableId="1606113620">
    <w:abstractNumId w:val="0"/>
  </w:num>
  <w:num w:numId="15" w16cid:durableId="1425884382">
    <w:abstractNumId w:val="11"/>
  </w:num>
  <w:num w:numId="16" w16cid:durableId="4309761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A3"/>
    <w:rsid w:val="00104D36"/>
    <w:rsid w:val="00415BA3"/>
    <w:rsid w:val="004718E8"/>
    <w:rsid w:val="005F7CC9"/>
    <w:rsid w:val="0096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1FD4"/>
  <w15:docId w15:val="{C4F53D5C-CFAF-429C-A453-4A89C5ED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1242</Words>
  <Characters>7084</Characters>
  <Application>Microsoft Office Word</Application>
  <DocSecurity>0</DocSecurity>
  <Lines>59</Lines>
  <Paragraphs>16</Paragraphs>
  <ScaleCrop>false</ScaleCrop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2026-09-02T09:48:00Z</dcterms:created>
  <dcterms:modified xsi:type="dcterms:W3CDTF">2026-09-02T09:48:00Z</dcterms:modified>
</cp:coreProperties>
</file>