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b/>
          <w:sz w:val="28"/>
        </w:rPr>
        <w:t>Бекитилди</w:t>
      </w:r>
    </w:p>
    <w:p>
      <w:pPr>
        <w:spacing w:before="0" w:after="0" w:line="240" w:lineRule="auto"/>
        <w:ind w:firstLine="0" w:left="5386"/>
        <w:jc w:val="left"/>
      </w:pPr>
      <w:r>
        <w:rPr>
          <w:rFonts w:ascii="Times New Roman" w:hAnsi="Times New Roman" w:cs="Times New Roman" w:eastAsia="Times New Roman"/>
          <w:sz w:val="28"/>
        </w:rPr>
        <w:t>Кыргыз Республикасынын</w:t>
      </w:r>
    </w:p>
    <w:p>
      <w:pPr>
        <w:spacing w:before="0" w:after="0" w:line="240" w:lineRule="auto"/>
        <w:ind w:firstLine="0" w:left="5386"/>
        <w:jc w:val="left"/>
      </w:pPr>
      <w:r>
        <w:rPr>
          <w:rFonts w:ascii="Times New Roman" w:hAnsi="Times New Roman" w:cs="Times New Roman" w:eastAsia="Times New Roman"/>
          <w:sz w:val="28"/>
        </w:rPr>
        <w:t>Министрлер Кабинетине</w:t>
      </w:r>
    </w:p>
    <w:p>
      <w:pPr>
        <w:spacing w:before="0" w:after="0" w:line="240" w:lineRule="auto"/>
        <w:ind w:firstLine="0" w:left="5386"/>
        <w:jc w:val="left"/>
      </w:pPr>
      <w:r>
        <w:rPr>
          <w:rFonts w:ascii="Times New Roman" w:hAnsi="Times New Roman" w:cs="Times New Roman" w:eastAsia="Times New Roman"/>
          <w:sz w:val="28"/>
        </w:rPr>
        <w:t>караштуу Дене тарбия жана</w:t>
      </w:r>
    </w:p>
    <w:p>
      <w:pPr>
        <w:spacing w:before="0" w:after="0" w:line="240" w:lineRule="auto"/>
        <w:ind w:firstLine="0" w:left="5386"/>
        <w:jc w:val="left"/>
      </w:pPr>
      <w:r>
        <w:rPr>
          <w:rFonts w:ascii="Times New Roman" w:hAnsi="Times New Roman" w:cs="Times New Roman" w:eastAsia="Times New Roman"/>
          <w:sz w:val="28"/>
        </w:rPr>
        <w:t>спорт мамлекеттик</w:t>
      </w:r>
    </w:p>
    <w:p>
      <w:pPr>
        <w:spacing w:before="0" w:after="0" w:line="240" w:lineRule="auto"/>
        <w:ind w:firstLine="0" w:left="5386"/>
        <w:jc w:val="left"/>
      </w:pPr>
      <w:r>
        <w:rPr>
          <w:rFonts w:ascii="Times New Roman" w:hAnsi="Times New Roman" w:cs="Times New Roman" w:eastAsia="Times New Roman"/>
          <w:sz w:val="28"/>
        </w:rPr>
        <w:t>агенттигинин буйругу</w:t>
      </w:r>
    </w:p>
    <w:p>
      <w:pPr>
        <w:spacing w:before="0" w:after="0" w:line="240" w:lineRule="auto"/>
        <w:ind w:firstLine="0" w:left="5386"/>
        <w:jc w:val="left"/>
      </w:pPr>
      <w:r>
        <w:rPr>
          <w:rFonts w:ascii="Times New Roman" w:hAnsi="Times New Roman" w:cs="Times New Roman" w:eastAsia="Times New Roman"/>
          <w:sz w:val="28"/>
        </w:rPr>
        <w:t>“27” май 2025-жыл.</w:t>
      </w:r>
    </w:p>
    <w:p>
      <w:pPr>
        <w:spacing w:before="0" w:after="0" w:line="240" w:lineRule="auto"/>
        <w:ind w:firstLine="0" w:left="5386"/>
        <w:jc w:val="left"/>
      </w:pPr>
      <w:r>
        <w:rPr>
          <w:rFonts w:ascii="Times New Roman" w:hAnsi="Times New Roman" w:cs="Times New Roman" w:eastAsia="Times New Roman"/>
          <w:sz w:val="28"/>
        </w:rPr>
        <w:t>№ 02/114</w:t>
      </w:r>
    </w:p>
    <w:p>
      <w:pPr>
        <w:spacing w:before="120" w:after="0" w:line="240" w:lineRule="auto"/>
        <w:ind w:firstLine="0"/>
        <w:jc w:val="center"/>
      </w:pPr>
      <w:r>
        <w:rPr>
          <w:rFonts w:ascii="Times New Roman" w:hAnsi="Times New Roman" w:cs="Times New Roman" w:eastAsia="Times New Roman"/>
          <w:b/>
          <w:sz w:val="28"/>
        </w:rPr>
        <w:t>Жалал-Абад облустук Дене тарбия жана спорт</w:t>
      </w:r>
    </w:p>
    <w:p>
      <w:pPr>
        <w:spacing w:before="120" w:after="0" w:line="240" w:lineRule="auto"/>
        <w:ind w:firstLine="0"/>
        <w:jc w:val="center"/>
      </w:pPr>
      <w:r>
        <w:rPr>
          <w:rFonts w:ascii="Times New Roman" w:hAnsi="Times New Roman" w:cs="Times New Roman" w:eastAsia="Times New Roman"/>
          <w:b/>
          <w:sz w:val="28"/>
        </w:rPr>
        <w:t>башкармалыгынын</w:t>
      </w:r>
    </w:p>
    <w:p>
      <w:pPr>
        <w:spacing w:before="120" w:after="0" w:line="240" w:lineRule="auto"/>
        <w:ind w:firstLine="0"/>
        <w:jc w:val="center"/>
      </w:pPr>
      <w:r>
        <w:rPr>
          <w:rFonts w:ascii="Times New Roman" w:hAnsi="Times New Roman" w:cs="Times New Roman" w:eastAsia="Times New Roman"/>
          <w:b/>
          <w:sz w:val="28"/>
        </w:rPr>
        <w:t>ЖОБОСУ</w:t>
      </w:r>
    </w:p>
    <w:p>
      <w:pPr>
        <w:spacing w:before="120" w:after="0" w:line="240" w:lineRule="auto"/>
        <w:ind w:firstLine="0"/>
        <w:jc w:val="center"/>
      </w:pPr>
      <w:r>
        <w:rPr>
          <w:rFonts w:ascii="Times New Roman" w:hAnsi="Times New Roman" w:cs="Times New Roman" w:eastAsia="Times New Roman"/>
          <w:b/>
          <w:sz w:val="28"/>
        </w:rPr>
        <w:t>1. Негизги жоболор</w:t>
      </w:r>
    </w:p>
    <w:p>
      <w:pPr>
        <w:spacing w:before="0" w:after="0" w:line="240" w:lineRule="auto"/>
        <w:ind w:firstLine="709"/>
        <w:jc w:val="both"/>
      </w:pPr>
      <w:r>
        <w:rPr>
          <w:rFonts w:ascii="Times New Roman" w:hAnsi="Times New Roman" w:cs="Times New Roman" w:eastAsia="Times New Roman"/>
          <w:sz w:val="28"/>
        </w:rPr>
        <w:t>1. Жалал-Абад облустук Дене тарбия жана спорт башкармалыгы жөнүндө ушул жобо (мындан ары – Жобо) Жалал-Абад облустук Дене тарбия жана спорт башкармалыгы (мындан ары – Башкармалык) Кыргыз Республикасынын Министрлер Кабинетине караштуу Дене тарбия жана спорт мамлекеттик агенттигинин аймактык бөлүмү болуп саналат. Жалал-Абад облусунда дене тарбия жана спорт чөйрөсүндө мамлекеттик саясатты ишке ашыруу боюнча милдеттерди аткарат.</w:t>
      </w:r>
    </w:p>
    <w:p>
      <w:pPr>
        <w:spacing w:before="0" w:after="0" w:line="240" w:lineRule="auto"/>
        <w:ind w:firstLine="709"/>
        <w:jc w:val="both"/>
      </w:pPr>
      <w:r>
        <w:rPr>
          <w:rFonts w:ascii="Times New Roman" w:hAnsi="Times New Roman" w:cs="Times New Roman" w:eastAsia="Times New Roman"/>
          <w:sz w:val="28"/>
        </w:rPr>
        <w:t>2. Башкармалык өз ишин Кыргыз Республикасынын мамлекеттик бийлик органдары жана жергиликтүү өз алдынча башкаруу органдары менен биргелешип, Кыргыз Республикасынын Конституциясын жана мыйзамдарын, башка ченемдик укуктук актыларды, эл аралык укуктун жалпы таанылган принциптерин жана ченемдерин, Кыргыз Республикасы катышуучусу болуп саналган, мыйзамда белгиленген тартипте күчүнө кирген эл аралык келишимдерди, ошондой эле ушул Жобону жетекчиликке алып белгиленген тартипте башка уюмдар жана башка ченемдик укуктук актыларды иштеп чыгат жана жүзөгө ашырат.</w:t>
      </w:r>
    </w:p>
    <w:p>
      <w:pPr>
        <w:spacing w:before="0" w:after="0" w:line="240" w:lineRule="auto"/>
        <w:ind w:firstLine="709"/>
        <w:jc w:val="both"/>
      </w:pPr>
      <w:r>
        <w:rPr>
          <w:rFonts w:ascii="Times New Roman" w:hAnsi="Times New Roman" w:cs="Times New Roman" w:eastAsia="Times New Roman"/>
          <w:sz w:val="28"/>
        </w:rPr>
        <w:t>3. Башкаруунун уюштуруу-укуктук түрү - Мекеме.</w:t>
      </w:r>
    </w:p>
    <w:p>
      <w:pPr>
        <w:spacing w:before="0" w:after="0" w:line="240" w:lineRule="auto"/>
        <w:ind w:firstLine="709"/>
        <w:jc w:val="both"/>
      </w:pPr>
      <w:r>
        <w:rPr>
          <w:rFonts w:ascii="Times New Roman" w:hAnsi="Times New Roman" w:cs="Times New Roman" w:eastAsia="Times New Roman"/>
          <w:sz w:val="28"/>
        </w:rPr>
        <w:t>4. Башкармалыктын аппаратынын финансылык жактан камсыздоо жагы Республикалык бюджеттин эсебинен каржыланат.</w:t>
      </w:r>
    </w:p>
    <w:p>
      <w:pPr>
        <w:spacing w:before="0" w:after="0" w:line="240" w:lineRule="auto"/>
        <w:ind w:firstLine="709"/>
        <w:jc w:val="both"/>
      </w:pPr>
      <w:r>
        <w:rPr>
          <w:rFonts w:ascii="Times New Roman" w:hAnsi="Times New Roman" w:cs="Times New Roman" w:eastAsia="Times New Roman"/>
          <w:sz w:val="28"/>
        </w:rPr>
        <w:t>5. Башкармалыктын кыймылдуу жана кыймылсыз мүлкү мамлекеттин менчиги болуп саналат жана менчиктештирүүгө тийиш эмес.</w:t>
      </w:r>
    </w:p>
    <w:p>
      <w:pPr>
        <w:spacing w:before="0" w:after="0" w:line="240" w:lineRule="auto"/>
        <w:ind w:firstLine="709"/>
        <w:jc w:val="both"/>
      </w:pPr>
      <w:r>
        <w:rPr>
          <w:rFonts w:ascii="Times New Roman" w:hAnsi="Times New Roman" w:cs="Times New Roman" w:eastAsia="Times New Roman"/>
          <w:sz w:val="28"/>
        </w:rPr>
        <w:t>6. Башкармалык юридикалык жак болуп саналат, Кыргыз Республикасынын Мамлекеттик гербинин сүрөтү түшүрүлгөн мөөрү, мамлекеттик жана расмий тилдерде өзүнүн аталышы бар башка мөөрлөрү, штамптары болот.</w:t>
      </w:r>
    </w:p>
    <w:p>
      <w:pPr>
        <w:spacing w:before="0" w:after="0" w:line="240" w:lineRule="auto"/>
        <w:ind w:firstLine="709"/>
        <w:jc w:val="both"/>
      </w:pPr>
      <w:r>
        <w:rPr>
          <w:rFonts w:ascii="Times New Roman" w:hAnsi="Times New Roman" w:cs="Times New Roman" w:eastAsia="Times New Roman"/>
          <w:sz w:val="28"/>
        </w:rPr>
        <w:t>7. Башкармалыктын уюштуруучусу Кыргыз Республикасынын Министрлер Кабинетине караштуу Дене тарбия жана спорт мамлекеттик агенттиги.</w:t>
      </w:r>
    </w:p>
    <w:p>
      <w:pPr>
        <w:spacing w:before="0" w:after="0" w:line="240" w:lineRule="auto"/>
        <w:ind w:firstLine="709"/>
        <w:jc w:val="both"/>
      </w:pPr>
      <w:r>
        <w:rPr>
          <w:rFonts w:ascii="Times New Roman" w:hAnsi="Times New Roman" w:cs="Times New Roman" w:eastAsia="Times New Roman"/>
          <w:sz w:val="28"/>
        </w:rPr>
        <w:t>8. Башкармалыктын аппаратынын штаттык бирдиктери Кыргыз Республикасынын Министрлер Кабинетине караштуу Дене тарбия жана спорт мамлекеттик агенттигинин буйругу менен бекитилет.</w:t>
      </w:r>
    </w:p>
    <w:p>
      <w:pPr>
        <w:spacing w:before="0" w:after="0" w:line="240" w:lineRule="auto"/>
        <w:ind w:firstLine="709"/>
        <w:jc w:val="both"/>
      </w:pPr>
      <w:r>
        <w:rPr>
          <w:rFonts w:ascii="Times New Roman" w:hAnsi="Times New Roman" w:cs="Times New Roman" w:eastAsia="Times New Roman"/>
          <w:sz w:val="28"/>
        </w:rPr>
        <w:t>9. Башкармалыктын толук расмий аталышы:</w:t>
      </w:r>
    </w:p>
    <w:p>
      <w:pPr>
        <w:spacing w:before="0" w:after="0" w:line="240" w:lineRule="auto"/>
        <w:ind w:firstLine="709"/>
        <w:jc w:val="both"/>
      </w:pPr>
      <w:r>
        <w:rPr>
          <w:rFonts w:ascii="Times New Roman" w:hAnsi="Times New Roman" w:cs="Times New Roman" w:eastAsia="Times New Roman"/>
          <w:sz w:val="28"/>
        </w:rPr>
        <w:t>- мамлекеттик тилде:</w:t>
      </w:r>
    </w:p>
    <w:p>
      <w:pPr>
        <w:spacing w:before="0" w:after="0" w:line="240" w:lineRule="auto"/>
        <w:ind w:firstLine="709"/>
        <w:jc w:val="both"/>
      </w:pPr>
      <w:r>
        <w:rPr>
          <w:rFonts w:ascii="Times New Roman" w:hAnsi="Times New Roman" w:cs="Times New Roman" w:eastAsia="Times New Roman"/>
          <w:sz w:val="28"/>
        </w:rPr>
        <w:t>“Жалал-Абад облустук Дене тарбия жана спорт башкармалыгы” мекемеси;</w:t>
      </w:r>
    </w:p>
    <w:p>
      <w:pPr>
        <w:spacing w:before="0" w:after="0" w:line="240" w:lineRule="auto"/>
        <w:ind w:firstLine="709"/>
        <w:jc w:val="both"/>
      </w:pPr>
      <w:r>
        <w:rPr>
          <w:rFonts w:ascii="Times New Roman" w:hAnsi="Times New Roman" w:cs="Times New Roman" w:eastAsia="Times New Roman"/>
          <w:sz w:val="28"/>
        </w:rPr>
        <w:t>- расмий тилде:</w:t>
      </w:r>
    </w:p>
    <w:p>
      <w:pPr>
        <w:spacing w:before="0" w:after="0" w:line="240" w:lineRule="auto"/>
        <w:ind w:firstLine="709"/>
        <w:jc w:val="both"/>
      </w:pPr>
      <w:r>
        <w:rPr>
          <w:rFonts w:ascii="Times New Roman" w:hAnsi="Times New Roman" w:cs="Times New Roman" w:eastAsia="Times New Roman"/>
          <w:sz w:val="28"/>
        </w:rPr>
        <w:t>учреждение «Управление физической культуры и спорта Джалал-Абадской области».</w:t>
      </w:r>
    </w:p>
    <w:p>
      <w:pPr>
        <w:spacing w:before="0" w:after="0" w:line="240" w:lineRule="auto"/>
        <w:ind w:firstLine="709"/>
        <w:jc w:val="both"/>
      </w:pPr>
      <w:r>
        <w:rPr>
          <w:rFonts w:ascii="Times New Roman" w:hAnsi="Times New Roman" w:cs="Times New Roman" w:eastAsia="Times New Roman"/>
          <w:sz w:val="28"/>
        </w:rPr>
        <w:t>10.Башкармалыктын кыскартылган фирмалык аталышы:</w:t>
      </w:r>
    </w:p>
    <w:p>
      <w:pPr>
        <w:spacing w:before="0" w:after="0" w:line="240" w:lineRule="auto"/>
        <w:ind w:firstLine="709"/>
        <w:jc w:val="both"/>
      </w:pPr>
      <w:r>
        <w:rPr>
          <w:rFonts w:ascii="Times New Roman" w:hAnsi="Times New Roman" w:cs="Times New Roman" w:eastAsia="Times New Roman"/>
          <w:sz w:val="28"/>
        </w:rPr>
        <w:t>– мамлекеттик тилде: “ЖАОДТжСБ” мекемеси;</w:t>
      </w:r>
    </w:p>
    <w:p>
      <w:pPr>
        <w:spacing w:before="0" w:after="0" w:line="240" w:lineRule="auto"/>
        <w:ind w:firstLine="709"/>
        <w:jc w:val="both"/>
      </w:pPr>
      <w:r>
        <w:rPr>
          <w:rFonts w:ascii="Times New Roman" w:hAnsi="Times New Roman" w:cs="Times New Roman" w:eastAsia="Times New Roman"/>
          <w:sz w:val="28"/>
        </w:rPr>
        <w:t>– расмий тилде: Учреждение «УФКиСЖАО».</w:t>
      </w:r>
    </w:p>
    <w:p>
      <w:pPr>
        <w:spacing w:before="0" w:after="0" w:line="240" w:lineRule="auto"/>
        <w:ind w:firstLine="709"/>
        <w:jc w:val="both"/>
      </w:pPr>
      <w:r>
        <w:rPr>
          <w:rFonts w:ascii="Times New Roman" w:hAnsi="Times New Roman" w:cs="Times New Roman" w:eastAsia="Times New Roman"/>
          <w:sz w:val="28"/>
        </w:rPr>
        <w:t>11. Башкармалыктын юридикалык дареги: Жалал-Абад шаары, Т. Молдо көчөсү 80/1.</w:t>
      </w:r>
    </w:p>
    <w:p>
      <w:pPr>
        <w:spacing w:before="120" w:after="0" w:line="240" w:lineRule="auto"/>
        <w:ind w:firstLine="0"/>
        <w:jc w:val="center"/>
      </w:pPr>
      <w:r>
        <w:rPr>
          <w:rFonts w:ascii="Times New Roman" w:hAnsi="Times New Roman" w:cs="Times New Roman" w:eastAsia="Times New Roman"/>
          <w:b/>
          <w:sz w:val="28"/>
        </w:rPr>
        <w:t>2. Башкармалыктын максаты</w:t>
      </w:r>
    </w:p>
    <w:p>
      <w:pPr>
        <w:spacing w:before="0" w:after="0" w:line="240" w:lineRule="auto"/>
        <w:ind w:firstLine="709"/>
        <w:jc w:val="both"/>
      </w:pPr>
      <w:r>
        <w:rPr>
          <w:rFonts w:ascii="Times New Roman" w:hAnsi="Times New Roman" w:cs="Times New Roman" w:eastAsia="Times New Roman"/>
          <w:sz w:val="28"/>
        </w:rPr>
        <w:t>12. Башкармалыктын максаты Облустун аймагында дене тарбия жана спортту өнүктүрүү болуп эсептелет.</w:t>
      </w:r>
    </w:p>
    <w:p>
      <w:pPr>
        <w:spacing w:before="120" w:after="0" w:line="240" w:lineRule="auto"/>
        <w:ind w:firstLine="0"/>
        <w:jc w:val="center"/>
      </w:pPr>
      <w:r>
        <w:rPr>
          <w:rFonts w:ascii="Times New Roman" w:hAnsi="Times New Roman" w:cs="Times New Roman" w:eastAsia="Times New Roman"/>
          <w:b/>
          <w:sz w:val="28"/>
        </w:rPr>
        <w:t>3. Башкармалыктын милдеттери</w:t>
      </w:r>
    </w:p>
    <w:p>
      <w:pPr>
        <w:spacing w:before="0" w:after="0" w:line="240" w:lineRule="auto"/>
        <w:ind w:firstLine="709"/>
        <w:jc w:val="both"/>
      </w:pPr>
      <w:r>
        <w:rPr>
          <w:rFonts w:ascii="Times New Roman" w:hAnsi="Times New Roman" w:cs="Times New Roman" w:eastAsia="Times New Roman"/>
          <w:sz w:val="28"/>
        </w:rPr>
        <w:t>13. Башкармалыктын негизги милдеттери болуп төмөнкүлөр саналат:</w:t>
      </w:r>
    </w:p>
    <w:p>
      <w:pPr>
        <w:spacing w:before="0" w:after="0" w:line="240" w:lineRule="auto"/>
        <w:ind w:firstLine="709"/>
        <w:jc w:val="both"/>
      </w:pPr>
      <w:r>
        <w:rPr>
          <w:rFonts w:ascii="Times New Roman" w:hAnsi="Times New Roman" w:cs="Times New Roman" w:eastAsia="Times New Roman"/>
          <w:sz w:val="28"/>
        </w:rPr>
        <w:t>- Жалал-Абад облусунун дене тарбия жана спорт чөйрөсүндө мамлекеттик саясатты ишке ашыруу боюнча милдеттерди аткарат;</w:t>
      </w:r>
    </w:p>
    <w:p>
      <w:pPr>
        <w:spacing w:before="0" w:after="0" w:line="240" w:lineRule="auto"/>
        <w:ind w:firstLine="709"/>
        <w:jc w:val="both"/>
      </w:pPr>
      <w:r>
        <w:rPr>
          <w:rFonts w:ascii="Times New Roman" w:hAnsi="Times New Roman" w:cs="Times New Roman" w:eastAsia="Times New Roman"/>
          <w:sz w:val="28"/>
        </w:rPr>
        <w:t>- Жалал-Абад облусунун аймагындагы дене тарбия жана спорттун өнүгүшүнө шарттарды түзүү;</w:t>
      </w:r>
    </w:p>
    <w:p>
      <w:pPr>
        <w:spacing w:before="0" w:after="0" w:line="240" w:lineRule="auto"/>
        <w:ind w:firstLine="709"/>
        <w:jc w:val="both"/>
      </w:pPr>
      <w:r>
        <w:rPr>
          <w:rFonts w:ascii="Times New Roman" w:hAnsi="Times New Roman" w:cs="Times New Roman" w:eastAsia="Times New Roman"/>
          <w:sz w:val="28"/>
        </w:rPr>
        <w:t>- дене тарбия жана спорттун өнүгүшүнө маалымат-жарнамалык иш-чараларды уюштуруу;</w:t>
      </w:r>
    </w:p>
    <w:p>
      <w:pPr>
        <w:spacing w:before="0" w:after="0" w:line="240" w:lineRule="auto"/>
        <w:ind w:firstLine="709"/>
        <w:jc w:val="both"/>
      </w:pPr>
      <w:r>
        <w:rPr>
          <w:rFonts w:ascii="Times New Roman" w:hAnsi="Times New Roman" w:cs="Times New Roman" w:eastAsia="Times New Roman"/>
          <w:sz w:val="28"/>
        </w:rPr>
        <w:t>- дене тарбия жана спортту өнүктүрүүгө донор уюмдардын каражаттарын жана салымдарын тартуу үчүн жагымдуу шарттарды түзүү боюнча иштерди уюштуруу.</w:t>
      </w:r>
    </w:p>
    <w:p>
      <w:pPr>
        <w:spacing w:before="120" w:after="0" w:line="240" w:lineRule="auto"/>
        <w:ind w:firstLine="0"/>
        <w:jc w:val="center"/>
      </w:pPr>
      <w:r>
        <w:rPr>
          <w:rFonts w:ascii="Times New Roman" w:hAnsi="Times New Roman" w:cs="Times New Roman" w:eastAsia="Times New Roman"/>
          <w:b/>
          <w:sz w:val="28"/>
        </w:rPr>
        <w:t>4. Башкармалыктын кызматтары</w:t>
      </w:r>
    </w:p>
    <w:p>
      <w:pPr>
        <w:spacing w:before="0" w:after="0" w:line="240" w:lineRule="auto"/>
        <w:ind w:firstLine="709"/>
        <w:jc w:val="both"/>
      </w:pPr>
      <w:r>
        <w:rPr>
          <w:rFonts w:ascii="Times New Roman" w:hAnsi="Times New Roman" w:cs="Times New Roman" w:eastAsia="Times New Roman"/>
          <w:sz w:val="28"/>
        </w:rPr>
        <w:t>14. Башкармалыктын алдыга коюлган максаттары менен төмөнкү кызматтарды аткарат:</w:t>
      </w:r>
    </w:p>
    <w:p>
      <w:pPr>
        <w:spacing w:before="0" w:after="0" w:line="240" w:lineRule="auto"/>
        <w:ind w:firstLine="709"/>
        <w:jc w:val="both"/>
      </w:pPr>
      <w:r>
        <w:rPr>
          <w:rFonts w:ascii="Times New Roman" w:hAnsi="Times New Roman" w:cs="Times New Roman" w:eastAsia="Times New Roman"/>
          <w:sz w:val="28"/>
        </w:rPr>
        <w:t>1) тармактык саясаттын милдеттери:</w:t>
      </w:r>
    </w:p>
    <w:p>
      <w:pPr>
        <w:spacing w:before="0" w:after="0" w:line="240" w:lineRule="auto"/>
        <w:ind w:firstLine="709"/>
        <w:jc w:val="both"/>
      </w:pPr>
      <w:r>
        <w:rPr>
          <w:rFonts w:ascii="Times New Roman" w:hAnsi="Times New Roman" w:cs="Times New Roman" w:eastAsia="Times New Roman"/>
          <w:sz w:val="28"/>
        </w:rPr>
        <w:t>- регионалдык приоритеттерге жараша программаларды Дене тарбия жана спортту өнүктүрүү боюнча, улуттук стратегияны ишке ашырат;</w:t>
      </w:r>
    </w:p>
    <w:p>
      <w:pPr>
        <w:spacing w:before="0" w:after="0" w:line="240" w:lineRule="auto"/>
        <w:ind w:firstLine="709"/>
        <w:jc w:val="both"/>
      </w:pPr>
      <w:r>
        <w:rPr>
          <w:rFonts w:ascii="Times New Roman" w:hAnsi="Times New Roman" w:cs="Times New Roman" w:eastAsia="Times New Roman"/>
          <w:sz w:val="28"/>
        </w:rPr>
        <w:t>- кызыккан областтын жергиликтүү башкаруу органдары жана коомдук бирикмелери менен биргеликте, дене тарбиянын негизги иш-чараларын, багыттарын жана критерийлерин иштеп чыгып, турмушка ашырат;</w:t>
      </w:r>
    </w:p>
    <w:p>
      <w:pPr>
        <w:spacing w:before="0" w:after="0" w:line="240" w:lineRule="auto"/>
        <w:ind w:firstLine="709"/>
        <w:jc w:val="both"/>
      </w:pPr>
      <w:r>
        <w:rPr>
          <w:rFonts w:ascii="Times New Roman" w:hAnsi="Times New Roman" w:cs="Times New Roman" w:eastAsia="Times New Roman"/>
          <w:sz w:val="28"/>
        </w:rPr>
        <w:t>- дене тарбия жана спорт боюнча комплекстүү чарбасында болжолдоону жана талдоону камсыз кылат;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Мыйзамына ылайык облустук аймактык спорттук иш-чаралар боюнча бирдиктүү тартиптеги календардык планды иштеп чыгуу жана бекитүү;</w:t>
      </w:r>
    </w:p>
    <w:p>
      <w:pPr>
        <w:spacing w:before="0" w:after="0" w:line="240" w:lineRule="auto"/>
        <w:ind w:firstLine="709"/>
        <w:jc w:val="both"/>
      </w:pPr>
      <w:r>
        <w:rPr>
          <w:rFonts w:ascii="Times New Roman" w:hAnsi="Times New Roman" w:cs="Times New Roman" w:eastAsia="Times New Roman"/>
          <w:sz w:val="28"/>
        </w:rPr>
        <w:t>- Жалал-Абад облустук чемпионаттарды жана биринчиликтердин жоболорун иштеп чыгат жана бекитет;</w:t>
      </w:r>
    </w:p>
    <w:p>
      <w:pPr>
        <w:spacing w:before="0" w:after="0" w:line="240" w:lineRule="auto"/>
        <w:ind w:firstLine="709"/>
        <w:jc w:val="both"/>
      </w:pPr>
      <w:r>
        <w:rPr>
          <w:rFonts w:ascii="Times New Roman" w:hAnsi="Times New Roman" w:cs="Times New Roman" w:eastAsia="Times New Roman"/>
          <w:sz w:val="28"/>
        </w:rPr>
        <w:t>- ар бир спорттун олимпиадалык, олимпиадалык эмес, ден соолугунун мүмкүнчүлүгү чектелгендер арасында жана улуттук спорт оюндардын облустук түрүн уюштурат, республикалык чемпионаттарга мыкты спорт ышкыбоздорун даярдап жиберет;</w:t>
      </w:r>
    </w:p>
    <w:p>
      <w:pPr>
        <w:spacing w:before="0" w:after="0" w:line="240" w:lineRule="auto"/>
        <w:ind w:firstLine="709"/>
        <w:jc w:val="both"/>
      </w:pPr>
      <w:r>
        <w:rPr>
          <w:rFonts w:ascii="Times New Roman" w:hAnsi="Times New Roman" w:cs="Times New Roman" w:eastAsia="Times New Roman"/>
          <w:sz w:val="28"/>
        </w:rPr>
        <w:t>- ар бир өткөрүлгөн областтын чемпионаттарында 1, 2, 3-орунду ээлеген мыкты спортсмендерди республикалык чемпионатка даярдык көрүү максатында окуу-машыгуу сборлорун өткөрөт;</w:t>
      </w:r>
    </w:p>
    <w:p>
      <w:pPr>
        <w:spacing w:before="0" w:after="0" w:line="240" w:lineRule="auto"/>
        <w:ind w:firstLine="709"/>
        <w:jc w:val="both"/>
      </w:pPr>
      <w:r>
        <w:rPr>
          <w:rFonts w:ascii="Times New Roman" w:hAnsi="Times New Roman" w:cs="Times New Roman" w:eastAsia="Times New Roman"/>
          <w:sz w:val="28"/>
        </w:rPr>
        <w:t>- Жалал-Абад облусунун курама командаларын Дүйнөлүк, Эл аралык жана Азия чемпионаттарга катышуу үчүн чет өлкөгө командировкага Кыргыз Республикасынын Министрлер Кабинетине караштуу Дене тарбия жана спорт мамлекеттик агенттигинин уруксат алгандан кийин жөнөтөт;</w:t>
      </w:r>
    </w:p>
    <w:p>
      <w:pPr>
        <w:spacing w:before="0" w:after="0" w:line="240" w:lineRule="auto"/>
        <w:ind w:firstLine="709"/>
        <w:jc w:val="both"/>
      </w:pPr>
      <w:r>
        <w:rPr>
          <w:rFonts w:ascii="Times New Roman" w:hAnsi="Times New Roman" w:cs="Times New Roman" w:eastAsia="Times New Roman"/>
          <w:sz w:val="28"/>
        </w:rPr>
        <w:t>- спорттун түрлөрү боюнча Дүйнөлүк, Эл аралык жана Азия чемпионаттарга катышуу үчүн окутуу машыгуу сборлорун өткөрөт;</w:t>
      </w:r>
    </w:p>
    <w:p>
      <w:pPr>
        <w:spacing w:before="0" w:after="0" w:line="240" w:lineRule="auto"/>
        <w:ind w:firstLine="709"/>
        <w:jc w:val="both"/>
      </w:pPr>
      <w:r>
        <w:rPr>
          <w:rFonts w:ascii="Times New Roman" w:hAnsi="Times New Roman" w:cs="Times New Roman" w:eastAsia="Times New Roman"/>
          <w:sz w:val="28"/>
        </w:rPr>
        <w:t>- жергиликтүү калк арасында сергек жашоо образын, элдик, улуттук спортту өнүктүрүүгө көмөк көрсөтүү боюнча ишти уюштурат;</w:t>
      </w:r>
    </w:p>
    <w:p>
      <w:pPr>
        <w:spacing w:before="0" w:after="0" w:line="240" w:lineRule="auto"/>
        <w:ind w:firstLine="709"/>
        <w:jc w:val="both"/>
      </w:pPr>
      <w:r>
        <w:rPr>
          <w:rFonts w:ascii="Times New Roman" w:hAnsi="Times New Roman" w:cs="Times New Roman" w:eastAsia="Times New Roman"/>
          <w:sz w:val="28"/>
        </w:rPr>
        <w:t>- спорттун түрлөрү боюнча облустун деңгээлинде республикалык, Эл аралык мелдештерди уюштурат жана өткөрөт.</w:t>
      </w:r>
    </w:p>
    <w:p>
      <w:pPr>
        <w:spacing w:before="0" w:after="0" w:line="240" w:lineRule="auto"/>
        <w:ind w:firstLine="709"/>
        <w:jc w:val="both"/>
      </w:pPr>
      <w:r>
        <w:rPr>
          <w:rFonts w:ascii="Times New Roman" w:hAnsi="Times New Roman" w:cs="Times New Roman" w:eastAsia="Times New Roman"/>
          <w:sz w:val="28"/>
        </w:rPr>
        <w:t>2) мониторинг жана контролдоо милдеттери:</w:t>
      </w:r>
    </w:p>
    <w:p>
      <w:pPr>
        <w:spacing w:before="0" w:after="0" w:line="240" w:lineRule="auto"/>
        <w:ind w:firstLine="709"/>
        <w:jc w:val="both"/>
      </w:pPr>
      <w:r>
        <w:rPr>
          <w:rFonts w:ascii="Times New Roman" w:hAnsi="Times New Roman" w:cs="Times New Roman" w:eastAsia="Times New Roman"/>
          <w:sz w:val="28"/>
        </w:rPr>
        <w:t>- Жалал-Абад облусунда дене тарбия жана спорт уюмдары жана дене тарбия мекемелеринин жана спорт чөйрөсүндө мыйзамдардын аткарылуусун көзөмөлдөйт;</w:t>
      </w:r>
    </w:p>
    <w:p>
      <w:pPr>
        <w:spacing w:before="0" w:after="0" w:line="240" w:lineRule="auto"/>
        <w:ind w:firstLine="709"/>
        <w:jc w:val="both"/>
      </w:pPr>
      <w:r>
        <w:rPr>
          <w:rFonts w:ascii="Times New Roman" w:hAnsi="Times New Roman" w:cs="Times New Roman" w:eastAsia="Times New Roman"/>
          <w:sz w:val="28"/>
        </w:rPr>
        <w:t>- дене тарбия жана спорт жаатындагы чөйрөсүндө регламенттерди жана стандарттарды белгиленген тартипте мониторингге ылайык ишке ашырат;</w:t>
      </w:r>
    </w:p>
    <w:p>
      <w:pPr>
        <w:spacing w:before="0" w:after="0" w:line="240" w:lineRule="auto"/>
        <w:ind w:firstLine="709"/>
        <w:jc w:val="both"/>
      </w:pPr>
      <w:r>
        <w:rPr>
          <w:rFonts w:ascii="Times New Roman" w:hAnsi="Times New Roman" w:cs="Times New Roman" w:eastAsia="Times New Roman"/>
          <w:sz w:val="28"/>
        </w:rPr>
        <w:t>- ден соолугунун мүмкүнчүлүктөрү чектелүү адамдардын арасында өткөрүлүүчү спорттук иш-чараларды координациялап турат;</w:t>
      </w:r>
    </w:p>
    <w:p>
      <w:pPr>
        <w:spacing w:before="0" w:after="0" w:line="240" w:lineRule="auto"/>
        <w:ind w:firstLine="709"/>
        <w:jc w:val="both"/>
      </w:pPr>
      <w:r>
        <w:rPr>
          <w:rFonts w:ascii="Times New Roman" w:hAnsi="Times New Roman" w:cs="Times New Roman" w:eastAsia="Times New Roman"/>
          <w:sz w:val="28"/>
        </w:rPr>
        <w:t>- Жалал-Абад облустук дене тарбия жана спорт башкармалыгынын карамагындагы ОРАБӨМ жана БӨСМ жумуш процесстеринин текшерүү иштерин жүргүзөт;</w:t>
      </w:r>
    </w:p>
    <w:p>
      <w:pPr>
        <w:spacing w:before="0" w:after="0" w:line="240" w:lineRule="auto"/>
        <w:ind w:firstLine="709"/>
        <w:jc w:val="both"/>
      </w:pPr>
      <w:r>
        <w:rPr>
          <w:rFonts w:ascii="Times New Roman" w:hAnsi="Times New Roman" w:cs="Times New Roman" w:eastAsia="Times New Roman"/>
          <w:sz w:val="28"/>
        </w:rPr>
        <w:t>- белгиленген тартипте допинг каражаттарын пайдаланууга бөгөт коёт.</w:t>
      </w:r>
    </w:p>
    <w:p>
      <w:pPr>
        <w:spacing w:before="0" w:after="0" w:line="240" w:lineRule="auto"/>
        <w:ind w:firstLine="709"/>
        <w:jc w:val="both"/>
      </w:pPr>
      <w:r>
        <w:rPr>
          <w:rFonts w:ascii="Times New Roman" w:hAnsi="Times New Roman" w:cs="Times New Roman" w:eastAsia="Times New Roman"/>
          <w:sz w:val="28"/>
        </w:rPr>
        <w:t>- белгиленген тартипте областта дене тарбия жана спорт объекттеринин реестрин жүргүзөт.</w:t>
      </w:r>
    </w:p>
    <w:p>
      <w:pPr>
        <w:spacing w:before="0" w:after="0" w:line="240" w:lineRule="auto"/>
        <w:ind w:firstLine="709"/>
        <w:jc w:val="both"/>
      </w:pPr>
      <w:r>
        <w:rPr>
          <w:rFonts w:ascii="Times New Roman" w:hAnsi="Times New Roman" w:cs="Times New Roman" w:eastAsia="Times New Roman"/>
          <w:sz w:val="28"/>
        </w:rPr>
        <w:t>3) кызмат көрсөтүү боюнча милдеттер:</w:t>
      </w:r>
    </w:p>
    <w:p>
      <w:pPr>
        <w:spacing w:before="0" w:after="0" w:line="240" w:lineRule="auto"/>
        <w:ind w:firstLine="709"/>
        <w:jc w:val="both"/>
      </w:pPr>
      <w:r>
        <w:rPr>
          <w:rFonts w:ascii="Times New Roman" w:hAnsi="Times New Roman" w:cs="Times New Roman" w:eastAsia="Times New Roman"/>
          <w:sz w:val="28"/>
        </w:rPr>
        <w:t>- райондук жана облустук дене тарбия жана спорт менен байланышкан спорттук, массалык жана башка иш-чараларды ишке ашырат, жеңүүчүлөрдү сыйлайт;</w:t>
      </w:r>
    </w:p>
    <w:p>
      <w:pPr>
        <w:spacing w:before="0" w:after="0" w:line="240" w:lineRule="auto"/>
        <w:ind w:firstLine="709"/>
        <w:jc w:val="both"/>
      </w:pPr>
      <w:r>
        <w:rPr>
          <w:rFonts w:ascii="Times New Roman" w:hAnsi="Times New Roman" w:cs="Times New Roman" w:eastAsia="Times New Roman"/>
          <w:sz w:val="28"/>
        </w:rPr>
        <w:t>- жергиликтүү жаштардын дене бойду калыптандыруу максатында иш чараларды иштеп чыгат жана жүзөгө ашырат;</w:t>
      </w:r>
    </w:p>
    <w:p>
      <w:pPr>
        <w:spacing w:before="0" w:after="0" w:line="240" w:lineRule="auto"/>
        <w:ind w:firstLine="709"/>
        <w:jc w:val="both"/>
      </w:pPr>
      <w:r>
        <w:rPr>
          <w:rFonts w:ascii="Times New Roman" w:hAnsi="Times New Roman" w:cs="Times New Roman" w:eastAsia="Times New Roman"/>
          <w:sz w:val="28"/>
        </w:rPr>
        <w:t>- райондордо жана областта спорттун түрлөрү боюнча командаларга окутуу-машыгуу сборлорун уюштурат;</w:t>
      </w:r>
    </w:p>
    <w:p>
      <w:pPr>
        <w:spacing w:before="0" w:after="0" w:line="240" w:lineRule="auto"/>
        <w:ind w:firstLine="709"/>
        <w:jc w:val="both"/>
      </w:pPr>
      <w:r>
        <w:rPr>
          <w:rFonts w:ascii="Times New Roman" w:hAnsi="Times New Roman" w:cs="Times New Roman" w:eastAsia="Times New Roman"/>
          <w:sz w:val="28"/>
        </w:rPr>
        <w:t>- ар түрдүү сынактарда райондук жана облустук командалардын спортчуларынын катышуусун камсыз кылат.</w:t>
      </w:r>
    </w:p>
    <w:p>
      <w:pPr>
        <w:spacing w:before="0" w:after="0" w:line="240" w:lineRule="auto"/>
        <w:ind w:firstLine="709"/>
        <w:jc w:val="both"/>
      </w:pPr>
      <w:r>
        <w:rPr>
          <w:rFonts w:ascii="Times New Roman" w:hAnsi="Times New Roman" w:cs="Times New Roman" w:eastAsia="Times New Roman"/>
          <w:sz w:val="28"/>
        </w:rPr>
        <w:t>4) колдоо милдеттери:</w:t>
      </w:r>
    </w:p>
    <w:p>
      <w:pPr>
        <w:spacing w:before="0" w:after="0" w:line="240" w:lineRule="auto"/>
        <w:ind w:firstLine="709"/>
        <w:jc w:val="both"/>
      </w:pPr>
      <w:r>
        <w:rPr>
          <w:rFonts w:ascii="Times New Roman" w:hAnsi="Times New Roman" w:cs="Times New Roman" w:eastAsia="Times New Roman"/>
          <w:sz w:val="28"/>
        </w:rPr>
        <w:t>- жергиликтүү өз алдынча башкаруу органдарына, жергиликтүү мамлекеттик администрацияларга жана мекемелерге консультациялык-методикалык жактан колдоо көрсөтөт;</w:t>
      </w:r>
    </w:p>
    <w:p>
      <w:pPr>
        <w:spacing w:before="0" w:after="0" w:line="240" w:lineRule="auto"/>
        <w:ind w:firstLine="709"/>
        <w:jc w:val="both"/>
      </w:pPr>
      <w:r>
        <w:rPr>
          <w:rFonts w:ascii="Times New Roman" w:hAnsi="Times New Roman" w:cs="Times New Roman" w:eastAsia="Times New Roman"/>
          <w:sz w:val="28"/>
        </w:rPr>
        <w:t>- сырттан келген жана ички инвестицияларды жана гранттарды дене тарбия жана спорт тармагына тартат;</w:t>
      </w:r>
    </w:p>
    <w:p>
      <w:pPr>
        <w:spacing w:before="0" w:after="0" w:line="240" w:lineRule="auto"/>
        <w:ind w:firstLine="709"/>
        <w:jc w:val="both"/>
      </w:pPr>
      <w:r>
        <w:rPr>
          <w:rFonts w:ascii="Times New Roman" w:hAnsi="Times New Roman" w:cs="Times New Roman" w:eastAsia="Times New Roman"/>
          <w:sz w:val="28"/>
        </w:rPr>
        <w:t>- жыл ичинде өзүн мыкты көрсөткөн спортчулардын тизмесин бекитет;</w:t>
      </w:r>
    </w:p>
    <w:p>
      <w:pPr>
        <w:spacing w:before="0" w:after="0" w:line="240" w:lineRule="auto"/>
        <w:ind w:firstLine="709"/>
        <w:jc w:val="both"/>
      </w:pPr>
      <w:r>
        <w:rPr>
          <w:rFonts w:ascii="Times New Roman" w:hAnsi="Times New Roman" w:cs="Times New Roman" w:eastAsia="Times New Roman"/>
          <w:sz w:val="28"/>
        </w:rPr>
        <w:t>- Кыргыз Республикасынын укуктук актыларынын негизинде жарандарды кабыл алып, оозеки жана жазуу түрүндө түшкөн кайрылуулар, даттануулар, сунуштарды өз убагында карап чыгып, отчётторду өз убагында берет;</w:t>
      </w:r>
    </w:p>
    <w:p>
      <w:pPr>
        <w:spacing w:before="0" w:after="0" w:line="240" w:lineRule="auto"/>
        <w:ind w:firstLine="709"/>
        <w:jc w:val="both"/>
      </w:pPr>
      <w:r>
        <w:rPr>
          <w:rFonts w:ascii="Times New Roman" w:hAnsi="Times New Roman" w:cs="Times New Roman" w:eastAsia="Times New Roman"/>
          <w:sz w:val="28"/>
        </w:rPr>
        <w:t>- Жалал-Абад облусунун жарандарын дене тарбия жана спорт менен машыгууларга тартуу боюнча иш жүргүзөт;</w:t>
      </w:r>
    </w:p>
    <w:p>
      <w:pPr>
        <w:spacing w:before="0" w:after="0" w:line="240" w:lineRule="auto"/>
        <w:ind w:firstLine="709"/>
        <w:jc w:val="both"/>
      </w:pPr>
      <w:r>
        <w:rPr>
          <w:rFonts w:ascii="Times New Roman" w:hAnsi="Times New Roman" w:cs="Times New Roman" w:eastAsia="Times New Roman"/>
          <w:sz w:val="28"/>
        </w:rPr>
        <w:t>- Жалал-Абад облусунда жогорку спорттук артыкчылыгы бар топту бекитип жана спорттук тармакты өнүктүргөн мекемелерди бекитет;</w:t>
      </w:r>
    </w:p>
    <w:p>
      <w:pPr>
        <w:spacing w:before="0" w:after="0" w:line="240" w:lineRule="auto"/>
        <w:ind w:firstLine="709"/>
        <w:jc w:val="both"/>
      </w:pPr>
      <w:r>
        <w:rPr>
          <w:rFonts w:ascii="Times New Roman" w:hAnsi="Times New Roman" w:cs="Times New Roman" w:eastAsia="Times New Roman"/>
          <w:sz w:val="28"/>
        </w:rPr>
        <w:t>- Кыргыз Республикасынын бирдиктүү классификациясына ылайык разряд берет;</w:t>
      </w:r>
    </w:p>
    <w:p>
      <w:pPr>
        <w:spacing w:before="0" w:after="0" w:line="240" w:lineRule="auto"/>
        <w:ind w:firstLine="709"/>
        <w:jc w:val="both"/>
      </w:pPr>
      <w:r>
        <w:rPr>
          <w:rFonts w:ascii="Times New Roman" w:hAnsi="Times New Roman" w:cs="Times New Roman" w:eastAsia="Times New Roman"/>
          <w:sz w:val="28"/>
        </w:rPr>
        <w:t>- Жалал-Абад облусунда дене тарбия жана спорт тармагында эмгектенген адистердин квалификациясын жогорулатуу боюнча иштерди жүргүзөт.</w:t>
      </w:r>
    </w:p>
    <w:p>
      <w:pPr>
        <w:spacing w:before="120" w:after="0" w:line="240" w:lineRule="auto"/>
        <w:ind w:firstLine="0"/>
        <w:jc w:val="center"/>
      </w:pPr>
      <w:r>
        <w:rPr>
          <w:rFonts w:ascii="Times New Roman" w:hAnsi="Times New Roman" w:cs="Times New Roman" w:eastAsia="Times New Roman"/>
          <w:b/>
          <w:sz w:val="28"/>
        </w:rPr>
        <w:t>5. Башкармалыктын укуктары</w:t>
      </w:r>
    </w:p>
    <w:p>
      <w:pPr>
        <w:spacing w:before="0" w:after="0" w:line="240" w:lineRule="auto"/>
        <w:ind w:firstLine="709"/>
        <w:jc w:val="both"/>
      </w:pPr>
      <w:r>
        <w:rPr>
          <w:rFonts w:ascii="Times New Roman" w:hAnsi="Times New Roman" w:cs="Times New Roman" w:eastAsia="Times New Roman"/>
          <w:sz w:val="28"/>
        </w:rPr>
        <w:t>15. Алдыга коюлган максаттарды аткаруу үчүн башкармалык төмөнкүлөргө укуктуу:</w:t>
      </w:r>
    </w:p>
    <w:p>
      <w:pPr>
        <w:spacing w:before="0" w:after="0" w:line="240" w:lineRule="auto"/>
        <w:ind w:firstLine="709"/>
        <w:jc w:val="both"/>
      </w:pPr>
      <w:r>
        <w:rPr>
          <w:rFonts w:ascii="Times New Roman" w:hAnsi="Times New Roman" w:cs="Times New Roman" w:eastAsia="Times New Roman"/>
          <w:sz w:val="28"/>
        </w:rPr>
        <w:t>- дене тарбия жана спорт боюнча маалыматтар боюнча жергиликтүү бийлик, өз алдынча башкаруу органдардан бекитилген тартипте өтүнүч берип жана жооп алууга укуктуу;</w:t>
      </w:r>
    </w:p>
    <w:p>
      <w:pPr>
        <w:spacing w:before="0" w:after="0" w:line="240" w:lineRule="auto"/>
        <w:ind w:firstLine="709"/>
        <w:jc w:val="both"/>
      </w:pPr>
      <w:r>
        <w:rPr>
          <w:rFonts w:ascii="Times New Roman" w:hAnsi="Times New Roman" w:cs="Times New Roman" w:eastAsia="Times New Roman"/>
          <w:sz w:val="28"/>
        </w:rPr>
        <w:t>- өз алдынча милдеттер боюнча спортчулар менен макулдашууларды түзүп, акчалай сыйлоолорду аныктаганга укуктуу;</w:t>
      </w:r>
    </w:p>
    <w:p>
      <w:pPr>
        <w:spacing w:before="0" w:after="0" w:line="240" w:lineRule="auto"/>
        <w:ind w:firstLine="709"/>
        <w:jc w:val="both"/>
      </w:pPr>
      <w:r>
        <w:rPr>
          <w:rFonts w:ascii="Times New Roman" w:hAnsi="Times New Roman" w:cs="Times New Roman" w:eastAsia="Times New Roman"/>
          <w:sz w:val="28"/>
        </w:rPr>
        <w:t>- дене тарбия жана спорт тармагына финансылык жана техникалык жардам берген Эл аралык жана бейөкмөт уюмдар менен өз ара келишимдерди түзүүгө укуктуу.</w:t>
      </w:r>
    </w:p>
    <w:p>
      <w:pPr>
        <w:spacing w:before="120" w:after="0" w:line="240" w:lineRule="auto"/>
        <w:ind w:firstLine="0"/>
        <w:jc w:val="center"/>
      </w:pPr>
      <w:r>
        <w:rPr>
          <w:rFonts w:ascii="Times New Roman" w:hAnsi="Times New Roman" w:cs="Times New Roman" w:eastAsia="Times New Roman"/>
          <w:b/>
          <w:sz w:val="28"/>
        </w:rPr>
        <w:t>6. Башкармалыктын иштөө уюму</w:t>
      </w:r>
    </w:p>
    <w:p>
      <w:pPr>
        <w:spacing w:before="0" w:after="0" w:line="240" w:lineRule="auto"/>
        <w:ind w:firstLine="709"/>
        <w:jc w:val="both"/>
      </w:pPr>
      <w:r>
        <w:rPr>
          <w:rFonts w:ascii="Times New Roman" w:hAnsi="Times New Roman" w:cs="Times New Roman" w:eastAsia="Times New Roman"/>
          <w:sz w:val="28"/>
        </w:rPr>
        <w:t>16. Башкармалыкты начальник жетектейт. Начальник конкурстук негизде тандалат жана Кыргыз Республикасынын Министрлер Кабинетине караштуу Дене тарбия жана спорт мамлекеттик агенттигинин директору тарабынан дайындалат жана кызматынан бошотулат.</w:t>
      </w:r>
    </w:p>
    <w:p>
      <w:pPr>
        <w:spacing w:before="0" w:after="0" w:line="240" w:lineRule="auto"/>
        <w:ind w:firstLine="709"/>
        <w:jc w:val="both"/>
      </w:pPr>
      <w:r>
        <w:rPr>
          <w:rFonts w:ascii="Times New Roman" w:hAnsi="Times New Roman" w:cs="Times New Roman" w:eastAsia="Times New Roman"/>
          <w:sz w:val="28"/>
        </w:rPr>
        <w:t>17. Башкармалыктын начальниги:</w:t>
      </w:r>
    </w:p>
    <w:p>
      <w:pPr>
        <w:spacing w:before="0" w:after="0" w:line="240" w:lineRule="auto"/>
        <w:ind w:firstLine="709"/>
        <w:jc w:val="both"/>
      </w:pPr>
      <w:r>
        <w:rPr>
          <w:rFonts w:ascii="Times New Roman" w:hAnsi="Times New Roman" w:cs="Times New Roman" w:eastAsia="Times New Roman"/>
          <w:sz w:val="28"/>
        </w:rPr>
        <w:t>- аппаратынын ишин жана контролдоо иш-милдеттерин жүзөгө ашыруу үчүн жеке жооп берет;</w:t>
      </w:r>
    </w:p>
    <w:p>
      <w:pPr>
        <w:spacing w:before="0" w:after="0" w:line="240" w:lineRule="auto"/>
        <w:ind w:firstLine="709"/>
        <w:jc w:val="both"/>
      </w:pPr>
      <w:r>
        <w:rPr>
          <w:rFonts w:ascii="Times New Roman" w:hAnsi="Times New Roman" w:cs="Times New Roman" w:eastAsia="Times New Roman"/>
          <w:sz w:val="28"/>
        </w:rPr>
        <w:t>- башкармалыктагы кызматкерлердин арасында кызматтык милдеттерин бөлүштүрүп берет;</w:t>
      </w:r>
    </w:p>
    <w:p>
      <w:pPr>
        <w:spacing w:before="0" w:after="0" w:line="240" w:lineRule="auto"/>
        <w:ind w:firstLine="709"/>
        <w:jc w:val="both"/>
      </w:pPr>
      <w:r>
        <w:rPr>
          <w:rFonts w:ascii="Times New Roman" w:hAnsi="Times New Roman" w:cs="Times New Roman" w:eastAsia="Times New Roman"/>
          <w:sz w:val="28"/>
        </w:rPr>
        <w:t>- өзүнө берилген ыйгарым укуктун чегинде буйруктарды чыгарат, тапшырмаларды берет, мекемедеги иштеген кызматкерлердин арасында сөзсүз түрдө аткарылышын көзөмөлдөйт;</w:t>
      </w:r>
    </w:p>
    <w:p>
      <w:pPr>
        <w:spacing w:before="0" w:after="0" w:line="240" w:lineRule="auto"/>
        <w:ind w:firstLine="709"/>
        <w:jc w:val="both"/>
      </w:pPr>
      <w:r>
        <w:rPr>
          <w:rFonts w:ascii="Times New Roman" w:hAnsi="Times New Roman" w:cs="Times New Roman" w:eastAsia="Times New Roman"/>
          <w:sz w:val="28"/>
        </w:rPr>
        <w:t>- бекитилген тартипте башкармалыктагы кызматкерлерди кызматка кабыл алат жана бошотот;</w:t>
      </w:r>
    </w:p>
    <w:p>
      <w:pPr>
        <w:spacing w:before="0" w:after="0" w:line="240" w:lineRule="auto"/>
        <w:ind w:firstLine="709"/>
        <w:jc w:val="both"/>
      </w:pPr>
      <w:r>
        <w:rPr>
          <w:rFonts w:ascii="Times New Roman" w:hAnsi="Times New Roman" w:cs="Times New Roman" w:eastAsia="Times New Roman"/>
          <w:sz w:val="28"/>
        </w:rPr>
        <w:t>- бекитилген тартипте башкармалыктын карамагындагы ОРАБӨМ жана БӨСМ мекемелеринин директорлорун кызматка кабыл алат жана бошотот;</w:t>
      </w:r>
    </w:p>
    <w:p>
      <w:pPr>
        <w:spacing w:before="0" w:after="0" w:line="240" w:lineRule="auto"/>
        <w:ind w:firstLine="709"/>
        <w:jc w:val="both"/>
      </w:pPr>
      <w:r>
        <w:rPr>
          <w:rFonts w:ascii="Times New Roman" w:hAnsi="Times New Roman" w:cs="Times New Roman" w:eastAsia="Times New Roman"/>
          <w:sz w:val="28"/>
        </w:rPr>
        <w:t>- Кыргыз Республикасынын Министрлер Кабинетине караштуу Дене тарбия жана спорт мамлекеттик агенттиги менен биргеликте райондун спорт инструкторлорунун кызматтык милдеттерин бекитет;</w:t>
      </w:r>
    </w:p>
    <w:p>
      <w:pPr>
        <w:spacing w:before="0" w:after="0" w:line="240" w:lineRule="auto"/>
        <w:ind w:firstLine="709"/>
        <w:jc w:val="both"/>
      </w:pPr>
      <w:r>
        <w:rPr>
          <w:rFonts w:ascii="Times New Roman" w:hAnsi="Times New Roman" w:cs="Times New Roman" w:eastAsia="Times New Roman"/>
          <w:sz w:val="28"/>
        </w:rPr>
        <w:t>- бекитилген тартипте шаардык дене тарбия жана спорт бөлүмүнүн, шаардык дене тарбия жана спорт секторунун башчыларынын кызматтык милдеттерине дал келүүсү боюнча Кыргыз Республикасынын Министрлер Кабинетине караштуу Дене тарбия жана спорт мамлекеттик агенттигинин директоруна сунуштарды берет;</w:t>
      </w:r>
    </w:p>
    <w:p>
      <w:pPr>
        <w:spacing w:before="0" w:after="0" w:line="240" w:lineRule="auto"/>
        <w:ind w:firstLine="709"/>
        <w:jc w:val="both"/>
      </w:pPr>
      <w:r>
        <w:rPr>
          <w:rFonts w:ascii="Times New Roman" w:hAnsi="Times New Roman" w:cs="Times New Roman" w:eastAsia="Times New Roman"/>
          <w:sz w:val="28"/>
        </w:rPr>
        <w:t>- квартал сайын шаардык дене тарбия жана спорт бөлүмүнүн, шаардык дене тарбия жана спорт секторунун жана ОРАБӨМнин, БӨСМнин отчетторун угат, ошондой эле ишмердүүлүктөрүнө баа берет;</w:t>
      </w:r>
    </w:p>
    <w:p>
      <w:pPr>
        <w:spacing w:before="0" w:after="0" w:line="240" w:lineRule="auto"/>
        <w:ind w:firstLine="709"/>
        <w:jc w:val="both"/>
      </w:pPr>
      <w:r>
        <w:rPr>
          <w:rFonts w:ascii="Times New Roman" w:hAnsi="Times New Roman" w:cs="Times New Roman" w:eastAsia="Times New Roman"/>
          <w:sz w:val="28"/>
        </w:rPr>
        <w:t>- бюджеттик чыгымдардын натыйжалуулугун жогорулатуу үчүн жеке жооп берет;</w:t>
      </w:r>
    </w:p>
    <w:p>
      <w:pPr>
        <w:spacing w:before="0" w:after="0" w:line="240" w:lineRule="auto"/>
        <w:ind w:firstLine="709"/>
        <w:jc w:val="both"/>
      </w:pPr>
      <w:r>
        <w:rPr>
          <w:rFonts w:ascii="Times New Roman" w:hAnsi="Times New Roman" w:cs="Times New Roman" w:eastAsia="Times New Roman"/>
          <w:sz w:val="28"/>
        </w:rPr>
        <w:t>- Башкармалыктын кызматкерлерине сыйлоо жана тартиптик чара колдонот;</w:t>
      </w:r>
    </w:p>
    <w:p>
      <w:pPr>
        <w:spacing w:before="0" w:after="0" w:line="240" w:lineRule="auto"/>
        <w:ind w:firstLine="709"/>
        <w:jc w:val="both"/>
      </w:pPr>
      <w:r>
        <w:rPr>
          <w:rFonts w:ascii="Times New Roman" w:hAnsi="Times New Roman" w:cs="Times New Roman" w:eastAsia="Times New Roman"/>
          <w:sz w:val="28"/>
        </w:rPr>
        <w:t>- өзүнө берилген ыйгарым укуктун чегинде Кыргыз Республикасынын Министрлер Кабинетине караштуу Дене тарбия жана спорт мамлекеттик агенттигинин коррупцияга каршы күрөшүү саясатын жүргүзөт;</w:t>
      </w:r>
    </w:p>
    <w:p>
      <w:pPr>
        <w:spacing w:before="0" w:after="0" w:line="240" w:lineRule="auto"/>
        <w:ind w:firstLine="709"/>
        <w:jc w:val="both"/>
      </w:pPr>
      <w:r>
        <w:rPr>
          <w:rFonts w:ascii="Times New Roman" w:hAnsi="Times New Roman" w:cs="Times New Roman" w:eastAsia="Times New Roman"/>
          <w:sz w:val="28"/>
        </w:rPr>
        <w:t>- Жалал-Абад облусунун район-шаарларындагы ОРАБӨМ жана БӨСМдин жана шаардык бөлүм, секторлордун иштерин толук көзөмөлдөйт.</w:t>
      </w:r>
    </w:p>
    <w:p>
      <w:pPr>
        <w:spacing w:before="120" w:after="0" w:line="240" w:lineRule="auto"/>
        <w:ind w:firstLine="0"/>
        <w:jc w:val="center"/>
      </w:pPr>
      <w:r>
        <w:rPr>
          <w:rFonts w:ascii="Times New Roman" w:hAnsi="Times New Roman" w:cs="Times New Roman" w:eastAsia="Times New Roman"/>
          <w:b/>
          <w:sz w:val="28"/>
        </w:rPr>
        <w:t>7. Башкармалыктын жобосуна өзгөртүүлөр жана толуктоолорду киргизүү</w:t>
      </w:r>
    </w:p>
    <w:p>
      <w:pPr>
        <w:spacing w:before="0" w:after="0" w:line="240" w:lineRule="auto"/>
        <w:ind w:firstLine="709"/>
        <w:jc w:val="both"/>
      </w:pPr>
      <w:r>
        <w:rPr>
          <w:rFonts w:ascii="Times New Roman" w:hAnsi="Times New Roman" w:cs="Times New Roman" w:eastAsia="Times New Roman"/>
          <w:sz w:val="28"/>
        </w:rPr>
        <w:t>18. Башкармалыктын жобосуна өзгөртүүлөр жана толуктоолор Кыргыз Республикасынын Министрлер Кабинетине караштуу Дене тарбия жана спорт мамлекеттик агенттигинин чечими менен киргизилет.</w:t>
      </w:r>
    </w:p>
    <w:p>
      <w:pPr>
        <w:spacing w:before="120" w:after="0" w:line="240" w:lineRule="auto"/>
        <w:ind w:firstLine="0"/>
        <w:jc w:val="center"/>
      </w:pPr>
      <w:r>
        <w:rPr>
          <w:rFonts w:ascii="Times New Roman" w:hAnsi="Times New Roman" w:cs="Times New Roman" w:eastAsia="Times New Roman"/>
          <w:b/>
          <w:sz w:val="28"/>
        </w:rPr>
        <w:t>8. Башкармалыкты кайра уюштуруу жана жоюу</w:t>
      </w:r>
    </w:p>
    <w:p>
      <w:pPr>
        <w:spacing w:before="0" w:after="0" w:line="240" w:lineRule="auto"/>
        <w:ind w:firstLine="709"/>
        <w:jc w:val="both"/>
      </w:pPr>
      <w:r>
        <w:rPr>
          <w:rFonts w:ascii="Times New Roman" w:hAnsi="Times New Roman" w:cs="Times New Roman" w:eastAsia="Times New Roman"/>
          <w:sz w:val="28"/>
        </w:rPr>
        <w:t>19. Башкармалыкты кайра уюштуруу жана жоюу Кыргыз Республикасынын мыйзамы менен белгиленген тартипте жүргүзүлөт.</w:t>
      </w:r>
    </w:p>
    <w:p>
      <w:pPr>
        <w:spacing w:before="0" w:after="0" w:line="240" w:lineRule="auto"/>
        <w:ind w:firstLine="709"/>
        <w:jc w:val="both"/>
      </w:pPr>
      <w:r>
        <w:rPr>
          <w:rFonts w:ascii="Times New Roman" w:hAnsi="Times New Roman" w:cs="Times New Roman" w:eastAsia="Times New Roman"/>
          <w:sz w:val="28"/>
        </w:rPr>
        <w:t>20. Башкармалыктын иши токтотулган учурда документтер “Кыргыз Республикасынын улуттук архив фонду жөнүндө” Кыргыз Республикасынын Мыйзамына ылайык сакталат.</w:t>
      </w:r>
    </w:p>
    <w:p>
      <w:pPr>
        <w:spacing w:before="0" w:after="0" w:line="240" w:lineRule="auto"/>
        <w:ind w:firstLine="709"/>
        <w:jc w:val="both"/>
      </w:pPr>
      <w:r>
        <w:rPr>
          <w:rFonts w:ascii="Times New Roman" w:hAnsi="Times New Roman" w:cs="Times New Roman" w:eastAsia="Times New Roman"/>
          <w:b/>
          <w:sz w:val="28"/>
        </w:rPr>
        <w:t>Жалал-Абад облустук Дене тарбия жана</w:t>
      </w:r>
    </w:p>
    <w:p>
      <w:pPr>
        <w:spacing w:before="0" w:after="0" w:line="240" w:lineRule="auto"/>
        <w:ind w:firstLine="709"/>
        <w:jc w:val="both"/>
      </w:pPr>
      <w:r>
        <w:rPr>
          <w:rFonts w:ascii="Times New Roman" w:hAnsi="Times New Roman" w:cs="Times New Roman" w:eastAsia="Times New Roman"/>
          <w:b/>
          <w:sz w:val="28"/>
        </w:rPr>
        <w:t>спорт башкармалыгынын начальниги Н.М. Рустамов</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