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4786" w14:textId="77777777" w:rsidR="007E079F" w:rsidRPr="00010E9D" w:rsidRDefault="00000000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000000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>Простой список для областной администрации, районов, городов и айыл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E079F" w:rsidRPr="00C3689E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000000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гражданам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хватает</w:t>
      </w:r>
      <w:proofErr w:type="spellEnd"/>
      <w:r>
        <w:t xml:space="preserve"> </w:t>
      </w:r>
      <w:proofErr w:type="spellStart"/>
      <w:r>
        <w:t>практических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сейчас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не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хватает</w:t>
            </w:r>
            <w:proofErr w:type="spellEnd"/>
          </w:p>
        </w:tc>
      </w:tr>
      <w:tr w:rsidR="007E079F" w:rsidRPr="00C3689E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94 </w:t>
            </w:r>
            <w:proofErr w:type="spellStart"/>
            <w:r>
              <w:rPr>
                <w:sz w:val="17"/>
              </w:rPr>
              <w:t>организации</w:t>
            </w:r>
            <w:proofErr w:type="spellEnd"/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C3689E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70 </w:t>
            </w:r>
            <w:proofErr w:type="spellStart"/>
            <w:r>
              <w:rPr>
                <w:sz w:val="17"/>
              </w:rPr>
              <w:t>подтверждённых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адресов</w:t>
            </w:r>
            <w:proofErr w:type="spellEnd"/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C3689E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Компетенции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многих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органов</w:t>
            </w:r>
            <w:proofErr w:type="spellEnd"/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C3689E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Отдельные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обращениям</w:t>
            </w:r>
            <w:proofErr w:type="spellEnd"/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C3689E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Полное покрытие всех районов, городов и айыл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000000">
      <w:pPr>
        <w:pStyle w:val="a0"/>
        <w:rPr>
          <w:rFonts w:hint="eastAsia"/>
        </w:rPr>
      </w:pPr>
      <w:proofErr w:type="spellStart"/>
      <w:r>
        <w:t>Публичный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</w:t>
      </w:r>
      <w:proofErr w:type="spellStart"/>
      <w:r>
        <w:t>приёмной</w:t>
      </w:r>
      <w:proofErr w:type="spellEnd"/>
      <w:r>
        <w:t xml:space="preserve"> / </w:t>
      </w:r>
      <w:proofErr w:type="spellStart"/>
      <w:r>
        <w:t>канцелярии</w:t>
      </w:r>
      <w:proofErr w:type="spellEnd"/>
      <w:r>
        <w:t>.</w:t>
      </w:r>
    </w:p>
    <w:p w14:paraId="3CF9CA23" w14:textId="77777777" w:rsidR="007E079F" w:rsidRDefault="00000000">
      <w:pPr>
        <w:pStyle w:val="a0"/>
        <w:rPr>
          <w:rFonts w:hint="eastAsia"/>
        </w:rPr>
      </w:pPr>
      <w:proofErr w:type="spellStart"/>
      <w:r>
        <w:t>Рабочий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приёмной</w:t>
      </w:r>
      <w:proofErr w:type="spellEnd"/>
      <w:r>
        <w:t>.</w:t>
      </w:r>
    </w:p>
    <w:p w14:paraId="55CC7AB4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Районы: Аксы, Ала-Бука,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Ноокен</w:t>
      </w:r>
      <w:proofErr w:type="spellEnd"/>
      <w:r w:rsidRPr="00010E9D">
        <w:rPr>
          <w:lang w:val="ru-RU"/>
        </w:rPr>
        <w:t xml:space="preserve">, Сузак, </w:t>
      </w:r>
      <w:proofErr w:type="spellStart"/>
      <w:r w:rsidRPr="00010E9D">
        <w:rPr>
          <w:lang w:val="ru-RU"/>
        </w:rPr>
        <w:t>Тогуз</w:t>
      </w:r>
      <w:proofErr w:type="spellEnd"/>
      <w:r w:rsidRPr="00010E9D">
        <w:rPr>
          <w:lang w:val="ru-RU"/>
        </w:rPr>
        <w:t xml:space="preserve">-Торо, Токтогул, </w:t>
      </w:r>
      <w:proofErr w:type="spellStart"/>
      <w:r w:rsidRPr="00010E9D">
        <w:rPr>
          <w:lang w:val="ru-RU"/>
        </w:rPr>
        <w:t>Чаткал</w:t>
      </w:r>
      <w:proofErr w:type="spellEnd"/>
      <w:r w:rsidRPr="00010E9D">
        <w:rPr>
          <w:lang w:val="ru-RU"/>
        </w:rPr>
        <w:t>.</w:t>
      </w:r>
    </w:p>
    <w:p w14:paraId="6C6FC39A" w14:textId="0CC1F283" w:rsidR="007E079F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Контакты самой районной администрации: </w:t>
      </w:r>
    </w:p>
    <w:p w14:paraId="0FB1BC2B" w14:textId="77777777" w:rsidR="00032B9F" w:rsidRPr="00032B9F" w:rsidRDefault="00032B9F" w:rsidP="00032B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ru-RU" w:eastAsia="ru-RU"/>
        </w:rPr>
        <w:t>Сузакская районная государственная администрация</w:t>
      </w:r>
    </w:p>
    <w:p w14:paraId="308C84BB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1. Административный адрес</w:t>
      </w:r>
    </w:p>
    <w:p w14:paraId="19CCBBE0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proofErr w:type="spellStart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Сузакский</w:t>
      </w:r>
      <w:proofErr w:type="spellEnd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район, </w:t>
      </w:r>
      <w:proofErr w:type="spellStart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Сузакский</w:t>
      </w:r>
      <w:proofErr w:type="spellEnd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</w:t>
      </w:r>
      <w:proofErr w:type="spellStart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айылный</w:t>
      </w:r>
      <w:proofErr w:type="spellEnd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аймак, село Сузак, улица </w:t>
      </w:r>
      <w:proofErr w:type="spellStart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Сатвалды-Палвана</w:t>
      </w:r>
      <w:proofErr w:type="spellEnd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, 108.</w:t>
      </w:r>
    </w:p>
    <w:p w14:paraId="5E502DDB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2. Контактный номер</w:t>
      </w:r>
    </w:p>
    <w:p w14:paraId="44FC0E37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lastRenderedPageBreak/>
        <w:t>037 48 50075</w:t>
      </w:r>
    </w:p>
    <w:p w14:paraId="14BA1DCA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3. Дни и часы приёма граждан</w:t>
      </w:r>
    </w:p>
    <w:p w14:paraId="43157EA3" w14:textId="77777777" w:rsidR="00032B9F" w:rsidRPr="00032B9F" w:rsidRDefault="00032B9F" w:rsidP="00032B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Понедельник: 14:00–15:00</w:t>
      </w:r>
    </w:p>
    <w:p w14:paraId="2AA80C28" w14:textId="77777777" w:rsidR="00032B9F" w:rsidRPr="00032B9F" w:rsidRDefault="00032B9F" w:rsidP="00032B9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Пятница: 09:00–10:00</w:t>
      </w:r>
    </w:p>
    <w:p w14:paraId="0BE72550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4. Электронная почта</w:t>
      </w:r>
    </w:p>
    <w:p w14:paraId="3D8F2C2E" w14:textId="77777777" w:rsidR="00032B9F" w:rsidRPr="00032B9F" w:rsidRDefault="00000000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hyperlink r:id="rId8" w:history="1">
        <w:r w:rsidR="00032B9F" w:rsidRPr="00032B9F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ru-RU" w:eastAsia="ru-RU"/>
          </w:rPr>
          <w:t>Suzak_rma@mail.ru</w:t>
        </w:r>
      </w:hyperlink>
    </w:p>
    <w:p w14:paraId="389EAA71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5. Численность населения</w:t>
      </w:r>
    </w:p>
    <w:p w14:paraId="39FD80B3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287 641 человек.</w:t>
      </w:r>
    </w:p>
    <w:p w14:paraId="4D3F3016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6. Территориальная структура</w:t>
      </w:r>
    </w:p>
    <w:p w14:paraId="0C24ACC3" w14:textId="77777777" w:rsidR="00032B9F" w:rsidRPr="00032B9F" w:rsidRDefault="00032B9F" w:rsidP="00032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8 </w:t>
      </w:r>
      <w:proofErr w:type="spellStart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айылных</w:t>
      </w:r>
      <w:proofErr w:type="spellEnd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аймаков;</w:t>
      </w:r>
    </w:p>
    <w:p w14:paraId="76047679" w14:textId="77777777" w:rsidR="00032B9F" w:rsidRPr="00032B9F" w:rsidRDefault="00032B9F" w:rsidP="00032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1 город;</w:t>
      </w:r>
    </w:p>
    <w:p w14:paraId="244204A8" w14:textId="77777777" w:rsidR="00032B9F" w:rsidRPr="00032B9F" w:rsidRDefault="00032B9F" w:rsidP="00032B9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113 населённых пунктов.</w:t>
      </w:r>
    </w:p>
    <w:p w14:paraId="13B96EE3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7. Количество основных учреждений и социальных объектов</w:t>
      </w:r>
    </w:p>
    <w:p w14:paraId="4BDFA360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Всего — </w:t>
      </w: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387 объектов</w:t>
      </w: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, в том числе:</w:t>
      </w:r>
    </w:p>
    <w:p w14:paraId="5D8B7A75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школы — 109;</w:t>
      </w:r>
    </w:p>
    <w:p w14:paraId="4AE5B983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детские сады — 74;</w:t>
      </w:r>
    </w:p>
    <w:p w14:paraId="6A0ABCB7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больницы — 1;</w:t>
      </w:r>
    </w:p>
    <w:p w14:paraId="38F6A86D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центры общей врачебной практики — 2;</w:t>
      </w:r>
    </w:p>
    <w:p w14:paraId="69A81F4F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центры семейных врачей и медицинские учреждения — 74;</w:t>
      </w:r>
    </w:p>
    <w:p w14:paraId="71C5FF00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дома культуры и клубы — 17;</w:t>
      </w:r>
    </w:p>
    <w:p w14:paraId="53D49304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библиотеки — 33;</w:t>
      </w:r>
    </w:p>
    <w:p w14:paraId="1D18EF93" w14:textId="77777777" w:rsidR="00032B9F" w:rsidRPr="00032B9F" w:rsidRDefault="00032B9F" w:rsidP="00032B9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спортивные объекты — 77.</w:t>
      </w:r>
    </w:p>
    <w:p w14:paraId="60AB9C30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8. Краткая информация о районе</w:t>
      </w:r>
    </w:p>
    <w:p w14:paraId="3293C9B6" w14:textId="77777777" w:rsidR="00032B9F" w:rsidRPr="00032B9F" w:rsidRDefault="00032B9F" w:rsidP="0041515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proofErr w:type="spellStart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Сузакский</w:t>
      </w:r>
      <w:proofErr w:type="spellEnd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 — один из крупнейших и наиболее густонаселённых административных районов Джалал-Абадской области. Основными направлениями экономики района являются сельское хозяйство, животноводство и добывающая промышленность.</w:t>
      </w:r>
    </w:p>
    <w:p w14:paraId="6AAE10A6" w14:textId="77777777" w:rsidR="00032B9F" w:rsidRPr="00032B9F" w:rsidRDefault="00032B9F" w:rsidP="0041515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В районе развито растениеводство, в том числе выращиваются зерновые культуры, хлопок, овощи, фрукты и другие сельскохозяйственные культуры.</w:t>
      </w:r>
    </w:p>
    <w:p w14:paraId="32C19FB9" w14:textId="77777777" w:rsidR="00032B9F" w:rsidRPr="00032B9F" w:rsidRDefault="00032B9F" w:rsidP="0041515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В животноводстве развиты разведение крупного рогатого скота, овец, коз и лошадей. Также на территории района расположены месторождения угля.</w:t>
      </w:r>
    </w:p>
    <w:p w14:paraId="491959DE" w14:textId="77777777" w:rsidR="00032B9F" w:rsidRPr="00032B9F" w:rsidRDefault="00032B9F" w:rsidP="0041515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proofErr w:type="spellStart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Сузакский</w:t>
      </w:r>
      <w:proofErr w:type="spellEnd"/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 обладает значительным потенциалом в сфере сельскохозяйственного производства и природных ресурсов.</w:t>
      </w:r>
    </w:p>
    <w:p w14:paraId="6C99756F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9. Глава-аким Сузакской районной государственной администрации</w:t>
      </w:r>
    </w:p>
    <w:p w14:paraId="563B10B8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proofErr w:type="spellStart"/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Кулубаев</w:t>
      </w:r>
      <w:proofErr w:type="spellEnd"/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 xml:space="preserve"> Дамир </w:t>
      </w:r>
      <w:proofErr w:type="spellStart"/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Садырбекович</w:t>
      </w:r>
      <w:proofErr w:type="spellEnd"/>
    </w:p>
    <w:p w14:paraId="32FD442D" w14:textId="77777777" w:rsidR="00032B9F" w:rsidRPr="00032B9F" w:rsidRDefault="00032B9F" w:rsidP="00032B9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032B9F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Контактный номер: </w:t>
      </w:r>
      <w:r w:rsidRPr="00032B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  <w:t>0553695595</w:t>
      </w:r>
    </w:p>
    <w:p w14:paraId="031E2F35" w14:textId="77777777" w:rsidR="00032B9F" w:rsidRPr="00032B9F" w:rsidRDefault="00032B9F" w:rsidP="00032B9F">
      <w:pPr>
        <w:pStyle w:val="a0"/>
        <w:numPr>
          <w:ilvl w:val="0"/>
          <w:numId w:val="0"/>
        </w:numPr>
        <w:spacing w:after="0"/>
        <w:ind w:left="360"/>
        <w:rPr>
          <w:rFonts w:hint="eastAsia"/>
          <w:i/>
          <w:iCs/>
          <w:lang w:val="ru-RU"/>
        </w:rPr>
      </w:pPr>
    </w:p>
    <w:p w14:paraId="16AFCC35" w14:textId="77777777" w:rsidR="007E079F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D749F1" w:rsidRPr="00415156" w14:paraId="1A0B432E" w14:textId="77777777" w:rsidTr="00D749F1">
        <w:tc>
          <w:tcPr>
            <w:tcW w:w="10206" w:type="dxa"/>
          </w:tcPr>
          <w:p w14:paraId="709FD207" w14:textId="1E9C1947" w:rsidR="00D749F1" w:rsidRPr="00415156" w:rsidRDefault="00D749F1" w:rsidP="0041515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  <w:bookmarkStart w:id="0" w:name="_Hlk242099248"/>
            <w:r w:rsidRPr="0041515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Гос.</w:t>
            </w:r>
            <w:r w:rsidR="009506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/муниц.</w:t>
            </w:r>
            <w:r w:rsidRPr="0041515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орган</w:t>
            </w:r>
            <w:r w:rsidR="0095063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ы</w:t>
            </w:r>
          </w:p>
        </w:tc>
      </w:tr>
      <w:tr w:rsidR="00D749F1" w:rsidRPr="00C3689E" w14:paraId="282D84C4" w14:textId="77777777" w:rsidTr="00D749F1">
        <w:tc>
          <w:tcPr>
            <w:tcW w:w="10206" w:type="dxa"/>
          </w:tcPr>
          <w:p w14:paraId="3FD85D03" w14:textId="236CFFF6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“Айыл окмоту Сайпидин Атабековского айылного</w:t>
            </w:r>
            <w:r w:rsidR="00D749F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аймака”</w:t>
            </w:r>
          </w:p>
        </w:tc>
      </w:tr>
      <w:tr w:rsidR="00D749F1" w:rsidRPr="00C3689E" w14:paraId="2C47EFED" w14:textId="77777777" w:rsidTr="00D749F1">
        <w:tc>
          <w:tcPr>
            <w:tcW w:w="10206" w:type="dxa"/>
          </w:tcPr>
          <w:p w14:paraId="3D1CF9E7" w14:textId="63991DCA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“Айыл окмоту Барпынского айылного аймака”</w:t>
            </w:r>
          </w:p>
        </w:tc>
      </w:tr>
      <w:tr w:rsidR="00D749F1" w:rsidRPr="00C3689E" w14:paraId="648C0410" w14:textId="77777777" w:rsidTr="00D749F1">
        <w:tc>
          <w:tcPr>
            <w:tcW w:w="10206" w:type="dxa"/>
          </w:tcPr>
          <w:p w14:paraId="5ECC3488" w14:textId="4658669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“Багышский айыл окмоту Багышского айылного аймака”</w:t>
            </w:r>
          </w:p>
        </w:tc>
      </w:tr>
      <w:tr w:rsidR="00D749F1" w:rsidRPr="00C3689E" w14:paraId="161AD71A" w14:textId="77777777" w:rsidTr="00D749F1">
        <w:trPr>
          <w:trHeight w:val="318"/>
        </w:trPr>
        <w:tc>
          <w:tcPr>
            <w:tcW w:w="10206" w:type="dxa"/>
          </w:tcPr>
          <w:p w14:paraId="6A84BA05" w14:textId="298DCDA3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“Сузакский айыл окмоту Сузакского айылного аймака”</w:t>
            </w:r>
          </w:p>
        </w:tc>
      </w:tr>
      <w:tr w:rsidR="00D749F1" w:rsidRPr="00C3689E" w14:paraId="147C59F5" w14:textId="77777777" w:rsidTr="00D749F1">
        <w:tc>
          <w:tcPr>
            <w:tcW w:w="10206" w:type="dxa"/>
          </w:tcPr>
          <w:p w14:paraId="1EBAB8DE" w14:textId="42687B0E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5.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Кызыл-Тууйский айыл Окмоту Кызыл-Тууйского айылного аймака</w:t>
            </w:r>
          </w:p>
        </w:tc>
      </w:tr>
      <w:tr w:rsidR="00D749F1" w:rsidRPr="00C3689E" w14:paraId="3B618035" w14:textId="77777777" w:rsidTr="00D749F1">
        <w:tc>
          <w:tcPr>
            <w:tcW w:w="10206" w:type="dxa"/>
          </w:tcPr>
          <w:p w14:paraId="0193CCAC" w14:textId="30A47254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6.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Кара-Дарьинский айыл Окмоту Кара-Дарьинского айылного аймака</w:t>
            </w:r>
          </w:p>
        </w:tc>
      </w:tr>
      <w:tr w:rsidR="00D749F1" w:rsidRPr="00C3689E" w14:paraId="19E19BB2" w14:textId="77777777" w:rsidTr="00D749F1">
        <w:tc>
          <w:tcPr>
            <w:tcW w:w="10206" w:type="dxa"/>
          </w:tcPr>
          <w:p w14:paraId="26804031" w14:textId="5CA51BC1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7.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“Айыл окмоту Кыз-Кольского айылного аймака”</w:t>
            </w:r>
          </w:p>
        </w:tc>
      </w:tr>
      <w:tr w:rsidR="00D749F1" w:rsidRPr="00C3689E" w14:paraId="3227A7BA" w14:textId="77777777" w:rsidTr="00D749F1">
        <w:tc>
          <w:tcPr>
            <w:tcW w:w="10206" w:type="dxa"/>
          </w:tcPr>
          <w:p w14:paraId="7F1EA89E" w14:textId="745B243E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8.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“Кок-Артский айылный окмоту Кок-Артского айылного аймака”</w:t>
            </w:r>
          </w:p>
        </w:tc>
      </w:tr>
      <w:tr w:rsidR="00D749F1" w:rsidRPr="00415156" w14:paraId="2C661CAD" w14:textId="77777777" w:rsidTr="00D749F1">
        <w:tc>
          <w:tcPr>
            <w:tcW w:w="10206" w:type="dxa"/>
          </w:tcPr>
          <w:p w14:paraId="365A6589" w14:textId="7AA0134D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9.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Мэрия города Кок-Жангак</w:t>
            </w:r>
          </w:p>
        </w:tc>
      </w:tr>
      <w:tr w:rsidR="00D749F1" w:rsidRPr="00415156" w14:paraId="3723F1CF" w14:textId="77777777" w:rsidTr="00D749F1">
        <w:tc>
          <w:tcPr>
            <w:tcW w:w="10206" w:type="dxa"/>
          </w:tcPr>
          <w:p w14:paraId="6466ECB1" w14:textId="55812B3F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10.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Сузакский районный отдел образования</w:t>
            </w:r>
          </w:p>
        </w:tc>
      </w:tr>
      <w:tr w:rsidR="00D749F1" w:rsidRPr="00C3689E" w14:paraId="6E8EF980" w14:textId="77777777" w:rsidTr="00D749F1">
        <w:tc>
          <w:tcPr>
            <w:tcW w:w="10206" w:type="dxa"/>
          </w:tcPr>
          <w:p w14:paraId="790068D0" w14:textId="6EA3B361" w:rsidR="00D749F1" w:rsidRPr="00415156" w:rsidRDefault="00872AC6" w:rsidP="00415156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11.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"Центр общеврачебной практики с.Октябрь Сузакского района Жалал-Абадской области"</w:t>
            </w:r>
          </w:p>
        </w:tc>
      </w:tr>
      <w:tr w:rsidR="00D749F1" w:rsidRPr="00C3689E" w14:paraId="0508254F" w14:textId="77777777" w:rsidTr="00D749F1">
        <w:tc>
          <w:tcPr>
            <w:tcW w:w="10206" w:type="dxa"/>
          </w:tcPr>
          <w:p w14:paraId="7E068EF2" w14:textId="53E59C9E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12.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“Отдел чрезвычайных ситуаций  Сузакского района Управления Министерства чрезвычайных ситуацийКыргызской Республики по Жалал-Абадской области”</w:t>
            </w:r>
          </w:p>
        </w:tc>
      </w:tr>
      <w:tr w:rsidR="00D749F1" w:rsidRPr="00C3689E" w14:paraId="1BF94C81" w14:textId="77777777" w:rsidTr="00D749F1">
        <w:tc>
          <w:tcPr>
            <w:tcW w:w="10206" w:type="dxa"/>
          </w:tcPr>
          <w:p w14:paraId="248BF99A" w14:textId="1C7D7F4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13.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"Центр семейной медицины Сузакского района Жалал-Абадской области"</w:t>
            </w:r>
          </w:p>
        </w:tc>
      </w:tr>
      <w:tr w:rsidR="00D749F1" w:rsidRPr="00C3689E" w14:paraId="349B0CA1" w14:textId="77777777" w:rsidTr="00D749F1">
        <w:tc>
          <w:tcPr>
            <w:tcW w:w="10206" w:type="dxa"/>
          </w:tcPr>
          <w:p w14:paraId="45F8B739" w14:textId="61FAC137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14.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"Территориальная больница Сузакского района Жалал-Абадской области"</w:t>
            </w:r>
          </w:p>
        </w:tc>
      </w:tr>
      <w:tr w:rsidR="00D749F1" w:rsidRPr="00C3689E" w14:paraId="3A4E43DD" w14:textId="77777777" w:rsidTr="00D749F1">
        <w:tc>
          <w:tcPr>
            <w:tcW w:w="10206" w:type="dxa"/>
          </w:tcPr>
          <w:p w14:paraId="3B405C79" w14:textId="6B0BD359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15.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Государственное учреждение "Сузакское районное управление водного хозяйства"</w:t>
            </w:r>
          </w:p>
        </w:tc>
      </w:tr>
      <w:tr w:rsidR="00D749F1" w:rsidRPr="00C3689E" w14:paraId="292AFF1A" w14:textId="77777777" w:rsidTr="00D749F1">
        <w:tc>
          <w:tcPr>
            <w:tcW w:w="10206" w:type="dxa"/>
          </w:tcPr>
          <w:p w14:paraId="678E3BDE" w14:textId="352195FA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16.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Сузакское районное управление труда, социального обеспечения и миграции</w:t>
            </w:r>
          </w:p>
        </w:tc>
      </w:tr>
      <w:tr w:rsidR="00D749F1" w:rsidRPr="00C3689E" w14:paraId="774D8AD2" w14:textId="77777777" w:rsidTr="00D749F1">
        <w:tc>
          <w:tcPr>
            <w:tcW w:w="10206" w:type="dxa"/>
          </w:tcPr>
          <w:p w14:paraId="7189431D" w14:textId="25161D89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17.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Государственное учреждение "Сузакская районная ветеринарная лаборатория" Государственного учреждения Центра ветеринарной диагностики и экспертизы”</w:t>
            </w:r>
          </w:p>
        </w:tc>
      </w:tr>
      <w:tr w:rsidR="00D749F1" w:rsidRPr="00415156" w14:paraId="14C935BB" w14:textId="77777777" w:rsidTr="00D749F1">
        <w:tc>
          <w:tcPr>
            <w:tcW w:w="10206" w:type="dxa"/>
          </w:tcPr>
          <w:p w14:paraId="74D39A6A" w14:textId="05319626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18.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Сузакский районный отдел культуры </w:t>
            </w:r>
          </w:p>
        </w:tc>
      </w:tr>
      <w:tr w:rsidR="00D749F1" w:rsidRPr="00C3689E" w14:paraId="20C8A995" w14:textId="77777777" w:rsidTr="00D749F1">
        <w:tc>
          <w:tcPr>
            <w:tcW w:w="10206" w:type="dxa"/>
          </w:tcPr>
          <w:p w14:paraId="061F1397" w14:textId="50D4AF59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19.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Сузакское районное управление Социального фонда Сузакского района Жалал-Абадской области</w:t>
            </w:r>
          </w:p>
        </w:tc>
      </w:tr>
      <w:tr w:rsidR="00D749F1" w:rsidRPr="00C3689E" w14:paraId="18CB1EAB" w14:textId="77777777" w:rsidTr="00D749F1">
        <w:trPr>
          <w:trHeight w:val="661"/>
        </w:trPr>
        <w:tc>
          <w:tcPr>
            <w:tcW w:w="10206" w:type="dxa"/>
          </w:tcPr>
          <w:p w14:paraId="4D1E6BDB" w14:textId="66BD041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20.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"Сузакское финансовое управление Министерства финансов Кыргызской Республики"</w:t>
            </w:r>
          </w:p>
        </w:tc>
      </w:tr>
      <w:tr w:rsidR="00D749F1" w:rsidRPr="00C3689E" w14:paraId="72A3B76F" w14:textId="77777777" w:rsidTr="00D749F1">
        <w:tc>
          <w:tcPr>
            <w:tcW w:w="10206" w:type="dxa"/>
          </w:tcPr>
          <w:p w14:paraId="4364509A" w14:textId="2CFB7D2B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21.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Сузакское районное ветеринарное управление Ветеринарной службы при Министерстве водных ресурсов, сельского хозяйства и перерабатывающей промышленности Кыргызской Республики</w:t>
            </w:r>
          </w:p>
        </w:tc>
      </w:tr>
      <w:tr w:rsidR="00D749F1" w:rsidRPr="00C3689E" w14:paraId="2D14BFCC" w14:textId="77777777" w:rsidTr="00D749F1">
        <w:tc>
          <w:tcPr>
            <w:tcW w:w="10206" w:type="dxa"/>
          </w:tcPr>
          <w:p w14:paraId="0DC111D7" w14:textId="6B37124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22.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Ортокский лесхоз Лесной службы при Министерстве чрезвычайных ситуаций Кыргызской Республики</w:t>
            </w:r>
          </w:p>
        </w:tc>
      </w:tr>
      <w:tr w:rsidR="00D749F1" w:rsidRPr="00C3689E" w14:paraId="2BE580F3" w14:textId="77777777" w:rsidTr="00D749F1">
        <w:tc>
          <w:tcPr>
            <w:tcW w:w="10206" w:type="dxa"/>
          </w:tcPr>
          <w:p w14:paraId="100ED180" w14:textId="3FDB916F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23.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Кара-Алма-Урумбашский лесхоз Лесной службы при Министерстве чрезвычайных ситуаций Кыргызской Республики</w:t>
            </w:r>
          </w:p>
        </w:tc>
      </w:tr>
      <w:tr w:rsidR="00D749F1" w:rsidRPr="00C3689E" w14:paraId="14CAE2CB" w14:textId="77777777" w:rsidTr="00D749F1">
        <w:tc>
          <w:tcPr>
            <w:tcW w:w="10206" w:type="dxa"/>
          </w:tcPr>
          <w:p w14:paraId="1E90C53E" w14:textId="21FE52F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24.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Сузакское районое управление аграрного развития</w:t>
            </w:r>
          </w:p>
        </w:tc>
      </w:tr>
      <w:tr w:rsidR="00D749F1" w:rsidRPr="00C3689E" w14:paraId="21C97860" w14:textId="77777777" w:rsidTr="00D749F1">
        <w:tc>
          <w:tcPr>
            <w:tcW w:w="10206" w:type="dxa"/>
          </w:tcPr>
          <w:p w14:paraId="466B333A" w14:textId="03F31DCA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25.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Сузакский филиал Государственного агентства по земельным ресурсам, кадастру, геодезии и картографии при Кабинете Министров Кыргызской Республики</w:t>
            </w:r>
          </w:p>
        </w:tc>
      </w:tr>
      <w:tr w:rsidR="00D749F1" w:rsidRPr="00C3689E" w14:paraId="0A6EE243" w14:textId="77777777" w:rsidTr="00D749F1">
        <w:tc>
          <w:tcPr>
            <w:tcW w:w="10206" w:type="dxa"/>
          </w:tcPr>
          <w:p w14:paraId="491BD17E" w14:textId="6AF3C4AD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26.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Межрегиональный отдел Департамента регистрации населения и актов гражданского состояния 04-07</w:t>
            </w:r>
          </w:p>
        </w:tc>
      </w:tr>
      <w:tr w:rsidR="00D749F1" w:rsidRPr="00C3689E" w14:paraId="5E8B0972" w14:textId="77777777" w:rsidTr="00D749F1">
        <w:tc>
          <w:tcPr>
            <w:tcW w:w="10206" w:type="dxa"/>
          </w:tcPr>
          <w:p w14:paraId="5AEAE274" w14:textId="713E9A55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27.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Управление государственной налоговой службы по Сузакскому району</w:t>
            </w:r>
          </w:p>
        </w:tc>
      </w:tr>
      <w:tr w:rsidR="00D749F1" w:rsidRPr="00C3689E" w14:paraId="5750C419" w14:textId="77777777" w:rsidTr="00D749F1">
        <w:tc>
          <w:tcPr>
            <w:tcW w:w="10206" w:type="dxa"/>
          </w:tcPr>
          <w:p w14:paraId="16F6378E" w14:textId="4FFA267F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28.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Сузакский районный отдел статистики Джалал-Абадского областного управления статистики Национального статистического комитета Кыргызской Республики</w:t>
            </w:r>
          </w:p>
        </w:tc>
      </w:tr>
      <w:tr w:rsidR="00D749F1" w:rsidRPr="00415156" w14:paraId="52B1FAF4" w14:textId="77777777" w:rsidTr="00D749F1">
        <w:tc>
          <w:tcPr>
            <w:tcW w:w="10206" w:type="dxa"/>
          </w:tcPr>
          <w:p w14:paraId="507FD1DE" w14:textId="13CF1B8D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29.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Сузакский районный государственный архив</w:t>
            </w:r>
          </w:p>
        </w:tc>
      </w:tr>
      <w:tr w:rsidR="00D749F1" w:rsidRPr="00C3689E" w14:paraId="1CEF3B51" w14:textId="77777777" w:rsidTr="00D749F1">
        <w:tc>
          <w:tcPr>
            <w:tcW w:w="10206" w:type="dxa"/>
          </w:tcPr>
          <w:p w14:paraId="10F54998" w14:textId="71E6A54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30.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Филиал Дорожно-эксплуатационное предприятие №22 Государственного предприятия "Кыргызавтожол-Юг" при Министерстве транспорта и коммуникаций Кыргызской Республики</w:t>
            </w:r>
          </w:p>
        </w:tc>
      </w:tr>
      <w:tr w:rsidR="00D749F1" w:rsidRPr="00C3689E" w14:paraId="7D510380" w14:textId="77777777" w:rsidTr="00D749F1">
        <w:tc>
          <w:tcPr>
            <w:tcW w:w="10206" w:type="dxa"/>
          </w:tcPr>
          <w:p w14:paraId="20C3557D" w14:textId="14FF97EB" w:rsidR="00D749F1" w:rsidRPr="00415156" w:rsidRDefault="00872AC6" w:rsidP="00415156">
            <w:pPr>
              <w:pStyle w:val="a9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31.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Филиал Дорожно-эксплуатационное предприятие №31 Государственного предприятия "Кыргызавтожол-Юг" при Министерстве транспорта и коммуникаций Кыргызской Республики</w:t>
            </w:r>
          </w:p>
        </w:tc>
      </w:tr>
      <w:tr w:rsidR="00D749F1" w:rsidRPr="00C3689E" w14:paraId="184C587D" w14:textId="77777777" w:rsidTr="00D749F1">
        <w:tc>
          <w:tcPr>
            <w:tcW w:w="10206" w:type="dxa"/>
          </w:tcPr>
          <w:p w14:paraId="28003B4A" w14:textId="44FEF8B0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32.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Филиал Дорожно-эксплуатационное предприятие №52 Государственного предприятия "Кыргызавтожол-Юг" при Министерстве транспорта и коммуникаций Кыргызской Республики</w:t>
            </w:r>
          </w:p>
        </w:tc>
      </w:tr>
      <w:tr w:rsidR="00D749F1" w:rsidRPr="00C3689E" w14:paraId="5A5FE779" w14:textId="77777777" w:rsidTr="00D749F1">
        <w:tc>
          <w:tcPr>
            <w:tcW w:w="10206" w:type="dxa"/>
          </w:tcPr>
          <w:p w14:paraId="43EB5F18" w14:textId="4F701F27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33.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Сузакское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      </w:r>
          </w:p>
        </w:tc>
      </w:tr>
      <w:tr w:rsidR="00D749F1" w:rsidRPr="00C3689E" w14:paraId="4597BAE3" w14:textId="77777777" w:rsidTr="00D749F1">
        <w:tc>
          <w:tcPr>
            <w:tcW w:w="10206" w:type="dxa"/>
          </w:tcPr>
          <w:p w14:paraId="2C4000F3" w14:textId="70F3828C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34.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"Центр общеврачебной практики г.Кок-Жангак"</w:t>
            </w:r>
          </w:p>
        </w:tc>
      </w:tr>
      <w:tr w:rsidR="00D749F1" w:rsidRPr="00C3689E" w14:paraId="2013A637" w14:textId="77777777" w:rsidTr="00D749F1">
        <w:tc>
          <w:tcPr>
            <w:tcW w:w="10206" w:type="dxa"/>
          </w:tcPr>
          <w:p w14:paraId="68E97459" w14:textId="3BEF22CF" w:rsidR="00D749F1" w:rsidRPr="00415156" w:rsidRDefault="00872AC6" w:rsidP="00415156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35.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Кок-Жангакский городской отдел образования</w:t>
            </w:r>
          </w:p>
        </w:tc>
      </w:tr>
      <w:tr w:rsidR="00D749F1" w:rsidRPr="00415156" w14:paraId="5488522A" w14:textId="77777777" w:rsidTr="00D749F1">
        <w:tc>
          <w:tcPr>
            <w:tcW w:w="10206" w:type="dxa"/>
          </w:tcPr>
          <w:p w14:paraId="2CDC4813" w14:textId="006EDCFA" w:rsidR="00D749F1" w:rsidRPr="00415156" w:rsidRDefault="00872AC6" w:rsidP="0041515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36.</w:t>
            </w:r>
            <w:r w:rsidR="00D749F1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Учреждение “Профессиональный лицей №71” </w:t>
            </w:r>
          </w:p>
        </w:tc>
      </w:tr>
      <w:tr w:rsidR="003D038E" w:rsidRPr="00415156" w14:paraId="0052AE91" w14:textId="77777777" w:rsidTr="00D749F1">
        <w:tc>
          <w:tcPr>
            <w:tcW w:w="10206" w:type="dxa"/>
          </w:tcPr>
          <w:p w14:paraId="0CC4E835" w14:textId="0AA5051D" w:rsidR="003D038E" w:rsidRPr="00415156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bookmarkStart w:id="1" w:name="_Hlk242098646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37.</w:t>
            </w:r>
            <w:r w:rsidR="003D038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“Профессиональный лицей №</w:t>
            </w:r>
            <w:r w:rsidR="003D03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60</w:t>
            </w:r>
            <w:r w:rsidR="003D038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” </w:t>
            </w:r>
            <w:bookmarkEnd w:id="1"/>
          </w:p>
        </w:tc>
      </w:tr>
      <w:tr w:rsidR="003D038E" w:rsidRPr="00415156" w14:paraId="1C1399B6" w14:textId="77777777" w:rsidTr="00D749F1">
        <w:tc>
          <w:tcPr>
            <w:tcW w:w="10206" w:type="dxa"/>
          </w:tcPr>
          <w:p w14:paraId="234152D6" w14:textId="2ED72F80" w:rsidR="003D038E" w:rsidRPr="00415156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38.</w:t>
            </w:r>
            <w:r w:rsidR="003D038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“Профессиональный лицей №</w:t>
            </w:r>
            <w:r w:rsidR="003D03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36</w:t>
            </w:r>
            <w:r w:rsidR="003D038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” </w:t>
            </w:r>
          </w:p>
        </w:tc>
      </w:tr>
      <w:tr w:rsidR="003D038E" w:rsidRPr="00415156" w14:paraId="2356A415" w14:textId="77777777" w:rsidTr="00D749F1">
        <w:tc>
          <w:tcPr>
            <w:tcW w:w="10206" w:type="dxa"/>
          </w:tcPr>
          <w:p w14:paraId="1336408A" w14:textId="12464E68" w:rsidR="003D038E" w:rsidRPr="00415156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39.</w:t>
            </w:r>
            <w:r w:rsidR="003D038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 РЭС</w:t>
            </w:r>
          </w:p>
        </w:tc>
      </w:tr>
      <w:tr w:rsidR="003D038E" w:rsidRPr="00415156" w14:paraId="14C81809" w14:textId="77777777" w:rsidTr="00D749F1">
        <w:tc>
          <w:tcPr>
            <w:tcW w:w="10206" w:type="dxa"/>
          </w:tcPr>
          <w:p w14:paraId="7EFF9C81" w14:textId="77E0A0D1" w:rsidR="003D038E" w:rsidRPr="00415156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40.</w:t>
            </w:r>
            <w:r w:rsidR="003D038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 энергосбыт</w:t>
            </w:r>
          </w:p>
        </w:tc>
      </w:tr>
      <w:tr w:rsidR="003D038E" w:rsidRPr="00415156" w14:paraId="43AE0876" w14:textId="77777777" w:rsidTr="00D749F1">
        <w:tc>
          <w:tcPr>
            <w:tcW w:w="10206" w:type="dxa"/>
          </w:tcPr>
          <w:p w14:paraId="01981D70" w14:textId="7AA3F46E" w:rsidR="003D038E" w:rsidRPr="00415156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41.</w:t>
            </w:r>
            <w:r w:rsidR="003D038E"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Кок-Арт РЭС</w:t>
            </w:r>
          </w:p>
        </w:tc>
      </w:tr>
      <w:tr w:rsidR="003D038E" w:rsidRPr="00415156" w14:paraId="46930F96" w14:textId="77777777" w:rsidTr="00D749F1">
        <w:tc>
          <w:tcPr>
            <w:tcW w:w="10206" w:type="dxa"/>
          </w:tcPr>
          <w:p w14:paraId="5B4EDAD9" w14:textId="1973DB56" w:rsidR="003D038E" w:rsidRPr="00415156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42.</w:t>
            </w:r>
            <w:r w:rsidR="003D03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СЭС</w:t>
            </w:r>
          </w:p>
        </w:tc>
      </w:tr>
      <w:tr w:rsidR="003D038E" w:rsidRPr="00C3689E" w14:paraId="08166923" w14:textId="77777777" w:rsidTr="00D749F1">
        <w:tc>
          <w:tcPr>
            <w:tcW w:w="10206" w:type="dxa"/>
          </w:tcPr>
          <w:p w14:paraId="518F78B4" w14:textId="5844E786" w:rsidR="003D038E" w:rsidRPr="00415156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43.</w:t>
            </w:r>
            <w:r w:rsidR="003D03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Орган пробации по сузакскому району</w:t>
            </w:r>
          </w:p>
        </w:tc>
      </w:tr>
      <w:tr w:rsidR="003D038E" w:rsidRPr="00415156" w14:paraId="7688B3FF" w14:textId="77777777" w:rsidTr="00D749F1">
        <w:tc>
          <w:tcPr>
            <w:tcW w:w="10206" w:type="dxa"/>
          </w:tcPr>
          <w:p w14:paraId="6CA7A598" w14:textId="7FB9541B" w:rsidR="003D038E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44.</w:t>
            </w:r>
            <w:r w:rsidR="003D03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Кыргызтелеком</w:t>
            </w:r>
          </w:p>
        </w:tc>
      </w:tr>
      <w:tr w:rsidR="003D038E" w:rsidRPr="00415156" w14:paraId="7A36DC6F" w14:textId="77777777" w:rsidTr="00D749F1">
        <w:tc>
          <w:tcPr>
            <w:tcW w:w="10206" w:type="dxa"/>
          </w:tcPr>
          <w:p w14:paraId="3EFC9041" w14:textId="393F8140" w:rsidR="003D038E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45.</w:t>
            </w:r>
            <w:r w:rsidR="003D03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Военный комиссариат</w:t>
            </w:r>
          </w:p>
        </w:tc>
      </w:tr>
      <w:tr w:rsidR="003D038E" w:rsidRPr="00C3689E" w14:paraId="43449E31" w14:textId="77777777" w:rsidTr="00D749F1">
        <w:tc>
          <w:tcPr>
            <w:tcW w:w="10206" w:type="dxa"/>
          </w:tcPr>
          <w:p w14:paraId="4DA4B871" w14:textId="635C751E" w:rsidR="003D038E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46.</w:t>
            </w:r>
            <w:r w:rsidR="003D038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Отдел внутренних дел сузакского района</w:t>
            </w:r>
          </w:p>
        </w:tc>
      </w:tr>
      <w:tr w:rsidR="00B77A0B" w:rsidRPr="00415156" w14:paraId="38017531" w14:textId="77777777" w:rsidTr="00D749F1">
        <w:tc>
          <w:tcPr>
            <w:tcW w:w="10206" w:type="dxa"/>
          </w:tcPr>
          <w:p w14:paraId="687DAA77" w14:textId="55AFE881" w:rsidR="00B77A0B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47.</w:t>
            </w:r>
            <w:r w:rsidR="00B77A0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Прокуратура Сузакского района </w:t>
            </w:r>
          </w:p>
        </w:tc>
      </w:tr>
      <w:tr w:rsidR="00B77A0B" w:rsidRPr="00415156" w14:paraId="25C2F143" w14:textId="77777777" w:rsidTr="00D749F1">
        <w:tc>
          <w:tcPr>
            <w:tcW w:w="10206" w:type="dxa"/>
          </w:tcPr>
          <w:p w14:paraId="2445D32B" w14:textId="26301E61" w:rsidR="00B77A0B" w:rsidRPr="00B77A0B" w:rsidRDefault="00872AC6" w:rsidP="003D038E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>48.</w:t>
            </w:r>
            <w:proofErr w:type="spellStart"/>
            <w:r w:rsidR="00B77A0B" w:rsidRPr="00B77A0B">
              <w:rPr>
                <w:rFonts w:ascii="Times New Roman" w:hAnsi="Times New Roman" w:cs="Times New Roman"/>
                <w:i/>
                <w:iCs/>
                <w:sz w:val="22"/>
              </w:rPr>
              <w:t>Сузакский</w:t>
            </w:r>
            <w:proofErr w:type="spellEnd"/>
            <w:r w:rsidR="00B77A0B"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="00B77A0B" w:rsidRPr="00B77A0B">
              <w:rPr>
                <w:rFonts w:ascii="Times New Roman" w:hAnsi="Times New Roman" w:cs="Times New Roman"/>
                <w:i/>
                <w:iCs/>
                <w:sz w:val="22"/>
              </w:rPr>
              <w:t>районный</w:t>
            </w:r>
            <w:proofErr w:type="spellEnd"/>
            <w:r w:rsidR="00B77A0B"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="00B77A0B" w:rsidRPr="00B77A0B">
              <w:rPr>
                <w:rFonts w:ascii="Times New Roman" w:hAnsi="Times New Roman" w:cs="Times New Roman"/>
                <w:i/>
                <w:iCs/>
                <w:sz w:val="22"/>
              </w:rPr>
              <w:t>отдел</w:t>
            </w:r>
            <w:proofErr w:type="spellEnd"/>
            <w:r w:rsidR="00B77A0B"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ГКНБ</w:t>
            </w:r>
          </w:p>
        </w:tc>
      </w:tr>
    </w:tbl>
    <w:tbl>
      <w:tblPr>
        <w:tblW w:w="10201" w:type="dxa"/>
        <w:tblInd w:w="113" w:type="dxa"/>
        <w:tblLook w:val="04A0" w:firstRow="1" w:lastRow="0" w:firstColumn="1" w:lastColumn="0" w:noHBand="0" w:noVBand="1"/>
      </w:tblPr>
      <w:tblGrid>
        <w:gridCol w:w="2581"/>
        <w:gridCol w:w="3084"/>
        <w:gridCol w:w="2268"/>
        <w:gridCol w:w="2268"/>
      </w:tblGrid>
      <w:tr w:rsidR="00163A07" w:rsidRPr="00395E79" w14:paraId="1DCEDF83" w14:textId="77777777" w:rsidTr="00163A07">
        <w:trPr>
          <w:trHeight w:val="495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bookmarkEnd w:id="0"/>
          <w:p w14:paraId="0EB72B39" w14:textId="15D2C4E2" w:rsidR="00163A07" w:rsidRPr="00395E79" w:rsidRDefault="00163A07" w:rsidP="00163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</w:pPr>
            <w:r w:rsidRPr="00A30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  <w:t>МСУ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1DAF0" w14:textId="54CCB140" w:rsidR="00163A07" w:rsidRPr="00395E79" w:rsidRDefault="00163A07" w:rsidP="00163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</w:pPr>
            <w:r w:rsidRPr="00A30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  <w:t>МП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8E99F" w14:textId="55CAE59C" w:rsidR="00163A07" w:rsidRPr="00395E79" w:rsidRDefault="00163A07" w:rsidP="00163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</w:pPr>
            <w:r w:rsidRPr="00A30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  <w:t>Руководитель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7810F" w14:textId="1B7B12D3" w:rsidR="00163A07" w:rsidRPr="00395E79" w:rsidRDefault="00163A07" w:rsidP="00163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</w:pPr>
            <w:proofErr w:type="spellStart"/>
            <w:r w:rsidRPr="00A30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lang w:val="ru-RU" w:eastAsia="ru-RU"/>
              </w:rPr>
              <w:t>Тел.номер</w:t>
            </w:r>
            <w:proofErr w:type="spellEnd"/>
          </w:p>
        </w:tc>
      </w:tr>
      <w:tr w:rsidR="00163A07" w:rsidRPr="00A30C89" w14:paraId="54D721CD" w14:textId="77777777" w:rsidTr="00163A07">
        <w:trPr>
          <w:trHeight w:val="843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AE2DF" w14:textId="0E58A698" w:rsidR="00163A07" w:rsidRPr="00A30C8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С.Атабеков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а/о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E5D5A" w14:textId="2994AA6A" w:rsidR="00163A07" w:rsidRPr="004C01E5" w:rsidRDefault="001C334E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МП</w:t>
            </w: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«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С.Атабеков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»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02574" w14:textId="7CCE58AF" w:rsidR="00163A07" w:rsidRPr="00A30C8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Эшанкулов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Бахтиер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Ташматович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9B239" w14:textId="311AF1E3" w:rsidR="00163A07" w:rsidRPr="00A30C8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700053010</w:t>
            </w:r>
          </w:p>
        </w:tc>
      </w:tr>
      <w:tr w:rsidR="00163A07" w:rsidRPr="00A30C89" w14:paraId="22ED02E3" w14:textId="77777777" w:rsidTr="00163A07">
        <w:trPr>
          <w:trHeight w:val="1280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16DE0" w14:textId="7ED0036C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lang w:val="ru-RU" w:eastAsia="ru-RU"/>
              </w:rPr>
              <w:t>Мэрия г.</w:t>
            </w: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К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lang w:val="ru-RU" w:eastAsia="ru-RU"/>
              </w:rPr>
              <w:t>о</w:t>
            </w: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к-Жангак 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0DE9A" w14:textId="7F83A05D" w:rsidR="00163A07" w:rsidRPr="00395E79" w:rsidRDefault="001C334E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lang w:val="ru-RU" w:eastAsia="ru-RU"/>
              </w:rPr>
            </w:pPr>
            <w:r w:rsidRPr="001C334E">
              <w:rPr>
                <w:rStyle w:val="af6"/>
                <w:rFonts w:ascii="Times New Roman" w:hAnsi="Times New Roman" w:cs="Times New Roman"/>
                <w:b w:val="0"/>
                <w:bCs w:val="0"/>
                <w:i/>
                <w:iCs/>
                <w:sz w:val="22"/>
                <w:lang w:val="ru-RU"/>
              </w:rPr>
              <w:t>«Муниципальный департамент при мэрии города Кок-</w:t>
            </w:r>
            <w:proofErr w:type="spellStart"/>
            <w:r w:rsidRPr="001C334E">
              <w:rPr>
                <w:rStyle w:val="af6"/>
                <w:rFonts w:ascii="Times New Roman" w:hAnsi="Times New Roman" w:cs="Times New Roman"/>
                <w:b w:val="0"/>
                <w:bCs w:val="0"/>
                <w:i/>
                <w:iCs/>
                <w:sz w:val="22"/>
                <w:lang w:val="ru-RU"/>
              </w:rPr>
              <w:t>Жаңгак</w:t>
            </w:r>
            <w:proofErr w:type="spellEnd"/>
            <w:r w:rsidRPr="001C334E">
              <w:rPr>
                <w:rStyle w:val="af6"/>
                <w:rFonts w:ascii="Times New Roman" w:hAnsi="Times New Roman" w:cs="Times New Roman"/>
                <w:b w:val="0"/>
                <w:bCs w:val="0"/>
                <w:i/>
                <w:iCs/>
                <w:sz w:val="22"/>
                <w:lang w:val="ru-RU"/>
              </w:rPr>
              <w:t>»</w:t>
            </w:r>
            <w:r w:rsidRPr="001C334E"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288493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Жолдошов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Тенирберди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Раимбердиевич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D1F1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772699898</w:t>
            </w:r>
          </w:p>
        </w:tc>
      </w:tr>
      <w:tr w:rsidR="00163A07" w:rsidRPr="00A30C89" w14:paraId="4EBFB706" w14:textId="77777777" w:rsidTr="00163A07">
        <w:trPr>
          <w:trHeight w:val="973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48D83" w14:textId="3E9DE6F0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Барпы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а/о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5CCA1" w14:textId="34E092DE" w:rsidR="00163A07" w:rsidRPr="00395E79" w:rsidRDefault="001C334E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МП</w:t>
            </w: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"Барпы"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882803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Раев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Шухратжан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Камытович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3C7AB" w14:textId="031D556B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755950015</w:t>
            </w:r>
          </w:p>
        </w:tc>
      </w:tr>
      <w:tr w:rsidR="00163A07" w:rsidRPr="00A30C89" w14:paraId="54715826" w14:textId="77777777" w:rsidTr="00163A07">
        <w:trPr>
          <w:trHeight w:val="984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DD3B18" w14:textId="092B92DA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Көк-</w:t>
            </w:r>
            <w:proofErr w:type="gram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Арт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</w:t>
            </w:r>
            <w:proofErr w:type="gramEnd"/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/о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0E05B" w14:textId="5E3A8536" w:rsidR="00163A07" w:rsidRPr="00395E79" w:rsidRDefault="00F9441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МП</w:t>
            </w:r>
            <w:r w:rsidRPr="00F9441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 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"К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о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к-Арт-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жаңы</w:t>
            </w:r>
            <w:proofErr w:type="spellEnd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 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багыт</w:t>
            </w:r>
            <w:proofErr w:type="spellEnd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"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BFEB1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Токтогулов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Өмүрзак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Мамасалиевич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69AE6" w14:textId="6FF282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778509020</w:t>
            </w:r>
          </w:p>
        </w:tc>
      </w:tr>
      <w:tr w:rsidR="00163A07" w:rsidRPr="00A30C89" w14:paraId="0201EA99" w14:textId="77777777" w:rsidTr="00163A07">
        <w:trPr>
          <w:trHeight w:val="845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F878B" w14:textId="02D77D30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Багыш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а/о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0F9BE3" w14:textId="2A3A1D8C" w:rsidR="00163A07" w:rsidRPr="00395E79" w:rsidRDefault="00F9441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МП 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Багыш -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Достук</w:t>
            </w:r>
            <w:proofErr w:type="spellEnd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C3CBD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Артиков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proofErr w:type="gram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Акмалали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Урозалиевич</w:t>
            </w:r>
            <w:proofErr w:type="spellEnd"/>
            <w:proofErr w:type="gram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3005D" w14:textId="38981588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500000065</w:t>
            </w:r>
          </w:p>
        </w:tc>
      </w:tr>
      <w:tr w:rsidR="00163A07" w:rsidRPr="00A30C89" w14:paraId="62091965" w14:textId="77777777" w:rsidTr="00163A07">
        <w:trPr>
          <w:trHeight w:val="971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197E5" w14:textId="77F5DB9F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2C2D2E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2C2D2E"/>
                <w:sz w:val="22"/>
                <w:lang w:eastAsia="ru-RU"/>
              </w:rPr>
              <w:t>Кызыл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2C2D2E"/>
                <w:sz w:val="22"/>
                <w:lang w:eastAsia="ru-RU"/>
              </w:rPr>
              <w:t xml:space="preserve">-Туу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а/о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7CFB64" w14:textId="023731BE" w:rsidR="00163A07" w:rsidRPr="00395E79" w:rsidRDefault="00F9441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МП 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"Кызыл-Туу кызмат"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51BF3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Халбаев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Талибжан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Раматиллаевич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DECFA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779330758</w:t>
            </w:r>
          </w:p>
        </w:tc>
      </w:tr>
      <w:tr w:rsidR="00163A07" w:rsidRPr="00A30C89" w14:paraId="5CD4F74C" w14:textId="77777777" w:rsidTr="00163A07">
        <w:trPr>
          <w:trHeight w:val="842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02B16" w14:textId="074EA776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Кара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-</w:t>
            </w:r>
            <w:proofErr w:type="gram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Дарыя 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</w:t>
            </w:r>
            <w:proofErr w:type="gramEnd"/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/о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193FA" w14:textId="7D5D7E45" w:rsidR="00163A07" w:rsidRPr="00395E79" w:rsidRDefault="00F9441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МП 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"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Элге</w:t>
            </w:r>
            <w:proofErr w:type="spellEnd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 Кызмат "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6C55F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Абдыгапар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proofErr w:type="gram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уулу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Нурлан</w:t>
            </w:r>
            <w:proofErr w:type="spellEnd"/>
            <w:proofErr w:type="gram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EA88C" w14:textId="2688F22D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779080874</w:t>
            </w:r>
          </w:p>
        </w:tc>
      </w:tr>
      <w:tr w:rsidR="00163A07" w:rsidRPr="00A30C89" w14:paraId="64C9E4E5" w14:textId="77777777" w:rsidTr="00163A07">
        <w:trPr>
          <w:trHeight w:val="1126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002F0" w14:textId="61A9F8E3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Кыз-Көл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а/о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D9357" w14:textId="0DACB3E4" w:rsidR="00163A07" w:rsidRPr="00395E79" w:rsidRDefault="002A28E8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МП 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"Кыз-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Көл</w:t>
            </w:r>
            <w:proofErr w:type="spellEnd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 таза аймак"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A6F03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Ажиматов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Кыялбек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Жанайевич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18A0C" w14:textId="27E6D635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551525139</w:t>
            </w:r>
          </w:p>
        </w:tc>
      </w:tr>
      <w:tr w:rsidR="00163A07" w:rsidRPr="00A30C89" w14:paraId="3F198820" w14:textId="77777777" w:rsidTr="00163A07">
        <w:trPr>
          <w:trHeight w:val="984"/>
        </w:trPr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F0CD2" w14:textId="2259E31D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Сузак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 </w:t>
            </w:r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а</w:t>
            </w:r>
            <w:proofErr w:type="gramEnd"/>
            <w:r w:rsidRPr="00A30C8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/о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7B8FC8" w14:textId="0D2B1F4E" w:rsidR="00163A07" w:rsidRPr="00395E79" w:rsidRDefault="002A28E8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МП «</w:t>
            </w:r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Сузак 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жаны</w:t>
            </w:r>
            <w:proofErr w:type="spellEnd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 </w:t>
            </w:r>
            <w:proofErr w:type="spellStart"/>
            <w:r w:rsidR="00163A07"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>доор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val="ru-RU" w:eastAsia="ru-RU"/>
              </w:rPr>
              <w:t xml:space="preserve">»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7CE0A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Мурзаев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Ильязбек</w:t>
            </w:r>
            <w:proofErr w:type="spellEnd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 xml:space="preserve"> </w:t>
            </w:r>
            <w:proofErr w:type="spellStart"/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Абдумажитович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81C10" w14:textId="77777777" w:rsidR="00163A07" w:rsidRPr="00395E79" w:rsidRDefault="00163A07" w:rsidP="00163A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</w:pPr>
            <w:r w:rsidRPr="00395E79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lang w:eastAsia="ru-RU"/>
              </w:rPr>
              <w:t>990802707</w:t>
            </w:r>
          </w:p>
        </w:tc>
      </w:tr>
    </w:tbl>
    <w:p w14:paraId="51880645" w14:textId="77777777" w:rsidR="00163A07" w:rsidRPr="00A30C89" w:rsidRDefault="00163A07" w:rsidP="00163A07">
      <w:pPr>
        <w:rPr>
          <w:rFonts w:hint="eastAsia"/>
          <w:i/>
          <w:iCs/>
        </w:rPr>
      </w:pPr>
    </w:p>
    <w:p w14:paraId="39D4907F" w14:textId="77777777" w:rsidR="00032B9F" w:rsidRPr="00415156" w:rsidRDefault="00032B9F" w:rsidP="00032B9F">
      <w:pPr>
        <w:pStyle w:val="a0"/>
        <w:numPr>
          <w:ilvl w:val="0"/>
          <w:numId w:val="0"/>
        </w:numPr>
        <w:ind w:left="360"/>
        <w:rPr>
          <w:rFonts w:hint="eastAsia"/>
          <w:i/>
          <w:iCs/>
          <w:lang w:val="ru-RU"/>
        </w:rPr>
      </w:pPr>
    </w:p>
    <w:p w14:paraId="7139B809" w14:textId="77777777" w:rsidR="007E079F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название, телефон, адрес, график и за что она отвечает.</w:t>
      </w:r>
    </w:p>
    <w:tbl>
      <w:tblPr>
        <w:tblStyle w:val="aff0"/>
        <w:tblW w:w="10348" w:type="dxa"/>
        <w:tblInd w:w="108" w:type="dxa"/>
        <w:tblLook w:val="04A0" w:firstRow="1" w:lastRow="0" w:firstColumn="1" w:lastColumn="0" w:noHBand="0" w:noVBand="1"/>
      </w:tblPr>
      <w:tblGrid>
        <w:gridCol w:w="3851"/>
        <w:gridCol w:w="1476"/>
        <w:gridCol w:w="5021"/>
      </w:tblGrid>
      <w:tr w:rsidR="00C3689E" w:rsidRPr="00415156" w14:paraId="5501B83E" w14:textId="2AAB1396" w:rsidTr="00C3689E">
        <w:trPr>
          <w:trHeight w:val="387"/>
        </w:trPr>
        <w:tc>
          <w:tcPr>
            <w:tcW w:w="4111" w:type="dxa"/>
          </w:tcPr>
          <w:p w14:paraId="422FAE17" w14:textId="77777777" w:rsidR="00C3689E" w:rsidRDefault="00C3689E" w:rsidP="00F400F1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  <w:p w14:paraId="3B4EB1A4" w14:textId="7C5628D0" w:rsidR="00C3689E" w:rsidRPr="00415156" w:rsidRDefault="00C3689E" w:rsidP="00F400F1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802" w:type="dxa"/>
          </w:tcPr>
          <w:p w14:paraId="64000231" w14:textId="77777777" w:rsidR="00C3689E" w:rsidRPr="009F71F4" w:rsidRDefault="00C3689E" w:rsidP="00AD2B2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  <w:r w:rsidRPr="009F71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Телефон</w:t>
            </w:r>
          </w:p>
          <w:p w14:paraId="62D02131" w14:textId="7A459472" w:rsidR="00C3689E" w:rsidRPr="009F71F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001B314C" w14:textId="771F3B9A" w:rsidR="00C3689E" w:rsidRPr="009F71F4" w:rsidRDefault="00C3689E" w:rsidP="00AD2B2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</w:pPr>
            <w:r w:rsidRPr="009F71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ky-KG"/>
              </w:rPr>
              <w:t>За что отвечает</w:t>
            </w:r>
          </w:p>
        </w:tc>
      </w:tr>
      <w:tr w:rsidR="00C3689E" w:rsidRPr="00C3689E" w14:paraId="4AA9603C" w14:textId="77777777" w:rsidTr="00C3689E">
        <w:trPr>
          <w:trHeight w:val="1268"/>
        </w:trPr>
        <w:tc>
          <w:tcPr>
            <w:tcW w:w="4111" w:type="dxa"/>
          </w:tcPr>
          <w:p w14:paraId="6ADB3032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“Айыл окмоту Сайпидин Атабековского айылного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аймака”</w:t>
            </w:r>
          </w:p>
        </w:tc>
        <w:tc>
          <w:tcPr>
            <w:tcW w:w="802" w:type="dxa"/>
          </w:tcPr>
          <w:p w14:paraId="410BBC5A" w14:textId="77777777" w:rsidR="00C3689E" w:rsidRPr="00C419F0" w:rsidRDefault="00C3689E" w:rsidP="009F71F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0551520022</w:t>
            </w:r>
          </w:p>
          <w:p w14:paraId="75D4E18D" w14:textId="77777777" w:rsidR="00C3689E" w:rsidRPr="00C419F0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0777520022</w:t>
            </w:r>
          </w:p>
        </w:tc>
        <w:tc>
          <w:tcPr>
            <w:tcW w:w="5435" w:type="dxa"/>
            <w:vMerge w:val="restart"/>
          </w:tcPr>
          <w:p w14:paraId="2912A0A3" w14:textId="73EE8F2A" w:rsidR="00C3689E" w:rsidRPr="005F4E8F" w:rsidRDefault="00C3689E" w:rsidP="00AD2B21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Осуществляет исполнительную деятельность в пределах соответствующего </w:t>
            </w:r>
            <w:proofErr w:type="spellStart"/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айылного</w:t>
            </w:r>
            <w:proofErr w:type="spellEnd"/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аймака; организует выполнение программ социально-экономического развития и социальной защиты населения, исполнение местного бюджета, решение вопросов местного </w:t>
            </w:r>
            <w:proofErr w:type="gramStart"/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значения,  предоставление</w:t>
            </w:r>
            <w:proofErr w:type="gramEnd"/>
            <w:r w:rsidRPr="005F4E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муниципальных услуг управление объектами муниципальной собственности, благоустройство территории и исполнение делегированных государственных полномочий.</w:t>
            </w:r>
          </w:p>
        </w:tc>
      </w:tr>
      <w:tr w:rsidR="00C3689E" w:rsidRPr="00415156" w14:paraId="09ABEB0F" w14:textId="6A3975C7" w:rsidTr="00C3689E">
        <w:tc>
          <w:tcPr>
            <w:tcW w:w="4111" w:type="dxa"/>
          </w:tcPr>
          <w:p w14:paraId="3E06104B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“Айыл окмоту Барпынского айылного аймака”</w:t>
            </w:r>
          </w:p>
        </w:tc>
        <w:tc>
          <w:tcPr>
            <w:tcW w:w="802" w:type="dxa"/>
          </w:tcPr>
          <w:p w14:paraId="04F5C69C" w14:textId="314E6DDD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0774444401</w:t>
            </w:r>
          </w:p>
        </w:tc>
        <w:tc>
          <w:tcPr>
            <w:tcW w:w="5435" w:type="dxa"/>
            <w:vMerge/>
          </w:tcPr>
          <w:p w14:paraId="39684988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0366275B" w14:textId="2E0D8B1B" w:rsidTr="00C3689E">
        <w:tc>
          <w:tcPr>
            <w:tcW w:w="4111" w:type="dxa"/>
          </w:tcPr>
          <w:p w14:paraId="236561D0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“Багышский айыл окмоту Багышского айылного аймака”</w:t>
            </w:r>
          </w:p>
        </w:tc>
        <w:tc>
          <w:tcPr>
            <w:tcW w:w="802" w:type="dxa"/>
          </w:tcPr>
          <w:p w14:paraId="2D008D95" w14:textId="3ACCEAE3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0701002477</w:t>
            </w:r>
          </w:p>
        </w:tc>
        <w:tc>
          <w:tcPr>
            <w:tcW w:w="5435" w:type="dxa"/>
            <w:vMerge/>
          </w:tcPr>
          <w:p w14:paraId="589E610D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0CB26838" w14:textId="560DF152" w:rsidTr="00C3689E">
        <w:trPr>
          <w:trHeight w:val="318"/>
        </w:trPr>
        <w:tc>
          <w:tcPr>
            <w:tcW w:w="4111" w:type="dxa"/>
          </w:tcPr>
          <w:p w14:paraId="010089C8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“Сузакский айыл окмоту Сузакского айылного аймака”</w:t>
            </w:r>
          </w:p>
        </w:tc>
        <w:tc>
          <w:tcPr>
            <w:tcW w:w="802" w:type="dxa"/>
          </w:tcPr>
          <w:p w14:paraId="636A91AB" w14:textId="3F450925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0550250001</w:t>
            </w:r>
          </w:p>
        </w:tc>
        <w:tc>
          <w:tcPr>
            <w:tcW w:w="5435" w:type="dxa"/>
            <w:vMerge/>
          </w:tcPr>
          <w:p w14:paraId="6FEFAC21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5B184D15" w14:textId="1DC7BD71" w:rsidTr="00C3689E">
        <w:tc>
          <w:tcPr>
            <w:tcW w:w="4111" w:type="dxa"/>
          </w:tcPr>
          <w:p w14:paraId="3354E66A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5.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Кызыл-Тууйский айыл Окмоту Кызыл-Тууйского айылного аймака</w:t>
            </w:r>
          </w:p>
        </w:tc>
        <w:tc>
          <w:tcPr>
            <w:tcW w:w="802" w:type="dxa"/>
          </w:tcPr>
          <w:p w14:paraId="0BD23E68" w14:textId="0B76638C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0550848444</w:t>
            </w:r>
          </w:p>
        </w:tc>
        <w:tc>
          <w:tcPr>
            <w:tcW w:w="5435" w:type="dxa"/>
            <w:vMerge/>
          </w:tcPr>
          <w:p w14:paraId="12BB580B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393BBACD" w14:textId="70D26842" w:rsidTr="00C3689E">
        <w:tc>
          <w:tcPr>
            <w:tcW w:w="4111" w:type="dxa"/>
          </w:tcPr>
          <w:p w14:paraId="4E51F548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6.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Кара-Дарьинский айыл Окмоту Кара-Дарьинского айылного аймака</w:t>
            </w:r>
          </w:p>
        </w:tc>
        <w:tc>
          <w:tcPr>
            <w:tcW w:w="802" w:type="dxa"/>
          </w:tcPr>
          <w:p w14:paraId="21139705" w14:textId="12CCE06F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0778450455</w:t>
            </w:r>
          </w:p>
        </w:tc>
        <w:tc>
          <w:tcPr>
            <w:tcW w:w="5435" w:type="dxa"/>
            <w:vMerge/>
          </w:tcPr>
          <w:p w14:paraId="52F6A2AA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3DC4BA46" w14:textId="3E69E51F" w:rsidTr="00C3689E">
        <w:tc>
          <w:tcPr>
            <w:tcW w:w="4111" w:type="dxa"/>
          </w:tcPr>
          <w:p w14:paraId="437A16AD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7.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“Айыл окмоту Кыз-Кольского айылного аймака”</w:t>
            </w:r>
          </w:p>
        </w:tc>
        <w:tc>
          <w:tcPr>
            <w:tcW w:w="802" w:type="dxa"/>
          </w:tcPr>
          <w:p w14:paraId="73D3161C" w14:textId="74E0DD4E" w:rsidR="00C3689E" w:rsidRPr="00C419F0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0778255589</w:t>
            </w:r>
          </w:p>
        </w:tc>
        <w:tc>
          <w:tcPr>
            <w:tcW w:w="5435" w:type="dxa"/>
            <w:vMerge/>
          </w:tcPr>
          <w:p w14:paraId="7F87B5F1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699D6C42" w14:textId="14FCE6D6" w:rsidTr="00C3689E">
        <w:tc>
          <w:tcPr>
            <w:tcW w:w="4111" w:type="dxa"/>
          </w:tcPr>
          <w:p w14:paraId="3F2AD796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8.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“Кок-Артский айылный окмоту Кок-Артского айылного аймака”</w:t>
            </w:r>
          </w:p>
        </w:tc>
        <w:tc>
          <w:tcPr>
            <w:tcW w:w="802" w:type="dxa"/>
          </w:tcPr>
          <w:p w14:paraId="1D94655B" w14:textId="61A8BA68" w:rsidR="00C3689E" w:rsidRPr="00C419F0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0771823232</w:t>
            </w:r>
          </w:p>
        </w:tc>
        <w:tc>
          <w:tcPr>
            <w:tcW w:w="5435" w:type="dxa"/>
            <w:vMerge/>
          </w:tcPr>
          <w:p w14:paraId="4530559E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0DC6C219" w14:textId="6FD8ADA8" w:rsidTr="00C3689E">
        <w:tc>
          <w:tcPr>
            <w:tcW w:w="4111" w:type="dxa"/>
          </w:tcPr>
          <w:p w14:paraId="574F06DA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9.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Мэрия города Кок-Жангак</w:t>
            </w:r>
          </w:p>
        </w:tc>
        <w:tc>
          <w:tcPr>
            <w:tcW w:w="802" w:type="dxa"/>
          </w:tcPr>
          <w:p w14:paraId="26B9D847" w14:textId="127BEC7C" w:rsidR="00C3689E" w:rsidRPr="00C419F0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0880000539</w:t>
            </w:r>
          </w:p>
        </w:tc>
        <w:tc>
          <w:tcPr>
            <w:tcW w:w="5435" w:type="dxa"/>
            <w:vMerge/>
          </w:tcPr>
          <w:p w14:paraId="668AE689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C3689E" w14:paraId="2F04E7F7" w14:textId="58F842EA" w:rsidTr="00C3689E">
        <w:tc>
          <w:tcPr>
            <w:tcW w:w="4111" w:type="dxa"/>
          </w:tcPr>
          <w:p w14:paraId="1D10F7F3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10.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Сузакский районный отдел образования</w:t>
            </w:r>
          </w:p>
        </w:tc>
        <w:tc>
          <w:tcPr>
            <w:tcW w:w="802" w:type="dxa"/>
          </w:tcPr>
          <w:p w14:paraId="6F524135" w14:textId="2FC13DD5" w:rsidR="00C3689E" w:rsidRPr="00C419F0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0555459971</w:t>
            </w:r>
          </w:p>
        </w:tc>
        <w:tc>
          <w:tcPr>
            <w:tcW w:w="5435" w:type="dxa"/>
          </w:tcPr>
          <w:p w14:paraId="472BFC60" w14:textId="42781C62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реализацию государственной политики в сфере образования на территории района, координирует деятельность подведомственных образовательных организаций, осуществляет организационно-методическое сопровождение образовательного процесса, контролирует соблюдение законодательства в сфере образования в пределах установленной компетенции.</w:t>
            </w:r>
          </w:p>
        </w:tc>
      </w:tr>
      <w:tr w:rsidR="00C3689E" w:rsidRPr="00C3689E" w14:paraId="437E3137" w14:textId="1489B224" w:rsidTr="00C3689E">
        <w:tc>
          <w:tcPr>
            <w:tcW w:w="4111" w:type="dxa"/>
          </w:tcPr>
          <w:p w14:paraId="0094374D" w14:textId="77777777" w:rsidR="00C3689E" w:rsidRDefault="00C3689E" w:rsidP="009F71F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11.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Учреждение "Центр общеврачебной практики с.Октябрь Сузакского </w:t>
            </w:r>
          </w:p>
          <w:p w14:paraId="6A43BB88" w14:textId="1B96BB18" w:rsidR="00C3689E" w:rsidRPr="00415156" w:rsidRDefault="00C3689E" w:rsidP="009F71F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района Жалал-Абадской области"</w:t>
            </w:r>
          </w:p>
        </w:tc>
        <w:tc>
          <w:tcPr>
            <w:tcW w:w="802" w:type="dxa"/>
          </w:tcPr>
          <w:p w14:paraId="157F3FE0" w14:textId="4AA28491" w:rsidR="00C3689E" w:rsidRPr="00C419F0" w:rsidRDefault="00C3689E" w:rsidP="009F71F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k-KZ"/>
              </w:rPr>
              <w:t>0550003777</w:t>
            </w:r>
          </w:p>
          <w:p w14:paraId="460DABA9" w14:textId="77777777" w:rsidR="00C3689E" w:rsidRPr="00C419F0" w:rsidRDefault="00C3689E" w:rsidP="009F71F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0183DB6F" w14:textId="694D5E71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Оказывает первичную медико-санитарную помощь населению, осуществляет профилактику, диагностику и лечение наиболее распространенных заболеваний, диспансерное наблюдение, вакцинацию и иные медицинские мероприятия в пределах деятельности</w:t>
            </w:r>
          </w:p>
        </w:tc>
      </w:tr>
      <w:tr w:rsidR="00C3689E" w:rsidRPr="00C3689E" w14:paraId="48A9B32C" w14:textId="763DEEFA" w:rsidTr="00C3689E">
        <w:tc>
          <w:tcPr>
            <w:tcW w:w="4111" w:type="dxa"/>
          </w:tcPr>
          <w:p w14:paraId="77EB6ED1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12.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Учреждение “Отдел чрезвычайных ситуаций  Сузакского района Управления </w:t>
            </w:r>
          </w:p>
          <w:p w14:paraId="1575CD9F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Министерства чрезвычайных ситуацийКыргызской Республики по </w:t>
            </w:r>
          </w:p>
          <w:p w14:paraId="5B32D888" w14:textId="1E073480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Жалал-Абадской области”</w:t>
            </w:r>
          </w:p>
        </w:tc>
        <w:tc>
          <w:tcPr>
            <w:tcW w:w="802" w:type="dxa"/>
          </w:tcPr>
          <w:p w14:paraId="6C683984" w14:textId="5BC81992" w:rsidR="00C3689E" w:rsidRPr="00C419F0" w:rsidRDefault="00C3689E" w:rsidP="009F71F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0552070762</w:t>
            </w:r>
          </w:p>
          <w:p w14:paraId="3ECD7E04" w14:textId="77777777" w:rsidR="00C3689E" w:rsidRPr="00C419F0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4105F14B" w14:textId="22FDEBC9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Осуществляет мероприятия по предупреждению и ликвидации чрезвычайных ситуаций, организует реагирование на чрезвычайные ситуации, участвует в защите населения и территорий от природных и техногенных угроз, координирует </w:t>
            </w: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lastRenderedPageBreak/>
              <w:t>соответствующие мероприятия в пределах компетенции органов МЧС</w:t>
            </w:r>
          </w:p>
        </w:tc>
      </w:tr>
      <w:tr w:rsidR="00C3689E" w:rsidRPr="00C3689E" w14:paraId="35226273" w14:textId="330EF984" w:rsidTr="00C3689E">
        <w:tc>
          <w:tcPr>
            <w:tcW w:w="4111" w:type="dxa"/>
          </w:tcPr>
          <w:p w14:paraId="2A0AC103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13.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Учреждение "Центр семейной медицины Сузакского </w:t>
            </w:r>
          </w:p>
          <w:p w14:paraId="314B69B0" w14:textId="635E0C4D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района Жалал-Абадской области"</w:t>
            </w:r>
          </w:p>
        </w:tc>
        <w:tc>
          <w:tcPr>
            <w:tcW w:w="802" w:type="dxa"/>
          </w:tcPr>
          <w:p w14:paraId="1892C920" w14:textId="01DA5E0D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0990205208</w:t>
            </w:r>
          </w:p>
          <w:p w14:paraId="40E1269A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60870FAC" w14:textId="11B3932B" w:rsidR="00C3689E" w:rsidRPr="00DF2FA4" w:rsidRDefault="00C3689E" w:rsidP="00DA4105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Оказывает первичную медико-санитарную помощь, проводит профилактические осмотры, диагностику и лечение, диспансерное наблюдение, профилактику заболеваний, вакцинацию и направление пациентов на специализированную медицинскую помощь.</w:t>
            </w:r>
          </w:p>
        </w:tc>
      </w:tr>
      <w:tr w:rsidR="00C3689E" w:rsidRPr="00C3689E" w14:paraId="22BD26C4" w14:textId="02BC855E" w:rsidTr="00C3689E">
        <w:tc>
          <w:tcPr>
            <w:tcW w:w="4111" w:type="dxa"/>
          </w:tcPr>
          <w:p w14:paraId="58785570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14.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Учреждение "Территориальная больница Сузакского района </w:t>
            </w:r>
          </w:p>
          <w:p w14:paraId="0327A3A2" w14:textId="799B5E29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Жалал-Абадской области"</w:t>
            </w:r>
          </w:p>
        </w:tc>
        <w:tc>
          <w:tcPr>
            <w:tcW w:w="802" w:type="dxa"/>
          </w:tcPr>
          <w:p w14:paraId="7F153020" w14:textId="77777777" w:rsidR="00C3689E" w:rsidRPr="00A812DF" w:rsidRDefault="00C3689E" w:rsidP="009F71F4">
            <w:pP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0553010116</w:t>
            </w:r>
          </w:p>
          <w:p w14:paraId="5A994219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15551B4D" w14:textId="7D24DAB9" w:rsidR="00C3689E" w:rsidRPr="00DF2FA4" w:rsidRDefault="00C3689E" w:rsidP="00DA4105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Оказывает специализированную и стационарную медицинскую помощь населению района, осуществляет диагностику, лечение и реабилитацию пациентов, а также экстренную и неотложную медицинскую помощь в пределах соответствующего профиля.</w:t>
            </w:r>
          </w:p>
        </w:tc>
      </w:tr>
      <w:tr w:rsidR="00C3689E" w:rsidRPr="00C3689E" w14:paraId="7EAF103E" w14:textId="49F2E47C" w:rsidTr="00C3689E">
        <w:tc>
          <w:tcPr>
            <w:tcW w:w="4111" w:type="dxa"/>
          </w:tcPr>
          <w:p w14:paraId="1257ED4A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15.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Государственное учреждение "Сузакское районное</w:t>
            </w:r>
          </w:p>
          <w:p w14:paraId="4D84E76D" w14:textId="1B727DFC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управление водного хозяйства"</w:t>
            </w:r>
          </w:p>
        </w:tc>
        <w:tc>
          <w:tcPr>
            <w:tcW w:w="802" w:type="dxa"/>
          </w:tcPr>
          <w:p w14:paraId="1EEA1990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1227E0DC" w14:textId="4E8DA025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0777252505</w:t>
            </w:r>
          </w:p>
        </w:tc>
        <w:tc>
          <w:tcPr>
            <w:tcW w:w="5435" w:type="dxa"/>
          </w:tcPr>
          <w:p w14:paraId="0634498F" w14:textId="524E05A1" w:rsidR="00C3689E" w:rsidRPr="00DF2FA4" w:rsidRDefault="00C3689E" w:rsidP="00DA4105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эксплуатацию и техническое обслуживание объектов водохозяйственной инфраструктуры, управление и регулирование использованием водных ресурсов в пределах предоставленных полномочий, содержание и ремонт ирригационных сооружений и обеспечение водоподачи для сельскохозяйственных нужд.</w:t>
            </w:r>
          </w:p>
        </w:tc>
      </w:tr>
      <w:tr w:rsidR="00C3689E" w:rsidRPr="00C3689E" w14:paraId="67FCBDD4" w14:textId="651D2562" w:rsidTr="00C3689E">
        <w:tc>
          <w:tcPr>
            <w:tcW w:w="4111" w:type="dxa"/>
          </w:tcPr>
          <w:p w14:paraId="1E61163C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16.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Сузакское районное управление труда, социального</w:t>
            </w:r>
          </w:p>
          <w:p w14:paraId="1D0F1DF3" w14:textId="5236E0F6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обеспечения и миграции</w:t>
            </w:r>
          </w:p>
        </w:tc>
        <w:tc>
          <w:tcPr>
            <w:tcW w:w="802" w:type="dxa"/>
          </w:tcPr>
          <w:p w14:paraId="25EB672E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103A4165" w14:textId="506E1E30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0779019888</w:t>
            </w:r>
          </w:p>
        </w:tc>
        <w:tc>
          <w:tcPr>
            <w:tcW w:w="5435" w:type="dxa"/>
          </w:tcPr>
          <w:p w14:paraId="2A301890" w14:textId="6E6CF60E" w:rsidR="00C3689E" w:rsidRPr="00DF2FA4" w:rsidRDefault="00C3689E" w:rsidP="004716EC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Реализует государственную политику в сфере труда, занятости, социальной защиты и внешней миграции; предоставляет социальные услуги, содействует занятости населения, осуществляет работу с отдельными категориями граждан, нуждающимися в социальной поддержке, и выполняет полномочия в миграционной сфере.</w:t>
            </w:r>
          </w:p>
        </w:tc>
      </w:tr>
      <w:tr w:rsidR="00C3689E" w:rsidRPr="00C3689E" w14:paraId="5E065DBB" w14:textId="4E4622C3" w:rsidTr="00C3689E">
        <w:tc>
          <w:tcPr>
            <w:tcW w:w="4111" w:type="dxa"/>
          </w:tcPr>
          <w:p w14:paraId="1E2985E9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17.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Государственное учреждение "Сузакская районная </w:t>
            </w:r>
          </w:p>
          <w:p w14:paraId="20E3A42C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ветеринарная лаборатория" Государственного учреждения</w:t>
            </w:r>
          </w:p>
          <w:p w14:paraId="660B63F3" w14:textId="3A030500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Центра ветеринарной диагностики и экспертизы”</w:t>
            </w:r>
          </w:p>
        </w:tc>
        <w:tc>
          <w:tcPr>
            <w:tcW w:w="802" w:type="dxa"/>
          </w:tcPr>
          <w:p w14:paraId="752DDAD0" w14:textId="2B8A4F34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0779022525</w:t>
            </w:r>
          </w:p>
          <w:p w14:paraId="2D7ED13D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73B07837" w14:textId="590E1BE1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Проводит ветеринарно-лабораторные исследования, диагностику инфекционных и иных заболеваний животных, лабораторный контроль биологического материала, а также исследования в рамках ветеринарно-санитарных мероприятий.</w:t>
            </w:r>
          </w:p>
        </w:tc>
      </w:tr>
      <w:tr w:rsidR="00C3689E" w:rsidRPr="00C3689E" w14:paraId="76D336E9" w14:textId="2560CFD7" w:rsidTr="00C3689E">
        <w:tc>
          <w:tcPr>
            <w:tcW w:w="4111" w:type="dxa"/>
          </w:tcPr>
          <w:p w14:paraId="3546C3D3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18.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Сузакский районный отдел культуры </w:t>
            </w:r>
          </w:p>
        </w:tc>
        <w:tc>
          <w:tcPr>
            <w:tcW w:w="802" w:type="dxa"/>
          </w:tcPr>
          <w:p w14:paraId="646CEA32" w14:textId="71F3E18F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0507544445</w:t>
            </w:r>
          </w:p>
        </w:tc>
        <w:tc>
          <w:tcPr>
            <w:tcW w:w="5435" w:type="dxa"/>
          </w:tcPr>
          <w:p w14:paraId="0E122ADF" w14:textId="1B5D5DD5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Реализует государственную политику в сфере культуры на территории района, содействует развитию культурной деятельности, координирует работу учреждений культуры, участвует в сохранении культурного наследия, организации культурных мероприятий и развитии творческой деятельности.</w:t>
            </w:r>
          </w:p>
        </w:tc>
      </w:tr>
      <w:tr w:rsidR="00C3689E" w:rsidRPr="00C3689E" w14:paraId="1E3850D1" w14:textId="3D252E21" w:rsidTr="00C3689E">
        <w:tc>
          <w:tcPr>
            <w:tcW w:w="4111" w:type="dxa"/>
          </w:tcPr>
          <w:p w14:paraId="10A49A6B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19.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Сузакское районное управление Социального фонда </w:t>
            </w:r>
          </w:p>
          <w:p w14:paraId="1FEE90DE" w14:textId="581DF749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Сузакского района Жалал-Абадской области</w:t>
            </w:r>
          </w:p>
        </w:tc>
        <w:tc>
          <w:tcPr>
            <w:tcW w:w="802" w:type="dxa"/>
          </w:tcPr>
          <w:p w14:paraId="64173CED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6F387617" w14:textId="61B8DEF3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0554555066</w:t>
            </w:r>
          </w:p>
        </w:tc>
        <w:tc>
          <w:tcPr>
            <w:tcW w:w="5435" w:type="dxa"/>
          </w:tcPr>
          <w:p w14:paraId="56677204" w14:textId="24CDA3E9" w:rsidR="00C3689E" w:rsidRPr="00DF2FA4" w:rsidRDefault="00C3689E" w:rsidP="004716EC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государственное социальное страхование и пенсионное обеспечение на территории района: ведет учет застрахованных лиц и плательщиков страховых взносов, администрирует страховые взносы, участвует в назначении и выплате пенсий и иных выплат в соответствии с законодательством.</w:t>
            </w:r>
          </w:p>
        </w:tc>
      </w:tr>
      <w:tr w:rsidR="00C3689E" w:rsidRPr="00C3689E" w14:paraId="050CC952" w14:textId="6192B905" w:rsidTr="00C3689E">
        <w:trPr>
          <w:trHeight w:val="661"/>
        </w:trPr>
        <w:tc>
          <w:tcPr>
            <w:tcW w:w="4111" w:type="dxa"/>
          </w:tcPr>
          <w:p w14:paraId="34646963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20.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Учреждение "Сузакское финансовое управление </w:t>
            </w:r>
          </w:p>
          <w:p w14:paraId="7181364B" w14:textId="15C4A7C2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Министерства финансов Кыргызской Республики"</w:t>
            </w:r>
          </w:p>
        </w:tc>
        <w:tc>
          <w:tcPr>
            <w:tcW w:w="802" w:type="dxa"/>
          </w:tcPr>
          <w:p w14:paraId="3B609441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193FB071" w14:textId="12E58F44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0777070078</w:t>
            </w: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br/>
              <w:t>0551550102</w:t>
            </w:r>
          </w:p>
        </w:tc>
        <w:tc>
          <w:tcPr>
            <w:tcW w:w="5435" w:type="dxa"/>
          </w:tcPr>
          <w:p w14:paraId="54D0E369" w14:textId="582CF9E7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реализацию государственной финансовой политики на районном уровне, участвует в бюджетном процессе, осуществляет финансовый анализ и контроль в пределах компетенции, обеспечивает исполнение бюджетного законодательства и взаимодействие с распорядителями бюджетных средств.</w:t>
            </w:r>
          </w:p>
        </w:tc>
      </w:tr>
      <w:tr w:rsidR="00C3689E" w:rsidRPr="00C3689E" w14:paraId="06308780" w14:textId="4011A37F" w:rsidTr="00C3689E">
        <w:tc>
          <w:tcPr>
            <w:tcW w:w="4111" w:type="dxa"/>
          </w:tcPr>
          <w:p w14:paraId="2859997F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21.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Сузакское районное ветеринарное управление </w:t>
            </w:r>
          </w:p>
          <w:p w14:paraId="2AD1B9A2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Ветеринарной службы при Министерстве водных </w:t>
            </w:r>
          </w:p>
          <w:p w14:paraId="74FC8078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ресурсов, сельского хозяйства и перерабатывающей </w:t>
            </w:r>
          </w:p>
          <w:p w14:paraId="5693FBD2" w14:textId="4ACB5158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промышленности Кыргызской Республики</w:t>
            </w:r>
          </w:p>
        </w:tc>
        <w:tc>
          <w:tcPr>
            <w:tcW w:w="802" w:type="dxa"/>
          </w:tcPr>
          <w:p w14:paraId="325F1E5A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0B60BD67" w14:textId="77777777" w:rsidR="00C3689E" w:rsidRPr="00A812DF" w:rsidRDefault="00C3689E" w:rsidP="009F71F4">
            <w:pP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0770606877</w:t>
            </w:r>
          </w:p>
          <w:p w14:paraId="194EDDCE" w14:textId="77777777" w:rsidR="00C3689E" w:rsidRPr="00A812DF" w:rsidRDefault="00C3689E" w:rsidP="009F71F4">
            <w:pP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0555004287</w:t>
            </w:r>
          </w:p>
          <w:p w14:paraId="35630261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7FBA11C7" w14:textId="507BFF7D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государственный ветеринарный контроль и надзор, организует профилактику и ликвидацию инфекционных заболеваний животных, проводит ветеринарно-санитарные мероприятия, контролирует перемещение животных и продукции животного происхождения в пределах компетенции</w:t>
            </w:r>
          </w:p>
        </w:tc>
      </w:tr>
      <w:tr w:rsidR="00C3689E" w:rsidRPr="00C3689E" w14:paraId="1B3F757E" w14:textId="33D50D1C" w:rsidTr="00C3689E">
        <w:tc>
          <w:tcPr>
            <w:tcW w:w="4111" w:type="dxa"/>
          </w:tcPr>
          <w:p w14:paraId="54B1045F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22.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Ортокский лесхоз Лесной службы при Министерстве</w:t>
            </w:r>
          </w:p>
          <w:p w14:paraId="0ECAF5AC" w14:textId="15D98431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чрезвычайных ситуаций Кыргызской Республики</w:t>
            </w:r>
          </w:p>
        </w:tc>
        <w:tc>
          <w:tcPr>
            <w:tcW w:w="802" w:type="dxa"/>
          </w:tcPr>
          <w:p w14:paraId="69A5698E" w14:textId="77777777" w:rsidR="00C3689E" w:rsidRPr="00A812DF" w:rsidRDefault="00C3689E" w:rsidP="009F71F4">
            <w:pP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0772602948</w:t>
            </w:r>
          </w:p>
          <w:p w14:paraId="05F988BD" w14:textId="09CF6DFE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0708266568</w:t>
            </w:r>
          </w:p>
          <w:p w14:paraId="0FC14ED2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  <w:vMerge w:val="restart"/>
          </w:tcPr>
          <w:p w14:paraId="0F64BD85" w14:textId="7771AF93" w:rsidR="00C3689E" w:rsidRPr="00DF2FA4" w:rsidRDefault="00C3689E" w:rsidP="004716EC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охрану, защиту, воспроизводство и рациональное использование лесных ресурсов на закрепленной территории, участвует в лесоустройстве, лесовосстановлении, предупреждении лесных пожаров, незаконных рубок и иных нарушений лесного законодательства</w:t>
            </w:r>
          </w:p>
        </w:tc>
      </w:tr>
      <w:tr w:rsidR="00C3689E" w:rsidRPr="00415156" w14:paraId="31E98401" w14:textId="6060B757" w:rsidTr="00C3689E">
        <w:tc>
          <w:tcPr>
            <w:tcW w:w="4111" w:type="dxa"/>
          </w:tcPr>
          <w:p w14:paraId="24F18730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23.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Кара-Алма-Урумбашский лесхоз Лесной службы при</w:t>
            </w:r>
          </w:p>
          <w:p w14:paraId="6C8B2A7A" w14:textId="26018FAC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Министерстве чрезвычайных ситуаций Кыргызской Республики</w:t>
            </w:r>
          </w:p>
        </w:tc>
        <w:tc>
          <w:tcPr>
            <w:tcW w:w="802" w:type="dxa"/>
          </w:tcPr>
          <w:p w14:paraId="6EF71341" w14:textId="527979CB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0755312121</w:t>
            </w:r>
          </w:p>
          <w:p w14:paraId="64717089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  <w:vMerge/>
          </w:tcPr>
          <w:p w14:paraId="79667AFD" w14:textId="77777777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C3689E" w14:paraId="6F834198" w14:textId="66D9709B" w:rsidTr="00C3689E">
        <w:tc>
          <w:tcPr>
            <w:tcW w:w="4111" w:type="dxa"/>
          </w:tcPr>
          <w:p w14:paraId="6679F39A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24.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Сузакское районое управление аграрного развития</w:t>
            </w:r>
          </w:p>
        </w:tc>
        <w:tc>
          <w:tcPr>
            <w:tcW w:w="802" w:type="dxa"/>
          </w:tcPr>
          <w:p w14:paraId="6FFC9F82" w14:textId="72D2FA52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0772269845</w:t>
            </w:r>
          </w:p>
        </w:tc>
        <w:tc>
          <w:tcPr>
            <w:tcW w:w="5435" w:type="dxa"/>
          </w:tcPr>
          <w:p w14:paraId="3EC1C80B" w14:textId="0AF4E858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Реализует государственную аграрную политику в районе, оказывает организационно-консультационное содействие сельхозпроизводителям, участвует в развитии растениеводства и животноводства, внедрении современных агротехнологий, повышении продуктивности сельского хозяйства и реализации государственных аграрных программ.</w:t>
            </w:r>
          </w:p>
        </w:tc>
      </w:tr>
      <w:tr w:rsidR="00C3689E" w:rsidRPr="00C3689E" w14:paraId="39D11F12" w14:textId="6C1317FC" w:rsidTr="00C3689E">
        <w:tc>
          <w:tcPr>
            <w:tcW w:w="4111" w:type="dxa"/>
          </w:tcPr>
          <w:p w14:paraId="72A37DC0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25.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Сузакский филиал Государственного агентства</w:t>
            </w:r>
          </w:p>
          <w:p w14:paraId="25EBB0D6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по земельным ресурсам, кадастру, геодезии и</w:t>
            </w:r>
          </w:p>
          <w:p w14:paraId="19785E94" w14:textId="051C3361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картографии при Кабинете Министров Кыргызской 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Республики</w:t>
            </w:r>
          </w:p>
        </w:tc>
        <w:tc>
          <w:tcPr>
            <w:tcW w:w="802" w:type="dxa"/>
          </w:tcPr>
          <w:p w14:paraId="08CDCC20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4DAD34C2" w14:textId="3D3D956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0773807294</w:t>
            </w:r>
          </w:p>
        </w:tc>
        <w:tc>
          <w:tcPr>
            <w:tcW w:w="5435" w:type="dxa"/>
          </w:tcPr>
          <w:p w14:paraId="338C1E9A" w14:textId="3B9F4D18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функции в сфере государственного учета и регистрации прав на недвижимое имущество, земельного кадастра, землеустройства, кадастровых работ, геодезии и картографии в пределах предоставленных полномочий.</w:t>
            </w:r>
          </w:p>
        </w:tc>
      </w:tr>
      <w:tr w:rsidR="00C3689E" w:rsidRPr="00C3689E" w14:paraId="26058BC9" w14:textId="597ACB98" w:rsidTr="00C3689E">
        <w:tc>
          <w:tcPr>
            <w:tcW w:w="4111" w:type="dxa"/>
          </w:tcPr>
          <w:p w14:paraId="36A8161C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26.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Межрегиональный отдел Департамента регистрации </w:t>
            </w:r>
          </w:p>
          <w:p w14:paraId="26A1BE12" w14:textId="5DEBB5BE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населения и актов гражданского состояния 04-07</w:t>
            </w:r>
          </w:p>
        </w:tc>
        <w:tc>
          <w:tcPr>
            <w:tcW w:w="802" w:type="dxa"/>
          </w:tcPr>
          <w:p w14:paraId="62A58E56" w14:textId="73F91B20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0779023333</w:t>
            </w:r>
          </w:p>
          <w:p w14:paraId="4C332F2C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56E15977" w14:textId="40053FD1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регистрацию населения и актов гражданского состояния в установленном законодательством порядке: рождения, смерти, заключения и расторжения брака, установления отцовства, перемены имени и других актов гражданского состояния.</w:t>
            </w:r>
          </w:p>
        </w:tc>
      </w:tr>
      <w:tr w:rsidR="00C3689E" w:rsidRPr="00C3689E" w14:paraId="0070B1A9" w14:textId="282E3E68" w:rsidTr="00C3689E">
        <w:tc>
          <w:tcPr>
            <w:tcW w:w="4111" w:type="dxa"/>
          </w:tcPr>
          <w:p w14:paraId="3DD0704B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27.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Управление государственной налоговой службы по Сузакскому району</w:t>
            </w:r>
          </w:p>
        </w:tc>
        <w:tc>
          <w:tcPr>
            <w:tcW w:w="802" w:type="dxa"/>
          </w:tcPr>
          <w:p w14:paraId="76C7F8F3" w14:textId="62048BA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0777866966</w:t>
            </w:r>
          </w:p>
        </w:tc>
        <w:tc>
          <w:tcPr>
            <w:tcW w:w="5435" w:type="dxa"/>
          </w:tcPr>
          <w:p w14:paraId="111CD7A7" w14:textId="3B619A6D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государственное налоговое администрирование: учет налогоплательщиков, прием и обработку налоговой отчетности, контроль правильности исчисления и своевременности уплаты налогов, взыскание налоговой задолженности, проведение налоговых проверок.</w:t>
            </w:r>
          </w:p>
        </w:tc>
      </w:tr>
      <w:tr w:rsidR="00C3689E" w:rsidRPr="00C3689E" w14:paraId="361BCE6B" w14:textId="5E66F6FD" w:rsidTr="00C3689E">
        <w:tc>
          <w:tcPr>
            <w:tcW w:w="4111" w:type="dxa"/>
          </w:tcPr>
          <w:p w14:paraId="6599B71C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28.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Сузакский районный отдел статистики </w:t>
            </w:r>
          </w:p>
          <w:p w14:paraId="4883AE31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Джалал-Абадского областного управления статистики </w:t>
            </w:r>
          </w:p>
          <w:p w14:paraId="7E5C4DA6" w14:textId="5512AD00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Национального статистического комитета Кыргызской Республики</w:t>
            </w:r>
          </w:p>
        </w:tc>
        <w:tc>
          <w:tcPr>
            <w:tcW w:w="802" w:type="dxa"/>
          </w:tcPr>
          <w:p w14:paraId="79D74DA0" w14:textId="5E9624C6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0779260637</w:t>
            </w:r>
          </w:p>
          <w:p w14:paraId="39332320" w14:textId="77777777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2F1E3335" w14:textId="246E13DD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Организует сбор, обработку, проверку и распространение официальной статистической информации по району, проводит статистические наблюдения и обследования, обеспечивает формирование статистических данных по социально-экономическим показателям.</w:t>
            </w:r>
          </w:p>
        </w:tc>
      </w:tr>
      <w:tr w:rsidR="00C3689E" w:rsidRPr="00C3689E" w14:paraId="744DA214" w14:textId="7517953C" w:rsidTr="00C3689E">
        <w:tc>
          <w:tcPr>
            <w:tcW w:w="4111" w:type="dxa"/>
          </w:tcPr>
          <w:p w14:paraId="63CAC0A7" w14:textId="77777777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29.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Сузакский районный государственный архив</w:t>
            </w:r>
          </w:p>
        </w:tc>
        <w:tc>
          <w:tcPr>
            <w:tcW w:w="802" w:type="dxa"/>
          </w:tcPr>
          <w:p w14:paraId="0A83BD66" w14:textId="2F777F85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0550744001</w:t>
            </w:r>
          </w:p>
        </w:tc>
        <w:tc>
          <w:tcPr>
            <w:tcW w:w="5435" w:type="dxa"/>
          </w:tcPr>
          <w:p w14:paraId="24C52512" w14:textId="2A8DE745" w:rsidR="00C3689E" w:rsidRPr="00DF2FA4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прием, государственное хранение, учет, систематизацию и сохранность архивных документов, организацию их использования, предоставление архивных справок, копий и выписок гражданам и организациям в установленном порядке.</w:t>
            </w:r>
          </w:p>
        </w:tc>
      </w:tr>
      <w:tr w:rsidR="00C3689E" w:rsidRPr="00C3689E" w14:paraId="4D0C3CB9" w14:textId="78D3DBD4" w:rsidTr="00C3689E">
        <w:tc>
          <w:tcPr>
            <w:tcW w:w="4111" w:type="dxa"/>
          </w:tcPr>
          <w:p w14:paraId="6CA00D75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30.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Филиал Дорожно-эксплуатационное предприятие №22 </w:t>
            </w:r>
          </w:p>
          <w:p w14:paraId="243C884C" w14:textId="77777777" w:rsidR="00C3689E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Государственного предприятия "Кыргызавтожол-Юг" при </w:t>
            </w:r>
          </w:p>
          <w:p w14:paraId="614FCA2E" w14:textId="5331454D" w:rsidR="00C3689E" w:rsidRPr="00415156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Министерстве транспорта и коммуникаций Кыргызской Республики</w:t>
            </w:r>
          </w:p>
        </w:tc>
        <w:tc>
          <w:tcPr>
            <w:tcW w:w="802" w:type="dxa"/>
          </w:tcPr>
          <w:p w14:paraId="094BDA79" w14:textId="77777777" w:rsidR="00C3689E" w:rsidRPr="00A812DF" w:rsidRDefault="00C3689E" w:rsidP="009F71F4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4C202C2F" w14:textId="71C6C518" w:rsidR="00C3689E" w:rsidRPr="00A812DF" w:rsidRDefault="00C3689E" w:rsidP="009F71F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0550441470</w:t>
            </w:r>
          </w:p>
        </w:tc>
        <w:tc>
          <w:tcPr>
            <w:tcW w:w="5435" w:type="dxa"/>
            <w:vMerge w:val="restart"/>
          </w:tcPr>
          <w:p w14:paraId="4AD66317" w14:textId="4C502930" w:rsidR="00C3689E" w:rsidRPr="00DF2FA4" w:rsidRDefault="00C3689E" w:rsidP="009F71F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содержание, текущий ремонт и эксплуатационное обслуживание автомобильных дорог и дорожных сооружений, находящихся в зоне ответственности предприятия, включая обеспечение надлежащего состояния дорожного покрытия и безопасности движения в пределах компетенции.</w:t>
            </w:r>
          </w:p>
          <w:p w14:paraId="6C4A7E40" w14:textId="77777777" w:rsidR="00C3689E" w:rsidRPr="00DF2FA4" w:rsidRDefault="00C3689E" w:rsidP="00A84290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  <w:p w14:paraId="00DA4EC5" w14:textId="77777777" w:rsidR="00C3689E" w:rsidRPr="00DF2FA4" w:rsidRDefault="00C3689E" w:rsidP="00A84290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  <w:p w14:paraId="72A54F0C" w14:textId="77777777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4A00BB78" w14:textId="5DD38598" w:rsidTr="00C3689E">
        <w:tc>
          <w:tcPr>
            <w:tcW w:w="4111" w:type="dxa"/>
          </w:tcPr>
          <w:p w14:paraId="223D5FC3" w14:textId="77777777" w:rsidR="00C3689E" w:rsidRDefault="00C3689E" w:rsidP="00A84290">
            <w:pPr>
              <w:pStyle w:val="a9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31.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Филиал Дорожно-эксплуатационное предприятие №31</w:t>
            </w:r>
          </w:p>
          <w:p w14:paraId="460A1873" w14:textId="77777777" w:rsidR="00C3689E" w:rsidRDefault="00C3689E" w:rsidP="00A84290">
            <w:pPr>
              <w:pStyle w:val="a9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Государственного предприятия "Кыргызавтожол-Юг" </w:t>
            </w:r>
          </w:p>
          <w:p w14:paraId="69826244" w14:textId="278F7862" w:rsidR="00C3689E" w:rsidRPr="00415156" w:rsidRDefault="00C3689E" w:rsidP="00A84290">
            <w:pPr>
              <w:pStyle w:val="a9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при Министерстве транспорта и коммуникаций Кыргызской Республики</w:t>
            </w:r>
          </w:p>
        </w:tc>
        <w:tc>
          <w:tcPr>
            <w:tcW w:w="802" w:type="dxa"/>
          </w:tcPr>
          <w:p w14:paraId="45E65F9F" w14:textId="332744F4" w:rsidR="00C3689E" w:rsidRPr="00A812DF" w:rsidRDefault="00C3689E" w:rsidP="00A84290">
            <w:pPr>
              <w:pStyle w:val="a9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  <w:t>0778616114</w:t>
            </w:r>
          </w:p>
        </w:tc>
        <w:tc>
          <w:tcPr>
            <w:tcW w:w="5435" w:type="dxa"/>
            <w:vMerge/>
          </w:tcPr>
          <w:p w14:paraId="16B9058B" w14:textId="77777777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34AFEF8E" w14:textId="743A49A4" w:rsidTr="00C3689E">
        <w:tc>
          <w:tcPr>
            <w:tcW w:w="4111" w:type="dxa"/>
          </w:tcPr>
          <w:p w14:paraId="45C698B8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32.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Филиал Дорожно-эксплуатационное предприятие 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 xml:space="preserve">№52 </w:t>
            </w:r>
          </w:p>
          <w:p w14:paraId="45491EAC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Государственного предприятия "Кыргызавтожол-Юг" при </w:t>
            </w:r>
          </w:p>
          <w:p w14:paraId="1924D299" w14:textId="6EDD9279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Министерстве транспорта и коммуникаций Кыргызской Республики</w:t>
            </w:r>
          </w:p>
        </w:tc>
        <w:tc>
          <w:tcPr>
            <w:tcW w:w="802" w:type="dxa"/>
          </w:tcPr>
          <w:p w14:paraId="3026B3D5" w14:textId="77777777" w:rsidR="00C3689E" w:rsidRPr="00A812DF" w:rsidRDefault="00C3689E" w:rsidP="00A84290">
            <w:pPr>
              <w:spacing w:after="20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</w:p>
          <w:p w14:paraId="4B0C4102" w14:textId="3292807B" w:rsidR="00C3689E" w:rsidRPr="00A812DF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ky-KG"/>
              </w:rPr>
            </w:pPr>
            <w:r w:rsidRPr="00A812D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lastRenderedPageBreak/>
              <w:t>0777815030</w:t>
            </w:r>
          </w:p>
        </w:tc>
        <w:tc>
          <w:tcPr>
            <w:tcW w:w="5435" w:type="dxa"/>
            <w:vMerge/>
          </w:tcPr>
          <w:p w14:paraId="7B280B4A" w14:textId="77777777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C3689E" w14:paraId="18300018" w14:textId="31346503" w:rsidTr="00C3689E">
        <w:tc>
          <w:tcPr>
            <w:tcW w:w="4111" w:type="dxa"/>
          </w:tcPr>
          <w:p w14:paraId="77F9E99D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33.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Сузакское районное управление по градостроительству </w:t>
            </w:r>
          </w:p>
          <w:p w14:paraId="6DAABD07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и архитектуре Департамента градостроительства и</w:t>
            </w:r>
          </w:p>
          <w:p w14:paraId="2D3C393F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 архитектуры при Государственном агентстве архитектуры, </w:t>
            </w:r>
          </w:p>
          <w:p w14:paraId="3FF212E5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строительства и жилищно-коммунального хозяйства при </w:t>
            </w:r>
          </w:p>
          <w:p w14:paraId="5C85E85C" w14:textId="7A6CEDF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Кабинете Министров Кыргызской Республики</w:t>
            </w:r>
          </w:p>
        </w:tc>
        <w:tc>
          <w:tcPr>
            <w:tcW w:w="802" w:type="dxa"/>
          </w:tcPr>
          <w:p w14:paraId="321C1D73" w14:textId="1655AEE1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0772824743</w:t>
            </w:r>
          </w:p>
        </w:tc>
        <w:tc>
          <w:tcPr>
            <w:tcW w:w="5435" w:type="dxa"/>
          </w:tcPr>
          <w:p w14:paraId="4213F29D" w14:textId="2DFCBE15" w:rsidR="00C3689E" w:rsidRPr="00DF2FA4" w:rsidRDefault="00C3689E" w:rsidP="00DF2FA4">
            <w:pPr>
              <w:spacing w:after="200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государственное регулирование и контроль в сфере градостроительства и архитектуры в пределах района: рассматривает градостроительную документацию, участвует в согласовании архитектурно-планировочных решений, контролирует соблюдение градостроительных требований и законодательства при строительстве и использовании территорий.</w:t>
            </w:r>
          </w:p>
        </w:tc>
      </w:tr>
      <w:tr w:rsidR="00C3689E" w:rsidRPr="00C3689E" w14:paraId="4A98B915" w14:textId="3FB1748A" w:rsidTr="00C3689E">
        <w:trPr>
          <w:trHeight w:val="859"/>
        </w:trPr>
        <w:tc>
          <w:tcPr>
            <w:tcW w:w="4111" w:type="dxa"/>
          </w:tcPr>
          <w:p w14:paraId="04805710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34.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"Центр общеврачебной практики г.Кок-Жангак"</w:t>
            </w:r>
          </w:p>
        </w:tc>
        <w:tc>
          <w:tcPr>
            <w:tcW w:w="802" w:type="dxa"/>
          </w:tcPr>
          <w:p w14:paraId="71CA6A43" w14:textId="77777777" w:rsidR="00C3689E" w:rsidRPr="00C419F0" w:rsidRDefault="00C3689E" w:rsidP="00A8429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0772303672</w:t>
            </w:r>
          </w:p>
          <w:p w14:paraId="05F85FF4" w14:textId="77777777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15D0BBA2" w14:textId="3D3FF4CF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Оказывает первичную медико-санитарную помощь населению города, включая профилактику, диагностику, лечение, диспансерное наблюдение, вакцинацию и направление пациентов на специализированную медицинскую помощь.</w:t>
            </w:r>
          </w:p>
        </w:tc>
      </w:tr>
      <w:tr w:rsidR="00C3689E" w:rsidRPr="00C3689E" w14:paraId="2BA535FB" w14:textId="193C03D9" w:rsidTr="00C3689E">
        <w:tc>
          <w:tcPr>
            <w:tcW w:w="4111" w:type="dxa"/>
          </w:tcPr>
          <w:p w14:paraId="60014447" w14:textId="77777777" w:rsidR="00C3689E" w:rsidRPr="00415156" w:rsidRDefault="00C3689E" w:rsidP="00A84290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35.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Кок-Жангакский городской отдел образования</w:t>
            </w:r>
          </w:p>
        </w:tc>
        <w:tc>
          <w:tcPr>
            <w:tcW w:w="802" w:type="dxa"/>
          </w:tcPr>
          <w:p w14:paraId="6E627547" w14:textId="5AD09CC9" w:rsidR="00C3689E" w:rsidRPr="00C419F0" w:rsidRDefault="00C3689E" w:rsidP="00A84290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0776834384</w:t>
            </w:r>
          </w:p>
        </w:tc>
        <w:tc>
          <w:tcPr>
            <w:tcW w:w="5435" w:type="dxa"/>
          </w:tcPr>
          <w:p w14:paraId="2E6C4CC3" w14:textId="36544EA4" w:rsidR="00C3689E" w:rsidRPr="00DF2FA4" w:rsidRDefault="00C3689E" w:rsidP="00A84290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реализацию государственной политики в сфере образования на территории города, координирует деятельность образовательных организаций, организует методическое и организационное сопровождение образовательного процесса и обеспечивает соблюдение требований законодательства в сфере образования в пределах компетенции.</w:t>
            </w:r>
          </w:p>
        </w:tc>
      </w:tr>
      <w:tr w:rsidR="00C3689E" w:rsidRPr="00C3689E" w14:paraId="3DFF1CBA" w14:textId="04235195" w:rsidTr="00C3689E">
        <w:tc>
          <w:tcPr>
            <w:tcW w:w="4111" w:type="dxa"/>
          </w:tcPr>
          <w:p w14:paraId="7C149E05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36.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Учреждение “Профессиональный лицей №71” </w:t>
            </w:r>
          </w:p>
        </w:tc>
        <w:tc>
          <w:tcPr>
            <w:tcW w:w="802" w:type="dxa"/>
          </w:tcPr>
          <w:p w14:paraId="317A64E9" w14:textId="5DE257F6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0773</w:t>
            </w: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080593</w:t>
            </w:r>
          </w:p>
        </w:tc>
        <w:tc>
          <w:tcPr>
            <w:tcW w:w="5435" w:type="dxa"/>
            <w:vMerge w:val="restart"/>
          </w:tcPr>
          <w:p w14:paraId="59FD8264" w14:textId="6F9292E6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профессиональную подготовку, переподготовку и повышение квалификации граждан по соответствующим профессиям и специальностям, организует образовательный процесс и производственную практику.</w:t>
            </w:r>
          </w:p>
        </w:tc>
      </w:tr>
      <w:tr w:rsidR="00C3689E" w:rsidRPr="00415156" w14:paraId="6EDDAD3A" w14:textId="770EC801" w:rsidTr="00C3689E">
        <w:tc>
          <w:tcPr>
            <w:tcW w:w="4111" w:type="dxa"/>
          </w:tcPr>
          <w:p w14:paraId="7EFDEF99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37.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“Профессиональный лицей №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60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” </w:t>
            </w:r>
          </w:p>
        </w:tc>
        <w:tc>
          <w:tcPr>
            <w:tcW w:w="802" w:type="dxa"/>
          </w:tcPr>
          <w:p w14:paraId="1FA47A0F" w14:textId="77777777" w:rsidR="00C3689E" w:rsidRPr="00C419F0" w:rsidRDefault="00C3689E" w:rsidP="00A8429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0772878188</w:t>
            </w:r>
          </w:p>
          <w:p w14:paraId="1EB4EDF5" w14:textId="77777777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  <w:vMerge/>
          </w:tcPr>
          <w:p w14:paraId="0D1BB458" w14:textId="77777777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415156" w14:paraId="6E781A0A" w14:textId="6ABC9140" w:rsidTr="00C3689E">
        <w:tc>
          <w:tcPr>
            <w:tcW w:w="4111" w:type="dxa"/>
          </w:tcPr>
          <w:p w14:paraId="494B7298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38.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Учреждение “Профессиональный лицей №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36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 xml:space="preserve">” </w:t>
            </w:r>
          </w:p>
        </w:tc>
        <w:tc>
          <w:tcPr>
            <w:tcW w:w="802" w:type="dxa"/>
          </w:tcPr>
          <w:p w14:paraId="3B66102A" w14:textId="2EACFD89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0776665546</w:t>
            </w:r>
          </w:p>
        </w:tc>
        <w:tc>
          <w:tcPr>
            <w:tcW w:w="5435" w:type="dxa"/>
            <w:vMerge/>
          </w:tcPr>
          <w:p w14:paraId="5F1D335E" w14:textId="77777777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</w:tr>
      <w:tr w:rsidR="00C3689E" w:rsidRPr="00C3689E" w14:paraId="647308EF" w14:textId="22622490" w:rsidTr="00C3689E">
        <w:tc>
          <w:tcPr>
            <w:tcW w:w="4111" w:type="dxa"/>
          </w:tcPr>
          <w:p w14:paraId="108BF642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39.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 РЭС</w:t>
            </w:r>
          </w:p>
        </w:tc>
        <w:tc>
          <w:tcPr>
            <w:tcW w:w="802" w:type="dxa"/>
          </w:tcPr>
          <w:p w14:paraId="06A75ED6" w14:textId="0AFB2C33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0770570704</w:t>
            </w:r>
          </w:p>
        </w:tc>
        <w:tc>
          <w:tcPr>
            <w:tcW w:w="5435" w:type="dxa"/>
          </w:tcPr>
          <w:p w14:paraId="2A216BD3" w14:textId="7B5014D9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эксплуатацию, техническое обслуживание, ремонт и обеспечение надежности электрических сетей и электроустановок на закрепленной территории, а также мероприятия по обеспечению бесперебойного электроснабжения потребителей.</w:t>
            </w:r>
          </w:p>
        </w:tc>
      </w:tr>
      <w:tr w:rsidR="00C3689E" w:rsidRPr="00C3689E" w14:paraId="785D7485" w14:textId="6EF3C006" w:rsidTr="00C3689E">
        <w:tc>
          <w:tcPr>
            <w:tcW w:w="4111" w:type="dxa"/>
          </w:tcPr>
          <w:p w14:paraId="2C2A9330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40.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Сузак энергосбыт</w:t>
            </w:r>
          </w:p>
        </w:tc>
        <w:tc>
          <w:tcPr>
            <w:tcW w:w="802" w:type="dxa"/>
          </w:tcPr>
          <w:p w14:paraId="30BB26FF" w14:textId="05651549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0776855600</w:t>
            </w:r>
          </w:p>
        </w:tc>
        <w:tc>
          <w:tcPr>
            <w:tcW w:w="5435" w:type="dxa"/>
          </w:tcPr>
          <w:p w14:paraId="181A9886" w14:textId="167EB768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Осуществляет деятельность по сбыту электрической энергии: учет потребления, договорные отношения с потребителями, выставление счетов, прием платежей, </w:t>
            </w: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lastRenderedPageBreak/>
              <w:t>работу с задолженностью и взаимодействие с потребителями по вопросам электроснабжения.</w:t>
            </w:r>
          </w:p>
        </w:tc>
      </w:tr>
      <w:tr w:rsidR="00C3689E" w:rsidRPr="00C3689E" w14:paraId="66CB1A56" w14:textId="55549121" w:rsidTr="00C3689E">
        <w:tc>
          <w:tcPr>
            <w:tcW w:w="4111" w:type="dxa"/>
          </w:tcPr>
          <w:p w14:paraId="344C1B96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>41.</w:t>
            </w:r>
            <w:r w:rsidRPr="0041515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Кок-Арт РЭС</w:t>
            </w:r>
          </w:p>
        </w:tc>
        <w:tc>
          <w:tcPr>
            <w:tcW w:w="802" w:type="dxa"/>
          </w:tcPr>
          <w:p w14:paraId="4B3573F3" w14:textId="30C3588B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0777260260</w:t>
            </w:r>
          </w:p>
        </w:tc>
        <w:tc>
          <w:tcPr>
            <w:tcW w:w="5435" w:type="dxa"/>
          </w:tcPr>
          <w:p w14:paraId="28507AED" w14:textId="35C63D8C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эксплуатацию, техническое обслуживание, ремонт и обеспечение надежности электрических сетей и электроустановок на закрепленной территории, а также мероприятия по обеспечению бесперебойного электроснабжения потребителей.</w:t>
            </w:r>
          </w:p>
        </w:tc>
      </w:tr>
      <w:tr w:rsidR="00C3689E" w:rsidRPr="00C3689E" w14:paraId="58D268BB" w14:textId="2A441946" w:rsidTr="00C3689E">
        <w:tc>
          <w:tcPr>
            <w:tcW w:w="4111" w:type="dxa"/>
          </w:tcPr>
          <w:p w14:paraId="18BE5513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42.СЭС</w:t>
            </w:r>
          </w:p>
        </w:tc>
        <w:tc>
          <w:tcPr>
            <w:tcW w:w="802" w:type="dxa"/>
          </w:tcPr>
          <w:p w14:paraId="69ADD592" w14:textId="0F1D83B4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0995643414</w:t>
            </w:r>
          </w:p>
        </w:tc>
        <w:tc>
          <w:tcPr>
            <w:tcW w:w="5435" w:type="dxa"/>
          </w:tcPr>
          <w:p w14:paraId="118A6CA6" w14:textId="08BF8CA7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государственный санитарно-эпидемиологический надзор: контроль соблюдения санитарных норм, профилактику инфекционных заболеваний, санитарный контроль объектов, населения, воды, продуктов питания и факторов окружающей среды в пределах компетенции.</w:t>
            </w:r>
          </w:p>
        </w:tc>
      </w:tr>
      <w:tr w:rsidR="00C3689E" w:rsidRPr="00C3689E" w14:paraId="391E65D0" w14:textId="7D906BC1" w:rsidTr="00C3689E">
        <w:tc>
          <w:tcPr>
            <w:tcW w:w="4111" w:type="dxa"/>
          </w:tcPr>
          <w:p w14:paraId="1B08BBEE" w14:textId="77777777" w:rsidR="00C3689E" w:rsidRPr="00415156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43.Орган пробации по сузакскому району</w:t>
            </w:r>
          </w:p>
        </w:tc>
        <w:tc>
          <w:tcPr>
            <w:tcW w:w="802" w:type="dxa"/>
          </w:tcPr>
          <w:p w14:paraId="6CC5F556" w14:textId="7FBC2490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0779668489</w:t>
            </w:r>
          </w:p>
        </w:tc>
        <w:tc>
          <w:tcPr>
            <w:tcW w:w="5435" w:type="dxa"/>
          </w:tcPr>
          <w:p w14:paraId="2882BAAF" w14:textId="2B8F684C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Осуществляет </w:t>
            </w:r>
            <w:proofErr w:type="spellStart"/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пробационный</w:t>
            </w:r>
            <w:proofErr w:type="spellEnd"/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надзор в отношении лиц, находящихся на пробации, организует их социально-правовое сопровождение, содействует ресоциализации, предупреждению повторных правонарушений и исполнению установленных судом обязанностей и ограничений.</w:t>
            </w:r>
          </w:p>
        </w:tc>
      </w:tr>
      <w:tr w:rsidR="00C3689E" w:rsidRPr="00C3689E" w14:paraId="27CD7903" w14:textId="1F4753C6" w:rsidTr="00C3689E">
        <w:tc>
          <w:tcPr>
            <w:tcW w:w="4111" w:type="dxa"/>
          </w:tcPr>
          <w:p w14:paraId="5E34B9EC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44.Кыргызтелеком</w:t>
            </w:r>
          </w:p>
        </w:tc>
        <w:tc>
          <w:tcPr>
            <w:tcW w:w="802" w:type="dxa"/>
          </w:tcPr>
          <w:p w14:paraId="761D514E" w14:textId="5218088E" w:rsidR="00C3689E" w:rsidRPr="00C419F0" w:rsidRDefault="00C3689E" w:rsidP="00A812DF">
            <w:pPr>
              <w:spacing w:after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0777900 335</w:t>
            </w:r>
          </w:p>
          <w:p w14:paraId="7F10D47F" w14:textId="34ECCCB7" w:rsidR="00C3689E" w:rsidRPr="00C419F0" w:rsidRDefault="00C3689E" w:rsidP="00A812DF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0777900 337</w:t>
            </w:r>
          </w:p>
        </w:tc>
        <w:tc>
          <w:tcPr>
            <w:tcW w:w="5435" w:type="dxa"/>
          </w:tcPr>
          <w:p w14:paraId="0E65A547" w14:textId="62A335C6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Обеспечивает предоставление услуг электросвязи и телекоммуникаций, эксплуатацию и развитие телекоммуникационной инфраструктуры, подключение абонентов, передачу данных, телефонную связь и иные услуги связи.</w:t>
            </w:r>
          </w:p>
        </w:tc>
      </w:tr>
      <w:tr w:rsidR="00C3689E" w:rsidRPr="00C3689E" w14:paraId="219CFD25" w14:textId="5DAB383D" w:rsidTr="00C3689E">
        <w:tc>
          <w:tcPr>
            <w:tcW w:w="4111" w:type="dxa"/>
          </w:tcPr>
          <w:p w14:paraId="10A83F9C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45.Военный комиссариат</w:t>
            </w:r>
          </w:p>
        </w:tc>
        <w:tc>
          <w:tcPr>
            <w:tcW w:w="802" w:type="dxa"/>
          </w:tcPr>
          <w:p w14:paraId="6687ACD6" w14:textId="5DB3B559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0999150086</w:t>
            </w:r>
          </w:p>
        </w:tc>
        <w:tc>
          <w:tcPr>
            <w:tcW w:w="5435" w:type="dxa"/>
          </w:tcPr>
          <w:p w14:paraId="0C996FC7" w14:textId="3D95BA53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воинский учет граждан, организацию призыва на военную службу, мероприятия по мобилизационной подготовке, военно-патриотическую работу, оформление документов, связанных с воинской обязанностью, и другие полномочия в сфере обороны и воинской службы.</w:t>
            </w:r>
          </w:p>
        </w:tc>
      </w:tr>
      <w:tr w:rsidR="00C3689E" w:rsidRPr="00C3689E" w14:paraId="35E4BEF7" w14:textId="11DAF396" w:rsidTr="00C3689E">
        <w:tc>
          <w:tcPr>
            <w:tcW w:w="4111" w:type="dxa"/>
          </w:tcPr>
          <w:p w14:paraId="1EA83422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46.Отдел внутренних дел сузакского района</w:t>
            </w:r>
          </w:p>
        </w:tc>
        <w:tc>
          <w:tcPr>
            <w:tcW w:w="802" w:type="dxa"/>
          </w:tcPr>
          <w:p w14:paraId="774F003E" w14:textId="6472EBFB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 w:rsidRPr="00C419F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t>0770505028</w:t>
            </w:r>
          </w:p>
        </w:tc>
        <w:tc>
          <w:tcPr>
            <w:tcW w:w="5435" w:type="dxa"/>
          </w:tcPr>
          <w:p w14:paraId="17BF7053" w14:textId="54B931F5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Обеспечивает охрану общественного порядка и общественной безопасности, предупреждает, пресекает и раскрывает преступления и правонарушения, осуществляет досудебное производство в пределах компетенции, розыск лиц, реагирование на обращения граждан, а также иные правоохранительные функции. Закон прямо определяет органы внутренних дел как государственный правоохранительный орган, отвечающий за общественный порядок, безопасность личности и общества и борьбу с </w:t>
            </w: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lastRenderedPageBreak/>
              <w:t>преступностью.</w:t>
            </w:r>
          </w:p>
        </w:tc>
      </w:tr>
      <w:tr w:rsidR="00C3689E" w:rsidRPr="00C3689E" w14:paraId="52EDAC3D" w14:textId="22606AE4" w:rsidTr="00C3689E">
        <w:tc>
          <w:tcPr>
            <w:tcW w:w="4111" w:type="dxa"/>
          </w:tcPr>
          <w:p w14:paraId="237ECF91" w14:textId="77777777" w:rsidR="00C3689E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  <w:lastRenderedPageBreak/>
              <w:t xml:space="preserve">47.Прокуратура Сузакского района </w:t>
            </w:r>
          </w:p>
        </w:tc>
        <w:tc>
          <w:tcPr>
            <w:tcW w:w="802" w:type="dxa"/>
          </w:tcPr>
          <w:p w14:paraId="554F1D1B" w14:textId="77777777" w:rsidR="00C3689E" w:rsidRPr="00C419F0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ky-KG"/>
              </w:rPr>
            </w:pPr>
          </w:p>
        </w:tc>
        <w:tc>
          <w:tcPr>
            <w:tcW w:w="5435" w:type="dxa"/>
          </w:tcPr>
          <w:p w14:paraId="67F16C84" w14:textId="70485683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надзор за точным и единообразным соблюдением законов, участвует в уголовном судопроизводстве в пределах полномочий прокурора, осуществляет надзор за соблюдением законности органами дознания и следствия, представляет и защищает интересы государства в предусмотренных законом случаях и принимает меры прокурорского реагирования при выявлении нарушений закона.</w:t>
            </w:r>
          </w:p>
        </w:tc>
      </w:tr>
      <w:tr w:rsidR="00C3689E" w:rsidRPr="00C3689E" w14:paraId="22301751" w14:textId="7F612909" w:rsidTr="00C3689E">
        <w:tc>
          <w:tcPr>
            <w:tcW w:w="4111" w:type="dxa"/>
          </w:tcPr>
          <w:p w14:paraId="02F593B4" w14:textId="77777777" w:rsidR="00C3689E" w:rsidRPr="00B77A0B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lang w:val="ru-RU"/>
              </w:rPr>
              <w:t>48.</w:t>
            </w:r>
            <w:proofErr w:type="spellStart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>Сузакский</w:t>
            </w:r>
            <w:proofErr w:type="spellEnd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>районный</w:t>
            </w:r>
            <w:proofErr w:type="spellEnd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>отдел</w:t>
            </w:r>
            <w:proofErr w:type="spellEnd"/>
            <w:r w:rsidRPr="00B77A0B">
              <w:rPr>
                <w:rFonts w:ascii="Times New Roman" w:hAnsi="Times New Roman" w:cs="Times New Roman"/>
                <w:i/>
                <w:iCs/>
                <w:sz w:val="22"/>
              </w:rPr>
              <w:t xml:space="preserve"> ГКНБ</w:t>
            </w:r>
          </w:p>
        </w:tc>
        <w:tc>
          <w:tcPr>
            <w:tcW w:w="802" w:type="dxa"/>
          </w:tcPr>
          <w:p w14:paraId="1269377E" w14:textId="77777777" w:rsidR="00C3689E" w:rsidRPr="00B77A0B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2"/>
                <w:lang w:val="ky-KG"/>
              </w:rPr>
            </w:pPr>
          </w:p>
        </w:tc>
        <w:tc>
          <w:tcPr>
            <w:tcW w:w="5435" w:type="dxa"/>
          </w:tcPr>
          <w:p w14:paraId="4D704045" w14:textId="0F4CB4A9" w:rsidR="00C3689E" w:rsidRPr="00DF2FA4" w:rsidRDefault="00C3689E" w:rsidP="00A84290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F2FA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Осуществляет в пределах установленной компетенции задачи органов национальной безопасности: выявление и предупреждение угроз национальной безопасности, контрразведывательную деятельность, борьбу с терроризмом и экстремизмом, выявление и пресечение преступлений, отнесенных законодательством к компетенции органов национальной безопасности, а также защиту государственных секретов и иные специальные функции.</w:t>
            </w:r>
          </w:p>
        </w:tc>
      </w:tr>
    </w:tbl>
    <w:p w14:paraId="16CF3800" w14:textId="77777777" w:rsidR="0095063A" w:rsidRPr="00010E9D" w:rsidRDefault="0095063A" w:rsidP="0095063A">
      <w:pPr>
        <w:pStyle w:val="a0"/>
        <w:numPr>
          <w:ilvl w:val="0"/>
          <w:numId w:val="0"/>
        </w:numPr>
        <w:ind w:left="360"/>
        <w:rPr>
          <w:rFonts w:hint="eastAsia"/>
          <w:lang w:val="ru-RU"/>
        </w:rPr>
      </w:pPr>
    </w:p>
    <w:p w14:paraId="4E56269B" w14:textId="77777777" w:rsidR="007E079F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Куда направлять обращение по каждому типу проблемы: вода, авария трубы, открытый люк, дорога, свет, мусор, земля и т.д.</w:t>
      </w:r>
    </w:p>
    <w:p w14:paraId="2F5A06C6" w14:textId="77777777" w:rsidR="00172A60" w:rsidRPr="00172A60" w:rsidRDefault="00172A60" w:rsidP="00172A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По вопросам, возникающим на территории Сузакского района, гражданам необходимо обращаться в соответствующие территориальные органы, айыл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и профильные службы по месту возникновения проблемы.</w:t>
      </w:r>
    </w:p>
    <w:p w14:paraId="2BC2AD8D" w14:textId="4B136765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Вода, водоснабжение, аварии на водопроводных сетях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соответствующую организацию водоснабжения или районное управление водного хозяйства.</w:t>
      </w:r>
    </w:p>
    <w:p w14:paraId="6688C8F8" w14:textId="38095474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Открытые или повреждённые люки, канализация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организацию, ответственную за эксплуатацию соответствующих сетей, либо в соответствующий айыл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.</w:t>
      </w:r>
    </w:p>
    <w:p w14:paraId="2892CEA0" w14:textId="754FFC55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Дороги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соответствующий айыл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по местным дорогам либо в соответствующую дорожную организацию по районным и иным дорогам.</w:t>
      </w:r>
    </w:p>
    <w:p w14:paraId="230DA59F" w14:textId="735610AE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Уличное освещение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соответствующий айыл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или организацию, обслуживающую систему освещения.</w:t>
      </w:r>
    </w:p>
    <w:p w14:paraId="5D9781E7" w14:textId="6C88D248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Вывоз мусора и санитарное состояние территории — в соответствующий айыл </w:t>
      </w:r>
      <w:r w:rsidR="008D2D8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о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км</w:t>
      </w:r>
      <w:r w:rsidR="008D2D8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о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т</w:t>
      </w:r>
      <w:r w:rsidR="008D2D8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у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или коммунальную службу, ответственную за вывоз и утилизацию отходов.</w:t>
      </w:r>
    </w:p>
    <w:p w14:paraId="185F5D27" w14:textId="7DD14E2D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Земельные вопросы, кадастр и границы земельных участков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Сузакский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районный орган по земельным ресурсам и соответствующий айыл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өкмөтү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.</w:t>
      </w:r>
    </w:p>
    <w:p w14:paraId="1D8559AB" w14:textId="40042293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Вопросы строительства и архитектуры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- 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в управление по градостроительству и архитектуре Сузакского района.</w:t>
      </w:r>
    </w:p>
    <w:p w14:paraId="1FCDA6F3" w14:textId="278B1CF2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Электроснабжение и аварии на электрических сетях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- 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в соответствующий район электрических сетей (РЭС).</w:t>
      </w:r>
    </w:p>
    <w:p w14:paraId="2F8A8A1A" w14:textId="69768B52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Образование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соответствующее образовательное учреждение или районный отдел образования.</w:t>
      </w:r>
    </w:p>
    <w:p w14:paraId="70E0C868" w14:textId="369DC6FD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lastRenderedPageBreak/>
        <w:t xml:space="preserve">Медицинские вопросы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соответствующее медицинское учреждение, центр семейной медицины, ЦОВП или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Сузакскую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территориальную больницу.</w:t>
      </w:r>
    </w:p>
    <w:p w14:paraId="7A752A20" w14:textId="26B83451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Социальные вопросы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районное управление труда и социального развития.</w:t>
      </w:r>
    </w:p>
    <w:p w14:paraId="7BDE00A3" w14:textId="54CCF847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Сельское хозяйство и ветеринария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районные профильные управления и службы.</w:t>
      </w:r>
    </w:p>
    <w:p w14:paraId="0ECB6687" w14:textId="1AD4B8DC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Правонарушения и вопросы общественной безопасности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</w:t>
      </w:r>
      <w:proofErr w:type="spellStart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Сузакский</w:t>
      </w:r>
      <w:proofErr w:type="spellEnd"/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районный отдел внутренних дел, телефон 102.</w:t>
      </w:r>
    </w:p>
    <w:p w14:paraId="2C28FF84" w14:textId="60B7E8B6" w:rsidR="00172A60" w:rsidRPr="00172A60" w:rsidRDefault="00172A60" w:rsidP="00172A6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</w:pP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Пожары и чрезвычайные ситуации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-</w:t>
      </w:r>
      <w:r w:rsidRPr="00172A60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 xml:space="preserve"> в подразделение МЧС, телефон 101.</w:t>
      </w:r>
    </w:p>
    <w:p w14:paraId="66512763" w14:textId="77777777" w:rsidR="00172A60" w:rsidRPr="00010E9D" w:rsidRDefault="00172A60" w:rsidP="00172A60">
      <w:pPr>
        <w:pStyle w:val="a0"/>
        <w:numPr>
          <w:ilvl w:val="0"/>
          <w:numId w:val="0"/>
        </w:numPr>
        <w:ind w:left="360"/>
        <w:rPr>
          <w:rFonts w:hint="eastAsia"/>
          <w:lang w:val="ru-RU"/>
        </w:rPr>
      </w:pPr>
    </w:p>
    <w:p w14:paraId="5A13F388" w14:textId="77777777" w:rsidR="007E079F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</w:p>
    <w:p w14:paraId="42AD7738" w14:textId="3B477BF3" w:rsidR="00391214" w:rsidRPr="00391214" w:rsidRDefault="00391214" w:rsidP="0056012C">
      <w:pPr>
        <w:pStyle w:val="a0"/>
        <w:numPr>
          <w:ilvl w:val="0"/>
          <w:numId w:val="0"/>
        </w:numPr>
        <w:spacing w:after="0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91214">
        <w:rPr>
          <w:rFonts w:ascii="Times New Roman" w:hAnsi="Times New Roman" w:cs="Times New Roman"/>
          <w:i/>
          <w:iCs/>
          <w:sz w:val="28"/>
          <w:szCs w:val="28"/>
          <w:lang w:val="ru-RU"/>
        </w:rPr>
        <w:t>Если обращение гражданина не относится к компетенции соответствующей службы либо служба не уполномочена решить поставленный вопрос, обращение направляется в компетентный государственный орган, орган местного самоуправления или соответствующую профильную организацию.</w:t>
      </w:r>
    </w:p>
    <w:p w14:paraId="4A727F79" w14:textId="77777777" w:rsidR="007E079F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города, сёла и айыл аймаки обслуживает каждая служба.</w:t>
      </w:r>
    </w:p>
    <w:p w14:paraId="167AAA60" w14:textId="77777777" w:rsidR="006567C6" w:rsidRPr="006567C6" w:rsidRDefault="006567C6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Сузакский</w:t>
      </w:r>
      <w:proofErr w:type="spellEnd"/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 РЭС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обслуживает Кара-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Дарыинский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Сузакский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Барпинский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Сайып-Атабековский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Кызыл-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Тууский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айылные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аймаки.</w:t>
      </w:r>
    </w:p>
    <w:p w14:paraId="7AE6DD71" w14:textId="77777777" w:rsidR="006567C6" w:rsidRPr="006567C6" w:rsidRDefault="006567C6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Сузакское</w:t>
      </w:r>
      <w:proofErr w:type="spellEnd"/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 предприятие электрических сетей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обслуживает Кара-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Дарыинский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Сузакский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Барпинский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Сайып-Атабековский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Кызыл-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Тууский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айылные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аймаки.</w:t>
      </w:r>
    </w:p>
    <w:p w14:paraId="05CA3D94" w14:textId="048C0558" w:rsidR="006567C6" w:rsidRPr="006567C6" w:rsidRDefault="006567C6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К</w:t>
      </w:r>
      <w:r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о</w:t>
      </w:r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к-</w:t>
      </w:r>
      <w:proofErr w:type="spellStart"/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Артский</w:t>
      </w:r>
      <w:proofErr w:type="spellEnd"/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 xml:space="preserve"> РЭС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обслуживает город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Көк-Жаңгак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а также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Көк-Артский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Багышский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Кыз-К</w:t>
      </w:r>
      <w:r w:rsidR="00B06C63">
        <w:rPr>
          <w:rFonts w:ascii="Times New Roman" w:hAnsi="Times New Roman" w:cs="Times New Roman"/>
          <w:i/>
          <w:iCs/>
          <w:sz w:val="28"/>
          <w:szCs w:val="28"/>
          <w:lang w:val="ru-RU"/>
        </w:rPr>
        <w:t>о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льский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айылные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аймаки.</w:t>
      </w:r>
    </w:p>
    <w:p w14:paraId="3AA8FE41" w14:textId="03C05438" w:rsidR="006567C6" w:rsidRPr="006567C6" w:rsidRDefault="006567C6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ДЭП-31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обслуживает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Багышский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Көк-Артский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айылные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аймаки.</w:t>
      </w:r>
    </w:p>
    <w:p w14:paraId="002ED2E4" w14:textId="7A31100E" w:rsidR="006567C6" w:rsidRPr="006567C6" w:rsidRDefault="006567C6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ДЭП-52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обслуживает Кызыл-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Тууский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Кыз-К</w:t>
      </w:r>
      <w:r w:rsidR="00B06C63">
        <w:rPr>
          <w:rFonts w:ascii="Times New Roman" w:hAnsi="Times New Roman" w:cs="Times New Roman"/>
          <w:i/>
          <w:iCs/>
          <w:sz w:val="28"/>
          <w:szCs w:val="28"/>
          <w:lang w:val="ru-RU"/>
        </w:rPr>
        <w:t>о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льский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айылные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аймаки.</w:t>
      </w:r>
    </w:p>
    <w:p w14:paraId="1F5D2F0D" w14:textId="3EEC5EC7" w:rsidR="006567C6" w:rsidRPr="006567C6" w:rsidRDefault="006567C6" w:rsidP="00FB6F20">
      <w:pPr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567C6">
        <w:rPr>
          <w:rStyle w:val="af6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ДЭП-22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обслуживает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Сузакский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Сайып-Атабековский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Барпинский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Көк-Артский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айылные</w:t>
      </w:r>
      <w:proofErr w:type="spellEnd"/>
      <w:r w:rsidRPr="006567C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аймаки.</w:t>
      </w:r>
    </w:p>
    <w:p w14:paraId="181CD0A9" w14:textId="77777777" w:rsidR="009073F2" w:rsidRPr="00010E9D" w:rsidRDefault="009073F2" w:rsidP="000A4FB9">
      <w:pPr>
        <w:pStyle w:val="a0"/>
        <w:numPr>
          <w:ilvl w:val="0"/>
          <w:numId w:val="0"/>
        </w:numPr>
        <w:ind w:left="360"/>
        <w:rPr>
          <w:rFonts w:hint="eastAsia"/>
          <w:lang w:val="ru-RU"/>
        </w:rPr>
      </w:pPr>
    </w:p>
    <w:p w14:paraId="25912158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E079F" w:rsidRPr="00C3689E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Район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уже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есть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7E079F" w:rsidRPr="00C3689E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Аксы</w:t>
            </w:r>
            <w:proofErr w:type="spellEnd"/>
          </w:p>
        </w:tc>
        <w:tc>
          <w:tcPr>
            <w:tcW w:w="3400" w:type="dxa"/>
            <w:vAlign w:val="center"/>
          </w:tcPr>
          <w:p w14:paraId="28C24F6C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полноценного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реестра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организаций</w:t>
            </w:r>
            <w:proofErr w:type="spellEnd"/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C3689E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Ала-Бука</w:t>
            </w:r>
            <w:proofErr w:type="spellEnd"/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C3689E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Базар-Коргон</w:t>
            </w:r>
            <w:proofErr w:type="spellEnd"/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C3689E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Ноокен</w:t>
            </w:r>
            <w:proofErr w:type="spellEnd"/>
          </w:p>
        </w:tc>
        <w:tc>
          <w:tcPr>
            <w:tcW w:w="3400" w:type="dxa"/>
            <w:vAlign w:val="center"/>
          </w:tcPr>
          <w:p w14:paraId="3B8CC90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Организаций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уже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много</w:t>
            </w:r>
            <w:proofErr w:type="spellEnd"/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C3689E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Сузак</w:t>
            </w:r>
            <w:proofErr w:type="spellEnd"/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отдельные </w:t>
            </w:r>
            <w:proofErr w:type="spellStart"/>
            <w:r w:rsidRPr="00010E9D">
              <w:rPr>
                <w:sz w:val="16"/>
                <w:lang w:val="ru-RU"/>
              </w:rPr>
              <w:t>гос</w:t>
            </w:r>
            <w:proofErr w:type="spellEnd"/>
            <w:r w:rsidRPr="00010E9D">
              <w:rPr>
                <w:sz w:val="16"/>
                <w:lang w:val="ru-RU"/>
              </w:rPr>
              <w:t>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C3689E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Тогуз-Торо</w:t>
            </w:r>
            <w:proofErr w:type="spellEnd"/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C3689E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Токтогул</w:t>
            </w:r>
            <w:proofErr w:type="spellEnd"/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C3689E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Чаткал</w:t>
            </w:r>
            <w:proofErr w:type="spellEnd"/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lastRenderedPageBreak/>
        <w:t>4. Что запросить у КАЖДОЙ МЭРИИ / ГОРОДА</w:t>
      </w:r>
    </w:p>
    <w:p w14:paraId="7077E6DE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Для каждого города нужен один простой пакет данных.</w:t>
      </w:r>
    </w:p>
    <w:p w14:paraId="42E0B9FA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Мэрия: адрес, телефон приёмной, график, личный приём.</w:t>
      </w:r>
    </w:p>
    <w:p w14:paraId="424B71E1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000000">
      <w:pPr>
        <w:pStyle w:val="a0"/>
        <w:rPr>
          <w:rFonts w:hint="eastAsia"/>
        </w:rPr>
      </w:pPr>
      <w:proofErr w:type="spellStart"/>
      <w:r>
        <w:t>Земельные</w:t>
      </w:r>
      <w:proofErr w:type="spellEnd"/>
      <w:r>
        <w:t xml:space="preserve"> и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органы</w:t>
      </w:r>
      <w:proofErr w:type="spellEnd"/>
      <w:r>
        <w:t>.</w:t>
      </w:r>
    </w:p>
    <w:p w14:paraId="7248106D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социальные организации.</w:t>
      </w:r>
    </w:p>
    <w:p w14:paraId="2E855342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 xml:space="preserve">Особенно важно дополнить данные по городам, которые уже встречаются в базе: Манас, </w:t>
      </w:r>
      <w:proofErr w:type="spellStart"/>
      <w:r w:rsidRPr="00010E9D">
        <w:rPr>
          <w:lang w:val="ru-RU"/>
        </w:rPr>
        <w:t>Жалал</w:t>
      </w:r>
      <w:proofErr w:type="spellEnd"/>
      <w:r w:rsidRPr="00010E9D">
        <w:rPr>
          <w:lang w:val="ru-RU"/>
        </w:rPr>
        <w:t>-Абад,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>, Кара-</w:t>
      </w:r>
      <w:proofErr w:type="spellStart"/>
      <w:r w:rsidRPr="00010E9D">
        <w:rPr>
          <w:lang w:val="ru-RU"/>
        </w:rPr>
        <w:t>Көл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Кербен</w:t>
      </w:r>
      <w:proofErr w:type="spellEnd"/>
      <w:r w:rsidRPr="00010E9D">
        <w:rPr>
          <w:lang w:val="ru-RU"/>
        </w:rPr>
        <w:t xml:space="preserve">, Кочкор-Ата, </w:t>
      </w:r>
      <w:proofErr w:type="spellStart"/>
      <w:r w:rsidRPr="00010E9D">
        <w:rPr>
          <w:lang w:val="ru-RU"/>
        </w:rPr>
        <w:t>Майлуу-Суу</w:t>
      </w:r>
      <w:proofErr w:type="spellEnd"/>
      <w:r w:rsidRPr="00010E9D">
        <w:rPr>
          <w:lang w:val="ru-RU"/>
        </w:rPr>
        <w:t>, Таш-</w:t>
      </w:r>
      <w:proofErr w:type="spellStart"/>
      <w:r w:rsidRPr="00010E9D">
        <w:rPr>
          <w:lang w:val="ru-RU"/>
        </w:rPr>
        <w:t>Көмүр</w:t>
      </w:r>
      <w:proofErr w:type="spellEnd"/>
      <w:r w:rsidRPr="00010E9D">
        <w:rPr>
          <w:lang w:val="ru-RU"/>
        </w:rPr>
        <w:t xml:space="preserve">, Токтогул, </w:t>
      </w:r>
      <w:proofErr w:type="spellStart"/>
      <w:r w:rsidRPr="00010E9D">
        <w:rPr>
          <w:lang w:val="ru-RU"/>
        </w:rPr>
        <w:t>Шамалдуу</w:t>
      </w:r>
      <w:proofErr w:type="spellEnd"/>
      <w:r w:rsidRPr="00010E9D">
        <w:rPr>
          <w:lang w:val="ru-RU"/>
        </w:rPr>
        <w:t>-Сай.</w:t>
      </w:r>
    </w:p>
    <w:p w14:paraId="31333CF9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000000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короткой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27447116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Название айыл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</w:p>
    <w:p w14:paraId="07B312B1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</w:p>
    <w:p w14:paraId="7BE0BE87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сёла входят в айыл аймак.</w:t>
      </w:r>
    </w:p>
    <w:p w14:paraId="77FA4404" w14:textId="77777777" w:rsidR="007E079F" w:rsidRDefault="00000000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воду</w:t>
      </w:r>
      <w:proofErr w:type="spellEnd"/>
      <w:r>
        <w:t>.</w:t>
      </w:r>
    </w:p>
    <w:p w14:paraId="57103AC6" w14:textId="77777777" w:rsidR="007E079F" w:rsidRDefault="00000000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мусор</w:t>
      </w:r>
      <w:proofErr w:type="spellEnd"/>
      <w:r>
        <w:t>.</w:t>
      </w:r>
    </w:p>
    <w:p w14:paraId="24AB985F" w14:textId="77777777" w:rsidR="007E079F" w:rsidRDefault="00000000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дороги</w:t>
      </w:r>
      <w:proofErr w:type="spellEnd"/>
      <w:r>
        <w:t>.</w:t>
      </w:r>
    </w:p>
    <w:p w14:paraId="66013134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</w:p>
    <w:p w14:paraId="56C976AD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</w:p>
    <w:p w14:paraId="09DA9C13" w14:textId="77777777" w:rsidR="007E079F" w:rsidRDefault="00000000">
      <w:pPr>
        <w:pStyle w:val="a0"/>
        <w:rPr>
          <w:rFonts w:hint="eastAsia"/>
        </w:rPr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направлять</w:t>
      </w:r>
      <w:proofErr w:type="spellEnd"/>
      <w:r>
        <w:t xml:space="preserve"> </w:t>
      </w:r>
      <w:proofErr w:type="spellStart"/>
      <w:r>
        <w:t>земельные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22A2347C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вопрос не их — куда его передавать.</w:t>
      </w:r>
    </w:p>
    <w:p w14:paraId="43C439A3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именно на уровне айыл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Служба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направление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нужно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получить</w:t>
            </w:r>
            <w:proofErr w:type="spellEnd"/>
          </w:p>
        </w:tc>
      </w:tr>
      <w:tr w:rsidR="007E079F" w:rsidRPr="00C3689E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14:paraId="3AF59C5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Название оператора по каждой территории, телефон аварийной/приёмной, адрес, график, какие сёла/улицы обслуживает</w:t>
            </w:r>
          </w:p>
        </w:tc>
      </w:tr>
      <w:tr w:rsidR="007E079F" w:rsidRPr="00C3689E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Дороги</w:t>
            </w:r>
            <w:proofErr w:type="spellEnd"/>
          </w:p>
        </w:tc>
        <w:tc>
          <w:tcPr>
            <w:tcW w:w="5100" w:type="dxa"/>
            <w:vAlign w:val="center"/>
          </w:tcPr>
          <w:p w14:paraId="66DA6973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служба отвечает за районные/городские/местные дороги, контакты и границы ответственности</w:t>
            </w:r>
          </w:p>
        </w:tc>
      </w:tr>
      <w:tr w:rsidR="007E079F" w:rsidRPr="00C3689E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Уличное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освещение</w:t>
            </w:r>
            <w:proofErr w:type="spellEnd"/>
          </w:p>
        </w:tc>
        <w:tc>
          <w:tcPr>
            <w:tcW w:w="5100" w:type="dxa"/>
            <w:vAlign w:val="center"/>
          </w:tcPr>
          <w:p w14:paraId="5F4FB681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обслуживает освещение по каждой территории, телефон/контакт</w:t>
            </w:r>
          </w:p>
        </w:tc>
      </w:tr>
      <w:tr w:rsidR="007E079F" w:rsidRPr="00C3689E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Мусор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чистота</w:t>
            </w:r>
            <w:proofErr w:type="spellEnd"/>
          </w:p>
        </w:tc>
        <w:tc>
          <w:tcPr>
            <w:tcW w:w="5100" w:type="dxa"/>
            <w:vAlign w:val="center"/>
          </w:tcPr>
          <w:p w14:paraId="281BA8F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Оператор вывоза мусора, территория обслуживания, телефон, график</w:t>
            </w:r>
          </w:p>
        </w:tc>
      </w:tr>
      <w:tr w:rsidR="007E079F" w:rsidRPr="00C3689E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Люки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14:paraId="1AEB3B5A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отвечает за открытые/украденные люки в каждой территории</w:t>
            </w:r>
          </w:p>
        </w:tc>
      </w:tr>
      <w:tr w:rsidR="007E079F" w:rsidRPr="00C3689E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Земля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кадастр</w:t>
            </w:r>
            <w:proofErr w:type="spellEnd"/>
          </w:p>
        </w:tc>
        <w:tc>
          <w:tcPr>
            <w:tcW w:w="5100" w:type="dxa"/>
            <w:vAlign w:val="center"/>
          </w:tcPr>
          <w:p w14:paraId="0F9B654A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</w:tc>
      </w:tr>
      <w:tr w:rsidR="007E079F" w:rsidRPr="00C3689E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Образование</w:t>
            </w:r>
            <w:proofErr w:type="spellEnd"/>
          </w:p>
        </w:tc>
        <w:tc>
          <w:tcPr>
            <w:tcW w:w="5100" w:type="dxa"/>
            <w:vAlign w:val="center"/>
          </w:tcPr>
          <w:p w14:paraId="7FB35D5D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для устройства ребёнка в школу; ответственный отдел; перечень документов и сроки</w:t>
            </w:r>
          </w:p>
        </w:tc>
      </w:tr>
      <w:tr w:rsidR="007E079F" w:rsidRPr="00C3689E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Медицина</w:t>
            </w:r>
            <w:proofErr w:type="spellEnd"/>
          </w:p>
        </w:tc>
        <w:tc>
          <w:tcPr>
            <w:tcW w:w="5100" w:type="dxa"/>
            <w:vAlign w:val="center"/>
          </w:tcPr>
          <w:p w14:paraId="65D915B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Основные учреждения и куда обращаться по типовым вопросам</w:t>
            </w:r>
          </w:p>
        </w:tc>
      </w:tr>
      <w:tr w:rsidR="007E079F" w:rsidRPr="00C3689E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Социальная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защита</w:t>
            </w:r>
            <w:proofErr w:type="spellEnd"/>
          </w:p>
        </w:tc>
        <w:tc>
          <w:tcPr>
            <w:tcW w:w="5100" w:type="dxa"/>
            <w:vAlign w:val="center"/>
          </w:tcPr>
          <w:p w14:paraId="4E0DAF3B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7E079F" w:rsidRPr="00C3689E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Налоги</w:t>
            </w:r>
            <w:proofErr w:type="spellEnd"/>
          </w:p>
        </w:tc>
        <w:tc>
          <w:tcPr>
            <w:tcW w:w="5100" w:type="dxa"/>
            <w:vAlign w:val="center"/>
          </w:tcPr>
          <w:p w14:paraId="24C9CDB7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010E9D" w:rsidRDefault="007E079F">
      <w:pPr>
        <w:rPr>
          <w:rFonts w:hint="eastAsia"/>
          <w:lang w:val="ru-RU"/>
        </w:rPr>
      </w:pPr>
    </w:p>
    <w:p w14:paraId="371DF018" w14:textId="77777777" w:rsidR="007E079F" w:rsidRDefault="00000000">
      <w:pPr>
        <w:pStyle w:val="1"/>
      </w:pPr>
      <w:r>
        <w:t xml:space="preserve">7. </w:t>
      </w:r>
      <w:proofErr w:type="spellStart"/>
      <w:r>
        <w:t>Что</w:t>
      </w:r>
      <w:proofErr w:type="spellEnd"/>
      <w:r>
        <w:t xml:space="preserve"> НЕ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присылать</w:t>
      </w:r>
      <w:proofErr w:type="spellEnd"/>
      <w:r>
        <w:t xml:space="preserve"> </w:t>
      </w:r>
      <w:proofErr w:type="spellStart"/>
      <w:r>
        <w:t>повторно</w:t>
      </w:r>
      <w:proofErr w:type="spellEnd"/>
    </w:p>
    <w:p w14:paraId="1290A9AE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Все уставы и положения повторно, если они уже передавались и не менялись.</w:t>
      </w:r>
    </w:p>
    <w:p w14:paraId="52CA2D56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010E9D" w:rsidRDefault="00000000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Большие архивы без пояснения, что в них изменилось.</w:t>
      </w:r>
    </w:p>
    <w:p w14:paraId="70E07A7F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000000">
      <w:pPr>
        <w:pStyle w:val="1"/>
        <w:rPr>
          <w:lang w:val="ru-RU"/>
        </w:rPr>
      </w:pPr>
      <w:r w:rsidRPr="00010E9D">
        <w:rPr>
          <w:lang w:val="ru-RU"/>
        </w:rPr>
        <w:t>8. Самый простой формат ответа от каждого органа</w:t>
      </w:r>
    </w:p>
    <w:p w14:paraId="150566F6" w14:textId="77777777" w:rsidR="007E079F" w:rsidRPr="00010E9D" w:rsidRDefault="00000000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спросить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Ответ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сотрудника</w:t>
            </w:r>
            <w:proofErr w:type="spellEnd"/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Название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организации</w:t>
            </w:r>
            <w:proofErr w:type="spellEnd"/>
          </w:p>
        </w:tc>
        <w:tc>
          <w:tcPr>
            <w:tcW w:w="5100" w:type="dxa"/>
            <w:vAlign w:val="center"/>
          </w:tcPr>
          <w:p w14:paraId="26FAE6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Территория</w:t>
            </w:r>
            <w:proofErr w:type="spellEnd"/>
          </w:p>
        </w:tc>
        <w:tc>
          <w:tcPr>
            <w:tcW w:w="5100" w:type="dxa"/>
            <w:vAlign w:val="center"/>
          </w:tcPr>
          <w:p w14:paraId="6BA05D1D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За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какие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вопросы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отвечает</w:t>
            </w:r>
            <w:proofErr w:type="spellEnd"/>
          </w:p>
        </w:tc>
        <w:tc>
          <w:tcPr>
            <w:tcW w:w="5100" w:type="dxa"/>
            <w:vAlign w:val="center"/>
          </w:tcPr>
          <w:p w14:paraId="15BCB4DD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Публичный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телефон</w:t>
            </w:r>
            <w:proofErr w:type="spellEnd"/>
          </w:p>
        </w:tc>
        <w:tc>
          <w:tcPr>
            <w:tcW w:w="5100" w:type="dxa"/>
            <w:vAlign w:val="center"/>
          </w:tcPr>
          <w:p w14:paraId="63CC54B7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Адрес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приёма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граждан</w:t>
            </w:r>
            <w:proofErr w:type="spellEnd"/>
          </w:p>
        </w:tc>
        <w:tc>
          <w:tcPr>
            <w:tcW w:w="5100" w:type="dxa"/>
            <w:vAlign w:val="center"/>
          </w:tcPr>
          <w:p w14:paraId="592ED9E5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График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работы</w:t>
            </w:r>
            <w:proofErr w:type="spellEnd"/>
          </w:p>
        </w:tc>
        <w:tc>
          <w:tcPr>
            <w:tcW w:w="5100" w:type="dxa"/>
            <w:vAlign w:val="center"/>
          </w:tcPr>
          <w:p w14:paraId="6A0791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Часы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личного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приёма</w:t>
            </w:r>
            <w:proofErr w:type="spellEnd"/>
          </w:p>
        </w:tc>
        <w:tc>
          <w:tcPr>
            <w:tcW w:w="5100" w:type="dxa"/>
            <w:vAlign w:val="center"/>
          </w:tcPr>
          <w:p w14:paraId="3B1113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Как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записаться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подать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обращение</w:t>
            </w:r>
            <w:proofErr w:type="spellEnd"/>
          </w:p>
        </w:tc>
        <w:tc>
          <w:tcPr>
            <w:tcW w:w="5100" w:type="dxa"/>
            <w:vAlign w:val="center"/>
          </w:tcPr>
          <w:p w14:paraId="538C647B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:rsidRPr="00C3689E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:rsidRPr="00C3689E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:rsidRPr="00C3689E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7E079F" w:rsidRPr="00010E9D" w:rsidRDefault="00000000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Да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Нет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Частично</w:t>
            </w:r>
            <w:proofErr w:type="spellEnd"/>
          </w:p>
        </w:tc>
      </w:tr>
      <w:tr w:rsidR="007E079F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7E079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Дата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актуальности</w:t>
            </w:r>
            <w:proofErr w:type="spellEnd"/>
          </w:p>
        </w:tc>
        <w:tc>
          <w:tcPr>
            <w:tcW w:w="5100" w:type="dxa"/>
            <w:vAlign w:val="center"/>
          </w:tcPr>
          <w:p w14:paraId="7826E1F0" w14:textId="77777777" w:rsidR="007E079F" w:rsidRDefault="007E079F">
            <w:pPr>
              <w:rPr>
                <w:rFonts w:hint="eastAsia"/>
              </w:rPr>
            </w:pP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8B69E" w14:textId="77777777" w:rsidR="007F0354" w:rsidRDefault="007F03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ED8FB4" w14:textId="77777777" w:rsidR="007F0354" w:rsidRDefault="007F03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1DE1F" w14:textId="77777777" w:rsidR="007E079F" w:rsidRPr="00010E9D" w:rsidRDefault="00000000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D5493" w14:textId="77777777" w:rsidR="007F0354" w:rsidRDefault="007F03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256D0C" w14:textId="77777777" w:rsidR="007F0354" w:rsidRDefault="007F03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DEF2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529D7"/>
    <w:multiLevelType w:val="multilevel"/>
    <w:tmpl w:val="B1E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D54E7"/>
    <w:multiLevelType w:val="multilevel"/>
    <w:tmpl w:val="CC5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C1F96"/>
    <w:multiLevelType w:val="multilevel"/>
    <w:tmpl w:val="FBB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207EB"/>
    <w:multiLevelType w:val="multilevel"/>
    <w:tmpl w:val="F3D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30A52"/>
    <w:multiLevelType w:val="multilevel"/>
    <w:tmpl w:val="4EB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226784">
    <w:abstractNumId w:val="8"/>
  </w:num>
  <w:num w:numId="2" w16cid:durableId="701976903">
    <w:abstractNumId w:val="6"/>
  </w:num>
  <w:num w:numId="3" w16cid:durableId="695428684">
    <w:abstractNumId w:val="5"/>
  </w:num>
  <w:num w:numId="4" w16cid:durableId="1158500646">
    <w:abstractNumId w:val="4"/>
  </w:num>
  <w:num w:numId="5" w16cid:durableId="1596790669">
    <w:abstractNumId w:val="7"/>
  </w:num>
  <w:num w:numId="6" w16cid:durableId="776869401">
    <w:abstractNumId w:val="3"/>
  </w:num>
  <w:num w:numId="7" w16cid:durableId="1690834714">
    <w:abstractNumId w:val="2"/>
  </w:num>
  <w:num w:numId="8" w16cid:durableId="1810631089">
    <w:abstractNumId w:val="1"/>
  </w:num>
  <w:num w:numId="9" w16cid:durableId="1013259469">
    <w:abstractNumId w:val="0"/>
  </w:num>
  <w:num w:numId="10" w16cid:durableId="1750691594">
    <w:abstractNumId w:val="9"/>
  </w:num>
  <w:num w:numId="11" w16cid:durableId="1870873471">
    <w:abstractNumId w:val="10"/>
  </w:num>
  <w:num w:numId="12" w16cid:durableId="1188103092">
    <w:abstractNumId w:val="12"/>
  </w:num>
  <w:num w:numId="13" w16cid:durableId="695276814">
    <w:abstractNumId w:val="13"/>
  </w:num>
  <w:num w:numId="14" w16cid:durableId="10705389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9D"/>
    <w:rsid w:val="00025FBD"/>
    <w:rsid w:val="00032B9F"/>
    <w:rsid w:val="00034616"/>
    <w:rsid w:val="00052A75"/>
    <w:rsid w:val="0006063C"/>
    <w:rsid w:val="000A4FB9"/>
    <w:rsid w:val="000B6707"/>
    <w:rsid w:val="0015074B"/>
    <w:rsid w:val="00154D5E"/>
    <w:rsid w:val="00163A07"/>
    <w:rsid w:val="00172A60"/>
    <w:rsid w:val="0019512E"/>
    <w:rsid w:val="001A65FE"/>
    <w:rsid w:val="001C334E"/>
    <w:rsid w:val="002110D5"/>
    <w:rsid w:val="00212EFB"/>
    <w:rsid w:val="002802A5"/>
    <w:rsid w:val="0029639D"/>
    <w:rsid w:val="002A28E8"/>
    <w:rsid w:val="002A432F"/>
    <w:rsid w:val="002B1C57"/>
    <w:rsid w:val="003033E5"/>
    <w:rsid w:val="00314D79"/>
    <w:rsid w:val="00326F90"/>
    <w:rsid w:val="0038360D"/>
    <w:rsid w:val="00391214"/>
    <w:rsid w:val="003C2D9C"/>
    <w:rsid w:val="003D038E"/>
    <w:rsid w:val="00415156"/>
    <w:rsid w:val="00415944"/>
    <w:rsid w:val="00433ECE"/>
    <w:rsid w:val="004557C4"/>
    <w:rsid w:val="004716EC"/>
    <w:rsid w:val="004C01E5"/>
    <w:rsid w:val="0056012C"/>
    <w:rsid w:val="00593D8E"/>
    <w:rsid w:val="005F4E8F"/>
    <w:rsid w:val="005F5469"/>
    <w:rsid w:val="00616008"/>
    <w:rsid w:val="006567C6"/>
    <w:rsid w:val="00660860"/>
    <w:rsid w:val="006C1DDE"/>
    <w:rsid w:val="006E79EC"/>
    <w:rsid w:val="00777E4D"/>
    <w:rsid w:val="007A0676"/>
    <w:rsid w:val="007D5B51"/>
    <w:rsid w:val="007E079F"/>
    <w:rsid w:val="007E53D8"/>
    <w:rsid w:val="007F0354"/>
    <w:rsid w:val="00872AC6"/>
    <w:rsid w:val="008D2D89"/>
    <w:rsid w:val="008D41F9"/>
    <w:rsid w:val="009073F2"/>
    <w:rsid w:val="0091664E"/>
    <w:rsid w:val="0095063A"/>
    <w:rsid w:val="00966B9B"/>
    <w:rsid w:val="0098187D"/>
    <w:rsid w:val="009D7CE1"/>
    <w:rsid w:val="009F71F4"/>
    <w:rsid w:val="00A30C89"/>
    <w:rsid w:val="00A3538D"/>
    <w:rsid w:val="00A40874"/>
    <w:rsid w:val="00A55D82"/>
    <w:rsid w:val="00A812DF"/>
    <w:rsid w:val="00A84290"/>
    <w:rsid w:val="00A97E82"/>
    <w:rsid w:val="00AA1D8D"/>
    <w:rsid w:val="00AD2B21"/>
    <w:rsid w:val="00AD73D0"/>
    <w:rsid w:val="00AF5F16"/>
    <w:rsid w:val="00AF75C1"/>
    <w:rsid w:val="00B06C63"/>
    <w:rsid w:val="00B47730"/>
    <w:rsid w:val="00B77A0B"/>
    <w:rsid w:val="00BC44A9"/>
    <w:rsid w:val="00C21633"/>
    <w:rsid w:val="00C3689E"/>
    <w:rsid w:val="00C419F0"/>
    <w:rsid w:val="00CA365B"/>
    <w:rsid w:val="00CB0664"/>
    <w:rsid w:val="00D05147"/>
    <w:rsid w:val="00D13364"/>
    <w:rsid w:val="00D67C4F"/>
    <w:rsid w:val="00D749F1"/>
    <w:rsid w:val="00DA4105"/>
    <w:rsid w:val="00DB1FFB"/>
    <w:rsid w:val="00DF2FA4"/>
    <w:rsid w:val="00EB4703"/>
    <w:rsid w:val="00F34FE1"/>
    <w:rsid w:val="00F94417"/>
    <w:rsid w:val="00FB6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a1"/>
    <w:rsid w:val="00172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6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zak_rma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14</Pages>
  <Words>4422</Words>
  <Characters>25210</Characters>
  <Application>Microsoft Office Word</Application>
  <DocSecurity>0</DocSecurity>
  <Lines>210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140</cp:revision>
  <dcterms:created xsi:type="dcterms:W3CDTF">2013-12-23T23:15:00Z</dcterms:created>
  <dcterms:modified xsi:type="dcterms:W3CDTF">2026-10-05T09:04:00Z</dcterms:modified>
  <cp:category/>
</cp:coreProperties>
</file>