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F113" w14:textId="48C41781" w:rsidR="007876CB" w:rsidRPr="007876CB" w:rsidRDefault="00247F81" w:rsidP="007876CB">
      <w:pPr>
        <w:pStyle w:val="a9"/>
        <w:jc w:val="center"/>
        <w:rPr>
          <w:rFonts w:hint="eastAsia"/>
          <w:noProof/>
          <w:sz w:val="72"/>
          <w:szCs w:val="72"/>
          <w:lang w:val="zh-CN" w:bidi="zh-CN"/>
        </w:rPr>
      </w:pPr>
      <w:r>
        <w:rPr>
          <w:rFonts w:hint="eastAsia"/>
          <w:noProof/>
          <w:sz w:val="72"/>
          <w:szCs w:val="72"/>
          <w:lang w:val="zh-CN" w:bidi="zh-CN"/>
        </w:rPr>
        <w:t>又东风后台</w:t>
      </w:r>
    </w:p>
    <w:p w14:paraId="64BB4B24" w14:textId="25FAD9D7" w:rsidR="007876CB" w:rsidRDefault="00247F81" w:rsidP="007876CB">
      <w:pPr>
        <w:pStyle w:val="ab"/>
        <w:jc w:val="center"/>
        <w:rPr>
          <w:noProof/>
          <w:lang w:val="zh-CN" w:bidi="zh-CN"/>
        </w:rPr>
      </w:pPr>
      <w:bookmarkStart w:id="0" w:name="_Hlk487785372"/>
      <w:bookmarkEnd w:id="0"/>
      <w:r>
        <w:rPr>
          <w:rFonts w:hint="eastAsia"/>
          <w:noProof/>
          <w:lang w:val="zh-CN" w:bidi="zh-CN"/>
        </w:rPr>
        <w:t>品牌</w:t>
      </w:r>
      <w:r>
        <w:rPr>
          <w:rFonts w:hint="eastAsia"/>
          <w:noProof/>
          <w:lang w:val="zh-CN" w:bidi="zh-CN"/>
        </w:rPr>
        <w:t>Api</w:t>
      </w:r>
      <w:r>
        <w:rPr>
          <w:rFonts w:hint="eastAsia"/>
          <w:noProof/>
          <w:lang w:val="zh-CN" w:bidi="zh-CN"/>
        </w:rPr>
        <w:t>接</w:t>
      </w:r>
      <w:r w:rsidR="007876CB">
        <w:rPr>
          <w:rFonts w:hint="eastAsia"/>
          <w:noProof/>
          <w:lang w:val="zh-CN" w:bidi="zh-CN"/>
        </w:rPr>
        <w:t>口</w:t>
      </w:r>
    </w:p>
    <w:p w14:paraId="2383C4EE" w14:textId="77777777" w:rsidR="007876CB" w:rsidRPr="007876CB" w:rsidRDefault="007876CB" w:rsidP="007876CB">
      <w:pPr>
        <w:rPr>
          <w:rFonts w:hint="eastAsia"/>
          <w:lang w:val="zh-CN" w:bidi="zh-CN"/>
        </w:rPr>
      </w:pPr>
    </w:p>
    <w:p w14:paraId="0C7C2726" w14:textId="22AC8AA9" w:rsidR="007876CB" w:rsidRPr="007876CB" w:rsidRDefault="007876CB" w:rsidP="007876CB">
      <w:pPr>
        <w:pStyle w:val="ab"/>
        <w:rPr>
          <w:rFonts w:hint="eastAsia"/>
          <w:noProof/>
          <w:lang w:val="zh-CN" w:bidi="zh-CN"/>
        </w:rPr>
      </w:pPr>
      <w:r>
        <w:rPr>
          <w:rFonts w:hint="eastAsia"/>
          <w:noProof/>
          <w:lang w:val="zh-CN" w:bidi="zh-CN"/>
        </w:rPr>
        <w:t>http://</w:t>
      </w:r>
      <w:r>
        <w:rPr>
          <w:noProof/>
          <w:lang w:val="zh-CN" w:bidi="zh-CN"/>
        </w:rPr>
        <w:t>192.168.0.178</w:t>
      </w:r>
      <w:r>
        <w:rPr>
          <w:rFonts w:hint="eastAsia"/>
          <w:noProof/>
          <w:lang w:val="zh-CN" w:bidi="zh-CN"/>
        </w:rPr>
        <w:t>:</w:t>
      </w:r>
      <w:r>
        <w:rPr>
          <w:noProof/>
          <w:lang w:val="zh-CN" w:bidi="zh-CN"/>
        </w:rPr>
        <w:t>8888</w:t>
      </w:r>
      <w:r>
        <w:rPr>
          <w:rFonts w:hint="eastAsia"/>
          <w:noProof/>
          <w:lang w:val="zh-CN" w:bidi="zh-CN"/>
        </w:rPr>
        <w:t>/api/admin</w:t>
      </w:r>
    </w:p>
    <w:p w14:paraId="2AFDBFDE" w14:textId="77777777" w:rsidR="0080029C" w:rsidRPr="0080029C" w:rsidRDefault="0080029C" w:rsidP="0080029C">
      <w:pPr>
        <w:rPr>
          <w:rFonts w:hint="eastAsia"/>
          <w:lang w:val="zh-CN" w:bidi="zh-CN"/>
        </w:rPr>
      </w:pPr>
    </w:p>
    <w:p w14:paraId="455B2511" w14:textId="5C1847D6" w:rsidR="005C6D45" w:rsidRPr="005F1737" w:rsidRDefault="00247F81" w:rsidP="005F1737">
      <w:pPr>
        <w:pStyle w:val="1"/>
        <w:rPr>
          <w:noProof/>
          <w:lang w:bidi="zh-CN"/>
        </w:rPr>
      </w:pPr>
      <w:r w:rsidRPr="005F1737">
        <w:rPr>
          <w:rFonts w:hint="eastAsia"/>
          <w:noProof/>
          <w:lang w:bidi="zh-CN"/>
        </w:rPr>
        <w:t>创建品牌</w:t>
      </w:r>
      <w:r w:rsidRPr="005F1737">
        <w:rPr>
          <w:rFonts w:hint="eastAsia"/>
          <w:noProof/>
          <w:lang w:bidi="zh-CN"/>
        </w:rPr>
        <w:t xml:space="preserve"> </w:t>
      </w:r>
      <w:r w:rsidRPr="005F1737">
        <w:rPr>
          <w:rFonts w:hint="eastAsia"/>
          <w:noProof/>
          <w:lang w:bidi="zh-CN"/>
        </w:rPr>
        <w:t>路径：</w:t>
      </w:r>
      <w:r w:rsidRPr="005F1737">
        <w:rPr>
          <w:noProof/>
          <w:lang w:bidi="zh-CN"/>
        </w:rPr>
        <w:t xml:space="preserve"> </w:t>
      </w:r>
      <w:r w:rsidRPr="005F1737">
        <w:rPr>
          <w:rFonts w:hint="eastAsia"/>
          <w:noProof/>
          <w:lang w:bidi="zh-CN"/>
        </w:rPr>
        <w:t>/brand</w:t>
      </w:r>
    </w:p>
    <w:p w14:paraId="2DA293E6" w14:textId="58D75D8E" w:rsidR="00247F81" w:rsidRPr="00247F81" w:rsidRDefault="00247F81" w:rsidP="00247F81">
      <w:pPr>
        <w:pStyle w:val="a1"/>
        <w:rPr>
          <w:rStyle w:val="afc"/>
          <w:lang w:val="zh-CN" w:bidi="zh-CN"/>
        </w:rPr>
      </w:pPr>
      <w:r w:rsidRPr="00247F81">
        <w:rPr>
          <w:rFonts w:hint="eastAsia"/>
          <w:noProof/>
          <w:lang w:val="zh-CN" w:bidi="zh-CN"/>
        </w:rPr>
        <w:t>请求方式</w:t>
      </w:r>
      <w:r>
        <w:rPr>
          <w:rFonts w:hint="eastAsia"/>
          <w:noProof/>
          <w:lang w:val="zh-CN" w:bidi="zh-CN"/>
        </w:rPr>
        <w:t>：</w:t>
      </w:r>
      <w:r>
        <w:rPr>
          <w:rStyle w:val="afc"/>
        </w:rPr>
        <w:t>POST</w:t>
      </w:r>
    </w:p>
    <w:p w14:paraId="5110BCE4" w14:textId="0AC3D4C4" w:rsidR="00247F81" w:rsidRPr="00247F81" w:rsidRDefault="00247F81" w:rsidP="00247F81">
      <w:pPr>
        <w:pStyle w:val="a1"/>
        <w:rPr>
          <w:rStyle w:val="afc"/>
          <w:b w:val="0"/>
          <w:bCs w:val="0"/>
          <w:noProof/>
          <w:color w:val="3B3838" w:themeColor="background2" w:themeShade="40"/>
        </w:rPr>
      </w:pPr>
      <w:r>
        <w:rPr>
          <w:rFonts w:hint="eastAsia"/>
          <w:noProof/>
          <w:lang w:val="zh-CN" w:bidi="zh-CN"/>
        </w:rPr>
        <w:t>请求参数：</w:t>
      </w:r>
      <w:r>
        <w:rPr>
          <w:noProof/>
          <w:lang w:val="zh-CN" w:bidi="zh-CN"/>
        </w:rPr>
        <w:t xml:space="preserve"> </w:t>
      </w:r>
      <w:r w:rsidRPr="00247F81">
        <w:rPr>
          <w:rStyle w:val="afc"/>
        </w:rPr>
        <w:t>name</w:t>
      </w:r>
      <w:r w:rsidRPr="00247F81">
        <w:rPr>
          <w:rStyle w:val="afc"/>
          <w:rFonts w:hint="eastAsia"/>
        </w:rPr>
        <w:t>、logo、sort、is_del</w:t>
      </w:r>
    </w:p>
    <w:p w14:paraId="15C60BBE" w14:textId="559119A6" w:rsidR="00247F81" w:rsidRPr="00B1472F" w:rsidRDefault="00247F81" w:rsidP="005F1737">
      <w:pPr>
        <w:pStyle w:val="a1"/>
        <w:numPr>
          <w:ilvl w:val="0"/>
          <w:numId w:val="0"/>
        </w:numPr>
        <w:ind w:left="792" w:hanging="72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A91D178" wp14:editId="06A4211D">
            <wp:extent cx="4617559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114" cy="11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49B" w14:textId="0D79F049" w:rsidR="00247F81" w:rsidRPr="00247F81" w:rsidRDefault="00247F81" w:rsidP="00247F81">
      <w:pPr>
        <w:pStyle w:val="a1"/>
        <w:rPr>
          <w:noProof/>
        </w:rPr>
      </w:pPr>
      <w:r>
        <w:rPr>
          <w:rFonts w:hint="eastAsia"/>
          <w:noProof/>
          <w:lang w:val="zh-CN" w:bidi="zh-CN"/>
        </w:rPr>
        <w:t>返回参数：</w:t>
      </w:r>
    </w:p>
    <w:p w14:paraId="563BF146" w14:textId="5ED30789" w:rsidR="005F1737" w:rsidRDefault="005F1737" w:rsidP="0080029C">
      <w:pPr>
        <w:pStyle w:val="a1"/>
        <w:numPr>
          <w:ilvl w:val="0"/>
          <w:numId w:val="0"/>
        </w:numPr>
        <w:ind w:left="792"/>
        <w:rPr>
          <w:noProof/>
        </w:rPr>
      </w:pPr>
      <w:r>
        <w:rPr>
          <w:noProof/>
        </w:rPr>
        <w:drawing>
          <wp:inline distT="0" distB="0" distL="0" distR="0" wp14:anchorId="19054626" wp14:editId="06E665D5">
            <wp:extent cx="3619500" cy="264264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547" cy="26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F24D" w14:textId="64606483" w:rsidR="0080029C" w:rsidRDefault="0080029C" w:rsidP="0080029C">
      <w:pPr>
        <w:pStyle w:val="a1"/>
        <w:numPr>
          <w:ilvl w:val="0"/>
          <w:numId w:val="0"/>
        </w:numPr>
        <w:ind w:left="792"/>
        <w:rPr>
          <w:noProof/>
        </w:rPr>
      </w:pPr>
    </w:p>
    <w:p w14:paraId="60FCEF0C" w14:textId="626B8A0E" w:rsidR="0080029C" w:rsidRDefault="0080029C" w:rsidP="0080029C">
      <w:pPr>
        <w:pStyle w:val="a1"/>
        <w:numPr>
          <w:ilvl w:val="0"/>
          <w:numId w:val="0"/>
        </w:numPr>
        <w:ind w:left="792"/>
        <w:rPr>
          <w:noProof/>
        </w:rPr>
      </w:pPr>
    </w:p>
    <w:p w14:paraId="529C2E1A" w14:textId="77777777" w:rsidR="0080029C" w:rsidRPr="00B1472F" w:rsidRDefault="0080029C" w:rsidP="0080029C">
      <w:pPr>
        <w:pStyle w:val="a1"/>
        <w:numPr>
          <w:ilvl w:val="0"/>
          <w:numId w:val="0"/>
        </w:numPr>
        <w:ind w:left="792"/>
        <w:rPr>
          <w:rFonts w:hint="eastAsia"/>
          <w:noProof/>
        </w:rPr>
      </w:pPr>
    </w:p>
    <w:p w14:paraId="5E63E166" w14:textId="437C1EFF" w:rsidR="005C6D45" w:rsidRPr="00B1472F" w:rsidRDefault="005F1737" w:rsidP="00941206">
      <w:pPr>
        <w:pStyle w:val="1"/>
        <w:rPr>
          <w:rFonts w:hint="eastAsia"/>
          <w:noProof/>
        </w:rPr>
      </w:pPr>
      <w:r>
        <w:rPr>
          <w:rFonts w:hint="eastAsia"/>
          <w:noProof/>
        </w:rPr>
        <w:t>更新品牌</w:t>
      </w:r>
      <w:r>
        <w:rPr>
          <w:rFonts w:hint="eastAsia"/>
          <w:noProof/>
        </w:rPr>
        <w:t xml:space="preserve"> </w:t>
      </w:r>
      <w:r w:rsidRPr="005F1737">
        <w:t>路径</w:t>
      </w:r>
      <w:r w:rsidRPr="005F1737">
        <w:rPr>
          <w:rFonts w:hint="eastAsia"/>
        </w:rPr>
        <w:t>：</w:t>
      </w:r>
      <w:r w:rsidRPr="005F1737">
        <w:rPr>
          <w:rFonts w:hint="eastAsia"/>
          <w:color w:val="FF0000"/>
        </w:rPr>
        <w:t>/brand/{id}</w:t>
      </w:r>
    </w:p>
    <w:p w14:paraId="2FA5ABB9" w14:textId="4302AF6D" w:rsidR="005F1737" w:rsidRPr="0080029C" w:rsidRDefault="005F1737" w:rsidP="0080029C">
      <w:pPr>
        <w:pStyle w:val="a1"/>
        <w:numPr>
          <w:ilvl w:val="0"/>
          <w:numId w:val="43"/>
        </w:numPr>
        <w:rPr>
          <w:b/>
          <w:bCs/>
          <w:noProof/>
          <w:color w:val="1F4E79" w:themeColor="accent1" w:themeShade="80"/>
          <w:lang w:val="zh-CN" w:bidi="zh-CN"/>
        </w:rPr>
      </w:pPr>
      <w:r w:rsidRPr="00247F81">
        <w:rPr>
          <w:rFonts w:hint="eastAsia"/>
          <w:noProof/>
          <w:lang w:val="zh-CN" w:bidi="zh-CN"/>
        </w:rPr>
        <w:t>请求方式</w:t>
      </w:r>
      <w:r w:rsidRPr="0080029C">
        <w:rPr>
          <w:rFonts w:hint="eastAsia"/>
          <w:noProof/>
          <w:lang w:val="zh-CN" w:bidi="zh-CN"/>
        </w:rPr>
        <w:t>：</w:t>
      </w:r>
      <w:r w:rsidRPr="0080029C">
        <w:rPr>
          <w:b/>
          <w:bCs/>
          <w:noProof/>
          <w:color w:val="1F4E79" w:themeColor="accent1" w:themeShade="80"/>
          <w:lang w:val="zh-CN" w:bidi="zh-CN"/>
        </w:rPr>
        <w:t>POST</w:t>
      </w:r>
    </w:p>
    <w:p w14:paraId="01B9B7BF" w14:textId="563A5D35" w:rsidR="005F1737" w:rsidRPr="0080029C" w:rsidRDefault="005F1737" w:rsidP="0080029C">
      <w:pPr>
        <w:pStyle w:val="a1"/>
        <w:numPr>
          <w:ilvl w:val="0"/>
          <w:numId w:val="43"/>
        </w:numPr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请求参数</w:t>
      </w:r>
      <w:r w:rsidRPr="0080029C">
        <w:rPr>
          <w:rFonts w:hint="eastAsia"/>
          <w:noProof/>
          <w:lang w:val="zh-CN" w:bidi="zh-CN"/>
        </w:rPr>
        <w:t>：</w:t>
      </w:r>
      <w:r w:rsidRPr="0080029C">
        <w:rPr>
          <w:noProof/>
          <w:lang w:val="zh-CN" w:bidi="zh-CN"/>
        </w:rPr>
        <w:t xml:space="preserve"> </w:t>
      </w:r>
      <w:r w:rsidRPr="0080029C">
        <w:rPr>
          <w:b/>
          <w:bCs/>
          <w:noProof/>
          <w:color w:val="1F4E79" w:themeColor="accent1" w:themeShade="80"/>
          <w:sz w:val="24"/>
          <w:szCs w:val="24"/>
          <w:lang w:val="zh-CN" w:bidi="zh-CN"/>
        </w:rPr>
        <w:t>name</w:t>
      </w:r>
      <w:r w:rsidRPr="0080029C">
        <w:rPr>
          <w:rFonts w:hint="eastAsia"/>
          <w:b/>
          <w:bCs/>
          <w:noProof/>
          <w:color w:val="1F4E79" w:themeColor="accent1" w:themeShade="80"/>
          <w:sz w:val="24"/>
          <w:szCs w:val="24"/>
          <w:lang w:val="zh-CN" w:bidi="zh-CN"/>
        </w:rPr>
        <w:t>、logo、sort、is_del</w:t>
      </w:r>
    </w:p>
    <w:p w14:paraId="4CCABE34" w14:textId="77777777" w:rsidR="005F1737" w:rsidRPr="00B1472F" w:rsidRDefault="005F1737" w:rsidP="005F1737">
      <w:pPr>
        <w:pStyle w:val="a1"/>
        <w:numPr>
          <w:ilvl w:val="0"/>
          <w:numId w:val="0"/>
        </w:numPr>
        <w:ind w:left="792" w:hanging="72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C72FC40" wp14:editId="2243E6D6">
            <wp:extent cx="4617559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114" cy="11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A3FE" w14:textId="763EB2A4" w:rsidR="005F1737" w:rsidRPr="0080029C" w:rsidRDefault="005F1737" w:rsidP="0080029C">
      <w:pPr>
        <w:pStyle w:val="a1"/>
        <w:numPr>
          <w:ilvl w:val="0"/>
          <w:numId w:val="43"/>
        </w:numPr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返回参数：</w:t>
      </w:r>
    </w:p>
    <w:p w14:paraId="0A32287A" w14:textId="6A023BB3" w:rsidR="0080029C" w:rsidRDefault="0080029C" w:rsidP="0080029C">
      <w:pPr>
        <w:pStyle w:val="a1"/>
        <w:numPr>
          <w:ilvl w:val="0"/>
          <w:numId w:val="0"/>
        </w:numPr>
        <w:ind w:left="862"/>
        <w:rPr>
          <w:noProof/>
        </w:rPr>
      </w:pPr>
      <w:r>
        <w:rPr>
          <w:noProof/>
        </w:rPr>
        <w:drawing>
          <wp:inline distT="0" distB="0" distL="0" distR="0" wp14:anchorId="6478F9D7" wp14:editId="10159748">
            <wp:extent cx="3143250" cy="238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4C8" w14:textId="0174E7BF" w:rsidR="0080029C" w:rsidRDefault="0080029C" w:rsidP="0080029C">
      <w:pPr>
        <w:pStyle w:val="a1"/>
        <w:numPr>
          <w:ilvl w:val="0"/>
          <w:numId w:val="0"/>
        </w:numPr>
        <w:ind w:left="862"/>
        <w:rPr>
          <w:noProof/>
        </w:rPr>
      </w:pPr>
    </w:p>
    <w:p w14:paraId="7CEB3398" w14:textId="66274AAC" w:rsidR="0080029C" w:rsidRDefault="0080029C" w:rsidP="0080029C">
      <w:pPr>
        <w:pStyle w:val="a1"/>
        <w:numPr>
          <w:ilvl w:val="0"/>
          <w:numId w:val="0"/>
        </w:numPr>
        <w:ind w:left="862"/>
        <w:rPr>
          <w:noProof/>
        </w:rPr>
      </w:pPr>
    </w:p>
    <w:p w14:paraId="0C68A8FD" w14:textId="2627B918" w:rsidR="0080029C" w:rsidRDefault="0080029C" w:rsidP="0080029C">
      <w:pPr>
        <w:pStyle w:val="a1"/>
        <w:numPr>
          <w:ilvl w:val="0"/>
          <w:numId w:val="0"/>
        </w:numPr>
        <w:ind w:left="862"/>
        <w:rPr>
          <w:noProof/>
        </w:rPr>
      </w:pPr>
    </w:p>
    <w:p w14:paraId="5CF4969F" w14:textId="2E4347DA" w:rsidR="0080029C" w:rsidRDefault="0080029C" w:rsidP="0080029C">
      <w:pPr>
        <w:pStyle w:val="a1"/>
        <w:numPr>
          <w:ilvl w:val="0"/>
          <w:numId w:val="0"/>
        </w:numPr>
        <w:ind w:left="862"/>
        <w:rPr>
          <w:noProof/>
        </w:rPr>
      </w:pPr>
    </w:p>
    <w:p w14:paraId="662833DC" w14:textId="2F5A6B92" w:rsidR="0080029C" w:rsidRDefault="0080029C" w:rsidP="0080029C">
      <w:pPr>
        <w:pStyle w:val="a1"/>
        <w:numPr>
          <w:ilvl w:val="0"/>
          <w:numId w:val="0"/>
        </w:numPr>
        <w:ind w:left="862"/>
        <w:rPr>
          <w:noProof/>
        </w:rPr>
      </w:pPr>
    </w:p>
    <w:p w14:paraId="3ADD820D" w14:textId="77777777" w:rsidR="0080029C" w:rsidRPr="00247F81" w:rsidRDefault="0080029C" w:rsidP="0080029C">
      <w:pPr>
        <w:pStyle w:val="a1"/>
        <w:numPr>
          <w:ilvl w:val="0"/>
          <w:numId w:val="0"/>
        </w:numPr>
        <w:ind w:left="862"/>
        <w:rPr>
          <w:rFonts w:hint="eastAsia"/>
          <w:noProof/>
        </w:rPr>
      </w:pPr>
    </w:p>
    <w:p w14:paraId="09DF0422" w14:textId="2A817906" w:rsidR="005C6D45" w:rsidRPr="00C92904" w:rsidRDefault="0080029C" w:rsidP="00941206">
      <w:pPr>
        <w:pStyle w:val="1"/>
        <w:rPr>
          <w:rFonts w:ascii="Microsoft YaHei UI Light" w:hAnsi="Microsoft YaHei UI Light" w:hint="eastAsia"/>
          <w:noProof/>
        </w:rPr>
      </w:pPr>
      <w:r>
        <w:rPr>
          <w:rFonts w:ascii="Microsoft YaHei UI Light" w:hAnsi="Microsoft YaHei UI Light" w:hint="eastAsia"/>
          <w:noProof/>
          <w:lang w:val="zh-CN" w:bidi="zh-CN"/>
        </w:rPr>
        <w:t>查询品牌 路径：</w:t>
      </w:r>
      <w:r w:rsidRPr="0080029C">
        <w:rPr>
          <w:rFonts w:ascii="Microsoft YaHei UI Light" w:hAnsi="Microsoft YaHei UI Light" w:hint="eastAsia"/>
          <w:noProof/>
          <w:color w:val="FF0000" w:themeColor="accent2"/>
          <w:lang w:val="zh-CN" w:bidi="zh-CN"/>
        </w:rPr>
        <w:t>/brand</w:t>
      </w:r>
      <w:r>
        <w:rPr>
          <w:rFonts w:ascii="Microsoft YaHei UI Light" w:hAnsi="Microsoft YaHei UI Light"/>
          <w:noProof/>
          <w:lang w:val="zh-CN" w:bidi="zh-CN"/>
        </w:rPr>
        <w:t xml:space="preserve">   </w:t>
      </w:r>
      <w:r w:rsidR="00B9463B">
        <w:rPr>
          <w:rFonts w:ascii="Microsoft YaHei UI Light" w:hAnsi="Microsoft YaHei UI Light"/>
          <w:noProof/>
          <w:lang w:val="zh-CN" w:bidi="zh-CN"/>
        </w:rPr>
        <w:t xml:space="preserve">      </w:t>
      </w:r>
      <w:r w:rsidRPr="00B9463B">
        <w:rPr>
          <w:rFonts w:ascii="Microsoft YaHei UI Light" w:hAnsi="Microsoft YaHei UI Light" w:hint="eastAsia"/>
          <w:noProof/>
          <w:color w:val="2B579A" w:themeColor="accent5"/>
          <w:lang w:val="zh-CN" w:bidi="zh-CN"/>
        </w:rPr>
        <w:t>(所有)</w:t>
      </w:r>
    </w:p>
    <w:p w14:paraId="25E42BFD" w14:textId="2E72BB2D" w:rsidR="005C6D45" w:rsidRPr="00B1472F" w:rsidRDefault="0080029C" w:rsidP="00941206">
      <w:pPr>
        <w:pStyle w:val="a1"/>
        <w:numPr>
          <w:ilvl w:val="0"/>
          <w:numId w:val="27"/>
        </w:numPr>
        <w:rPr>
          <w:noProof/>
        </w:rPr>
      </w:pPr>
      <w:r>
        <w:rPr>
          <w:rFonts w:hint="eastAsia"/>
          <w:noProof/>
          <w:lang w:val="zh-CN" w:bidi="zh-CN"/>
        </w:rPr>
        <w:t>请求方式：</w:t>
      </w:r>
      <w:r w:rsidRPr="0080029C">
        <w:rPr>
          <w:rStyle w:val="afc"/>
        </w:rPr>
        <w:t>GET</w:t>
      </w:r>
    </w:p>
    <w:p w14:paraId="3D784694" w14:textId="3FC56FB3" w:rsidR="005C6D45" w:rsidRPr="00B9463B" w:rsidRDefault="00B9463B" w:rsidP="00941206">
      <w:pPr>
        <w:pStyle w:val="a1"/>
        <w:keepNext/>
        <w:numPr>
          <w:ilvl w:val="0"/>
          <w:numId w:val="27"/>
        </w:numPr>
        <w:rPr>
          <w:noProof/>
        </w:rPr>
      </w:pPr>
      <w:r>
        <w:rPr>
          <w:rFonts w:hint="eastAsia"/>
          <w:noProof/>
          <w:lang w:val="zh-CN" w:bidi="zh-CN"/>
        </w:rPr>
        <w:t>请求参数：</w:t>
      </w:r>
      <w:r w:rsidRPr="00B9463B">
        <w:rPr>
          <w:rStyle w:val="afc"/>
          <w:rFonts w:hint="eastAsia"/>
          <w:sz w:val="24"/>
          <w:szCs w:val="24"/>
        </w:rPr>
        <w:t>condition、is_del</w:t>
      </w:r>
      <w:r w:rsidRPr="00B9463B">
        <w:rPr>
          <w:rStyle w:val="afc"/>
          <w:sz w:val="24"/>
          <w:szCs w:val="24"/>
        </w:rPr>
        <w:t>、page</w:t>
      </w:r>
    </w:p>
    <w:p w14:paraId="4A38620C" w14:textId="4C953BB1" w:rsidR="005C6D45" w:rsidRDefault="00B9463B" w:rsidP="00B9463B">
      <w:pPr>
        <w:pStyle w:val="a1"/>
        <w:keepNext/>
        <w:numPr>
          <w:ilvl w:val="0"/>
          <w:numId w:val="0"/>
        </w:numPr>
        <w:ind w:left="792"/>
        <w:rPr>
          <w:noProof/>
        </w:rPr>
      </w:pPr>
      <w:r>
        <w:rPr>
          <w:noProof/>
        </w:rPr>
        <w:drawing>
          <wp:inline distT="0" distB="0" distL="0" distR="0" wp14:anchorId="5245660A" wp14:editId="0AEEC02A">
            <wp:extent cx="5731510" cy="1035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C5ED" w14:textId="05421C7D" w:rsidR="00B9463B" w:rsidRPr="00B1472F" w:rsidRDefault="00B9463B" w:rsidP="00B9463B">
      <w:pPr>
        <w:pStyle w:val="a1"/>
        <w:keepNext/>
        <w:numPr>
          <w:ilvl w:val="0"/>
          <w:numId w:val="0"/>
        </w:numPr>
        <w:ind w:left="792"/>
        <w:rPr>
          <w:rFonts w:hint="eastAsia"/>
          <w:noProof/>
        </w:rPr>
      </w:pPr>
      <w:r w:rsidRPr="00B9463B">
        <w:rPr>
          <w:rFonts w:hint="eastAsia"/>
          <w:b/>
          <w:bCs/>
          <w:noProof/>
          <w:color w:val="2B579A" w:themeColor="accent5"/>
        </w:rPr>
        <w:t>P</w:t>
      </w:r>
      <w:r w:rsidRPr="00B9463B">
        <w:rPr>
          <w:b/>
          <w:bCs/>
          <w:noProof/>
          <w:color w:val="2B579A" w:themeColor="accent5"/>
        </w:rPr>
        <w:t>S</w:t>
      </w:r>
      <w:r w:rsidRPr="00B9463B">
        <w:rPr>
          <w:rFonts w:hint="eastAsia"/>
          <w:b/>
          <w:bCs/>
          <w:noProof/>
          <w:color w:val="2B579A" w:themeColor="accent5"/>
        </w:rPr>
        <w:t>：</w:t>
      </w:r>
      <w:r>
        <w:rPr>
          <w:rFonts w:hint="eastAsia"/>
          <w:noProof/>
        </w:rPr>
        <w:t xml:space="preserve">is_del中 </w:t>
      </w:r>
      <w:r w:rsidRPr="00B9463B">
        <w:rPr>
          <w:noProof/>
        </w:rPr>
        <w:t>0</w:t>
      </w:r>
      <w:r w:rsidRPr="00B9463B">
        <w:rPr>
          <w:rFonts w:hint="eastAsia"/>
          <w:noProof/>
        </w:rPr>
        <w:t xml:space="preserve">:正常 </w:t>
      </w:r>
      <w:r w:rsidRPr="00B9463B">
        <w:rPr>
          <w:noProof/>
        </w:rPr>
        <w:t>1</w:t>
      </w:r>
      <w:r w:rsidRPr="00B9463B">
        <w:rPr>
          <w:rFonts w:hint="eastAsia"/>
          <w:noProof/>
        </w:rPr>
        <w:t>:删除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默认为0</w:t>
      </w:r>
      <w:r>
        <w:rPr>
          <w:noProof/>
        </w:rPr>
        <w:t xml:space="preserve">  </w:t>
      </w:r>
      <w:r>
        <w:rPr>
          <w:rFonts w:hint="eastAsia"/>
          <w:noProof/>
        </w:rPr>
        <w:t>除0和1以外传入其他字符默认搜所有</w:t>
      </w:r>
    </w:p>
    <w:p w14:paraId="70164EBB" w14:textId="03DB4754" w:rsidR="005C6D45" w:rsidRPr="00B1472F" w:rsidRDefault="00B9463B" w:rsidP="00941206">
      <w:pPr>
        <w:pStyle w:val="a1"/>
        <w:numPr>
          <w:ilvl w:val="0"/>
          <w:numId w:val="27"/>
        </w:numPr>
        <w:rPr>
          <w:noProof/>
        </w:rPr>
      </w:pPr>
      <w:r>
        <w:rPr>
          <w:rFonts w:hint="eastAsia"/>
          <w:noProof/>
          <w:lang w:val="zh-CN" w:bidi="zh-CN"/>
        </w:rPr>
        <w:t>返回参数：</w:t>
      </w:r>
    </w:p>
    <w:p w14:paraId="22D75D1D" w14:textId="512AA718" w:rsidR="005C6D45" w:rsidRPr="00B1472F" w:rsidRDefault="00B9463B" w:rsidP="00941206">
      <w:pPr>
        <w:pStyle w:val="affff6"/>
        <w:rPr>
          <w:noProof/>
        </w:rPr>
      </w:pPr>
      <w:r>
        <w:rPr>
          <w:noProof/>
        </w:rPr>
        <w:drawing>
          <wp:inline distT="0" distB="0" distL="0" distR="0" wp14:anchorId="6C593083" wp14:editId="34A707E7">
            <wp:extent cx="3362325" cy="427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BEF" w14:textId="007730B6" w:rsidR="005C6D45" w:rsidRPr="00C92904" w:rsidRDefault="00B9463B" w:rsidP="00941206">
      <w:pPr>
        <w:pStyle w:val="1"/>
        <w:rPr>
          <w:rFonts w:ascii="Microsoft YaHei UI Light" w:hAnsi="Microsoft YaHei UI Light"/>
          <w:noProof/>
        </w:rPr>
      </w:pPr>
      <w:r>
        <w:rPr>
          <w:rFonts w:ascii="Microsoft YaHei UI Light" w:hAnsi="Microsoft YaHei UI Light" w:hint="eastAsia"/>
          <w:noProof/>
          <w:lang w:val="zh-CN" w:bidi="zh-CN"/>
        </w:rPr>
        <w:lastRenderedPageBreak/>
        <w:t>查询品牌 路径：</w:t>
      </w:r>
      <w:r w:rsidRPr="0080029C">
        <w:rPr>
          <w:rFonts w:ascii="Microsoft YaHei UI Light" w:hAnsi="Microsoft YaHei UI Light" w:hint="eastAsia"/>
          <w:noProof/>
          <w:color w:val="FF0000" w:themeColor="accent2"/>
          <w:lang w:val="zh-CN" w:bidi="zh-CN"/>
        </w:rPr>
        <w:t>/brand</w:t>
      </w:r>
      <w:r>
        <w:rPr>
          <w:rFonts w:ascii="Microsoft YaHei UI Light" w:hAnsi="Microsoft YaHei UI Light" w:hint="eastAsia"/>
          <w:noProof/>
          <w:color w:val="FF0000" w:themeColor="accent2"/>
          <w:lang w:val="zh-CN" w:bidi="zh-CN"/>
        </w:rPr>
        <w:t>/{id}</w:t>
      </w:r>
      <w:r>
        <w:rPr>
          <w:rFonts w:ascii="Microsoft YaHei UI Light" w:hAnsi="Microsoft YaHei UI Light"/>
          <w:noProof/>
          <w:color w:val="FF0000" w:themeColor="accent2"/>
          <w:lang w:val="zh-CN" w:bidi="zh-CN"/>
        </w:rPr>
        <w:t xml:space="preserve"> </w:t>
      </w:r>
      <w:r w:rsidRPr="00B9463B">
        <w:rPr>
          <w:rFonts w:ascii="Microsoft YaHei UI Light" w:hAnsi="Microsoft YaHei UI Light" w:hint="eastAsia"/>
          <w:noProof/>
          <w:color w:val="2B579A" w:themeColor="accent5"/>
          <w:lang w:val="zh-CN" w:bidi="zh-CN"/>
        </w:rPr>
        <w:t>（单一）</w:t>
      </w:r>
    </w:p>
    <w:p w14:paraId="177FC148" w14:textId="63EE8FAC" w:rsidR="00B9463B" w:rsidRPr="0080029C" w:rsidRDefault="00B9463B" w:rsidP="00B9463B">
      <w:pPr>
        <w:pStyle w:val="a1"/>
        <w:numPr>
          <w:ilvl w:val="0"/>
          <w:numId w:val="49"/>
        </w:numPr>
        <w:rPr>
          <w:b/>
          <w:bCs/>
          <w:noProof/>
          <w:color w:val="1F4E79" w:themeColor="accent1" w:themeShade="80"/>
          <w:lang w:val="zh-CN" w:bidi="zh-CN"/>
        </w:rPr>
      </w:pPr>
      <w:r w:rsidRPr="00247F81">
        <w:rPr>
          <w:rFonts w:hint="eastAsia"/>
          <w:noProof/>
          <w:lang w:val="zh-CN" w:bidi="zh-CN"/>
        </w:rPr>
        <w:t>请求方式</w:t>
      </w:r>
      <w:r w:rsidRPr="0080029C">
        <w:rPr>
          <w:rFonts w:hint="eastAsia"/>
          <w:noProof/>
          <w:lang w:val="zh-CN" w:bidi="zh-CN"/>
        </w:rPr>
        <w:t>：</w:t>
      </w:r>
      <w:r>
        <w:rPr>
          <w:b/>
          <w:bCs/>
          <w:noProof/>
          <w:color w:val="1F4E79" w:themeColor="accent1" w:themeShade="80"/>
          <w:lang w:val="zh-CN" w:bidi="zh-CN"/>
        </w:rPr>
        <w:t>GET</w:t>
      </w:r>
    </w:p>
    <w:p w14:paraId="35D5AA31" w14:textId="6EC64857" w:rsidR="00B9463B" w:rsidRPr="00B9463B" w:rsidRDefault="00B9463B" w:rsidP="00B9463B">
      <w:pPr>
        <w:pStyle w:val="a1"/>
        <w:numPr>
          <w:ilvl w:val="0"/>
          <w:numId w:val="49"/>
        </w:numPr>
        <w:rPr>
          <w:rFonts w:hint="eastAsia"/>
          <w:noProof/>
          <w:lang w:val="zh-CN" w:bidi="zh-CN"/>
        </w:rPr>
      </w:pPr>
      <w:r>
        <w:rPr>
          <w:rFonts w:hint="eastAsia"/>
          <w:noProof/>
          <w:lang w:val="zh-CN" w:bidi="zh-CN"/>
        </w:rPr>
        <w:t>请求参数</w:t>
      </w:r>
      <w:r w:rsidRPr="0080029C">
        <w:rPr>
          <w:rFonts w:hint="eastAsia"/>
          <w:noProof/>
          <w:lang w:val="zh-CN" w:bidi="zh-CN"/>
        </w:rPr>
        <w:t>：</w:t>
      </w:r>
      <w:r w:rsidRPr="0080029C">
        <w:rPr>
          <w:noProof/>
          <w:lang w:val="zh-CN" w:bidi="zh-CN"/>
        </w:rPr>
        <w:t xml:space="preserve"> </w:t>
      </w:r>
      <w:r>
        <w:rPr>
          <w:rFonts w:hint="eastAsia"/>
          <w:b/>
          <w:bCs/>
          <w:noProof/>
          <w:color w:val="1F4E79" w:themeColor="accent1" w:themeShade="80"/>
          <w:sz w:val="24"/>
          <w:szCs w:val="24"/>
          <w:lang w:val="zh-CN" w:bidi="zh-CN"/>
        </w:rPr>
        <w:t>id</w:t>
      </w:r>
    </w:p>
    <w:p w14:paraId="60EEF8BC" w14:textId="47D236E7" w:rsidR="00B9463B" w:rsidRDefault="00B9463B" w:rsidP="00B9463B">
      <w:pPr>
        <w:pStyle w:val="a1"/>
        <w:numPr>
          <w:ilvl w:val="0"/>
          <w:numId w:val="49"/>
        </w:numPr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返回参数：</w:t>
      </w:r>
    </w:p>
    <w:p w14:paraId="0FF439C0" w14:textId="4E8CFAD8" w:rsidR="005C6D45" w:rsidRPr="007876CB" w:rsidRDefault="00B9463B" w:rsidP="007876CB">
      <w:pPr>
        <w:pStyle w:val="a1"/>
        <w:numPr>
          <w:ilvl w:val="0"/>
          <w:numId w:val="0"/>
        </w:numPr>
        <w:ind w:left="852"/>
        <w:rPr>
          <w:rFonts w:hint="eastAsia"/>
          <w:noProof/>
          <w:lang w:val="zh-CN" w:bidi="zh-CN"/>
        </w:rPr>
      </w:pPr>
      <w:r>
        <w:rPr>
          <w:noProof/>
        </w:rPr>
        <w:drawing>
          <wp:inline distT="0" distB="0" distL="0" distR="0" wp14:anchorId="4237C4E0" wp14:editId="4D4CB4E3">
            <wp:extent cx="2618256" cy="1971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595" cy="20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313A" w14:textId="0E3ED3B6" w:rsidR="005C6D45" w:rsidRPr="00B1472F" w:rsidRDefault="00B9463B" w:rsidP="00941206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删除品牌</w:t>
      </w:r>
      <w:r>
        <w:rPr>
          <w:rFonts w:hint="eastAsia"/>
          <w:noProof/>
          <w:lang w:val="zh-CN" w:bidi="zh-CN"/>
        </w:rPr>
        <w:t xml:space="preserve"> </w:t>
      </w:r>
      <w:r>
        <w:rPr>
          <w:rFonts w:hint="eastAsia"/>
          <w:noProof/>
          <w:lang w:val="zh-CN" w:bidi="zh-CN"/>
        </w:rPr>
        <w:t>路径：</w:t>
      </w:r>
      <w:r w:rsidR="007876CB">
        <w:rPr>
          <w:rFonts w:ascii="Microsoft YaHei UI Light" w:hAnsi="Microsoft YaHei UI Light" w:hint="eastAsia"/>
          <w:noProof/>
          <w:color w:val="FF0000" w:themeColor="accent2"/>
          <w:lang w:val="zh-CN" w:bidi="zh-CN"/>
        </w:rPr>
        <w:t>/b</w:t>
      </w:r>
      <w:r w:rsidR="007876CB" w:rsidRPr="0080029C">
        <w:rPr>
          <w:rFonts w:ascii="Microsoft YaHei UI Light" w:hAnsi="Microsoft YaHei UI Light" w:hint="eastAsia"/>
          <w:noProof/>
          <w:color w:val="FF0000" w:themeColor="accent2"/>
          <w:lang w:val="zh-CN" w:bidi="zh-CN"/>
        </w:rPr>
        <w:t>rand</w:t>
      </w:r>
      <w:r w:rsidR="007876CB">
        <w:rPr>
          <w:rFonts w:ascii="Microsoft YaHei UI Light" w:hAnsi="Microsoft YaHei UI Light" w:hint="eastAsia"/>
          <w:noProof/>
          <w:color w:val="FF0000" w:themeColor="accent2"/>
          <w:lang w:val="zh-CN" w:bidi="zh-CN"/>
        </w:rPr>
        <w:t>/{id}</w:t>
      </w:r>
    </w:p>
    <w:p w14:paraId="6B4DA576" w14:textId="633BA38C" w:rsidR="007876CB" w:rsidRDefault="007876CB" w:rsidP="007876CB">
      <w:pPr>
        <w:pStyle w:val="a1"/>
        <w:numPr>
          <w:ilvl w:val="0"/>
          <w:numId w:val="33"/>
        </w:numPr>
        <w:rPr>
          <w:b/>
          <w:bCs/>
          <w:noProof/>
          <w:color w:val="1F4E79" w:themeColor="accent1" w:themeShade="80"/>
          <w:lang w:val="zh-CN" w:bidi="zh-CN"/>
        </w:rPr>
      </w:pPr>
      <w:r w:rsidRPr="007876CB">
        <w:rPr>
          <w:rFonts w:hint="eastAsia"/>
          <w:noProof/>
          <w:lang w:val="zh-CN" w:bidi="zh-CN"/>
        </w:rPr>
        <w:t>请求方式：</w:t>
      </w:r>
      <w:r>
        <w:rPr>
          <w:b/>
          <w:bCs/>
          <w:noProof/>
          <w:color w:val="1F4E79" w:themeColor="accent1" w:themeShade="80"/>
          <w:lang w:val="zh-CN" w:bidi="zh-CN"/>
        </w:rPr>
        <w:t>DETELE</w:t>
      </w:r>
    </w:p>
    <w:p w14:paraId="71D9CF74" w14:textId="77777777" w:rsidR="007876CB" w:rsidRPr="007876CB" w:rsidRDefault="007876CB" w:rsidP="007876CB">
      <w:pPr>
        <w:pStyle w:val="a1"/>
        <w:numPr>
          <w:ilvl w:val="0"/>
          <w:numId w:val="33"/>
        </w:numPr>
        <w:rPr>
          <w:rFonts w:hint="eastAsia"/>
          <w:noProof/>
          <w:lang w:val="zh-CN" w:bidi="zh-CN"/>
        </w:rPr>
      </w:pPr>
      <w:r w:rsidRPr="007876CB">
        <w:rPr>
          <w:rFonts w:hint="eastAsia"/>
          <w:noProof/>
          <w:lang w:val="zh-CN" w:bidi="zh-CN"/>
        </w:rPr>
        <w:t>请求参数：</w:t>
      </w:r>
      <w:r w:rsidRPr="007876CB">
        <w:rPr>
          <w:noProof/>
          <w:lang w:val="zh-CN" w:bidi="zh-CN"/>
        </w:rPr>
        <w:t xml:space="preserve"> </w:t>
      </w:r>
      <w:r w:rsidRPr="007876CB">
        <w:rPr>
          <w:rFonts w:hint="eastAsia"/>
          <w:b/>
          <w:bCs/>
          <w:noProof/>
          <w:color w:val="1F4E79" w:themeColor="accent1" w:themeShade="80"/>
          <w:sz w:val="24"/>
          <w:szCs w:val="24"/>
          <w:lang w:val="zh-CN" w:bidi="zh-CN"/>
        </w:rPr>
        <w:t>id</w:t>
      </w:r>
    </w:p>
    <w:p w14:paraId="24333121" w14:textId="77777777" w:rsidR="007876CB" w:rsidRDefault="007876CB" w:rsidP="007876CB">
      <w:pPr>
        <w:pStyle w:val="a1"/>
        <w:numPr>
          <w:ilvl w:val="0"/>
          <w:numId w:val="33"/>
        </w:numPr>
        <w:rPr>
          <w:b/>
          <w:bCs/>
          <w:noProof/>
          <w:color w:val="1F4E79" w:themeColor="accent1" w:themeShade="80"/>
          <w:lang w:val="zh-CN" w:bidi="zh-CN"/>
        </w:rPr>
      </w:pPr>
      <w:r w:rsidRPr="007876CB">
        <w:rPr>
          <w:rFonts w:hint="eastAsia"/>
          <w:noProof/>
          <w:lang w:val="zh-CN" w:bidi="zh-CN"/>
        </w:rPr>
        <w:t>返回参数:</w:t>
      </w:r>
    </w:p>
    <w:p w14:paraId="01FE2088" w14:textId="7214D4C3" w:rsidR="007876CB" w:rsidRPr="007876CB" w:rsidRDefault="007876CB" w:rsidP="007876CB">
      <w:pPr>
        <w:pStyle w:val="a1"/>
        <w:numPr>
          <w:ilvl w:val="0"/>
          <w:numId w:val="0"/>
        </w:numPr>
        <w:ind w:left="644"/>
        <w:rPr>
          <w:b/>
          <w:bCs/>
          <w:noProof/>
          <w:color w:val="1F4E79" w:themeColor="accent1" w:themeShade="80"/>
          <w:lang w:val="zh-CN" w:bidi="zh-CN"/>
        </w:rPr>
      </w:pPr>
      <w:r>
        <w:rPr>
          <w:noProof/>
        </w:rPr>
        <w:drawing>
          <wp:inline distT="0" distB="0" distL="0" distR="0" wp14:anchorId="2A556F67" wp14:editId="2A9F8555">
            <wp:extent cx="3057525" cy="2371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DEE" w14:textId="77777777" w:rsidR="005C6D45" w:rsidRPr="00B1472F" w:rsidRDefault="005C6D45" w:rsidP="00941206">
      <w:pPr>
        <w:rPr>
          <w:noProof/>
        </w:rPr>
      </w:pPr>
    </w:p>
    <w:sectPr w:rsidR="005C6D45" w:rsidRPr="00B1472F" w:rsidSect="00BD0BC4">
      <w:footerReference w:type="default" r:id="rId15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1CC45" w14:textId="77777777" w:rsidR="00B9463B" w:rsidRDefault="00B9463B">
      <w:r>
        <w:separator/>
      </w:r>
    </w:p>
  </w:endnote>
  <w:endnote w:type="continuationSeparator" w:id="0">
    <w:p w14:paraId="76140BAB" w14:textId="77777777" w:rsidR="00B9463B" w:rsidRDefault="00B9463B">
      <w:r>
        <w:continuationSeparator/>
      </w:r>
    </w:p>
  </w:endnote>
  <w:endnote w:type="continuationNotice" w:id="1">
    <w:p w14:paraId="6BD6B839" w14:textId="77777777" w:rsidR="00B9463B" w:rsidRDefault="00B9463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Content>
      <w:p w14:paraId="1BE22DEE" w14:textId="77777777" w:rsidR="00B9463B" w:rsidRPr="00833AFB" w:rsidRDefault="00B9463B">
        <w:pPr>
          <w:pStyle w:val="af"/>
          <w:jc w:val="right"/>
        </w:pPr>
        <w:r w:rsidRPr="00833AFB">
          <w:rPr>
            <w:lang w:val="zh-CN" w:bidi="zh-CN"/>
          </w:rPr>
          <w:t xml:space="preserve">页码 | </w:t>
        </w:r>
        <w:r w:rsidRPr="00833AFB">
          <w:rPr>
            <w:lang w:val="zh-CN" w:bidi="zh-CN"/>
          </w:rPr>
          <w:fldChar w:fldCharType="begin"/>
        </w:r>
        <w:r w:rsidRPr="00833AFB">
          <w:rPr>
            <w:lang w:val="zh-CN" w:bidi="zh-CN"/>
          </w:rPr>
          <w:instrText xml:space="preserve"> PAGE   \* MERGEFORMAT </w:instrText>
        </w:r>
        <w:r w:rsidRPr="00833AFB">
          <w:rPr>
            <w:lang w:val="zh-CN" w:bidi="zh-CN"/>
          </w:rPr>
          <w:fldChar w:fldCharType="separate"/>
        </w:r>
        <w:r w:rsidRPr="00833AFB">
          <w:rPr>
            <w:noProof/>
            <w:lang w:val="zh-CN" w:bidi="zh-CN"/>
          </w:rPr>
          <w:t>2</w:t>
        </w:r>
        <w:r w:rsidRPr="00833AFB">
          <w:rPr>
            <w:noProof/>
            <w:lang w:val="zh-CN" w:bidi="zh-CN"/>
          </w:rPr>
          <w:fldChar w:fldCharType="end"/>
        </w:r>
        <w:r w:rsidRPr="00833AFB">
          <w:rPr>
            <w:lang w:val="zh-CN" w:bidi="zh-CN"/>
          </w:rPr>
          <w:t xml:space="preserve"> </w:t>
        </w:r>
      </w:p>
    </w:sdtContent>
  </w:sdt>
  <w:p w14:paraId="4F08D296" w14:textId="77777777" w:rsidR="00B9463B" w:rsidRPr="00833AFB" w:rsidRDefault="00B9463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93F6D" w14:textId="77777777" w:rsidR="00B9463B" w:rsidRDefault="00B9463B">
      <w:r>
        <w:separator/>
      </w:r>
    </w:p>
  </w:footnote>
  <w:footnote w:type="continuationSeparator" w:id="0">
    <w:p w14:paraId="1319D8B9" w14:textId="77777777" w:rsidR="00B9463B" w:rsidRDefault="00B9463B">
      <w:r>
        <w:continuationSeparator/>
      </w:r>
    </w:p>
  </w:footnote>
  <w:footnote w:type="continuationNotice" w:id="1">
    <w:p w14:paraId="36784A0A" w14:textId="77777777" w:rsidR="00B9463B" w:rsidRDefault="00B9463B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942"/>
        </w:tabs>
        <w:ind w:left="1942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B622C"/>
    <w:multiLevelType w:val="hybridMultilevel"/>
    <w:tmpl w:val="D660A4C6"/>
    <w:lvl w:ilvl="0" w:tplc="E9EEF270">
      <w:start w:val="1"/>
      <w:numFmt w:val="decimal"/>
      <w:lvlText w:val="%1."/>
      <w:lvlJc w:val="left"/>
      <w:pPr>
        <w:ind w:left="852" w:hanging="420"/>
      </w:pPr>
      <w:rPr>
        <w:b/>
        <w:bCs/>
        <w:color w:val="1F4E79" w:themeColor="accent1" w:themeShade="80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6B27A6"/>
    <w:multiLevelType w:val="hybridMultilevel"/>
    <w:tmpl w:val="88F4888C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13" w15:restartNumberingAfterBreak="0">
    <w:nsid w:val="21FB4687"/>
    <w:multiLevelType w:val="hybridMultilevel"/>
    <w:tmpl w:val="04F8ED68"/>
    <w:lvl w:ilvl="0" w:tplc="5E4E7394">
      <w:start w:val="1"/>
      <w:numFmt w:val="decimal"/>
      <w:lvlText w:val="%1."/>
      <w:lvlJc w:val="left"/>
      <w:pPr>
        <w:ind w:left="862" w:hanging="720"/>
      </w:pPr>
      <w:rPr>
        <w:rFonts w:hint="default"/>
        <w:b/>
        <w:b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2A121D45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3CA7E9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1403E8"/>
    <w:multiLevelType w:val="hybridMultilevel"/>
    <w:tmpl w:val="41583EF2"/>
    <w:lvl w:ilvl="0" w:tplc="0409000F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050A8"/>
    <w:multiLevelType w:val="hybridMultilevel"/>
    <w:tmpl w:val="D660A4C6"/>
    <w:lvl w:ilvl="0" w:tplc="E9EEF270">
      <w:start w:val="1"/>
      <w:numFmt w:val="decimal"/>
      <w:lvlText w:val="%1."/>
      <w:lvlJc w:val="left"/>
      <w:pPr>
        <w:ind w:left="852" w:hanging="420"/>
      </w:pPr>
      <w:rPr>
        <w:b/>
        <w:bCs/>
        <w:color w:val="1F4E79" w:themeColor="accent1" w:themeShade="80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A4E4F4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C77C6"/>
    <w:multiLevelType w:val="multilevel"/>
    <w:tmpl w:val="07AE16EA"/>
    <w:lvl w:ilvl="0">
      <w:start w:val="1"/>
      <w:numFmt w:val="decimal"/>
      <w:pStyle w:val="a1"/>
      <w:lvlText w:val="%1."/>
      <w:lvlJc w:val="left"/>
      <w:pPr>
        <w:ind w:left="644" w:hanging="360"/>
      </w:pPr>
      <w:rPr>
        <w:rFonts w:hint="default"/>
        <w:b/>
        <w:bCs/>
        <w:color w:val="1F4E79" w:themeColor="accent1" w:themeShade="80"/>
        <w:sz w:val="32"/>
        <w:szCs w:val="32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rFonts w:hint="default"/>
      </w:rPr>
    </w:lvl>
  </w:abstractNum>
  <w:abstractNum w:abstractNumId="24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8"/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0"/>
  </w:num>
  <w:num w:numId="21">
    <w:abstractNumId w:val="22"/>
  </w:num>
  <w:num w:numId="22">
    <w:abstractNumId w:val="21"/>
  </w:num>
  <w:num w:numId="23">
    <w:abstractNumId w:val="20"/>
  </w:num>
  <w:num w:numId="24">
    <w:abstractNumId w:val="17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9"/>
  </w:num>
  <w:num w:numId="36">
    <w:abstractNumId w:val="14"/>
  </w:num>
  <w:num w:numId="37">
    <w:abstractNumId w:val="16"/>
  </w:num>
  <w:num w:numId="38">
    <w:abstractNumId w:val="12"/>
  </w:num>
  <w:num w:numId="39">
    <w:abstractNumId w:val="13"/>
  </w:num>
  <w:num w:numId="40">
    <w:abstractNumId w:val="23"/>
  </w:num>
  <w:num w:numId="41">
    <w:abstractNumId w:val="23"/>
  </w:num>
  <w:num w:numId="42">
    <w:abstractNumId w:val="23"/>
  </w:num>
  <w:num w:numId="43">
    <w:abstractNumId w:val="9"/>
  </w:num>
  <w:num w:numId="44">
    <w:abstractNumId w:val="23"/>
  </w:num>
  <w:num w:numId="45">
    <w:abstractNumId w:val="23"/>
  </w:num>
  <w:num w:numId="46">
    <w:abstractNumId w:val="23"/>
  </w:num>
  <w:num w:numId="47">
    <w:abstractNumId w:val="23"/>
  </w:num>
  <w:num w:numId="48">
    <w:abstractNumId w:val="2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81"/>
    <w:rsid w:val="00016748"/>
    <w:rsid w:val="00034248"/>
    <w:rsid w:val="0006567E"/>
    <w:rsid w:val="000760DB"/>
    <w:rsid w:val="000F00E7"/>
    <w:rsid w:val="0016766E"/>
    <w:rsid w:val="00170063"/>
    <w:rsid w:val="00175643"/>
    <w:rsid w:val="00197BA9"/>
    <w:rsid w:val="001B2338"/>
    <w:rsid w:val="002061A9"/>
    <w:rsid w:val="00217B64"/>
    <w:rsid w:val="00235579"/>
    <w:rsid w:val="00247F81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6362F"/>
    <w:rsid w:val="005C6D45"/>
    <w:rsid w:val="005D58F7"/>
    <w:rsid w:val="005F1737"/>
    <w:rsid w:val="00617D63"/>
    <w:rsid w:val="0064180F"/>
    <w:rsid w:val="00643D1A"/>
    <w:rsid w:val="00674588"/>
    <w:rsid w:val="006A7B57"/>
    <w:rsid w:val="006D44C5"/>
    <w:rsid w:val="00713672"/>
    <w:rsid w:val="0073562D"/>
    <w:rsid w:val="007876CB"/>
    <w:rsid w:val="007B07DE"/>
    <w:rsid w:val="007C403C"/>
    <w:rsid w:val="0080029C"/>
    <w:rsid w:val="008270A2"/>
    <w:rsid w:val="00833AFB"/>
    <w:rsid w:val="00853F77"/>
    <w:rsid w:val="00885CE1"/>
    <w:rsid w:val="008907FF"/>
    <w:rsid w:val="0089685F"/>
    <w:rsid w:val="008B696C"/>
    <w:rsid w:val="008B6BEE"/>
    <w:rsid w:val="008D2EE6"/>
    <w:rsid w:val="008F78D7"/>
    <w:rsid w:val="009200C1"/>
    <w:rsid w:val="00941206"/>
    <w:rsid w:val="00980085"/>
    <w:rsid w:val="00986AF6"/>
    <w:rsid w:val="00997127"/>
    <w:rsid w:val="009D216F"/>
    <w:rsid w:val="009D3248"/>
    <w:rsid w:val="00A65E8A"/>
    <w:rsid w:val="00A87896"/>
    <w:rsid w:val="00AA0EB9"/>
    <w:rsid w:val="00AC1EE7"/>
    <w:rsid w:val="00B1472F"/>
    <w:rsid w:val="00B650C6"/>
    <w:rsid w:val="00B9463B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92904"/>
    <w:rsid w:val="00CC5861"/>
    <w:rsid w:val="00D30B81"/>
    <w:rsid w:val="00D3649E"/>
    <w:rsid w:val="00D65327"/>
    <w:rsid w:val="00DD556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2A7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1472F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1"/>
    <w:qFormat/>
    <w:rsid w:val="00C92904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eastAsia="Microsoft YaHei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C92904"/>
    <w:pPr>
      <w:keepNext/>
      <w:keepLines/>
      <w:spacing w:before="120"/>
      <w:outlineLvl w:val="1"/>
    </w:pPr>
    <w:rPr>
      <w:rFonts w:eastAsia="Microsoft YaHei UI Light"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833AF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833AF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833AF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833AFB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833AF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833AF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833AF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1"/>
    <w:rsid w:val="00C92904"/>
    <w:rPr>
      <w:rFonts w:ascii="Microsoft YaHei UI" w:eastAsia="Microsoft YaHei UI Light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833AFB"/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833AFB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833AFB"/>
    <w:pPr>
      <w:numPr>
        <w:numId w:val="32"/>
      </w:numPr>
    </w:pPr>
    <w:rPr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C92904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Microsoft YaHei UI Light" w:eastAsia="Microsoft YaHei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标题 字符"/>
    <w:basedOn w:val="a3"/>
    <w:link w:val="a9"/>
    <w:uiPriority w:val="1"/>
    <w:rsid w:val="00C92904"/>
    <w:rPr>
      <w:rFonts w:ascii="Microsoft YaHei UI Light" w:eastAsia="Microsoft YaHei UI Light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C92904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="Microsoft YaHei UI Light"/>
      <w:color w:val="FFFFFF" w:themeColor="background1"/>
      <w:spacing w:val="15"/>
      <w:sz w:val="36"/>
    </w:rPr>
  </w:style>
  <w:style w:type="character" w:customStyle="1" w:styleId="ac">
    <w:name w:val="副标题 字符"/>
    <w:basedOn w:val="a3"/>
    <w:link w:val="ab"/>
    <w:uiPriority w:val="2"/>
    <w:rsid w:val="00C92904"/>
    <w:rPr>
      <w:rFonts w:ascii="Microsoft YaHei UI" w:eastAsia="Microsoft YaHei UI Light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833AFB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833AFB"/>
    <w:pPr>
      <w:spacing w:before="100" w:beforeAutospacing="1" w:after="100" w:afterAutospacing="1"/>
    </w:pPr>
    <w:rPr>
      <w:rFonts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833AFB"/>
  </w:style>
  <w:style w:type="character" w:customStyle="1" w:styleId="af0">
    <w:name w:val="页脚 字符"/>
    <w:basedOn w:val="a3"/>
    <w:link w:val="af"/>
    <w:uiPriority w:val="99"/>
    <w:rsid w:val="00833AFB"/>
    <w:rPr>
      <w:rFonts w:ascii="Microsoft YaHei UI" w:eastAsia="Microsoft YaHei UI" w:hAnsi="Microsoft YaHei UI"/>
    </w:rPr>
  </w:style>
  <w:style w:type="character" w:styleId="af1">
    <w:name w:val="Intense Emphasis"/>
    <w:basedOn w:val="a3"/>
    <w:uiPriority w:val="21"/>
    <w:qFormat/>
    <w:rsid w:val="00833AFB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1"/>
    <w:rsid w:val="00C92904"/>
    <w:rPr>
      <w:rFonts w:ascii="Microsoft YaHei UI" w:eastAsia="Microsoft YaHei UI Light" w:hAnsi="Microsoft YaHei U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833AFB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833AFB"/>
    <w:rPr>
      <w:rFonts w:cs="Segoe UI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833AFB"/>
    <w:rPr>
      <w:rFonts w:ascii="Microsoft YaHei UI" w:eastAsia="Microsoft YaHei UI" w:hAnsi="Microsoft YaHei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833AFB"/>
    <w:rPr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33AF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833AFB"/>
    <w:rPr>
      <w:rFonts w:ascii="Microsoft YaHei UI" w:eastAsia="Microsoft YaHei UI" w:hAnsi="Microsoft YaHei UI"/>
      <w:b/>
      <w:bCs/>
      <w:szCs w:val="20"/>
    </w:rPr>
  </w:style>
  <w:style w:type="character" w:styleId="af9">
    <w:name w:val="Hyperlink"/>
    <w:basedOn w:val="a3"/>
    <w:uiPriority w:val="99"/>
    <w:unhideWhenUsed/>
    <w:rsid w:val="00833AFB"/>
    <w:rPr>
      <w:rFonts w:ascii="Microsoft YaHei UI" w:eastAsia="Microsoft YaHei UI" w:hAnsi="Microsoft YaHei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833AFB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833AFB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833AF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d">
    <w:name w:val="图像"/>
    <w:basedOn w:val="a2"/>
    <w:uiPriority w:val="22"/>
    <w:qFormat/>
    <w:rsid w:val="00833AFB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833AFB"/>
  </w:style>
  <w:style w:type="paragraph" w:styleId="TOC">
    <w:name w:val="TOC Heading"/>
    <w:basedOn w:val="1"/>
    <w:next w:val="a2"/>
    <w:uiPriority w:val="39"/>
    <w:unhideWhenUsed/>
    <w:qFormat/>
    <w:rsid w:val="00833AFB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833AFB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833AFB"/>
    <w:pPr>
      <w:spacing w:after="120"/>
    </w:pPr>
  </w:style>
  <w:style w:type="character" w:customStyle="1" w:styleId="aff1">
    <w:name w:val="正文文本 字符"/>
    <w:basedOn w:val="a3"/>
    <w:link w:val="aff0"/>
    <w:uiPriority w:val="99"/>
    <w:semiHidden/>
    <w:rsid w:val="00833AFB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33AF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33AFB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833AF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33AFB"/>
    <w:rPr>
      <w:rFonts w:ascii="Microsoft YaHei UI" w:eastAsia="Microsoft YaHei UI" w:hAnsi="Microsoft YaHei UI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833AFB"/>
    <w:pPr>
      <w:spacing w:after="0"/>
      <w:ind w:firstLine="360"/>
    </w:pPr>
  </w:style>
  <w:style w:type="character" w:customStyle="1" w:styleId="aff3">
    <w:name w:val="正文文本首行缩进 字符"/>
    <w:basedOn w:val="aff1"/>
    <w:link w:val="aff2"/>
    <w:uiPriority w:val="99"/>
    <w:semiHidden/>
    <w:rsid w:val="00833AFB"/>
    <w:rPr>
      <w:rFonts w:ascii="Microsoft YaHei UI" w:eastAsia="Microsoft YaHei UI" w:hAnsi="Microsoft YaHei UI"/>
    </w:rPr>
  </w:style>
  <w:style w:type="paragraph" w:styleId="aff4">
    <w:name w:val="Body Text Indent"/>
    <w:basedOn w:val="a2"/>
    <w:link w:val="aff5"/>
    <w:uiPriority w:val="99"/>
    <w:semiHidden/>
    <w:unhideWhenUsed/>
    <w:rsid w:val="00833AFB"/>
    <w:pPr>
      <w:spacing w:after="120"/>
      <w:ind w:left="360"/>
    </w:pPr>
  </w:style>
  <w:style w:type="character" w:customStyle="1" w:styleId="aff5">
    <w:name w:val="正文文本缩进 字符"/>
    <w:basedOn w:val="a3"/>
    <w:link w:val="aff4"/>
    <w:uiPriority w:val="99"/>
    <w:semiHidden/>
    <w:rsid w:val="00833AFB"/>
    <w:rPr>
      <w:rFonts w:ascii="Microsoft YaHei UI" w:eastAsia="Microsoft YaHei UI" w:hAnsi="Microsoft YaHei UI"/>
    </w:rPr>
  </w:style>
  <w:style w:type="paragraph" w:styleId="25">
    <w:name w:val="Body Text First Indent 2"/>
    <w:basedOn w:val="aff4"/>
    <w:link w:val="26"/>
    <w:uiPriority w:val="99"/>
    <w:semiHidden/>
    <w:unhideWhenUsed/>
    <w:rsid w:val="00833AFB"/>
    <w:pPr>
      <w:spacing w:after="0"/>
      <w:ind w:firstLine="360"/>
    </w:pPr>
  </w:style>
  <w:style w:type="character" w:customStyle="1" w:styleId="26">
    <w:name w:val="正文文本首行缩进 2 字符"/>
    <w:basedOn w:val="aff5"/>
    <w:link w:val="25"/>
    <w:uiPriority w:val="99"/>
    <w:semiHidden/>
    <w:rsid w:val="00833AFB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33AFB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33AFB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833AFB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33AFB"/>
    <w:rPr>
      <w:rFonts w:ascii="Microsoft YaHei UI" w:eastAsia="Microsoft YaHei UI" w:hAnsi="Microsoft YaHei UI"/>
      <w:szCs w:val="16"/>
    </w:rPr>
  </w:style>
  <w:style w:type="character" w:styleId="aff6">
    <w:name w:val="Book Title"/>
    <w:basedOn w:val="a3"/>
    <w:uiPriority w:val="33"/>
    <w:semiHidden/>
    <w:unhideWhenUsed/>
    <w:qFormat/>
    <w:rsid w:val="00833AFB"/>
    <w:rPr>
      <w:rFonts w:ascii="Microsoft YaHei UI" w:eastAsia="Microsoft YaHei UI" w:hAnsi="Microsoft YaHei UI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833AFB"/>
    <w:pPr>
      <w:spacing w:before="0" w:after="200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833AFB"/>
    <w:pPr>
      <w:spacing w:before="0"/>
      <w:ind w:left="4320"/>
    </w:pPr>
  </w:style>
  <w:style w:type="character" w:customStyle="1" w:styleId="aff9">
    <w:name w:val="结束语 字符"/>
    <w:basedOn w:val="a3"/>
    <w:link w:val="aff8"/>
    <w:uiPriority w:val="99"/>
    <w:semiHidden/>
    <w:rsid w:val="00833AFB"/>
    <w:rPr>
      <w:rFonts w:ascii="Microsoft YaHei UI" w:eastAsia="Microsoft YaHei UI" w:hAnsi="Microsoft YaHei UI"/>
    </w:rPr>
  </w:style>
  <w:style w:type="table" w:styleId="affa">
    <w:name w:val="Colorful Grid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833AFB"/>
  </w:style>
  <w:style w:type="character" w:customStyle="1" w:styleId="afff">
    <w:name w:val="日期 字符"/>
    <w:basedOn w:val="a3"/>
    <w:link w:val="affe"/>
    <w:uiPriority w:val="99"/>
    <w:semiHidden/>
    <w:rsid w:val="00833AFB"/>
    <w:rPr>
      <w:rFonts w:ascii="Microsoft YaHei UI" w:eastAsia="Microsoft YaHei UI" w:hAnsi="Microsoft YaHei UI"/>
    </w:rPr>
  </w:style>
  <w:style w:type="paragraph" w:styleId="afff0">
    <w:name w:val="Document Map"/>
    <w:basedOn w:val="a2"/>
    <w:link w:val="afff1"/>
    <w:uiPriority w:val="99"/>
    <w:semiHidden/>
    <w:unhideWhenUsed/>
    <w:rsid w:val="00833AFB"/>
    <w:pPr>
      <w:spacing w:before="0"/>
    </w:pPr>
    <w:rPr>
      <w:rFonts w:cs="Segoe UI"/>
      <w:szCs w:val="16"/>
    </w:rPr>
  </w:style>
  <w:style w:type="character" w:customStyle="1" w:styleId="afff1">
    <w:name w:val="文档结构图 字符"/>
    <w:basedOn w:val="a3"/>
    <w:link w:val="afff0"/>
    <w:uiPriority w:val="99"/>
    <w:semiHidden/>
    <w:rsid w:val="00833AFB"/>
    <w:rPr>
      <w:rFonts w:ascii="Microsoft YaHei UI" w:eastAsia="Microsoft YaHei UI" w:hAnsi="Microsoft YaHei UI" w:cs="Segoe UI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833AFB"/>
    <w:pPr>
      <w:spacing w:before="0"/>
    </w:pPr>
  </w:style>
  <w:style w:type="character" w:customStyle="1" w:styleId="afff3">
    <w:name w:val="电子邮件签名 字符"/>
    <w:basedOn w:val="a3"/>
    <w:link w:val="afff2"/>
    <w:uiPriority w:val="99"/>
    <w:semiHidden/>
    <w:rsid w:val="00833AFB"/>
    <w:rPr>
      <w:rFonts w:ascii="Microsoft YaHei UI" w:eastAsia="Microsoft YaHei UI" w:hAnsi="Microsoft YaHei UI"/>
    </w:rPr>
  </w:style>
  <w:style w:type="character" w:styleId="afff4">
    <w:name w:val="end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6">
    <w:name w:val="尾注文本 字符"/>
    <w:basedOn w:val="a3"/>
    <w:link w:val="aff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ff7">
    <w:name w:val="envelope address"/>
    <w:basedOn w:val="a2"/>
    <w:uiPriority w:val="99"/>
    <w:semiHidden/>
    <w:unhideWhenUsed/>
    <w:rsid w:val="00833AFB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833AFB"/>
    <w:pPr>
      <w:spacing w:before="0"/>
    </w:pPr>
    <w:rPr>
      <w:rFonts w:cstheme="majorBidi"/>
      <w:szCs w:val="20"/>
    </w:rPr>
  </w:style>
  <w:style w:type="character" w:styleId="afff9">
    <w:name w:val="foot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b">
    <w:name w:val="脚注文本 字符"/>
    <w:basedOn w:val="a3"/>
    <w:link w:val="afffa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1"/>
    <w:rsid w:val="00833AFB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1"/>
    <w:rsid w:val="00833AFB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1"/>
    <w:semiHidden/>
    <w:rsid w:val="00833AFB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1"/>
    <w:semiHidden/>
    <w:rsid w:val="00833AFB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1"/>
    <w:semiHidden/>
    <w:rsid w:val="00833AFB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1"/>
    <w:semiHidden/>
    <w:rsid w:val="00833AFB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833AFB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833AFB"/>
    <w:pPr>
      <w:spacing w:before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833AFB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833AFB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833AF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833AFB"/>
    <w:pPr>
      <w:spacing w:before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33AFB"/>
    <w:pPr>
      <w:spacing w:before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33AFB"/>
    <w:pPr>
      <w:spacing w:before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33AFB"/>
    <w:pPr>
      <w:spacing w:before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33AFB"/>
    <w:pPr>
      <w:spacing w:before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33AFB"/>
    <w:pPr>
      <w:spacing w:before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33AFB"/>
    <w:pPr>
      <w:spacing w:before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33AFB"/>
    <w:pPr>
      <w:spacing w:before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33AFB"/>
    <w:pPr>
      <w:spacing w:before="0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833AFB"/>
    <w:rPr>
      <w:rFonts w:cstheme="majorBidi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833AF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明显引用 字符"/>
    <w:basedOn w:val="a3"/>
    <w:link w:val="afffd"/>
    <w:uiPriority w:val="30"/>
    <w:semiHidden/>
    <w:rsid w:val="00833AFB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833AFB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833AFB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33AFB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33AFB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33AFB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33AFB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33AFB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33AFB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affff4">
    <w:name w:val="List"/>
    <w:basedOn w:val="a2"/>
    <w:uiPriority w:val="99"/>
    <w:semiHidden/>
    <w:unhideWhenUsed/>
    <w:rsid w:val="00833AFB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33AF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33AFB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33AFB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33AFB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833A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33A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33A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33AFB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833AFB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33AFB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33AF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33AF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33AF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33AFB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33AFB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33AFB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33AFB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833AFB"/>
    <w:pPr>
      <w:ind w:left="720"/>
      <w:contextualSpacing/>
    </w:pPr>
  </w:style>
  <w:style w:type="table" w:styleId="13">
    <w:name w:val="List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833A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8">
    <w:name w:val="宏文本 字符"/>
    <w:basedOn w:val="a3"/>
    <w:link w:val="affff7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833A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信息标题 字符"/>
    <w:basedOn w:val="a3"/>
    <w:link w:val="affff9"/>
    <w:uiPriority w:val="99"/>
    <w:semiHidden/>
    <w:rsid w:val="00833AFB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833AFB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c">
    <w:name w:val="Normal Indent"/>
    <w:basedOn w:val="a2"/>
    <w:uiPriority w:val="99"/>
    <w:semiHidden/>
    <w:unhideWhenUsed/>
    <w:rsid w:val="00833AF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833AFB"/>
    <w:pPr>
      <w:spacing w:before="0"/>
    </w:pPr>
  </w:style>
  <w:style w:type="character" w:customStyle="1" w:styleId="affffe">
    <w:name w:val="注释标题 字符"/>
    <w:basedOn w:val="a3"/>
    <w:link w:val="affffd"/>
    <w:uiPriority w:val="99"/>
    <w:semiHidden/>
    <w:rsid w:val="00833AFB"/>
    <w:rPr>
      <w:rFonts w:ascii="Microsoft YaHei UI" w:eastAsia="Microsoft YaHei UI" w:hAnsi="Microsoft YaHei UI"/>
    </w:rPr>
  </w:style>
  <w:style w:type="character" w:styleId="afffff">
    <w:name w:val="pag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character" w:styleId="afffff0">
    <w:name w:val="Placeholder Text"/>
    <w:basedOn w:val="a3"/>
    <w:uiPriority w:val="99"/>
    <w:semiHidden/>
    <w:rsid w:val="00833AFB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833AFB"/>
    <w:pPr>
      <w:spacing w:before="0"/>
    </w:pPr>
    <w:rPr>
      <w:szCs w:val="21"/>
    </w:rPr>
  </w:style>
  <w:style w:type="character" w:customStyle="1" w:styleId="afffff2">
    <w:name w:val="纯文本 字符"/>
    <w:basedOn w:val="a3"/>
    <w:link w:val="afffff1"/>
    <w:uiPriority w:val="99"/>
    <w:semiHidden/>
    <w:rsid w:val="00833AFB"/>
    <w:rPr>
      <w:rFonts w:ascii="Microsoft YaHei UI" w:eastAsia="Microsoft YaHei UI" w:hAnsi="Microsoft YaHei UI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833AF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3"/>
    <w:link w:val="afffff3"/>
    <w:uiPriority w:val="29"/>
    <w:semiHidden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833AFB"/>
  </w:style>
  <w:style w:type="character" w:customStyle="1" w:styleId="afffff6">
    <w:name w:val="称呼 字符"/>
    <w:basedOn w:val="a3"/>
    <w:link w:val="afffff5"/>
    <w:uiPriority w:val="99"/>
    <w:semiHidden/>
    <w:rsid w:val="00833AFB"/>
    <w:rPr>
      <w:rFonts w:ascii="Microsoft YaHei UI" w:eastAsia="Microsoft YaHei UI" w:hAnsi="Microsoft YaHei UI"/>
    </w:rPr>
  </w:style>
  <w:style w:type="paragraph" w:styleId="afffff7">
    <w:name w:val="Signature"/>
    <w:basedOn w:val="a2"/>
    <w:link w:val="afffff8"/>
    <w:uiPriority w:val="99"/>
    <w:semiHidden/>
    <w:unhideWhenUsed/>
    <w:rsid w:val="00833AFB"/>
    <w:pPr>
      <w:spacing w:before="0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833AFB"/>
    <w:rPr>
      <w:rFonts w:ascii="Microsoft YaHei UI" w:eastAsia="Microsoft YaHei UI" w:hAnsi="Microsoft YaHei UI"/>
    </w:rPr>
  </w:style>
  <w:style w:type="character" w:styleId="afffff9">
    <w:name w:val="Subtle Emphasis"/>
    <w:basedOn w:val="a3"/>
    <w:uiPriority w:val="19"/>
    <w:semiHidden/>
    <w:unhideWhenUsed/>
    <w:qFormat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833AF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833AF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33AF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33A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33A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33A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33AF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33AF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33AF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33AF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33AF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833A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833AF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33AF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33AF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33AF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33A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833A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33A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33A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33A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833AFB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833AFB"/>
  </w:style>
  <w:style w:type="table" w:styleId="affffff0">
    <w:name w:val="Table Professional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33AF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33A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33A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33A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8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33AF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33AF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33AF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833AF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unhideWhenUsed/>
    <w:rsid w:val="00833AFB"/>
    <w:pPr>
      <w:spacing w:after="100"/>
    </w:pPr>
    <w:rPr>
      <w:noProof/>
    </w:rPr>
  </w:style>
  <w:style w:type="paragraph" w:styleId="TOC2">
    <w:name w:val="toc 2"/>
    <w:basedOn w:val="a2"/>
    <w:next w:val="a2"/>
    <w:autoRedefine/>
    <w:uiPriority w:val="39"/>
    <w:unhideWhenUsed/>
    <w:rsid w:val="00833AF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unhideWhenUsed/>
    <w:rsid w:val="00833AF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33AF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33AF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33AF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33AF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33AF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33AFB"/>
    <w:pPr>
      <w:spacing w:after="100"/>
      <w:ind w:left="1760"/>
    </w:pPr>
  </w:style>
  <w:style w:type="character" w:styleId="affffff3">
    <w:name w:val="Unresolved Mention"/>
    <w:basedOn w:val="a3"/>
    <w:uiPriority w:val="99"/>
    <w:unhideWhenUsed/>
    <w:rsid w:val="00833AFB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4">
    <w:name w:val="Mention"/>
    <w:basedOn w:val="a3"/>
    <w:uiPriority w:val="99"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ff5">
    <w:name w:val="Revision"/>
    <w:hidden/>
    <w:uiPriority w:val="99"/>
    <w:semiHidden/>
    <w:rsid w:val="00833AFB"/>
    <w:pPr>
      <w:spacing w:before="0" w:line="240" w:lineRule="auto"/>
    </w:pPr>
  </w:style>
  <w:style w:type="paragraph" w:customStyle="1" w:styleId="affffff6">
    <w:name w:val="试用样板"/>
    <w:basedOn w:val="a2"/>
    <w:rsid w:val="00833AFB"/>
    <w:pPr>
      <w:ind w:left="720" w:right="720"/>
    </w:pPr>
    <w:rPr>
      <w:i/>
      <w:color w:val="595959" w:themeColor="text1" w:themeTint="A6"/>
    </w:rPr>
  </w:style>
  <w:style w:type="paragraph" w:customStyle="1" w:styleId="affffff7">
    <w:name w:val="引言强调"/>
    <w:basedOn w:val="a2"/>
    <w:next w:val="a2"/>
    <w:link w:val="affffff8"/>
    <w:qFormat/>
    <w:rsid w:val="00941206"/>
    <w:rPr>
      <w:i/>
      <w:color w:val="3B3838" w:themeColor="background2" w:themeShade="40"/>
    </w:rPr>
  </w:style>
  <w:style w:type="character" w:customStyle="1" w:styleId="a8">
    <w:name w:val="列表编号 字符"/>
    <w:basedOn w:val="a3"/>
    <w:link w:val="a1"/>
    <w:uiPriority w:val="10"/>
    <w:rsid w:val="00833AFB"/>
    <w:rPr>
      <w:rFonts w:ascii="Microsoft YaHei UI" w:eastAsia="Microsoft YaHei UI" w:hAnsi="Microsoft YaHei UI"/>
      <w:color w:val="3B3838" w:themeColor="background2" w:themeShade="40"/>
    </w:rPr>
  </w:style>
  <w:style w:type="character" w:customStyle="1" w:styleId="affffff8">
    <w:name w:val="引言强调字符"/>
    <w:basedOn w:val="a8"/>
    <w:link w:val="affffff7"/>
    <w:rsid w:val="00941206"/>
    <w:rPr>
      <w:rFonts w:ascii="Microsoft YaHei UI" w:eastAsia="Microsoft YaHei UI" w:hAnsi="Microsoft YaHei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833AFB"/>
    <w:pPr>
      <w:numPr>
        <w:numId w:val="34"/>
      </w:numPr>
    </w:pPr>
  </w:style>
  <w:style w:type="numbering" w:styleId="1111110">
    <w:name w:val="Outline List 1"/>
    <w:basedOn w:val="a5"/>
    <w:uiPriority w:val="99"/>
    <w:semiHidden/>
    <w:unhideWhenUsed/>
    <w:rsid w:val="00833AFB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833AFB"/>
    <w:pPr>
      <w:numPr>
        <w:numId w:val="36"/>
      </w:numPr>
    </w:pPr>
  </w:style>
  <w:style w:type="character" w:styleId="affffff9">
    <w:name w:val="Hashtag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affffffa">
    <w:name w:val="Smart Hyperlink"/>
    <w:basedOn w:val="a3"/>
    <w:uiPriority w:val="99"/>
    <w:semiHidden/>
    <w:unhideWhenUsed/>
    <w:rsid w:val="00833AFB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zh-CN%7b164EB31C-0CD4-4626-A994-64A4CBA5193E%7d\%7b778FB6D0-CC83-4E07-A533-6E3755EBC17C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E024-A2D7-4129-88ED-6938D36A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{778FB6D0-CC83-4E07-A533-6E3755EBC17C}tf45325165.dotx</Template>
  <TotalTime>0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2020-06-29T02:11:00Z</dcterms:created>
  <dcterms:modified xsi:type="dcterms:W3CDTF">2020-06-29T03:06:00Z</dcterms:modified>
</cp:coreProperties>
</file>