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AFE11" w14:textId="0D0E7820" w:rsidR="003E1010" w:rsidRPr="00746462" w:rsidRDefault="00746462" w:rsidP="00746462">
      <w:pPr>
        <w:pStyle w:val="1"/>
        <w:jc w:val="center"/>
        <w:rPr>
          <w:sz w:val="52"/>
          <w:szCs w:val="52"/>
        </w:rPr>
      </w:pPr>
      <w:r w:rsidRPr="00746462">
        <w:rPr>
          <w:rFonts w:hint="eastAsia"/>
          <w:sz w:val="52"/>
          <w:szCs w:val="52"/>
        </w:rPr>
        <w:t>美食达达</w:t>
      </w:r>
    </w:p>
    <w:p w14:paraId="54E574E5" w14:textId="77777777" w:rsidR="00746462" w:rsidRDefault="00746462" w:rsidP="00746462"/>
    <w:p w14:paraId="1986733D" w14:textId="50CDFFD4" w:rsidR="00746462" w:rsidRDefault="00746462" w:rsidP="00746462">
      <w:pPr>
        <w:pStyle w:val="2"/>
        <w:numPr>
          <w:ilvl w:val="0"/>
          <w:numId w:val="1"/>
        </w:numPr>
      </w:pPr>
      <w:r>
        <w:rPr>
          <w:rFonts w:hint="eastAsia"/>
        </w:rPr>
        <w:t>游戏场景</w:t>
      </w:r>
    </w:p>
    <w:p w14:paraId="795F1C4F" w14:textId="405C8DDD" w:rsidR="00746462" w:rsidRDefault="00746462" w:rsidP="00746462">
      <w:r>
        <w:rPr>
          <w:noProof/>
        </w:rPr>
        <w:drawing>
          <wp:inline distT="0" distB="0" distL="0" distR="0" wp14:anchorId="5DD06E12" wp14:editId="7141C522">
            <wp:extent cx="2613887" cy="4656223"/>
            <wp:effectExtent l="0" t="0" r="0" b="0"/>
            <wp:docPr id="174774123" name="图片 1" descr="图片包含 电子, 橙子, 电话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123" name="图片 1" descr="图片包含 电子, 橙子, 电话, 桌子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9185" w14:textId="77777777" w:rsidR="00746462" w:rsidRDefault="00746462" w:rsidP="00746462">
      <w:r>
        <w:rPr>
          <w:rFonts w:hint="eastAsia"/>
        </w:rPr>
        <w:t>功能介绍：</w:t>
      </w:r>
    </w:p>
    <w:p w14:paraId="16B859FE" w14:textId="650E8E6A" w:rsidR="00746462" w:rsidRDefault="00746462" w:rsidP="00746462">
      <w:pPr>
        <w:ind w:firstLine="420"/>
      </w:pPr>
      <w:r>
        <w:rPr>
          <w:rFonts w:hint="eastAsia"/>
        </w:rPr>
        <w:t>1.移除按钮，点击移除当前暂存区的所有食材、包括菜品。</w:t>
      </w:r>
    </w:p>
    <w:p w14:paraId="70729E51" w14:textId="423D0BED" w:rsidR="00746462" w:rsidRDefault="00746462" w:rsidP="00746462">
      <w:pPr>
        <w:ind w:firstLine="420"/>
      </w:pPr>
      <w:r>
        <w:rPr>
          <w:rFonts w:hint="eastAsia"/>
        </w:rPr>
        <w:t>2.</w:t>
      </w:r>
      <w:proofErr w:type="gramStart"/>
      <w:r>
        <w:rPr>
          <w:rFonts w:hint="eastAsia"/>
        </w:rPr>
        <w:t>食材生成</w:t>
      </w:r>
      <w:proofErr w:type="gramEnd"/>
      <w:r>
        <w:rPr>
          <w:rFonts w:hint="eastAsia"/>
        </w:rPr>
        <w:t>的棋盘如图所示，</w:t>
      </w:r>
      <w:proofErr w:type="gramStart"/>
      <w:r>
        <w:rPr>
          <w:rFonts w:hint="eastAsia"/>
        </w:rPr>
        <w:t>图中食材为</w:t>
      </w:r>
      <w:proofErr w:type="gramEnd"/>
      <w:r>
        <w:rPr>
          <w:rFonts w:hint="eastAsia"/>
        </w:rPr>
        <w:t>基础棋盘格，</w:t>
      </w:r>
      <w:proofErr w:type="gramStart"/>
      <w:r>
        <w:rPr>
          <w:rFonts w:hint="eastAsia"/>
        </w:rPr>
        <w:t>食材以</w:t>
      </w:r>
      <w:proofErr w:type="gramEnd"/>
      <w:r>
        <w:rPr>
          <w:rFonts w:hint="eastAsia"/>
        </w:rPr>
        <w:t>0.5个格子宽高为单位放置在棋盘中，</w:t>
      </w:r>
      <w:proofErr w:type="gramStart"/>
      <w:r>
        <w:rPr>
          <w:rFonts w:hint="eastAsia"/>
        </w:rPr>
        <w:t>食材不会</w:t>
      </w:r>
      <w:proofErr w:type="gramEnd"/>
      <w:r>
        <w:rPr>
          <w:rFonts w:hint="eastAsia"/>
        </w:rPr>
        <w:t>超出棋盘。</w:t>
      </w:r>
    </w:p>
    <w:p w14:paraId="18CE5C1F" w14:textId="3FB0C603" w:rsidR="00746462" w:rsidRDefault="00746462" w:rsidP="00746462">
      <w:pPr>
        <w:ind w:firstLine="420"/>
      </w:pPr>
      <w:r>
        <w:rPr>
          <w:rFonts w:hint="eastAsia"/>
        </w:rPr>
        <w:t>3.暂存区一共8格，</w:t>
      </w:r>
      <w:proofErr w:type="gramStart"/>
      <w:r>
        <w:rPr>
          <w:rFonts w:hint="eastAsia"/>
        </w:rPr>
        <w:t>食材和</w:t>
      </w:r>
      <w:proofErr w:type="gramEnd"/>
      <w:r>
        <w:rPr>
          <w:rFonts w:hint="eastAsia"/>
        </w:rPr>
        <w:t>菜品共用暂存区，当暂存区已满并且菜品无法提交时，游戏结束。</w:t>
      </w:r>
    </w:p>
    <w:p w14:paraId="258E9669" w14:textId="79AA5A4C" w:rsidR="00746462" w:rsidRDefault="00746462" w:rsidP="00746462">
      <w:pPr>
        <w:ind w:firstLine="420"/>
      </w:pPr>
      <w:r>
        <w:rPr>
          <w:rFonts w:hint="eastAsia"/>
        </w:rPr>
        <w:t>4.上方标题显示游戏进度，完成的订单数和所需完成的全部订单数。</w:t>
      </w:r>
    </w:p>
    <w:p w14:paraId="0251654C" w14:textId="4C6D5518" w:rsidR="00746462" w:rsidRDefault="00746462" w:rsidP="00746462">
      <w:pPr>
        <w:pStyle w:val="2"/>
      </w:pPr>
      <w:r>
        <w:rPr>
          <w:rFonts w:hint="eastAsia"/>
        </w:rPr>
        <w:lastRenderedPageBreak/>
        <w:t>二、</w:t>
      </w:r>
      <w:r w:rsidR="00E6430D">
        <w:rPr>
          <w:rFonts w:hint="eastAsia"/>
        </w:rPr>
        <w:t>游戏</w:t>
      </w:r>
      <w:r>
        <w:rPr>
          <w:rFonts w:hint="eastAsia"/>
        </w:rPr>
        <w:t>规则</w:t>
      </w:r>
    </w:p>
    <w:p w14:paraId="5F43F42E" w14:textId="77777777" w:rsidR="00746462" w:rsidRDefault="00746462" w:rsidP="00746462"/>
    <w:p w14:paraId="668FC3E5" w14:textId="345B25EC" w:rsidR="00746462" w:rsidRDefault="00746462" w:rsidP="00746462">
      <w:r>
        <w:rPr>
          <w:noProof/>
        </w:rPr>
        <w:drawing>
          <wp:inline distT="0" distB="0" distL="0" distR="0" wp14:anchorId="27CAA0A2" wp14:editId="285CD2AA">
            <wp:extent cx="3718560" cy="3673053"/>
            <wp:effectExtent l="0" t="0" r="0" b="3810"/>
            <wp:docPr id="1662801871" name="图片 1" descr="图片包含 电子, 电话, 游戏机, 橙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01871" name="图片 1" descr="图片包含 电子, 电话, 游戏机, 橙子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96" cy="367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E301" w14:textId="77777777" w:rsidR="00E6430D" w:rsidRDefault="00E6430D" w:rsidP="00746462"/>
    <w:p w14:paraId="35AA5B12" w14:textId="58583ABA" w:rsidR="00E6430D" w:rsidRDefault="00E6430D" w:rsidP="00E6430D">
      <w:pPr>
        <w:pStyle w:val="3"/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食材生成</w:t>
      </w:r>
      <w:proofErr w:type="gramEnd"/>
      <w:r>
        <w:rPr>
          <w:rFonts w:hint="eastAsia"/>
        </w:rPr>
        <w:t>规则</w:t>
      </w:r>
    </w:p>
    <w:p w14:paraId="0A30B797" w14:textId="7F97DE47" w:rsidR="00746462" w:rsidRDefault="00746462" w:rsidP="00746462">
      <w:pPr>
        <w:ind w:firstLine="420"/>
      </w:pPr>
      <w:r>
        <w:rPr>
          <w:rFonts w:hint="eastAsia"/>
        </w:rPr>
        <w:t>棋盘分为内外两圈，外圈一共14格，生成4层，每层生成比例均为100%，且只会生成在固定的14个棋盘格中，（中间位置的生成接口也做一下，保留）。</w:t>
      </w:r>
    </w:p>
    <w:p w14:paraId="5935B5C0" w14:textId="0F9F646D" w:rsidR="00746462" w:rsidRDefault="00746462" w:rsidP="00746462">
      <w:pPr>
        <w:ind w:firstLine="420"/>
      </w:pPr>
      <w:r>
        <w:rPr>
          <w:rFonts w:hint="eastAsia"/>
        </w:rPr>
        <w:t>内圈一共10格，生成5层，生成比例均为80%，</w:t>
      </w:r>
      <w:proofErr w:type="gramStart"/>
      <w:r>
        <w:rPr>
          <w:rFonts w:hint="eastAsia"/>
        </w:rPr>
        <w:t>食材以</w:t>
      </w:r>
      <w:proofErr w:type="gramEnd"/>
      <w:r>
        <w:rPr>
          <w:rFonts w:hint="eastAsia"/>
        </w:rPr>
        <w:t>0.5个格子宽高为单位放置在棋盘中，</w:t>
      </w:r>
      <w:proofErr w:type="gramStart"/>
      <w:r>
        <w:rPr>
          <w:rFonts w:hint="eastAsia"/>
        </w:rPr>
        <w:t>食材不会</w:t>
      </w:r>
      <w:proofErr w:type="gramEnd"/>
      <w:r>
        <w:rPr>
          <w:rFonts w:hint="eastAsia"/>
        </w:rPr>
        <w:t>超出棋盘。</w:t>
      </w:r>
    </w:p>
    <w:p w14:paraId="190027C3" w14:textId="02EA28D7" w:rsidR="00E6430D" w:rsidRDefault="00E6430D" w:rsidP="00E6430D">
      <w:pPr>
        <w:pStyle w:val="3"/>
      </w:pPr>
      <w:r>
        <w:rPr>
          <w:rFonts w:hint="eastAsia"/>
        </w:rPr>
        <w:t>2.订单生成规则</w:t>
      </w:r>
    </w:p>
    <w:p w14:paraId="14A809E5" w14:textId="507446A8" w:rsidR="00E6430D" w:rsidRPr="00E6430D" w:rsidRDefault="00E6430D" w:rsidP="00E6430D">
      <w:pPr>
        <w:rPr>
          <w:rFonts w:hint="eastAsia"/>
        </w:rPr>
      </w:pPr>
      <w:r>
        <w:rPr>
          <w:noProof/>
        </w:rPr>
        <w:drawing>
          <wp:inline distT="0" distB="0" distL="0" distR="0" wp14:anchorId="17C78B20" wp14:editId="01AB7085">
            <wp:extent cx="2598645" cy="1044030"/>
            <wp:effectExtent l="0" t="0" r="0" b="3810"/>
            <wp:docPr id="410748208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48208" name="图片 1" descr="图示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20F4" w14:textId="76D246BF" w:rsidR="00746462" w:rsidRDefault="00E6430D" w:rsidP="00E6430D">
      <w:pPr>
        <w:ind w:firstLine="420"/>
      </w:pPr>
      <w:r>
        <w:rPr>
          <w:rFonts w:hint="eastAsia"/>
        </w:rPr>
        <w:t>每次随机生成1到2份订单。如图，订单中显示食谱，菜品在暂存区合成之后如果满足订单要求，自动提交订单。单轮次的订单全部完成之后，才会刷新下一轮订</w:t>
      </w:r>
      <w:r>
        <w:rPr>
          <w:rFonts w:hint="eastAsia"/>
        </w:rPr>
        <w:lastRenderedPageBreak/>
        <w:t>单。</w:t>
      </w:r>
    </w:p>
    <w:p w14:paraId="68C015BE" w14:textId="07927DEF" w:rsidR="00E6430D" w:rsidRDefault="00E6430D" w:rsidP="00E6430D">
      <w:pPr>
        <w:pStyle w:val="3"/>
      </w:pPr>
      <w:r>
        <w:rPr>
          <w:rFonts w:hint="eastAsia"/>
        </w:rPr>
        <w:t>3.合成表</w:t>
      </w:r>
    </w:p>
    <w:p w14:paraId="4220C6F4" w14:textId="1CD092D4" w:rsidR="00E6430D" w:rsidRDefault="00E6430D" w:rsidP="00E6430D">
      <w:r>
        <w:rPr>
          <w:rFonts w:hint="eastAsia"/>
        </w:rPr>
        <w:t>尚未拥有的素材请用文字代替</w:t>
      </w:r>
      <w:r w:rsidR="00C45D3F">
        <w:rPr>
          <w:rFonts w:hint="eastAsia"/>
        </w:rPr>
        <w:t>。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3C7810" w14:paraId="77F58E18" w14:textId="77777777" w:rsidTr="001B02DC">
        <w:trPr>
          <w:jc w:val="center"/>
        </w:trPr>
        <w:tc>
          <w:tcPr>
            <w:tcW w:w="754" w:type="dxa"/>
          </w:tcPr>
          <w:p w14:paraId="731B001E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6DE076DB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辣椒</w:t>
            </w:r>
          </w:p>
        </w:tc>
        <w:tc>
          <w:tcPr>
            <w:tcW w:w="754" w:type="dxa"/>
          </w:tcPr>
          <w:p w14:paraId="573CA86B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鸡蛋</w:t>
            </w:r>
          </w:p>
        </w:tc>
        <w:tc>
          <w:tcPr>
            <w:tcW w:w="754" w:type="dxa"/>
          </w:tcPr>
          <w:p w14:paraId="4D15EA43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猪肉</w:t>
            </w:r>
          </w:p>
        </w:tc>
        <w:tc>
          <w:tcPr>
            <w:tcW w:w="754" w:type="dxa"/>
          </w:tcPr>
          <w:p w14:paraId="5CC8DA90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豆瓣</w:t>
            </w:r>
          </w:p>
        </w:tc>
        <w:tc>
          <w:tcPr>
            <w:tcW w:w="754" w:type="dxa"/>
          </w:tcPr>
          <w:p w14:paraId="2075B86E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豆腐</w:t>
            </w:r>
          </w:p>
        </w:tc>
        <w:tc>
          <w:tcPr>
            <w:tcW w:w="754" w:type="dxa"/>
          </w:tcPr>
          <w:p w14:paraId="5F311FF0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茄子</w:t>
            </w:r>
          </w:p>
        </w:tc>
        <w:tc>
          <w:tcPr>
            <w:tcW w:w="754" w:type="dxa"/>
          </w:tcPr>
          <w:p w14:paraId="7AA31B11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小葱</w:t>
            </w:r>
          </w:p>
        </w:tc>
        <w:tc>
          <w:tcPr>
            <w:tcW w:w="754" w:type="dxa"/>
          </w:tcPr>
          <w:p w14:paraId="5E52560F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面条</w:t>
            </w:r>
          </w:p>
        </w:tc>
        <w:tc>
          <w:tcPr>
            <w:tcW w:w="755" w:type="dxa"/>
          </w:tcPr>
          <w:p w14:paraId="17BC5318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牛肉</w:t>
            </w:r>
          </w:p>
        </w:tc>
        <w:tc>
          <w:tcPr>
            <w:tcW w:w="755" w:type="dxa"/>
          </w:tcPr>
          <w:p w14:paraId="2ECC8ACC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土豆</w:t>
            </w:r>
          </w:p>
        </w:tc>
      </w:tr>
      <w:tr w:rsidR="003C7810" w14:paraId="63B7C1D0" w14:textId="77777777" w:rsidTr="001B02DC">
        <w:trPr>
          <w:jc w:val="center"/>
        </w:trPr>
        <w:tc>
          <w:tcPr>
            <w:tcW w:w="754" w:type="dxa"/>
          </w:tcPr>
          <w:p w14:paraId="225934B1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辣椒</w:t>
            </w:r>
          </w:p>
        </w:tc>
        <w:tc>
          <w:tcPr>
            <w:tcW w:w="754" w:type="dxa"/>
          </w:tcPr>
          <w:p w14:paraId="53473B73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6EC079C0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青椒炒蛋</w:t>
            </w:r>
          </w:p>
        </w:tc>
        <w:tc>
          <w:tcPr>
            <w:tcW w:w="754" w:type="dxa"/>
          </w:tcPr>
          <w:p w14:paraId="690BA5D2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青椒肉丝</w:t>
            </w:r>
          </w:p>
        </w:tc>
        <w:tc>
          <w:tcPr>
            <w:tcW w:w="754" w:type="dxa"/>
          </w:tcPr>
          <w:p w14:paraId="7EE558DB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3F8EB528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辣椒炖豆腐</w:t>
            </w:r>
          </w:p>
        </w:tc>
        <w:tc>
          <w:tcPr>
            <w:tcW w:w="754" w:type="dxa"/>
          </w:tcPr>
          <w:p w14:paraId="60C89313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红烧茄子</w:t>
            </w:r>
          </w:p>
        </w:tc>
        <w:tc>
          <w:tcPr>
            <w:tcW w:w="754" w:type="dxa"/>
          </w:tcPr>
          <w:p w14:paraId="09BF2E0D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06565CA7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3A2D216D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回锅牛肉</w:t>
            </w:r>
          </w:p>
        </w:tc>
        <w:tc>
          <w:tcPr>
            <w:tcW w:w="755" w:type="dxa"/>
          </w:tcPr>
          <w:p w14:paraId="70681342" w14:textId="77777777" w:rsidR="003C7810" w:rsidRDefault="003C7810" w:rsidP="001B02DC">
            <w:pPr>
              <w:jc w:val="center"/>
            </w:pPr>
          </w:p>
        </w:tc>
      </w:tr>
      <w:tr w:rsidR="003C7810" w14:paraId="3935E0FF" w14:textId="77777777" w:rsidTr="001B02DC">
        <w:trPr>
          <w:jc w:val="center"/>
        </w:trPr>
        <w:tc>
          <w:tcPr>
            <w:tcW w:w="754" w:type="dxa"/>
          </w:tcPr>
          <w:p w14:paraId="1B9325B3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鸡蛋</w:t>
            </w:r>
          </w:p>
        </w:tc>
        <w:tc>
          <w:tcPr>
            <w:tcW w:w="754" w:type="dxa"/>
          </w:tcPr>
          <w:p w14:paraId="771A1565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青椒炒蛋</w:t>
            </w:r>
          </w:p>
        </w:tc>
        <w:tc>
          <w:tcPr>
            <w:tcW w:w="754" w:type="dxa"/>
          </w:tcPr>
          <w:p w14:paraId="3EB3CDEF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12F0289D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蛋饺</w:t>
            </w:r>
          </w:p>
        </w:tc>
        <w:tc>
          <w:tcPr>
            <w:tcW w:w="754" w:type="dxa"/>
          </w:tcPr>
          <w:p w14:paraId="2252B9E5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5AB25C22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鸡蛋豆腐</w:t>
            </w:r>
          </w:p>
        </w:tc>
        <w:tc>
          <w:tcPr>
            <w:tcW w:w="754" w:type="dxa"/>
          </w:tcPr>
          <w:p w14:paraId="07856B4F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247258D8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51C71136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长寿面</w:t>
            </w:r>
          </w:p>
        </w:tc>
        <w:tc>
          <w:tcPr>
            <w:tcW w:w="755" w:type="dxa"/>
          </w:tcPr>
          <w:p w14:paraId="5CEC2E0A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6BAF2546" w14:textId="77777777" w:rsidR="003C7810" w:rsidRDefault="003C7810" w:rsidP="001B02DC">
            <w:pPr>
              <w:jc w:val="center"/>
            </w:pPr>
          </w:p>
        </w:tc>
      </w:tr>
      <w:tr w:rsidR="003C7810" w14:paraId="2F4C1883" w14:textId="77777777" w:rsidTr="001B02DC">
        <w:trPr>
          <w:jc w:val="center"/>
        </w:trPr>
        <w:tc>
          <w:tcPr>
            <w:tcW w:w="754" w:type="dxa"/>
          </w:tcPr>
          <w:p w14:paraId="63056622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猪肉</w:t>
            </w:r>
          </w:p>
        </w:tc>
        <w:tc>
          <w:tcPr>
            <w:tcW w:w="754" w:type="dxa"/>
          </w:tcPr>
          <w:p w14:paraId="612C1BD6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青椒肉丝</w:t>
            </w:r>
          </w:p>
        </w:tc>
        <w:tc>
          <w:tcPr>
            <w:tcW w:w="754" w:type="dxa"/>
          </w:tcPr>
          <w:p w14:paraId="7434D9C0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蛋饺</w:t>
            </w:r>
          </w:p>
        </w:tc>
        <w:tc>
          <w:tcPr>
            <w:tcW w:w="754" w:type="dxa"/>
          </w:tcPr>
          <w:p w14:paraId="2A928201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51921F87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回锅肉</w:t>
            </w:r>
          </w:p>
        </w:tc>
        <w:tc>
          <w:tcPr>
            <w:tcW w:w="754" w:type="dxa"/>
          </w:tcPr>
          <w:p w14:paraId="6DD05C9A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6D7D62A0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肉末茄子</w:t>
            </w:r>
          </w:p>
        </w:tc>
        <w:tc>
          <w:tcPr>
            <w:tcW w:w="754" w:type="dxa"/>
          </w:tcPr>
          <w:p w14:paraId="7E3D7681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16F81FBD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47E6464A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68235A4D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红烧肉</w:t>
            </w:r>
          </w:p>
        </w:tc>
      </w:tr>
      <w:tr w:rsidR="003C7810" w14:paraId="79469EEE" w14:textId="77777777" w:rsidTr="001B02DC">
        <w:trPr>
          <w:jc w:val="center"/>
        </w:trPr>
        <w:tc>
          <w:tcPr>
            <w:tcW w:w="754" w:type="dxa"/>
          </w:tcPr>
          <w:p w14:paraId="15551995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豆瓣</w:t>
            </w:r>
          </w:p>
        </w:tc>
        <w:tc>
          <w:tcPr>
            <w:tcW w:w="754" w:type="dxa"/>
          </w:tcPr>
          <w:p w14:paraId="7CC3213F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64DF6FF6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6AD716CB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回锅肉</w:t>
            </w:r>
          </w:p>
        </w:tc>
        <w:tc>
          <w:tcPr>
            <w:tcW w:w="754" w:type="dxa"/>
          </w:tcPr>
          <w:p w14:paraId="58924F33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7FF52F44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麻婆豆腐</w:t>
            </w:r>
          </w:p>
        </w:tc>
        <w:tc>
          <w:tcPr>
            <w:tcW w:w="754" w:type="dxa"/>
          </w:tcPr>
          <w:p w14:paraId="7C233870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红烧茄子</w:t>
            </w:r>
          </w:p>
        </w:tc>
        <w:tc>
          <w:tcPr>
            <w:tcW w:w="754" w:type="dxa"/>
          </w:tcPr>
          <w:p w14:paraId="6E3920E3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20AF9C94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0C1693D7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593249D0" w14:textId="77777777" w:rsidR="003C7810" w:rsidRDefault="003C7810" w:rsidP="001B02DC">
            <w:pPr>
              <w:jc w:val="center"/>
            </w:pPr>
          </w:p>
        </w:tc>
      </w:tr>
      <w:tr w:rsidR="003C7810" w14:paraId="4EADFE47" w14:textId="77777777" w:rsidTr="001B02DC">
        <w:trPr>
          <w:jc w:val="center"/>
        </w:trPr>
        <w:tc>
          <w:tcPr>
            <w:tcW w:w="754" w:type="dxa"/>
          </w:tcPr>
          <w:p w14:paraId="254BFFA8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豆腐</w:t>
            </w:r>
          </w:p>
        </w:tc>
        <w:tc>
          <w:tcPr>
            <w:tcW w:w="754" w:type="dxa"/>
          </w:tcPr>
          <w:p w14:paraId="6F9B98C9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辣椒炖豆腐</w:t>
            </w:r>
          </w:p>
        </w:tc>
        <w:tc>
          <w:tcPr>
            <w:tcW w:w="754" w:type="dxa"/>
          </w:tcPr>
          <w:p w14:paraId="3F413F2C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鸡蛋豆腐</w:t>
            </w:r>
          </w:p>
        </w:tc>
        <w:tc>
          <w:tcPr>
            <w:tcW w:w="754" w:type="dxa"/>
          </w:tcPr>
          <w:p w14:paraId="4521410B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27C91678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麻婆豆腐</w:t>
            </w:r>
          </w:p>
        </w:tc>
        <w:tc>
          <w:tcPr>
            <w:tcW w:w="754" w:type="dxa"/>
          </w:tcPr>
          <w:p w14:paraId="686FBA68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214F0631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6FAD5A8B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小葱豆腐</w:t>
            </w:r>
          </w:p>
        </w:tc>
        <w:tc>
          <w:tcPr>
            <w:tcW w:w="754" w:type="dxa"/>
          </w:tcPr>
          <w:p w14:paraId="6877710B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49389839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麻婆豆腐</w:t>
            </w:r>
          </w:p>
        </w:tc>
        <w:tc>
          <w:tcPr>
            <w:tcW w:w="755" w:type="dxa"/>
          </w:tcPr>
          <w:p w14:paraId="1B34ABC2" w14:textId="77777777" w:rsidR="003C7810" w:rsidRDefault="003C7810" w:rsidP="001B02DC">
            <w:pPr>
              <w:jc w:val="center"/>
            </w:pPr>
          </w:p>
        </w:tc>
      </w:tr>
      <w:tr w:rsidR="003C7810" w14:paraId="6503CA45" w14:textId="77777777" w:rsidTr="001B02DC">
        <w:trPr>
          <w:jc w:val="center"/>
        </w:trPr>
        <w:tc>
          <w:tcPr>
            <w:tcW w:w="754" w:type="dxa"/>
          </w:tcPr>
          <w:p w14:paraId="0400CA9B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茄子</w:t>
            </w:r>
          </w:p>
        </w:tc>
        <w:tc>
          <w:tcPr>
            <w:tcW w:w="754" w:type="dxa"/>
          </w:tcPr>
          <w:p w14:paraId="2D69437F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红烧茄子</w:t>
            </w:r>
          </w:p>
        </w:tc>
        <w:tc>
          <w:tcPr>
            <w:tcW w:w="754" w:type="dxa"/>
          </w:tcPr>
          <w:p w14:paraId="3A4F38E7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0C46C0A0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肉末茄子</w:t>
            </w:r>
          </w:p>
        </w:tc>
        <w:tc>
          <w:tcPr>
            <w:tcW w:w="754" w:type="dxa"/>
          </w:tcPr>
          <w:p w14:paraId="11587147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红烧茄子</w:t>
            </w:r>
          </w:p>
        </w:tc>
        <w:tc>
          <w:tcPr>
            <w:tcW w:w="754" w:type="dxa"/>
          </w:tcPr>
          <w:p w14:paraId="08FE5849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208D916F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7211098A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12A7F882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50F552FD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6E7DA3DA" w14:textId="77777777" w:rsidR="003C7810" w:rsidRDefault="003C7810" w:rsidP="001B02DC">
            <w:pPr>
              <w:jc w:val="center"/>
            </w:pPr>
          </w:p>
        </w:tc>
      </w:tr>
      <w:tr w:rsidR="003C7810" w14:paraId="37684437" w14:textId="77777777" w:rsidTr="001B02DC">
        <w:trPr>
          <w:jc w:val="center"/>
        </w:trPr>
        <w:tc>
          <w:tcPr>
            <w:tcW w:w="754" w:type="dxa"/>
          </w:tcPr>
          <w:p w14:paraId="5D739E71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小葱</w:t>
            </w:r>
          </w:p>
        </w:tc>
        <w:tc>
          <w:tcPr>
            <w:tcW w:w="754" w:type="dxa"/>
          </w:tcPr>
          <w:p w14:paraId="37924C0A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027BE032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6554995B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798C24EE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1071AC62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小葱豆腐</w:t>
            </w:r>
          </w:p>
        </w:tc>
        <w:tc>
          <w:tcPr>
            <w:tcW w:w="754" w:type="dxa"/>
          </w:tcPr>
          <w:p w14:paraId="73EEF10F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30A2B4E7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6D02BD7C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阳春面</w:t>
            </w:r>
          </w:p>
        </w:tc>
        <w:tc>
          <w:tcPr>
            <w:tcW w:w="755" w:type="dxa"/>
          </w:tcPr>
          <w:p w14:paraId="1D2C2766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凉拌牛肉</w:t>
            </w:r>
          </w:p>
        </w:tc>
        <w:tc>
          <w:tcPr>
            <w:tcW w:w="755" w:type="dxa"/>
          </w:tcPr>
          <w:p w14:paraId="41F03684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香煎小土豆</w:t>
            </w:r>
          </w:p>
        </w:tc>
      </w:tr>
      <w:tr w:rsidR="003C7810" w14:paraId="390A901E" w14:textId="77777777" w:rsidTr="001B02DC">
        <w:trPr>
          <w:jc w:val="center"/>
        </w:trPr>
        <w:tc>
          <w:tcPr>
            <w:tcW w:w="754" w:type="dxa"/>
          </w:tcPr>
          <w:p w14:paraId="360DB8CA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挂面</w:t>
            </w:r>
          </w:p>
        </w:tc>
        <w:tc>
          <w:tcPr>
            <w:tcW w:w="754" w:type="dxa"/>
          </w:tcPr>
          <w:p w14:paraId="4776E9CF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37F48E87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长寿面</w:t>
            </w:r>
          </w:p>
        </w:tc>
        <w:tc>
          <w:tcPr>
            <w:tcW w:w="754" w:type="dxa"/>
          </w:tcPr>
          <w:p w14:paraId="3C0CB333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4E43836B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0F157C30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4649E885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1C6A212B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阳春面</w:t>
            </w:r>
          </w:p>
        </w:tc>
        <w:tc>
          <w:tcPr>
            <w:tcW w:w="754" w:type="dxa"/>
          </w:tcPr>
          <w:p w14:paraId="2E8722D9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1150A977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牛肉面</w:t>
            </w:r>
          </w:p>
        </w:tc>
        <w:tc>
          <w:tcPr>
            <w:tcW w:w="755" w:type="dxa"/>
          </w:tcPr>
          <w:p w14:paraId="5E81EA68" w14:textId="77777777" w:rsidR="003C7810" w:rsidRDefault="003C7810" w:rsidP="001B02DC">
            <w:pPr>
              <w:jc w:val="center"/>
            </w:pPr>
          </w:p>
        </w:tc>
      </w:tr>
      <w:tr w:rsidR="003C7810" w14:paraId="3AFCE731" w14:textId="77777777" w:rsidTr="001B02DC">
        <w:trPr>
          <w:jc w:val="center"/>
        </w:trPr>
        <w:tc>
          <w:tcPr>
            <w:tcW w:w="754" w:type="dxa"/>
          </w:tcPr>
          <w:p w14:paraId="65479DCC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牛肉</w:t>
            </w:r>
          </w:p>
        </w:tc>
        <w:tc>
          <w:tcPr>
            <w:tcW w:w="754" w:type="dxa"/>
          </w:tcPr>
          <w:p w14:paraId="077D7F38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回锅牛肉</w:t>
            </w:r>
          </w:p>
        </w:tc>
        <w:tc>
          <w:tcPr>
            <w:tcW w:w="754" w:type="dxa"/>
          </w:tcPr>
          <w:p w14:paraId="74862E3B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5AA871B0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0B1E4847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23C78F61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麻婆豆腐</w:t>
            </w:r>
          </w:p>
        </w:tc>
        <w:tc>
          <w:tcPr>
            <w:tcW w:w="754" w:type="dxa"/>
          </w:tcPr>
          <w:p w14:paraId="39D44FEF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210B598B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凉拌牛肉</w:t>
            </w:r>
          </w:p>
        </w:tc>
        <w:tc>
          <w:tcPr>
            <w:tcW w:w="754" w:type="dxa"/>
          </w:tcPr>
          <w:p w14:paraId="4B76FB8B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牛肉面</w:t>
            </w:r>
          </w:p>
        </w:tc>
        <w:tc>
          <w:tcPr>
            <w:tcW w:w="755" w:type="dxa"/>
          </w:tcPr>
          <w:p w14:paraId="2E9CD95E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524BA4C4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炖牛肉</w:t>
            </w:r>
          </w:p>
        </w:tc>
      </w:tr>
      <w:tr w:rsidR="003C7810" w14:paraId="0A709715" w14:textId="77777777" w:rsidTr="001B02DC">
        <w:trPr>
          <w:jc w:val="center"/>
        </w:trPr>
        <w:tc>
          <w:tcPr>
            <w:tcW w:w="754" w:type="dxa"/>
          </w:tcPr>
          <w:p w14:paraId="133E2389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土豆</w:t>
            </w:r>
          </w:p>
        </w:tc>
        <w:tc>
          <w:tcPr>
            <w:tcW w:w="754" w:type="dxa"/>
          </w:tcPr>
          <w:p w14:paraId="51E6055A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00682B96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375CBD75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红烧肉</w:t>
            </w:r>
          </w:p>
        </w:tc>
        <w:tc>
          <w:tcPr>
            <w:tcW w:w="754" w:type="dxa"/>
          </w:tcPr>
          <w:p w14:paraId="7BDD1289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6B1D029C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52FA09CA" w14:textId="77777777" w:rsidR="003C7810" w:rsidRDefault="003C7810" w:rsidP="001B02DC">
            <w:pPr>
              <w:jc w:val="center"/>
            </w:pPr>
          </w:p>
        </w:tc>
        <w:tc>
          <w:tcPr>
            <w:tcW w:w="754" w:type="dxa"/>
          </w:tcPr>
          <w:p w14:paraId="5D56729B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香煎小土豆</w:t>
            </w:r>
          </w:p>
        </w:tc>
        <w:tc>
          <w:tcPr>
            <w:tcW w:w="754" w:type="dxa"/>
          </w:tcPr>
          <w:p w14:paraId="5877978C" w14:textId="77777777" w:rsidR="003C7810" w:rsidRDefault="003C7810" w:rsidP="001B02DC">
            <w:pPr>
              <w:jc w:val="center"/>
            </w:pPr>
          </w:p>
        </w:tc>
        <w:tc>
          <w:tcPr>
            <w:tcW w:w="755" w:type="dxa"/>
          </w:tcPr>
          <w:p w14:paraId="7EFDBDA2" w14:textId="77777777" w:rsidR="003C7810" w:rsidRDefault="003C7810" w:rsidP="001B02DC">
            <w:pPr>
              <w:jc w:val="center"/>
            </w:pPr>
            <w:r>
              <w:rPr>
                <w:rFonts w:hint="eastAsia"/>
              </w:rPr>
              <w:t>炖牛肉</w:t>
            </w:r>
          </w:p>
        </w:tc>
        <w:tc>
          <w:tcPr>
            <w:tcW w:w="755" w:type="dxa"/>
          </w:tcPr>
          <w:p w14:paraId="6760DFA4" w14:textId="77777777" w:rsidR="003C7810" w:rsidRDefault="003C7810" w:rsidP="001B02DC">
            <w:pPr>
              <w:jc w:val="center"/>
            </w:pPr>
          </w:p>
        </w:tc>
      </w:tr>
    </w:tbl>
    <w:p w14:paraId="56B4D9F9" w14:textId="77777777" w:rsidR="003C7810" w:rsidRPr="00E6430D" w:rsidRDefault="003C7810" w:rsidP="00E6430D">
      <w:pPr>
        <w:rPr>
          <w:rFonts w:hint="eastAsia"/>
        </w:rPr>
      </w:pPr>
    </w:p>
    <w:p w14:paraId="4ABFCA41" w14:textId="77777777" w:rsidR="00746462" w:rsidRPr="00746462" w:rsidRDefault="00746462" w:rsidP="00746462">
      <w:pPr>
        <w:ind w:firstLine="420"/>
        <w:rPr>
          <w:rFonts w:hint="eastAsia"/>
        </w:rPr>
      </w:pPr>
    </w:p>
    <w:sectPr w:rsidR="00746462" w:rsidRPr="00746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3D0"/>
    <w:multiLevelType w:val="hybridMultilevel"/>
    <w:tmpl w:val="4CDADE58"/>
    <w:lvl w:ilvl="0" w:tplc="E1C855C2">
      <w:start w:val="1"/>
      <w:numFmt w:val="japaneseCounting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21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62"/>
    <w:rsid w:val="00175AB1"/>
    <w:rsid w:val="003C7810"/>
    <w:rsid w:val="003E1010"/>
    <w:rsid w:val="00746462"/>
    <w:rsid w:val="007F7CAA"/>
    <w:rsid w:val="00C45D3F"/>
    <w:rsid w:val="00E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F79E"/>
  <w15:chartTrackingRefBased/>
  <w15:docId w15:val="{FF1B3477-5694-4E4D-A359-8FE3BB3C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64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46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464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4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4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4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4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4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4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64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46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46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64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64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64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64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64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64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64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4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64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6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64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64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64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6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64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646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C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 樊</dc:creator>
  <cp:keywords/>
  <dc:description/>
  <cp:lastModifiedBy>晔 樊</cp:lastModifiedBy>
  <cp:revision>2</cp:revision>
  <dcterms:created xsi:type="dcterms:W3CDTF">2024-05-11T02:59:00Z</dcterms:created>
  <dcterms:modified xsi:type="dcterms:W3CDTF">2024-05-11T03:20:00Z</dcterms:modified>
</cp:coreProperties>
</file>