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在修改了application-dev.yaml配置文件，或者需要更新为最新版本的服务端时，都需要停止原来的服务端程序，重新启动。以Linux为例：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执行命令： ps -ef|grep xjar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找到原有进程的进程ID</w:t>
      </w:r>
    </w:p>
    <w:p>
      <w:pPr>
        <w:ind w:firstLine="420" w:firstLineChars="0"/>
      </w:pPr>
      <w:r>
        <w:drawing>
          <wp:inline distT="0" distB="0" distL="114300" distR="114300">
            <wp:extent cx="5270500" cy="5276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如图所示，24458和24464就是进程的ID，这个每次启动都会变化。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第三排那个，后面显示 grep --color=auto xjar的，这个不是，不需要停止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执行停止进程命令：kill -9</w:t>
      </w:r>
      <w:r>
        <w:rPr>
          <w:rFonts w:hint="eastAsia"/>
          <w:color w:val="FF0000"/>
          <w:lang w:val="en-US" w:eastAsia="zh-CN"/>
        </w:rPr>
        <w:t xml:space="preserve"> 24458 24464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ab/>
        <w:t>注意：24458 24464就是第一步找出的进程id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再次执行： ps -ef|grep xjar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检查是否还存在除了grep --color=auto xjar的进程，如果没有就是已经停止。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删除原来的mazongjian-server.xjar 以及xjar文件。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重新上传最新下载的这两个文件。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如果有数据库需要更新的，那么执行提供的数据库更新脚本。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重新执行启动服务端的命令。（见部署文档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xMmM0YWMzM2M4NzdlOWFkNmYxYzUzNmQxODFmZDcifQ=="/>
  </w:docVars>
  <w:rsids>
    <w:rsidRoot w:val="00000000"/>
    <w:rsid w:val="6AD6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2024-05-13T03:19:47Z</dcterms:created>
  <dc:creator>Administrator</dc:creator>
  <cp:lastModifiedBy>Administrator</cp:lastModifiedBy>
  <dcterms:modified xsi:type="dcterms:W3CDTF">2024-05-13T03:27:45Z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52B72DC598184E65A1FCC95C7D046913_12</vt:lpwstr>
  </property>
</Properties>
</file>