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河南省渑池县人民法院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（2022）豫1221刑初118号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公诉机关渑池县人民检察院。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被告人席某某，男，****年**月**日出生，汉族，初中文化，农民，住河南省渑池县。因涉嫌帮助信息网络犯罪活动于2022年2月7日被渑池县公*局取保候审，4月19日经渑池县人民检察院决定被取保候审。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被告人肖某某，男，****年**月**日出生，汉族，中专文化，无业，住河南省渑池县。因涉嫌帮助信息网络犯罪活动于2022年2月9日被渑池县公*局取保候审，4月19日经渑池县人民检察院决定被取保候审。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某，曾用名张小帅，男，****年**月**日出生，汉族，河南水利与环境职业学院学生，住河南省渑池县。因涉嫌帮助信息网络犯罪活动于2022年2月7日被渑池县公*局取保候审，4月19日经渑池县人民检察院决定被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渑池县人民检察院以渑检刑诉[2022]66号起诉书指控被告人席某某、肖某某、张某某犯掩饰、隐瞒犯罪所得罪向本院提起公诉。本院受理后，依法适用简易程序，实行独任审判，公开开庭审理了本案。渑池县人民检察院指派检察员郭建新出庭支持公诉，被告人席某某、张某某、肖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</w:t>
      </w:r>
    </w:p>
    <w:p>
      <w:pPr>
        <w:spacing w:line="360" w:lineRule="auto"/>
        <w:jc w:val="both"/>
      </w:pPr>
      <w:r>
        <w:rPr>
          <w:b w:val="false"/>
          <w:sz w:val="28"/>
        </w:rPr>
        <w:t>　　1.2021年12月底，被告人席某某、肖某某明知自己的银行卡会被用于违法、犯罪活动，为获取好处费，通过在渑池县酒吧内认识的陌生男子介绍，携带银行卡到广西壮族自治区（以下简称广西）来宾市，通过电话与上线涉案人员取得联系后，席某某将其农行卡（卡号：6230********）、工行卡（卡号：6222********）及手机、微信、支付宝等，提供给上线涉案人员用于转移违法资金；肖某某将自己的建行（卡号：6210********）、工行（卡号：6212********）、农行（卡号：6230********）、邮政银行卡（卡号：6217********）及手机、微信、支付宝等提供给上线涉案人员，用于转移违法资金，二人配合输入密码和刷脸验证。</w:t>
      </w:r>
    </w:p>
    <w:p>
      <w:pPr>
        <w:spacing w:line="360" w:lineRule="auto"/>
        <w:jc w:val="both"/>
      </w:pPr>
      <w:r>
        <w:rPr>
          <w:b w:val="false"/>
          <w:sz w:val="28"/>
        </w:rPr>
        <w:t>　　2.2022年1月，被告人席某某、肖某某为获取上线涉案人员承诺的介绍费，介绍被告人张某某、刘宏毅提供银行卡让他人使用。1月6日张某某明知对方使用其银行卡是用来转移违法资金，携带其中行卡（卡号：6216********）、工行卡（卡号：6222********）、中国农业银行卡（卡号：6230********），刘宏毅携带建设银行卡（卡号：6217********）按照席某某指示前往广西玉林市文地镇，将其银行卡、手机、微信、支付宝等提供给上线嫌疑人使用，并配合输入密码和刷脸验证、到银行ATM机取现。</w:t>
      </w:r>
    </w:p>
    <w:p>
      <w:pPr>
        <w:spacing w:line="360" w:lineRule="auto"/>
        <w:jc w:val="both"/>
      </w:pPr>
      <w:r>
        <w:rPr>
          <w:b w:val="false"/>
          <w:sz w:val="28"/>
        </w:rPr>
        <w:t>　　3.2022年1月10日，被告人席某某明知是违法犯罪，为获取上线涉案人员承诺的介绍费，驾驶其白色奇瑞牌汽车（豫MW××**），带领谷梦浩（已判刑）、陈文鹏（另案处理）前往广西壮族自治区博白县，向上线涉案人员提供银行卡，并配合输入密码和刷脸验证、帮助转移违法犯罪资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席某某从中获利2500元，肖某某获利从中1200元，张某某从中获利3000元。案发后，席某某、张某某到案后，电话联系肖某某到渑池县公*局投案。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查，涉案银行卡均被犯罪分子用于电信网络诈骗活动的资金转移。其中席某某中国农业银行卡内涉案资金75350.43元，中国工商银行卡内涉案资金83341.1元；肖某某中国建设银行卡内涉案资金10028.1元、中国工商银行卡内涉案资金135373元、中国农业银行卡内涉案资金149374.01元、中国邮政银行卡卡内涉案资金180109.01元；张某某中国银行卡内涉案资金419078元，中国工商银行卡内涉案资金220464.23元，中国农业银行卡内涉案资金248053.1元。谷梦浩中原银行银行卡（卡号：6236********），卡内涉案资金471265元；陈文鹏中国银行银行卡（卡号：6217********），卡内涉案资金199065.9元；刘宏毅中国建设银行卡涉案资金699741.11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通过“国家反诈大数据平台”进行查询，在全国范围内发现多名被害人：</w:t>
      </w:r>
    </w:p>
    <w:p>
      <w:pPr>
        <w:spacing w:line="360" w:lineRule="auto"/>
        <w:jc w:val="both"/>
      </w:pPr>
      <w:r>
        <w:rPr>
          <w:b w:val="false"/>
          <w:sz w:val="28"/>
        </w:rPr>
        <w:t>　　1.2022年1月1日至1月8日，江苏省连云港市居民王敏被刷单诈骗924773元，其中100000元经张某某的中国工商银行账户流转。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2.2022年1月7日，广州市天河区居民单玉贞被刷单诈骗169288.37元，其中28888元经张某某中国银行账户流转。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3.2022年1月7日，江苏省江阴市居民司丽芬被冒充公检法诈骗68989元，其中10000元经张某某中行账户流转。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4.2022年1月7日，江苏省无锡市民向先琼被虚假投资理财诈骗307857元，其中25888元经张某某中行账户流转。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5.2022年1月7日，陕西省咸阳市居民许玲慧被冒充公检法诈骗112100元，其中20000元经张某某中行账户流转。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6.2022年1月7日，广东省深圳市龙华区居民钟春红被冒充公检法诈骗119864元，其中20500元经张某某中国银行账户流转。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7.2022年1月12日，被害人于琪瑶在网上刷单被骗38888元，其中10000元经谷梦浩中原银行账户流转。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8.2022年1月12日，被害人张某在网上刷单被骗53712元，其中39888元分两笔经谷梦浩中原银行账户流转。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9.2022年1月12日，被害人石某在网上刷单被骗85888元，其中30000元经谷梦浩中原银行账户流转。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10.2022年1月12日，被害人何某在网上刷单被骗48888元，其中10000元经谷梦浩中原银行账户流转。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11.2021年12月31日，浙江省宁波市居民尹敏洁被刷单诈骗85159元，其中74400元经肖某某农行账户流转。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12.2021年12月31日，深圳市宝安区居民岑燕莉被刷单诈骗36997元，其中6999元经肖某某农行账户流转。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13.2022年1月1日，广西桂林市居民李紫嫣被抖音点赞诈骗67200元，其中12200元经肖某某工行账户流转。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14.2021年12月31日，浙江省宁波市居民龚意云被刷单诈骗74113.75元，其中1928元经肖某某农行账户流转。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15.2022年1月1日，湖北省丹江口市居民王明焕被网络贷款诈骗950000元，其中20000元经肖某某中国农业银行账户流转。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公诉机关提交了书证户籍证明、到案经过、银行交易明细；同案犯谷梦浩等人的供述；被告人席某某、肖某某、张某某的供述与辩解等证据。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席某某、肖某某、张某某明知是犯罪所得而提供帮助转移，情节严重，应当以掩饰、隐瞒犯罪所得罪追究其刑事责任。在共同犯罪中，三被告人均起次要作用，是从犯，应减轻处罚。席某某、张某某动员同案犯投案，是立功，可以从轻处罚。被告人席某某、肖某某、张某某认罪认罚，可以从宽处理。建议判处席某某有期徒刑一年，缓刑二年，并处罚金15000元；判处肖某某有期徒刑十个月，缓刑一年六个月，并处罚金10000元；判处张某某有期徒刑六个月，缓刑一年，并处罚金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被告人席某某、肖某某、张某某对指控事实、罪名及量刑建议均没有异议，同意适用简易程序，在开庭审理过程中亦无异议。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席某某、肖某某、张某某构成掩饰、隐瞒犯罪所得罪。公诉机关的指控成立。被告人席某某、肖某某、张某某认罪认罚且均系从犯，席某某、张某某具有坦白、立功情节，肖某某具有自首情节，三被告人均自愿退缴违法所得，依法可以从宽处罚。公诉机关的量刑建议适当。依照《中华人民共和国刑法》第三百一十二条第一款、第二十五条、第二十七条、第五十二条、第六十四条、第六十七条第一、三款、第六十八条、第七十二条、第七十三条、《中华人民共和国刑事诉讼法》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一、被告人席某某犯掩饰、隐瞒犯罪所得罪，判处有期徒刑一年，缓刑二年，并处罚金15000元（已缴纳5000元）。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二、被告人肖某某犯掩饰、隐瞒犯罪所得罪，判处有期徒刑十个月，缓刑一年六个月，并处罚金10000元（已缴纳）。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三、被告人张某某犯掩饰、隐瞒犯罪所得罪，判处有期徒刑六个月，缓刑一年，并处罚金3000元（已缴纳）。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（上述缓刑考验期限，均从判决确定之日起计算；未缴纳罚金于判决生效后十日内缴纳）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四、退缴在案的违法所得（席某某2500元、肖某某1200元、张某某3000元）依法予以没收，上缴国库。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如不服本判决，可在接到判决书的第二日起十日内，通过本院或者直接向三门峡市中级人民法院提出上诉，书面上诉的，应当提交上诉状正本一份，副本两份。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赵峰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二〇二二年五月二十三日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王辉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2bba85cce9d4c2938e483db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