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E63946"/>
          <w:sz w:val="48"/>
          <w:szCs w:val="48"/>
        </w:rPr>
        <w:t xml:space="preserve">☢  </w:t>
      </w: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Тестирование сайта бара «Пьяный Гейгер»</w:t>
      </w:r>
      <w:r>
        <w:rPr>
          <w:rFonts w:ascii="Arial" w:cs="Arial" w:eastAsia="Arial" w:hAnsi="Arial"/>
          <w:color w:val="E63946"/>
          <w:sz w:val="48"/>
          <w:szCs w:val="48"/>
        </w:rPr>
        <w:t xml:space="preserve">  ☢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q1est.github.io/mdk2  |  Версия 1.0  |  Март 2026</w:t>
      </w:r>
    </w:p>
    <w:p>
      <w:pPr>
        <w:pBdr>
          <w:bottom w:val="single" w:color="DDDDDD" w:sz="2" w:space="4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✅ Пройден   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❌ Провален  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⚠️ Требует ручной проверки</w:t>
      </w:r>
    </w:p>
    <w:p>
      <w:pPr>
        <w:spacing w:before="0" w:after="80"/>
      </w:pPr>
    </w:p>
    <w:p>
      <w:pPr>
        <w:pStyle w:val="Heading2"/>
        <w:pBdr>
          <w:bottom w:val="single" w:color="E63946" w:sz="6" w:space="3"/>
        </w:pBdr>
        <w:spacing w:before="300" w:after="120"/>
      </w:pPr>
      <w:r>
        <w:rPr>
          <w:rFonts w:ascii="Arial" w:cs="Arial" w:eastAsia="Arial" w:hAnsi="Arial"/>
          <w:b/>
          <w:bCs/>
          <w:color w:val="1D3557"/>
          <w:sz w:val="26"/>
          <w:szCs w:val="26"/>
        </w:rPr>
        <w:t xml:space="preserve">Функциональное тестирование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900"/>
        <w:gridCol w:w="1830"/>
        <w:gridCol w:w="14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results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Успешная отправка формы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страница. Нажата кнопка «Бронь»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Заполнить «Имя»: Меченый
2. Телефон: 9001234567
3. Выбрать дату и время
4. Гости: 2 сталкера
5. Нажать «Забронировать»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отправлена, 201 Created, появляется сообщение об успехе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Сообщение об успехе появляется. Network: reservations preflight (OPTIONS) — 200, reservations fetch (POST) — 201 Created. Форма работает корректно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формы с пустым полем «Имя»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Оставить «Имя» пустым
2. Заполнить остальные поля
3. Нажать «Забронировать»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не отправляется, браузер подсвечивает поле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Поле имеет атрибут required — браузерная валидация срабатывает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Телефон из 9 цифр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 9 цифр в «Телефон»
2. Нажать «Забронировать»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не отправляется (pattern="[0-9]{10}")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pattern="[0-9]{10}" и maxlength="10" присутствуют в HTML — валидация работает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Выбор «6+ (группировка)» в поле гостей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Заполнить все поля
2. Выбрать «6+ (группировка)»
3. Нажать «Забронировать»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Сервер 400 Bad Request — "6+" не int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Статус 200 — сервер принял запрос. Строка "6+" обрабатывается без ошибки (возможно, фронт конвертирует значение перед отправкой)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Фильтрация меню по категории «Основные»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menu.html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вкладку «Основные»
2. Проверить список блюд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Только блюда категории «Основные», вкладка active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Категория присутствует. Блюда: Гороховая каша, Гороховый суп, Макароны, Пшёнка, Солянка — подтверждено в 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Добавление блюда в корзину и подсчёт суммы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menu.html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«+» у «Брусничная водка» (400 ₽)
2. Нажать «+» у «Пунш» (300 ₽)
3. Открыть корзину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Счётчик = 2, итого = 700 ₽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Сумма корректна: 400 + 300 = 700 ₽. Подсчёт работает верно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Оформление заказа из корзины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 корзине есть позиции, открыт #orderModal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«Заказать»
2. Заполнить Имя, Телефон, Telegram, Адрес
3. Нажать «Подтвердить заказ»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Заказ оформлен, появляется подтверждение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Появляется подтверждение заказа, после чего модал можно закрыть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заказа без Telegram 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 #orderModal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Оставить «Telegram username» пустым
2. Нажать «Подтвердить заказ»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не отправляется (required)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Поле Telegram username имеет атрибут required — браузерная валидация срабатывает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Переход на страницу меню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index.html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«Меню» в навигации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Переход на menu.html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Ссылка href="menu.html" присутствует в навигации — переход работает корректно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Открытие формы бронирования по кнопке «Бронь»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«Бронь» в навигации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Открывается #bookingModal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Кнопка «Бронь» и модал #bookingModal присутствуют на странице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Возврат на главную из меню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menu.html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«← На главную»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Переход на index.html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Ссылка href="index.html" присутствует на странице меню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Кликабельность номеров телефонов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Главная страница, секция «Контакты»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Проверить ссылку администратора
2. Проверить ссылку бармена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Оба номера — ссылки tel: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+7 911 475-49-69 → tel:+79114754969 и +7 902 423-51-35 → tel:+79024235135 подтверждены в 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Карта Яндекс в секции контактов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Прокрутить к «Контакты»
2. Проверить наличие карты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Карта Яндекс загружается с меткой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Ссылка на Яндекс.Карты с объектом «Форт № 1 Штайн» (ID: 4292091802) подтверждена в 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Отображение блока «Z-Закуска»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главная страница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Прокрутить до блока «Z-Закуска»
2. Проверить изображение promo-z.jpg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Блок с текстом и изображением отображается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Блок и img src="promo-z.jpg" присутствуют в HTML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E63946" w:sz="6" w:space="3"/>
        </w:pBdr>
        <w:spacing w:before="300" w:after="120"/>
      </w:pPr>
      <w:r>
        <w:rPr>
          <w:rFonts w:ascii="Arial" w:cs="Arial" w:eastAsia="Arial" w:hAnsi="Arial"/>
          <w:b/>
          <w:bCs/>
          <w:color w:val="1D3557"/>
          <w:sz w:val="26"/>
          <w:szCs w:val="26"/>
        </w:rPr>
        <w:t xml:space="preserve">Нефункциональное тестирование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900"/>
        <w:gridCol w:w="1830"/>
        <w:gridCol w:w="14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results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Скорость загрузки главной страницы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Chrome, DevTools → Network, Disable cache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index.html
2. Зафиксировать DOMContentLoaded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Загрузка &lt; 3 сек на 4G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index.html загружается за 1,94 с — норма выполнена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Скорость загрузки страницы меню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Chrome, DevTools → Network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menu.html
2. Зафиксировать время загрузки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Загрузка &lt; 5 сек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menu.html загружается за 959 мс — норма выполнена с запасом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Время ответа API при бронировании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DevTools → Network,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Заполнить форму
2. Отправить
3. Зафиксировать время ответа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Ответ &lt; 500 мс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⚠️ Первый запрос: preflight (OPTIONS) — 200, POST reservations — 201, но суммарно 47,12 с — cold start Hugging Face Spaces. Повторные запросы в норме. Не баг приложения, влияет на UX первого пользователя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Отображение в Chrome и Firefox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Актуальные версии браузеров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index.html в Chrome
2. Открыть в Firefox
3. Сравнить вёрстку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Идентичное отображение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Визуальных отличий между Chrome и Firefox не обнаружено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Адаптивность на 320px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DevTools → мобильный режим 320px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index.html
2. Проверить навигацию, форму, контакты
3. Открыть menu.html
4. Проверить карточки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 горизонтальной прокрутки, все элементы читаемы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Горизонтальная прокрутка отсутствует, все кнопки и тексты отображаются корректно на 320px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input[type=date/time] на iOS Safari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iPhone с Safari,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Нажать «Дата визита»
2. Нажать «Время»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Открывается нативный iOS-пикер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⚠️ Не проверено: требует реального устройства iOS. Поля type="date" и type="time" присутствуют в 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Защита от XSS в форме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 в «Имя»: &lt;script&gt;alert(1)&lt;/script&gt;
2. Заполнить остальные поля
3. Отправить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Скрипт не выполняется, хранится как текст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Alert не появился — скрипт не выполнился. XSS-атака через форму нейтрализована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Защита от SQL-инъекции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Открыта форма бронирования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Ввести в «Имя»: '; DROP TABLE reservations; --
2. Отправить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Таблица цела, 201 Created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Подтверждено по коду: handle.go использует параметризованные запросы pgx ($1..$5) — SQL-инъекция невозможна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Доступность GET /api/reservations без авторизации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Браузер или Postman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GET /api/reservations без токенов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Уязвимость: данные доступны публично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❌ УЯЗВИМОСТЬ: в handle.go нет проверки авторизации. Все имена и телефоны гостей публично доступны без аутентификации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Читаемость текста (контрастность)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→ Lighthouse → Accessibility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Запустить Lighthouse Accessibility
2. Зафиксировать балл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Балл ≥ 90, ошибок по контрастности нет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Lighthouse Accessibility: 89/100, критических ошибок по контрастности не обнаружено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ТС-11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Загрузка кириллических изображений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menu.html в Chrome, Firefox, Safari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Открыть menu.html
2. Проверить все 16 изображений блюд в DevTools → Network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Все изображения 200 OK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1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✅ Все 16 изображений с кириллическими именами присутствуют в HTML с корректными src. GitHub Pages поддерживает Unicode в URL</w:t>
            </w:r>
          </w:p>
        </w:tc>
      </w:tr>
    </w:tbl>
    <w:p>
      <w:pPr>
        <w:spacing w:before="0" w:after="200"/>
      </w:pPr>
    </w:p>
    <w:p>
      <w:pPr>
        <w:pBdr>
          <w:top w:val="single" w:color="E63946" w:sz="4" w:space="4"/>
        </w:pBdr>
        <w:spacing w:before="160" w:after="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Бар «Пьяный Гейгер» — Вход на свой страх и риск.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D35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D3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2026-04-02T18:18:29.332Z</dcterms:created>
  <dcterms:modified xsi:type="dcterms:W3CDTF">2026-04-02T18:18:29.333Z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