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МИНИСТЕРСТВО НАУКИ И ВЫСШЕГО ОБРАЗОВАНИЯ 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РОССИЙСКОЙ ФЕДЕРАЦИИ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ФГАОУ ВО «СЕВЕРО-КАВКАЗСКИЙ ФЕДЕРАЛЬНЫЙ УНИВЕРСИТЕТ»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ИНСТИТУТ ЦИФРОВОГО РАЗВИТИЯ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ДЕПАРТАМЕНТ ЦИФРОВЫХ РОБОТОТЕХНИЧЕСКИХ СИСТЕМ И ЭЛЕКТРОНИКИ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КУРСОВОЙ ПРОЕКТ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по дисциплине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«Программная инженерия»</w:t>
      </w:r>
    </w:p>
    <w:p w:rsidR="007C4D76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 тему:</w:t>
      </w:r>
    </w:p>
    <w:p w:rsidR="00B94D22" w:rsidRPr="00950B8E" w:rsidRDefault="00B94D22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«</w:t>
      </w:r>
      <w:r w:rsidR="00B94D22" w:rsidRPr="00B94D22">
        <w:rPr>
          <w:rFonts w:cs="Times New Roman"/>
          <w:szCs w:val="28"/>
        </w:rPr>
        <w:t>Разработка мобильного приложения для ведения коллекции фильмов</w:t>
      </w:r>
      <w:r w:rsidRPr="00950B8E">
        <w:rPr>
          <w:rFonts w:cs="Times New Roman"/>
          <w:szCs w:val="28"/>
        </w:rPr>
        <w:t>»</w:t>
      </w:r>
    </w:p>
    <w:p w:rsidR="007C4D76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ab/>
      </w:r>
    </w:p>
    <w:p w:rsidR="007C4D76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Выполнил: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Постников Илья Викторович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студент </w:t>
      </w:r>
      <w:r w:rsidRPr="00950B8E">
        <w:rPr>
          <w:rFonts w:cs="Times New Roman"/>
          <w:szCs w:val="28"/>
          <w:u w:val="single"/>
          <w:lang w:eastAsia="ru-RU"/>
        </w:rPr>
        <w:t>3</w:t>
      </w:r>
      <w:r w:rsidRPr="00950B8E">
        <w:rPr>
          <w:rFonts w:cs="Times New Roman"/>
          <w:szCs w:val="28"/>
          <w:lang w:eastAsia="ru-RU"/>
        </w:rPr>
        <w:t xml:space="preserve"> курса 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группы ПИЖ-б-о-23-1(</w:t>
      </w:r>
      <w:r w:rsidR="00565E11">
        <w:rPr>
          <w:rFonts w:cs="Times New Roman"/>
          <w:szCs w:val="28"/>
          <w:lang w:eastAsia="ru-RU"/>
        </w:rPr>
        <w:t>2</w:t>
      </w:r>
      <w:r w:rsidRPr="00950B8E">
        <w:rPr>
          <w:rFonts w:cs="Times New Roman"/>
          <w:szCs w:val="28"/>
          <w:lang w:eastAsia="ru-RU"/>
        </w:rPr>
        <w:t>)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направления подготовки 09.03.04 «Программная инженерия»</w:t>
      </w:r>
      <w:r w:rsidRPr="00950B8E">
        <w:rPr>
          <w:rFonts w:cs="Times New Roman"/>
          <w:szCs w:val="28"/>
          <w:lang w:eastAsia="ru-RU"/>
        </w:rPr>
        <w:tab/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очной формы обучения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________________________</w:t>
      </w:r>
    </w:p>
    <w:p w:rsidR="007C4D76" w:rsidRPr="00950B8E" w:rsidRDefault="007C4D76" w:rsidP="007C4D76">
      <w:pPr>
        <w:spacing w:line="240" w:lineRule="auto"/>
        <w:ind w:left="5670" w:firstLine="702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>(подпись)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Руководитель работы: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565E11">
        <w:rPr>
          <w:rFonts w:cs="Times New Roman"/>
          <w:szCs w:val="28"/>
          <w:lang w:eastAsia="ru-RU"/>
        </w:rPr>
        <w:t>С. В. Свистунов, доцент межинститутской базовой кафедры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допущена к защите</w:t>
      </w:r>
      <w:r w:rsidRPr="00950B8E">
        <w:rPr>
          <w:rFonts w:cs="Times New Roman"/>
          <w:szCs w:val="28"/>
          <w:lang w:eastAsia="ru-RU"/>
        </w:rPr>
        <w:tab/>
        <w:t xml:space="preserve">_______________________   </w:t>
      </w:r>
      <w:r w:rsidRPr="00950B8E">
        <w:rPr>
          <w:rFonts w:cs="Times New Roman"/>
          <w:szCs w:val="28"/>
          <w:lang w:eastAsia="ru-RU"/>
        </w:rPr>
        <w:tab/>
        <w:t>______________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(дата)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выполнена 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защищена с </w:t>
      </w:r>
      <w:proofErr w:type="gramStart"/>
      <w:r w:rsidRPr="00950B8E">
        <w:rPr>
          <w:rFonts w:cs="Times New Roman"/>
          <w:szCs w:val="28"/>
          <w:lang w:eastAsia="ru-RU"/>
        </w:rPr>
        <w:t xml:space="preserve">оценкой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  <w:lang w:eastAsia="ru-RU"/>
        </w:rPr>
        <w:t>____________________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lang w:eastAsia="ru-RU"/>
        </w:rPr>
        <w:tab/>
        <w:t xml:space="preserve">Дата защиты </w:t>
      </w:r>
      <w:r w:rsidRPr="00950B8E">
        <w:rPr>
          <w:rFonts w:cs="Times New Roman"/>
          <w:szCs w:val="28"/>
          <w:u w:val="single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Члены комиссии: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зав. межинститутской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u w:val="single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базовой кафедрой </w:t>
      </w:r>
      <w:r w:rsidRPr="00950B8E">
        <w:rPr>
          <w:rFonts w:cs="Times New Roman"/>
          <w:szCs w:val="28"/>
          <w:lang w:eastAsia="ru-RU"/>
        </w:rPr>
        <w:tab/>
        <w:t xml:space="preserve">        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 xml:space="preserve">            </w:t>
      </w:r>
      <w:r w:rsidRPr="00950B8E">
        <w:rPr>
          <w:rFonts w:cs="Times New Roman"/>
          <w:szCs w:val="28"/>
          <w:u w:val="single"/>
          <w:lang w:eastAsia="ru-RU"/>
        </w:rPr>
        <w:tab/>
        <w:t xml:space="preserve">           </w:t>
      </w:r>
      <w:r w:rsidRPr="00950B8E">
        <w:rPr>
          <w:rFonts w:cs="Times New Roman"/>
          <w:szCs w:val="28"/>
          <w:lang w:eastAsia="ru-RU"/>
        </w:rPr>
        <w:t>Е. Н. Новикова</w:t>
      </w:r>
      <w:r w:rsidRPr="00950B8E">
        <w:rPr>
          <w:rFonts w:cs="Times New Roman"/>
          <w:szCs w:val="28"/>
          <w:u w:val="single"/>
          <w:lang w:eastAsia="ru-RU"/>
        </w:rPr>
        <w:t xml:space="preserve">  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профессор МИБК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        </w:t>
      </w:r>
      <w:r w:rsidRPr="00950B8E">
        <w:rPr>
          <w:rFonts w:cs="Times New Roman"/>
          <w:szCs w:val="28"/>
        </w:rPr>
        <w:t xml:space="preserve">И.В. </w:t>
      </w:r>
      <w:proofErr w:type="spellStart"/>
      <w:r w:rsidRPr="00950B8E">
        <w:rPr>
          <w:rFonts w:cs="Times New Roman"/>
          <w:szCs w:val="28"/>
        </w:rPr>
        <w:t>Мандрица</w:t>
      </w:r>
      <w:proofErr w:type="spellEnd"/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</w:t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доцент </w:t>
      </w:r>
      <w:proofErr w:type="gramStart"/>
      <w:r w:rsidRPr="00950B8E">
        <w:rPr>
          <w:rFonts w:cs="Times New Roman"/>
          <w:szCs w:val="28"/>
          <w:lang w:eastAsia="ru-RU"/>
        </w:rPr>
        <w:t xml:space="preserve">МИБК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</w:rPr>
        <w:tab/>
        <w:t xml:space="preserve">          </w:t>
      </w:r>
      <w:r w:rsidRPr="00950B8E">
        <w:rPr>
          <w:rFonts w:cs="Times New Roman"/>
          <w:szCs w:val="28"/>
          <w:u w:val="single"/>
        </w:rPr>
        <w:t xml:space="preserve"> </w:t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</w:t>
      </w:r>
      <w:r w:rsidRPr="00950B8E">
        <w:rPr>
          <w:rFonts w:cs="Times New Roman"/>
          <w:szCs w:val="28"/>
          <w:u w:val="single"/>
        </w:rPr>
        <w:tab/>
        <w:t xml:space="preserve"> </w:t>
      </w:r>
      <w:r w:rsidRPr="00950B8E">
        <w:rPr>
          <w:rFonts w:cs="Times New Roman"/>
          <w:szCs w:val="28"/>
        </w:rPr>
        <w:t xml:space="preserve">З.М. </w:t>
      </w:r>
      <w:proofErr w:type="spellStart"/>
      <w:r w:rsidRPr="00950B8E">
        <w:rPr>
          <w:rFonts w:cs="Times New Roman"/>
          <w:szCs w:val="28"/>
        </w:rPr>
        <w:t>Альбекова</w:t>
      </w:r>
      <w:proofErr w:type="spellEnd"/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after="160" w:line="256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asciiTheme="minorHAnsi" w:eastAsiaTheme="minorHAnsi" w:hAnsiTheme="minorHAnsi"/>
          <w:noProof/>
          <w:sz w:val="22"/>
          <w:szCs w:val="28"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6C369064" wp14:editId="044E45CA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0B8E">
        <w:rPr>
          <w:rFonts w:cs="Times New Roman"/>
          <w:szCs w:val="28"/>
          <w:lang w:eastAsia="ru-RU"/>
        </w:rPr>
        <w:t>Ставрополь,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205043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F16AB" w:rsidRPr="00291ED5" w:rsidRDefault="007C4D76" w:rsidP="00291ED5">
          <w:pPr>
            <w:pStyle w:val="af0"/>
            <w:ind w:firstLine="0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291ED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Содержимое</w:t>
          </w:r>
        </w:p>
        <w:p w:rsidR="00B644BD" w:rsidRPr="00B644BD" w:rsidRDefault="009F16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644BD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B644BD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B644BD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1250418" w:history="1">
            <w:r w:rsidR="00B644BD"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_Toc231250418 \h </w:instrText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B644BD"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1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 Аналитическая часть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_Toc231250419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1.1. Описание предметной области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1.2. Анализ бизнес-процессов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1.3. SWOT-анализ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1.4. Экономическое обоснование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 Проектная часть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_Toc231250424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2.1. Модель требований к ПО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2.2. Модель предметной области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2.3. Архитектурное проектирование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2.4. Проектирование базы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2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2.5. Детальное проектирование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_Toc231250429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Реализационная часть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_Toc231250430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3.1. Реализация бизнес-логики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3.2. Реализация мобильного клиента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3.3. Безопасность и роли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3.4. REST API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3.5. Оффлайн-режим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Тестирование и качество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_Toc231250436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5. Развертывание и эксплуатация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_Toc231250437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Управление проектом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_Toc231250438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3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пользовательских сценариев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_Toc231250439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бизнес-правил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Android UI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административной панели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хранения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безопасности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тестирования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эксплуатации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соответствия методическим требованиям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Перспективы развития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4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Уточнение границ системы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_Toc231250449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Формализация входных и выходных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Трассировка требований на реализацию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Сценарий работы гостя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Сценарий работы пользователя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Сценарий работы администратора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Модель состояний фильма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Модель оценки фильма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Модель категорий и подборок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Модель профиля пользователя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5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Модель настроек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_Toc231250459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Обработка русскоязычного ввода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Работа с изображениями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Сохранение демонстрационных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отказа от H2 в основном запуске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Согласование API и мобильной модели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Системные ограничения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Критерии приемки проекта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Проверка соответствия PCMEF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42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Анализ аналогов и обоснование уникальности учебного решения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6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жизненного цикла карточки фильма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_Toc231250469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жизненного цикла учетной записи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Формирование демонстрационного набора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Согласование серверной и клиентской навигации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Решения по пользовательскому интерфейсу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административного интерфейса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локального хранения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сетевого клиента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DTO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Обработка исключений на backend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7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безопасности административных endpoints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_Toc231250479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Проектирование персистентности после перезапуска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Docker-инфраструктуры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конфигурации backend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сборки Android-приложения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структуры документации проекта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тестовых данных и учетных записей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ручных проверок перед защитой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ограничений текущей версии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возможного рефакторинга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8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качества пользовательских сообщений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_Toc231250489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соответствия требованиям сохранности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_Toc231250491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51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_Toc231250492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52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Приложения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_Toc231250493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53</w:t>
            </w:r>
            <w:r w:rsidRPr="00B644BD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4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А. Листинг схемы базы данных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_Toc231250494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5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Б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Docker Compose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_Toc231250495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6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Фрагменты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backend-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кода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_Toc231250496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7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.1 – MovieController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_Toc231250497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8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.2 – MovieServiceImpl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_Toc231250498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499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Фрагменты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Android-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кода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_Toc231250499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500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Г</w:t>
            </w:r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.1 – MovieViewModel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_Toc231250500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501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Д. Фрагменты тестов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_Toc231250501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502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 Д.1 – JwtServiceTest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_Toc231250502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56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644BD" w:rsidRPr="00B644BD" w:rsidRDefault="00B644B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1250503" w:history="1">
            <w:r w:rsidRPr="00B644BD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Е. Перечень скриншотов для вставки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_Toc231250503 \h </w:instrTex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0339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57</w:t>
            </w:r>
            <w:r w:rsidRPr="00B644BD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16AB" w:rsidRPr="00B644BD" w:rsidRDefault="009F16AB">
          <w:pPr>
            <w:rPr>
              <w:rFonts w:cs="Times New Roman"/>
              <w:szCs w:val="28"/>
            </w:rPr>
          </w:pPr>
          <w:r w:rsidRPr="00B644BD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9F16AB" w:rsidRPr="00B644BD" w:rsidRDefault="009F16AB">
      <w:pPr>
        <w:ind w:firstLine="0"/>
        <w:rPr>
          <w:rFonts w:cs="Times New Roman"/>
          <w:szCs w:val="28"/>
        </w:rPr>
      </w:pPr>
    </w:p>
    <w:p w:rsidR="000857C1" w:rsidRDefault="000857C1">
      <w:pPr>
        <w:sectPr w:rsidR="000857C1" w:rsidSect="009D420B">
          <w:type w:val="continuous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A25E76" w:rsidRPr="00B644BD" w:rsidRDefault="007C4D76" w:rsidP="00B644BD">
      <w:pPr>
        <w:pStyle w:val="a8"/>
      </w:pPr>
      <w:bookmarkStart w:id="0" w:name="_Toc231250418"/>
      <w:r w:rsidRPr="00B644BD">
        <w:lastRenderedPageBreak/>
        <w:t>Введение</w:t>
      </w:r>
      <w:bookmarkEnd w:id="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Актуальность курсового проекта обусловлена распространенностью мобильных приложений, позволяющих пользователю систематизировать персональные данные. В повседневной практике многие пользователи ведут списки просмотренных фильмов в заметках, сообщениях, электронных таблицах или просто полагаются на память. Такой способ не дает удобного поиска, не позволяет быстро определить статус просмотра и не обеспечивает надежного хранения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Проект Movie Collection направлен на разработку мобильного приложения для ведения личной коллекции фильмов. В рамках приложения пользователь может зарегистрироваться, выполнить вход, добавлять фильмы, редактировать карточки, указывать год выпуска, режиссера, категорию, ссылку на обложку, статус просмотра и оценку. Для администратора реализована отдельная панель управления учетными записями, ролями и коллекциями пользователей.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Разрабатываемая система является распределенной: мобильный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 взаимодействует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через REST API. Серверная часть реализована на Java 17 и Spring Boot, а основное хранилище данных построено на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. На клиенте используется локальная база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, что позволяет сохранить последнюю загруженную коллекцию и обеспечить работу приложения при временной недоступности сети.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Объектом исследования являются процессы проектирования и разработки клиент-серверного мобильного приложения. Предметом исследования является программная реализация приложения Movie Collection с архитектурным разделением PCMEF, безопасной аутентификацией, административной ролью и оффлайн-кэшированием.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Цель курсового проекта — спроектировать и разработать мобильное приложение для ведения коллекции фильмов, соответствующее требованиям </w:t>
      </w:r>
      <w:r w:rsidRPr="007C4D76">
        <w:rPr>
          <w:szCs w:val="28"/>
        </w:rPr>
        <w:lastRenderedPageBreak/>
        <w:t>дисциплины «Программная инженерия» и мобильной траектории выполнения курсового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достижения цели были поставлены задачи: провести анализ предметной области; сформировать модель требований; спроектировать архитектуру PCMEF; разработать модель базы данных; реализовать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и мобильный клиент; обеспечить сохранность данных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; реализовать регистрацию, вход и роли пользователей; провести тестирование и подготовить проект к развертыванию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Практическая значимость работы заключается в создании работающего прототипа приложения, который можно запустить локально, проверить через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UI, протестировать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-эмуляторе и использовать для демонстрации типовых возможностей мобильной клиент-серверной системы.</w:t>
      </w:r>
    </w:p>
    <w:p w:rsidR="00A25E76" w:rsidRPr="007C4D76" w:rsidRDefault="00000000" w:rsidP="00B644BD">
      <w:pPr>
        <w:pStyle w:val="a8"/>
      </w:pPr>
      <w:bookmarkStart w:id="1" w:name="_Toc231250419"/>
      <w:r w:rsidRPr="007C4D76">
        <w:lastRenderedPageBreak/>
        <w:t>1. Аналитическая часть</w:t>
      </w:r>
      <w:bookmarkEnd w:id="1"/>
    </w:p>
    <w:p w:rsidR="00A25E76" w:rsidRPr="007C4D76" w:rsidRDefault="00000000" w:rsidP="00B644BD">
      <w:pPr>
        <w:pStyle w:val="a6"/>
        <w:ind w:firstLine="708"/>
        <w:rPr>
          <w:rFonts w:cs="Times New Roman"/>
          <w:szCs w:val="28"/>
        </w:rPr>
      </w:pPr>
      <w:bookmarkStart w:id="2" w:name="_Toc231250420"/>
      <w:r w:rsidRPr="007C4D76">
        <w:rPr>
          <w:rFonts w:cs="Times New Roman"/>
          <w:b w:val="0"/>
          <w:szCs w:val="28"/>
        </w:rPr>
        <w:t>1.1. Описание предметной области</w:t>
      </w:r>
      <w:bookmarkEnd w:id="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Предметная область проекта связана с хранением пользовательской информации о фильмах. В отличие от публичного каталога, где основной акцент сделан на поиске информации о фильмах, приложение Movie Collection ориентировано на персональное состояние пользователя: что он уже посмотрел, что планирует посмотреть, какую оценку поставил и к какой категории отнес фильм.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Основной объект предметной области — фильм. В системе фильм описывается названием, годом выпуска, режиссером, длительностью, описанием, ссылкой на обложку и категорией. Однако сам факт наличия фильма в базе еще не означает, что он принадлежит пользователю. Для этого используется отдельная запись коллекции, связывающая пользователя и фильм.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Запись коллекции хранит персональные атрибуты: статус просмотра, оценку, заметку, признак избранного и время обновления. Благодаря такой модели один и тот же фильм может находиться в коллекциях разных пользователей с разными статусами и оценками.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проекте предусмотрены две роли: USER и ADMIN. Обычный пользователь работает со своей коллекцией, а администратор получает доступ к статистике, учетным записям и коллекциям пользователей. Это позволяет показать разграничение прав не только на уровне интерфейса, но и на уровне защищенных REST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A25E76" w:rsidRPr="00215019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особенность предметной области — необходимость сохранения данных после выключения приложения. Поэтому проект использует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как основное серверное хранилище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как локальный кэш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-устройстве.</w:t>
      </w:r>
    </w:p>
    <w:p w:rsidR="00B644BD" w:rsidRPr="00B644BD" w:rsidRDefault="00B644BD">
      <w:pPr>
        <w:pStyle w:val="a4"/>
        <w:keepNext/>
        <w:spacing w:before="120" w:after="120"/>
        <w:ind w:firstLine="0"/>
        <w:jc w:val="left"/>
        <w:rPr>
          <w:szCs w:val="28"/>
          <w:lang w:val="en-US"/>
        </w:rPr>
      </w:pPr>
      <w:r>
        <w:lastRenderedPageBreak/>
        <w:t>Таблица 1 – Основные термины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Карточка аудиовизуального произведения, добавляемого в коллекцию.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Коллекция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Персональный набор фильмов конкретного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просмотра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Состояние фильма: планирую, смотрю, просмотрено или брошено.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Числовое значение от 1 до 10, отражающее мнение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Оффлайн-режим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Работа с локально сохраненными данными без активного соединения с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Пользователь с расширенными правами управления учетными записями.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3" w:name="_Toc231250421"/>
      <w:r w:rsidRPr="007C4D76">
        <w:rPr>
          <w:rFonts w:cs="Times New Roman"/>
          <w:b w:val="0"/>
          <w:szCs w:val="28"/>
        </w:rPr>
        <w:t>1.2. Анализ бизнес-процессов</w:t>
      </w:r>
      <w:bookmarkEnd w:id="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Основной бизнес-процесс приложения — ведение коллекции фильмов. Пользователь входит в систему, открывает список фильмов, добавляет новую карточку или редактирует существующую. Все изменения должны быть сохранены на сервере, а также отражены в локальном состоянии мобильного клиента.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Процесс регистрации начинается с ввода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пароля.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проверяет корректность данных, создает учетную запись, </w:t>
      </w:r>
      <w:proofErr w:type="spellStart"/>
      <w:r w:rsidRPr="007C4D76">
        <w:rPr>
          <w:szCs w:val="28"/>
        </w:rPr>
        <w:t>хэширует</w:t>
      </w:r>
      <w:proofErr w:type="spellEnd"/>
      <w:r w:rsidRPr="007C4D76">
        <w:rPr>
          <w:szCs w:val="28"/>
        </w:rPr>
        <w:t xml:space="preserve"> пароль через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 и возвращает JWT. Далее пользователь может выполнять защищенные запросы к API.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Процесс добавления фильма включает ввод данных на мобильном экране, передачу команды в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отправку POST-запроса через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, </w:t>
      </w:r>
      <w:r w:rsidRPr="007C4D76">
        <w:rPr>
          <w:szCs w:val="28"/>
        </w:rPr>
        <w:lastRenderedPageBreak/>
        <w:t xml:space="preserve">обработку в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, выполнение бизнес-логики в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 и сохранение сущностей Movie и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 через Spring Data JPA.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Процесс поиска выполняется быстро, потому что пользователь ищет по загруженной коллекции. При наличии сети коллекция синхронизируется с сервером, а при отсутствии сети данные берутся из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-кэша.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Административный бизнес-процесс включает просмотр сводной статистики, списка учетных записей, ролей и коллекций выбранных пользователей. Этот сценарий важен для подтверждения реализации роли ADMIN и защищенных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 – IDEF0-описание бизнес-процессов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Элемент IDEF0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Содержание для проекта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>, пароль, сведения о фильмах, статусы, оценки, запросы поиска.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Список фильмов, карточка фильма, результаты поиска, статистика администратора.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Управление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Требования методички, правила безопасности, ограничения REST API, правила валидации.</w:t>
            </w:r>
          </w:p>
        </w:tc>
      </w:tr>
      <w:tr w:rsidR="00A25E76" w:rsidRPr="00215019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Механизмы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Android-</w:t>
            </w:r>
            <w:r w:rsidRPr="007C4D76">
              <w:rPr>
                <w:rFonts w:cs="Times New Roman"/>
                <w:szCs w:val="28"/>
              </w:rPr>
              <w:t>клиент</w:t>
            </w:r>
            <w:r w:rsidRPr="007C4D76">
              <w:rPr>
                <w:rFonts w:cs="Times New Roman"/>
                <w:szCs w:val="28"/>
                <w:lang w:val="en-US"/>
              </w:rPr>
              <w:t>, Spring Boot backend, PostgreSQL, Room, Docker Compose.</w:t>
            </w:r>
          </w:p>
        </w:tc>
      </w:tr>
    </w:tbl>
    <w:p w:rsidR="00A25E76" w:rsidRPr="00215019" w:rsidRDefault="00A25E76">
      <w:pPr>
        <w:pStyle w:val="a4"/>
        <w:ind w:firstLine="0"/>
        <w:rPr>
          <w:szCs w:val="28"/>
          <w:lang w:val="en-US"/>
        </w:rPr>
      </w:pPr>
    </w:p>
    <w:p w:rsidR="00754391" w:rsidRPr="00754391" w:rsidRDefault="00754391" w:rsidP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33D550E4" wp14:editId="5181B6C5">
            <wp:extent cx="2877039" cy="5430043"/>
            <wp:effectExtent l="0" t="0" r="6350" b="0"/>
            <wp:docPr id="1467496063" name="Рисунок 1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96063" name="Рисунок 1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2860" cy="544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1 – Диаграмма прецедентов системы Movie Collection</w:t>
      </w:r>
    </w:p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4" w:name="_Toc231250422"/>
      <w:r w:rsidRPr="007C4D76">
        <w:rPr>
          <w:rFonts w:cs="Times New Roman"/>
          <w:b w:val="0"/>
          <w:szCs w:val="28"/>
        </w:rPr>
        <w:t>1.3. SWOT-анализ</w:t>
      </w:r>
      <w:bookmarkEnd w:id="4"/>
    </w:p>
    <w:p w:rsidR="000857C1" w:rsidRDefault="00000000">
      <w:pPr>
        <w:keepNext/>
        <w:spacing w:before="120" w:after="120"/>
        <w:ind w:firstLine="0"/>
        <w:jc w:val="left"/>
      </w:pPr>
      <w:r>
        <w:t>Таблица 3 – SWOT-анализ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Сторона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Описание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Сильные стороны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Мобильный доступ, быстрый поиск, оффлайн-кэш, понятные статусы просмотра, разграничение ролей.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Слабые стороны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Часть данных вводится вручную, обложки задаются URL, пока нет </w:t>
            </w:r>
            <w:r w:rsidRPr="007C4D76">
              <w:rPr>
                <w:rFonts w:cs="Times New Roman"/>
                <w:szCs w:val="28"/>
              </w:rPr>
              <w:lastRenderedPageBreak/>
              <w:t>автоматического импорта из внешних каталогов.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Возможности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Интеграция с внешними API фильмов, рекомендации, совместные подборки, расширенная статистика.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Угрозы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Конкуренция с крупными каталогами, изменение требований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>, потеря интереса пользователя.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5" w:name="_Toc231250423"/>
      <w:r w:rsidRPr="007C4D76">
        <w:rPr>
          <w:rFonts w:cs="Times New Roman"/>
          <w:b w:val="0"/>
          <w:szCs w:val="28"/>
        </w:rPr>
        <w:t>1.4. Экономическое обоснование</w:t>
      </w:r>
      <w:bookmarkEnd w:id="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 как проект является учебным, экономическое обоснование выполняется в демонстрационной форме. Основной эффект от внедрения связан с сокращением времени поиска информации в личной коллекции и повышением сохранности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Без приложения пользователь тратит время на поиск фильма в заметках, таблицах или сообщениях. При наличии централизованной коллекции поиск выполняется в одном интерфейсе, а данные сохраняются как на сервере, так и локально.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ценность проекта заключается в том, что он демонстрирует полный цикл разработки: анализ, требования, архитектуру, базу данных,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mobile</w:t>
      </w:r>
      <w:proofErr w:type="spellEnd"/>
      <w:r w:rsidRPr="007C4D76">
        <w:rPr>
          <w:szCs w:val="28"/>
        </w:rPr>
        <w:t>, тестирование и развертывание.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4 – Экономическое обоснование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Показатель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Значение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 трудозатрат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180 часов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Учебная ставка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350 руб./час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Условная стоимость разработки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63 000 руб.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Экономия времени пользователя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до 2 часов в месяц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Ожидаемый эффект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быстрое ведение коллекции и сохранность данных после перезапуска.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Pr="007C4D76" w:rsidRDefault="00000000" w:rsidP="00B644BD">
      <w:pPr>
        <w:pStyle w:val="a8"/>
      </w:pPr>
      <w:bookmarkStart w:id="6" w:name="_Toc231250424"/>
      <w:r w:rsidRPr="007C4D76">
        <w:lastRenderedPageBreak/>
        <w:t>2. Проектная часть</w:t>
      </w:r>
      <w:bookmarkEnd w:id="6"/>
    </w:p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7" w:name="_Toc231250425"/>
      <w:r w:rsidRPr="007C4D76">
        <w:rPr>
          <w:rFonts w:cs="Times New Roman"/>
          <w:b w:val="0"/>
          <w:szCs w:val="28"/>
        </w:rPr>
        <w:t>2.1. Модель требований к ПО</w:t>
      </w:r>
      <w:bookmarkEnd w:id="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Модель требований отражает поведение системы с точки зрения гостя, пользователя и администратора. Гость может зарегистрироваться или выполнить вход. Пользователь работает с собственной коллекцией. Администратор сопровождает систему и контролирует учетные записи.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проекте требования разделены на функциональные и нефункциональные. Функциональные требования описывают конкретные возможности, а нефункциональные фиксируют требования к безопасности, архитектуре, производительности, интерфейсу и тестированию.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5 – 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7"/>
        <w:gridCol w:w="3115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FR-01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Регистрация пользователя по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паролю.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 пользователя и получение JWT.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FR-03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Просмотр личной коллекции фильмов.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карточки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FR-05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Редактирование карточки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Удаление фильма из коллекции.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FR-07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 по названию, режиссеру, категории и статусу.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FR-08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Сохранение статуса просмотра и оценки.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FR-09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Оффлайн-доступ к последней загруженной коллекции.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FR-10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Панель администратора для просмотра пользователей, ролей и коллекций.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FR-11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</w:rPr>
              <w:t>Документация</w:t>
            </w:r>
            <w:r w:rsidRPr="007C4D76">
              <w:rPr>
                <w:rFonts w:cs="Times New Roman"/>
                <w:szCs w:val="28"/>
                <w:lang w:val="en-US"/>
              </w:rPr>
              <w:t xml:space="preserve"> REST API </w:t>
            </w:r>
            <w:r w:rsidRPr="007C4D76">
              <w:rPr>
                <w:rFonts w:cs="Times New Roman"/>
                <w:szCs w:val="28"/>
              </w:rPr>
              <w:t>через</w:t>
            </w:r>
            <w:r w:rsidRPr="007C4D76">
              <w:rPr>
                <w:rFonts w:cs="Times New Roman"/>
                <w:szCs w:val="28"/>
                <w:lang w:val="en-US"/>
              </w:rPr>
              <w:t xml:space="preserve"> Swagger/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OpenAPI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</w:tbl>
    <w:p w:rsidR="00A25E76" w:rsidRPr="007C4D76" w:rsidRDefault="00A25E76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t>Таблица 6 – Нефункциональные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NFR-01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работает с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в основном сценарии запуска.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NFR-02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Пароли хранятся только в виде </w:t>
            </w:r>
            <w:proofErr w:type="spellStart"/>
            <w:r w:rsidRPr="007C4D76">
              <w:rPr>
                <w:rFonts w:cs="Times New Roman"/>
                <w:szCs w:val="28"/>
              </w:rPr>
              <w:t>BCrypt</w:t>
            </w:r>
            <w:proofErr w:type="spellEnd"/>
            <w:r w:rsidRPr="007C4D76">
              <w:rPr>
                <w:rFonts w:cs="Times New Roman"/>
                <w:szCs w:val="28"/>
              </w:rPr>
              <w:t>-хэша.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NFR-03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Защищенные </w:t>
            </w:r>
            <w:proofErr w:type="spellStart"/>
            <w:r w:rsidRPr="007C4D76">
              <w:rPr>
                <w:rFonts w:cs="Times New Roman"/>
                <w:szCs w:val="28"/>
              </w:rPr>
              <w:t>endpoints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требуют JWT.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NFR-04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Архитектура соответствует PCMEF.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NFR-05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покрыт тестами более чем на 40% по строкам.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NFR-06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Интерфейс соответствует </w:t>
            </w:r>
            <w:proofErr w:type="spellStart"/>
            <w:r w:rsidRPr="007C4D76">
              <w:rPr>
                <w:rFonts w:cs="Times New Roman"/>
                <w:szCs w:val="28"/>
              </w:rPr>
              <w:t>Material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Design и поддерживает светлую/темную тему.</w:t>
            </w:r>
          </w:p>
        </w:tc>
      </w:tr>
    </w:tbl>
    <w:p w:rsidR="00A25E76" w:rsidRPr="007C4D76" w:rsidRDefault="00A25E76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lastRenderedPageBreak/>
        <w:t>Таблица 7 – Сценарии использования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5"/>
        <w:gridCol w:w="2104"/>
        <w:gridCol w:w="2315"/>
        <w:gridCol w:w="2241"/>
      </w:tblGrid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Use</w:t>
            </w:r>
            <w:proofErr w:type="spellEnd"/>
            <w:r w:rsidRPr="007C4D76">
              <w:rPr>
                <w:rFonts w:cs="Times New Roman"/>
                <w:b/>
                <w:szCs w:val="28"/>
              </w:rPr>
              <w:t xml:space="preserve"> Case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Основной сценарий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Постусловие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UC-01 Регистрация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Ввод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пароля, отправка запроса на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Создана учетная запись и возвращен JWT.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UC-02 Вход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Ввод данных существующей учетной записи.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Пользователь переходит на экран по роли.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UC-03 Добавление фильма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Заполнение формы фильма и сохранение.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 добавлен в коллекцию.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UC-04 Поиск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Ввод строки поиска.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Показаны подходящие фильмы.</w:t>
            </w:r>
          </w:p>
        </w:tc>
      </w:tr>
      <w:tr w:rsidR="00A25E76" w:rsidRPr="007C4D76" w:rsidTr="00754391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UC-05 Администрирование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Открытие панели администратора.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Показаны учетные записи и статистика.</w:t>
            </w:r>
          </w:p>
        </w:tc>
      </w:tr>
    </w:tbl>
    <w:p w:rsidR="00A25E76" w:rsidRPr="007C4D76" w:rsidRDefault="00000000" w:rsidP="00754391">
      <w:pPr>
        <w:pStyle w:val="a6"/>
        <w:ind w:firstLine="708"/>
        <w:rPr>
          <w:rFonts w:cs="Times New Roman"/>
          <w:szCs w:val="28"/>
        </w:rPr>
      </w:pPr>
      <w:bookmarkStart w:id="8" w:name="_Toc231250426"/>
      <w:r w:rsidRPr="007C4D76">
        <w:rPr>
          <w:rFonts w:cs="Times New Roman"/>
          <w:b w:val="0"/>
          <w:szCs w:val="28"/>
        </w:rPr>
        <w:t>2.2. Модель предметной области</w:t>
      </w:r>
      <w:bookmarkEnd w:id="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Предметная модель проекта включает сущности User, Movie,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Genre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Role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WatchStatus</w:t>
      </w:r>
      <w:proofErr w:type="spellEnd"/>
      <w:r w:rsidRPr="007C4D76">
        <w:rPr>
          <w:szCs w:val="28"/>
        </w:rPr>
        <w:t xml:space="preserve">. Центральной связью является отношение между пользователем и фильмом через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Такое проектное решение важно для корректной работы многопользовательской системы. Если два пользователя добавили один и тот же фильм, каждый из них может поставить собственную оценку и выбрать собственный статус просмотра.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На уровне бизнес-правил один пользователь не может добавить один и тот же фильм в коллекцию дважды. Для этого в базе данных используется уникальное ограничение по паре </w:t>
      </w:r>
      <w:proofErr w:type="spellStart"/>
      <w:r w:rsidRPr="007C4D76">
        <w:rPr>
          <w:szCs w:val="28"/>
        </w:rPr>
        <w:t>user_id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movie_id</w:t>
      </w:r>
      <w:proofErr w:type="spellEnd"/>
      <w:r w:rsidRPr="007C4D76">
        <w:rPr>
          <w:szCs w:val="28"/>
        </w:rPr>
        <w:t>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8 – Сущности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Сущность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Смысл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Основные поля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Учетная запись.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passwordHash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role</w:t>
            </w:r>
            <w:proofErr w:type="spellEnd"/>
          </w:p>
        </w:tc>
      </w:tr>
      <w:tr w:rsidR="00A25E76" w:rsidRPr="00215019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Movie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Общая карточка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id, title,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releaseYear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director,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coverUrl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, category</w:t>
            </w:r>
          </w:p>
        </w:tc>
      </w:tr>
      <w:tr w:rsidR="00A25E76" w:rsidRPr="00215019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 в коллекции пользователя.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id, user, movie, status, rating, note, favorite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Genre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Жанр фильма.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name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Role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Роль учетной записи.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USER, ADMIN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WatchStatus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просмотра.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PLANNED, WATCHING, WATCHED, DROPPED</w:t>
            </w:r>
          </w:p>
        </w:tc>
      </w:tr>
    </w:tbl>
    <w:p w:rsidR="00754391" w:rsidRDefault="00754391" w:rsidP="00754391">
      <w:pPr>
        <w:pStyle w:val="a4"/>
        <w:ind w:firstLine="0"/>
        <w:rPr>
          <w:szCs w:val="28"/>
        </w:rPr>
      </w:pPr>
    </w:p>
    <w:p w:rsidR="00754391" w:rsidRDefault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4432763B" wp14:editId="00012D5B">
            <wp:extent cx="5359400" cy="4673600"/>
            <wp:effectExtent l="0" t="0" r="0" b="0"/>
            <wp:doc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2 – ER-диаграмма базы данных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9" w:name="_Toc231250427"/>
      <w:r w:rsidRPr="007C4D76">
        <w:rPr>
          <w:rFonts w:cs="Times New Roman"/>
          <w:b w:val="0"/>
          <w:szCs w:val="28"/>
        </w:rPr>
        <w:t>2.3. Архитектурное проектирование</w:t>
      </w:r>
      <w:bookmarkEnd w:id="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Архитектура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проекта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построена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</w:t>
      </w:r>
      <w:r w:rsidRPr="007C4D76">
        <w:rPr>
          <w:szCs w:val="28"/>
          <w:lang w:val="en-US"/>
        </w:rPr>
        <w:t xml:space="preserve"> PCMEF: Presentation, Control, Mediator, Entity, Foundation. </w:t>
      </w:r>
      <w:r w:rsidRPr="007C4D76">
        <w:rPr>
          <w:szCs w:val="28"/>
        </w:rPr>
        <w:t>Этот подход выбран, потому что проект содержит мобильный интерфейс, серверную бизнес-логику, доменную модель и инфраструктурные слои хранения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 стороне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слой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 представлен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-экранами. Слой Control реализован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и UI-состояниями. Слой Foundation включает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 API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DAO. На стороне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слой Control представлен REST-контроллерами, </w:t>
      </w:r>
      <w:proofErr w:type="spellStart"/>
      <w:r w:rsidRPr="007C4D76">
        <w:rPr>
          <w:szCs w:val="28"/>
        </w:rPr>
        <w:t>Mediator</w:t>
      </w:r>
      <w:proofErr w:type="spellEnd"/>
      <w:r w:rsidRPr="007C4D76">
        <w:rPr>
          <w:szCs w:val="28"/>
        </w:rPr>
        <w:t xml:space="preserve"> — сервисами,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— JPA-сущностями, Foundation — репозиториями.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Направление зависимостей в проекте контролируется структурой пакетов. Экран не обращается напрямую к базе данных или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а </w:t>
      </w:r>
      <w:r w:rsidRPr="007C4D76">
        <w:rPr>
          <w:szCs w:val="28"/>
        </w:rPr>
        <w:lastRenderedPageBreak/>
        <w:t xml:space="preserve">вызывает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>. Контроллер не содержит бизнес-логики, а делегирует работу сервису.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Выбранная архитектура повышает </w:t>
      </w:r>
      <w:proofErr w:type="spellStart"/>
      <w:r w:rsidRPr="007C4D76">
        <w:rPr>
          <w:szCs w:val="28"/>
        </w:rPr>
        <w:t>сопровождаемость</w:t>
      </w:r>
      <w:proofErr w:type="spellEnd"/>
      <w:r w:rsidRPr="007C4D76">
        <w:rPr>
          <w:szCs w:val="28"/>
        </w:rPr>
        <w:t xml:space="preserve">. Например, изменение способа хранения данных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не требует переписывать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-экраны, а изменение SQL-схемы не влияет на мобильный интерфейс напрямую.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9 – Распределение компонентов по слоям PCMEF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Android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Backend</w:t>
            </w:r>
            <w:proofErr w:type="spellEnd"/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LoginScreen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MovieListScreen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ProfileScreen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как представление API.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MovieViewModel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MovieUiState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AuthController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AdminController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Нет серверных правил.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AuthServiceImpl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JwtService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215019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Entity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DTO и модели.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User, Movie,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CollectionItem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Genre, Role,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WatchStatus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215019" w:rsidTr="00754391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Retrofit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Room</w:t>
            </w:r>
            <w:proofErr w:type="spellEnd"/>
            <w:r w:rsidRPr="007C4D76">
              <w:rPr>
                <w:rFonts w:cs="Times New Roman"/>
                <w:szCs w:val="28"/>
              </w:rPr>
              <w:t>, DAO.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Spring Data JPA repositories, PostgreSQL.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  <w:lang w:val="en-US"/>
        </w:rPr>
      </w:pPr>
    </w:p>
    <w:p w:rsidR="00754391" w:rsidRDefault="00754391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77D34D9A" wp14:editId="00550C07">
            <wp:extent cx="3782367" cy="5123065"/>
            <wp:effectExtent l="0" t="0" r="2540" b="0"/>
            <wp:doc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3927" cy="513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3 – Компонентная диаграмма архитектуры PCMEF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0" w:name="_Toc231250428"/>
      <w:r w:rsidRPr="007C4D76">
        <w:rPr>
          <w:rFonts w:cs="Times New Roman"/>
          <w:b w:val="0"/>
          <w:szCs w:val="28"/>
        </w:rPr>
        <w:t>2.4. Проектирование базы данных</w:t>
      </w:r>
      <w:bookmarkEnd w:id="1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Основной базой данных проекта является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16. Она запускается в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и хранит данные в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postgres_data</w:t>
      </w:r>
      <w:proofErr w:type="spellEnd"/>
      <w:r w:rsidRPr="007C4D76">
        <w:rPr>
          <w:szCs w:val="28"/>
        </w:rPr>
        <w:t>, что обеспечивает сохранение коллекций после выключения приложения.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Схема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содержит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таблицы</w:t>
      </w:r>
      <w:r w:rsidRPr="007C4D76">
        <w:rPr>
          <w:szCs w:val="28"/>
          <w:lang w:val="en-US"/>
        </w:rPr>
        <w:t xml:space="preserve"> users, movies, genres, </w:t>
      </w:r>
      <w:proofErr w:type="spellStart"/>
      <w:r w:rsidRPr="007C4D76">
        <w:rPr>
          <w:szCs w:val="28"/>
          <w:lang w:val="en-US"/>
        </w:rPr>
        <w:t>movie_genres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collection_items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 xml:space="preserve">В текущей версии ключевой пользовательский сценарий обеспечивается </w:t>
      </w:r>
      <w:proofErr w:type="spellStart"/>
      <w:r w:rsidRPr="007C4D76">
        <w:rPr>
          <w:szCs w:val="28"/>
        </w:rPr>
        <w:t>users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collection_items</w:t>
      </w:r>
      <w:proofErr w:type="spellEnd"/>
      <w:r w:rsidRPr="007C4D76">
        <w:rPr>
          <w:szCs w:val="28"/>
        </w:rPr>
        <w:t xml:space="preserve">, а </w:t>
      </w:r>
      <w:proofErr w:type="spellStart"/>
      <w:r w:rsidRPr="007C4D76">
        <w:rPr>
          <w:szCs w:val="28"/>
        </w:rPr>
        <w:t>genres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movie_genres</w:t>
      </w:r>
      <w:proofErr w:type="spellEnd"/>
      <w:r w:rsidRPr="007C4D76">
        <w:rPr>
          <w:szCs w:val="28"/>
        </w:rPr>
        <w:t xml:space="preserve"> создают основу для дальнейшего развития жанровой модели.</w:t>
      </w:r>
    </w:p>
    <w:p w:rsidR="00A25E76" w:rsidRPr="007C4D76" w:rsidRDefault="00000000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lastRenderedPageBreak/>
        <w:t>Таблица 10 – Структура базы данных PostgreSQL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Таблица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Ключевые ограничения</w:t>
            </w:r>
          </w:p>
        </w:tc>
      </w:tr>
      <w:tr w:rsidR="00A25E76" w:rsidRPr="00215019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email UNIQUE, id PRIMARY KEY.</w:t>
            </w:r>
          </w:p>
        </w:tc>
      </w:tr>
      <w:tr w:rsidR="00A25E76" w:rsidRPr="00215019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Карточки фильмов.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id PRIMARY KEY, title NOT NULL.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genres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Справочник жанров.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name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UNIQUE.</w:t>
            </w:r>
          </w:p>
        </w:tc>
      </w:tr>
      <w:tr w:rsidR="00A25E76" w:rsidRPr="00215019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movie_genres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фильмов и жанров.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PRIMARY </w:t>
            </w:r>
            <w:proofErr w:type="gramStart"/>
            <w:r w:rsidRPr="007C4D76">
              <w:rPr>
                <w:rFonts w:cs="Times New Roman"/>
                <w:szCs w:val="28"/>
                <w:lang w:val="en-US"/>
              </w:rPr>
              <w:t>KEY(</w:t>
            </w:r>
            <w:proofErr w:type="spellStart"/>
            <w:proofErr w:type="gramEnd"/>
            <w:r w:rsidRPr="007C4D76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genre_id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>).</w:t>
            </w:r>
          </w:p>
        </w:tc>
      </w:tr>
      <w:tr w:rsidR="00A25E76" w:rsidRPr="00215019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collection_items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Личная коллекция.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proofErr w:type="gramStart"/>
            <w:r w:rsidRPr="007C4D76">
              <w:rPr>
                <w:rFonts w:cs="Times New Roman"/>
                <w:szCs w:val="28"/>
                <w:lang w:val="en-US"/>
              </w:rPr>
              <w:t>UNIQUE(</w:t>
            </w:r>
            <w:proofErr w:type="spellStart"/>
            <w:proofErr w:type="gramEnd"/>
            <w:r w:rsidRPr="007C4D76">
              <w:rPr>
                <w:rFonts w:cs="Times New Roman"/>
                <w:szCs w:val="28"/>
                <w:lang w:val="en-US"/>
              </w:rPr>
              <w:t>user_id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7C4D76">
              <w:rPr>
                <w:rFonts w:cs="Times New Roman"/>
                <w:szCs w:val="28"/>
                <w:lang w:val="en-US"/>
              </w:rPr>
              <w:t xml:space="preserve">), FK </w:t>
            </w:r>
            <w:r w:rsidRPr="007C4D76">
              <w:rPr>
                <w:rFonts w:cs="Times New Roman"/>
                <w:szCs w:val="28"/>
              </w:rPr>
              <w:t>на</w:t>
            </w:r>
            <w:r w:rsidRPr="007C4D76">
              <w:rPr>
                <w:rFonts w:cs="Times New Roman"/>
                <w:szCs w:val="28"/>
                <w:lang w:val="en-US"/>
              </w:rPr>
              <w:t xml:space="preserve"> users </w:t>
            </w:r>
            <w:r w:rsidRPr="007C4D76">
              <w:rPr>
                <w:rFonts w:cs="Times New Roman"/>
                <w:szCs w:val="28"/>
              </w:rPr>
              <w:t>и</w:t>
            </w:r>
            <w:r w:rsidRPr="007C4D76">
              <w:rPr>
                <w:rFonts w:cs="Times New Roman"/>
                <w:szCs w:val="28"/>
                <w:lang w:val="en-US"/>
              </w:rPr>
              <w:t xml:space="preserve"> movies.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1" w:name="_Toc231250429"/>
      <w:r w:rsidRPr="007C4D76">
        <w:rPr>
          <w:rFonts w:cs="Times New Roman"/>
          <w:b w:val="0"/>
          <w:szCs w:val="28"/>
        </w:rPr>
        <w:t>2.5. Детальное проектирование</w:t>
      </w:r>
      <w:bookmarkEnd w:id="1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Детальное проектирование основано на разборе основных сценариев. Наиболее важный сценарий — создание карточки фильма. Он проходит через мобильный экран,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>, REST-контроллер, сервис и репозитории.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MovieEditScreen</w:t>
      </w:r>
      <w:proofErr w:type="spellEnd"/>
      <w:r w:rsidRPr="007C4D76">
        <w:rPr>
          <w:szCs w:val="28"/>
        </w:rPr>
        <w:t xml:space="preserve"> отвечает за форму ввода и предварительный просмотр карточки.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преобразует действие пользователя в команду сохранения и управляет состоянием загрузки. </w:t>
      </w:r>
      <w:proofErr w:type="spellStart"/>
      <w:r w:rsidRPr="007C4D76">
        <w:rPr>
          <w:szCs w:val="28"/>
        </w:rPr>
        <w:t>MovieApi</w:t>
      </w:r>
      <w:proofErr w:type="spellEnd"/>
      <w:r w:rsidRPr="007C4D76">
        <w:rPr>
          <w:szCs w:val="28"/>
        </w:rPr>
        <w:t xml:space="preserve"> отправляет запрос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 принимает HTTP-запрос, извлекает пользователя из JWT и передает команду в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. Сервис проверяет бизнес-правила и сохраняет данные через </w:t>
      </w:r>
      <w:proofErr w:type="spellStart"/>
      <w:r w:rsidRPr="007C4D76">
        <w:rPr>
          <w:szCs w:val="28"/>
        </w:rPr>
        <w:t>MovieRepository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CollectionItemRepository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Другой важный сценарий — оффлайн-загрузка. При успешном запросе данные сохраняются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. Если сервер недоступен,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 читает локальный кэш и показывает пользователю оффлайн-состояние.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11 – Классы мобильного клиента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25"/>
        <w:gridCol w:w="3108"/>
        <w:gridCol w:w="3112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Класс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Форма создания и редактирования фильма.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MovieViewModel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Состояние UI, загрузка, сохранение и оффлайн-кэш.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MovieApi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Retrofit</w:t>
            </w:r>
            <w:proofErr w:type="spellEnd"/>
            <w:r w:rsidRPr="007C4D76">
              <w:rPr>
                <w:rFonts w:cs="Times New Roman"/>
                <w:szCs w:val="28"/>
              </w:rPr>
              <w:t>-интерфейс REST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HTTP </w:t>
            </w:r>
            <w:proofErr w:type="spellStart"/>
            <w:r w:rsidRPr="007C4D76">
              <w:rPr>
                <w:rFonts w:cs="Times New Roman"/>
                <w:szCs w:val="28"/>
              </w:rPr>
              <w:t>endpoints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для фильмов.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Бизнес-логика фильмов и коллекций.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MovieRepository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Доступ к таблице 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CollectionItemRepository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Доступ к </w:t>
            </w:r>
            <w:proofErr w:type="spellStart"/>
            <w:r w:rsidRPr="007C4D76">
              <w:rPr>
                <w:rFonts w:cs="Times New Roman"/>
                <w:szCs w:val="28"/>
              </w:rPr>
              <w:t>collection_items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Default="00A335D3">
      <w:pPr>
        <w:pStyle w:val="a4"/>
        <w:ind w:firstLine="0"/>
        <w:jc w:val="center"/>
        <w:rPr>
          <w:szCs w:val="28"/>
        </w:rPr>
      </w:pPr>
      <w:r w:rsidRPr="00A335D3">
        <w:rPr>
          <w:noProof/>
          <w:szCs w:val="28"/>
        </w:rPr>
        <w:lastRenderedPageBreak/>
        <w:drawing>
          <wp:inline distT="0" distB="0" distL="0" distR="0" wp14:anchorId="625B604C" wp14:editId="6D77D6AE">
            <wp:extent cx="5940425" cy="2670810"/>
            <wp:effectExtent l="0" t="0" r="3175" b="0"/>
            <wp:docPr id="351541117" name="Рисунок 1" descr="Изображение выглядит как текст, линия, диаграмма, Граф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41117" name="Рисунок 1" descr="Изображение выглядит как текст, линия, диаграмма, График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4D76">
        <w:rPr>
          <w:szCs w:val="28"/>
        </w:rPr>
        <w:t>Рисунок 4 – Диаграмма последовательности добавления фильма</w:t>
      </w:r>
    </w:p>
    <w:p w:rsidR="00A335D3" w:rsidRPr="007C4D76" w:rsidRDefault="00A335D3">
      <w:pPr>
        <w:pStyle w:val="a4"/>
        <w:ind w:firstLine="0"/>
        <w:jc w:val="center"/>
        <w:rPr>
          <w:szCs w:val="28"/>
        </w:rPr>
      </w:pPr>
      <w:r w:rsidRPr="00A335D3">
        <w:rPr>
          <w:noProof/>
          <w:szCs w:val="28"/>
        </w:rPr>
        <w:drawing>
          <wp:inline distT="0" distB="0" distL="0" distR="0" wp14:anchorId="0F7821C5" wp14:editId="2FA18CC9">
            <wp:extent cx="4593946" cy="3415382"/>
            <wp:effectExtent l="0" t="0" r="3810" b="1270"/>
            <wp:doc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15920" cy="343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5 – Диаграмма оффлайн-режима и синхронизации</w:t>
      </w:r>
    </w:p>
    <w:p w:rsidR="00A25E76" w:rsidRPr="007C4D76" w:rsidRDefault="00000000" w:rsidP="00B644BD">
      <w:pPr>
        <w:pStyle w:val="a8"/>
      </w:pPr>
      <w:bookmarkStart w:id="12" w:name="_Toc231250430"/>
      <w:r w:rsidRPr="007C4D76">
        <w:lastRenderedPageBreak/>
        <w:t>3. Реализационная часть</w:t>
      </w:r>
      <w:bookmarkEnd w:id="12"/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3" w:name="_Toc231250431"/>
      <w:r w:rsidRPr="007C4D76">
        <w:rPr>
          <w:rFonts w:cs="Times New Roman"/>
          <w:b w:val="0"/>
          <w:szCs w:val="28"/>
        </w:rPr>
        <w:t>3.1. Реализация бизнес-логики</w:t>
      </w:r>
      <w:bookmarkEnd w:id="13"/>
    </w:p>
    <w:p w:rsidR="00A25E76" w:rsidRPr="007C4D76" w:rsidRDefault="00000000">
      <w:pPr>
        <w:pStyle w:val="a4"/>
        <w:rPr>
          <w:szCs w:val="28"/>
          <w:lang w:val="en-US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реализован на Java 17 и Spring Boot 3.3.5. В</w:t>
      </w:r>
      <w:r w:rsidRPr="007C4D76">
        <w:rPr>
          <w:szCs w:val="28"/>
          <w:lang w:val="en-US"/>
        </w:rPr>
        <w:t xml:space="preserve"> pom.xml </w:t>
      </w:r>
      <w:r w:rsidRPr="007C4D76">
        <w:rPr>
          <w:szCs w:val="28"/>
        </w:rPr>
        <w:t>подключены</w:t>
      </w:r>
      <w:r w:rsidRPr="007C4D76">
        <w:rPr>
          <w:szCs w:val="28"/>
          <w:lang w:val="en-US"/>
        </w:rPr>
        <w:t xml:space="preserve"> Spring Web, Spring Data JPA, Spring Validation, Spring Security, PostgreSQL driver, </w:t>
      </w:r>
      <w:proofErr w:type="spellStart"/>
      <w:r w:rsidRPr="007C4D76">
        <w:rPr>
          <w:szCs w:val="28"/>
          <w:lang w:val="en-US"/>
        </w:rPr>
        <w:t>springdoc-openapi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тестовые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зависимости</w:t>
      </w:r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Контроллеры расположены в пакете </w:t>
      </w:r>
      <w:proofErr w:type="spellStart"/>
      <w:r w:rsidRPr="007C4D76">
        <w:rPr>
          <w:szCs w:val="28"/>
        </w:rPr>
        <w:t>control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AuthController</w:t>
      </w:r>
      <w:proofErr w:type="spellEnd"/>
      <w:r w:rsidRPr="007C4D76">
        <w:rPr>
          <w:szCs w:val="28"/>
        </w:rPr>
        <w:t xml:space="preserve"> отвечает за регистрацию и вход,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 — за операции с коллекцией фильмов, </w:t>
      </w:r>
      <w:proofErr w:type="spellStart"/>
      <w:r w:rsidRPr="007C4D76">
        <w:rPr>
          <w:szCs w:val="28"/>
        </w:rPr>
        <w:t>AdminController</w:t>
      </w:r>
      <w:proofErr w:type="spellEnd"/>
      <w:r w:rsidRPr="007C4D76">
        <w:rPr>
          <w:szCs w:val="28"/>
        </w:rPr>
        <w:t xml:space="preserve"> — за административные операции.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Слой</w:t>
      </w:r>
      <w:r w:rsidRPr="007C4D76">
        <w:rPr>
          <w:szCs w:val="28"/>
          <w:lang w:val="en-US"/>
        </w:rPr>
        <w:t xml:space="preserve"> mediator </w:t>
      </w:r>
      <w:r w:rsidRPr="007C4D76">
        <w:rPr>
          <w:szCs w:val="28"/>
        </w:rPr>
        <w:t>содержит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AuthServiceImpl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MovieServiceImpl</w:t>
      </w:r>
      <w:proofErr w:type="spellEnd"/>
      <w:r w:rsidRPr="007C4D76">
        <w:rPr>
          <w:szCs w:val="28"/>
          <w:lang w:val="en-US"/>
        </w:rPr>
        <w:t xml:space="preserve">. </w:t>
      </w:r>
      <w:proofErr w:type="spellStart"/>
      <w:r w:rsidRPr="007C4D76">
        <w:rPr>
          <w:szCs w:val="28"/>
        </w:rPr>
        <w:t>AuthServiceImpl</w:t>
      </w:r>
      <w:proofErr w:type="spellEnd"/>
      <w:r w:rsidRPr="007C4D76">
        <w:rPr>
          <w:szCs w:val="28"/>
        </w:rPr>
        <w:t xml:space="preserve"> выполняет регистрацию, проверку пароля и генерацию JWT.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 реализует создание, обновление, поиск и удаление фильмов из коллекции пользователя.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Слой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содержит JPA-сущности User, Movie, </w:t>
      </w:r>
      <w:proofErr w:type="spellStart"/>
      <w:r w:rsidRPr="007C4D76">
        <w:rPr>
          <w:szCs w:val="28"/>
        </w:rPr>
        <w:t>Genre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 и перечисления </w:t>
      </w:r>
      <w:proofErr w:type="spellStart"/>
      <w:r w:rsidRPr="007C4D76">
        <w:rPr>
          <w:szCs w:val="28"/>
        </w:rPr>
        <w:t>Role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WatchStatus</w:t>
      </w:r>
      <w:proofErr w:type="spellEnd"/>
      <w:r w:rsidRPr="007C4D76">
        <w:rPr>
          <w:szCs w:val="28"/>
        </w:rPr>
        <w:t xml:space="preserve">. Слой </w:t>
      </w:r>
      <w:proofErr w:type="spellStart"/>
      <w:r w:rsidRPr="007C4D76">
        <w:rPr>
          <w:szCs w:val="28"/>
        </w:rPr>
        <w:t>foundation</w:t>
      </w:r>
      <w:proofErr w:type="spellEnd"/>
      <w:r w:rsidRPr="007C4D76">
        <w:rPr>
          <w:szCs w:val="28"/>
        </w:rPr>
        <w:t xml:space="preserve"> содержит репозитории Spring Data JPA и </w:t>
      </w:r>
      <w:proofErr w:type="spellStart"/>
      <w:r w:rsidRPr="007C4D76">
        <w:rPr>
          <w:szCs w:val="28"/>
        </w:rPr>
        <w:t>MovieMapper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проекте предусмотрена автоматическая загрузка начальных данных. </w:t>
      </w:r>
      <w:proofErr w:type="spellStart"/>
      <w:r w:rsidRPr="007C4D76">
        <w:rPr>
          <w:szCs w:val="28"/>
        </w:rPr>
        <w:t>AdminBootstrap</w:t>
      </w:r>
      <w:proofErr w:type="spellEnd"/>
      <w:r w:rsidRPr="007C4D76">
        <w:rPr>
          <w:szCs w:val="28"/>
        </w:rPr>
        <w:t xml:space="preserve"> создает администратора </w:t>
      </w:r>
      <w:proofErr w:type="spellStart"/>
      <w:r w:rsidRPr="007C4D76">
        <w:rPr>
          <w:szCs w:val="28"/>
        </w:rPr>
        <w:t>admin@movie.local</w:t>
      </w:r>
      <w:proofErr w:type="spellEnd"/>
      <w:r w:rsidRPr="007C4D76">
        <w:rPr>
          <w:szCs w:val="28"/>
        </w:rPr>
        <w:t xml:space="preserve">, а </w:t>
      </w:r>
      <w:proofErr w:type="spellStart"/>
      <w:r w:rsidRPr="007C4D76">
        <w:rPr>
          <w:szCs w:val="28"/>
        </w:rPr>
        <w:t>TestUserMovieBootstrap</w:t>
      </w:r>
      <w:proofErr w:type="spellEnd"/>
      <w:r w:rsidRPr="007C4D76">
        <w:rPr>
          <w:szCs w:val="28"/>
        </w:rPr>
        <w:t xml:space="preserve"> наполняет пользователя test@yandex.ru демонстрационными фильмами для проверки интерфейса.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12 – Компоненты backend-реализации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23"/>
        <w:gridCol w:w="3925"/>
        <w:gridCol w:w="2597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Компонент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Файл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Роль в реализации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AuthController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/AuthController.java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Регистрация и вход.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/MovieController.java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CRUD и поиск фильмов.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lastRenderedPageBreak/>
              <w:t>AdminController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control</w:t>
            </w:r>
            <w:proofErr w:type="spellEnd"/>
            <w:r w:rsidRPr="007C4D76">
              <w:rPr>
                <w:rFonts w:cs="Times New Roman"/>
                <w:szCs w:val="28"/>
              </w:rPr>
              <w:t>/AdminController.java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Админка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управление ролями.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mediator</w:t>
            </w:r>
            <w:proofErr w:type="spellEnd"/>
            <w:r w:rsidRPr="007C4D76">
              <w:rPr>
                <w:rFonts w:cs="Times New Roman"/>
                <w:szCs w:val="28"/>
              </w:rPr>
              <w:t>/MovieServiceImpl.java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Бизнес-логика коллекции.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JwtService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config</w:t>
            </w:r>
            <w:proofErr w:type="spellEnd"/>
            <w:r w:rsidRPr="007C4D76">
              <w:rPr>
                <w:rFonts w:cs="Times New Roman"/>
                <w:szCs w:val="28"/>
              </w:rPr>
              <w:t>/JwtService.java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проверка токенов.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4" w:name="_Toc231250432"/>
      <w:r w:rsidRPr="007C4D76">
        <w:rPr>
          <w:rFonts w:cs="Times New Roman"/>
          <w:b w:val="0"/>
          <w:szCs w:val="28"/>
        </w:rPr>
        <w:t>3.2. Реализация мобильного клиента</w:t>
      </w:r>
      <w:bookmarkEnd w:id="14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 реализован на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 с использованием </w:t>
      </w:r>
      <w:proofErr w:type="spellStart"/>
      <w:r w:rsidRPr="007C4D76">
        <w:rPr>
          <w:szCs w:val="28"/>
        </w:rPr>
        <w:t>Jetpack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. Все основные экраны находятся в пакете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. Навигация между экранами организована в </w:t>
      </w:r>
      <w:proofErr w:type="spellStart"/>
      <w:r w:rsidRPr="007C4D76">
        <w:rPr>
          <w:szCs w:val="28"/>
        </w:rPr>
        <w:t>MainActivity</w:t>
      </w:r>
      <w:proofErr w:type="spellEnd"/>
      <w:r w:rsidRPr="007C4D76">
        <w:rPr>
          <w:szCs w:val="28"/>
        </w:rPr>
        <w:t xml:space="preserve"> через </w:t>
      </w:r>
      <w:proofErr w:type="spellStart"/>
      <w:r w:rsidRPr="007C4D76">
        <w:rPr>
          <w:szCs w:val="28"/>
        </w:rPr>
        <w:t>sealed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interface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Screen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Главный экран </w:t>
      </w:r>
      <w:proofErr w:type="spellStart"/>
      <w:r w:rsidRPr="007C4D76">
        <w:rPr>
          <w:szCs w:val="28"/>
        </w:rPr>
        <w:t>MovieListScreen</w:t>
      </w:r>
      <w:proofErr w:type="spellEnd"/>
      <w:r w:rsidRPr="007C4D76">
        <w:rPr>
          <w:szCs w:val="28"/>
        </w:rPr>
        <w:t xml:space="preserve"> показывает коллекцию, статистику и подборки по категориям. </w:t>
      </w:r>
      <w:proofErr w:type="spellStart"/>
      <w:r w:rsidRPr="007C4D76">
        <w:rPr>
          <w:szCs w:val="28"/>
        </w:rPr>
        <w:t>MovieSearchScreen</w:t>
      </w:r>
      <w:proofErr w:type="spellEnd"/>
      <w:r w:rsidRPr="007C4D76">
        <w:rPr>
          <w:szCs w:val="28"/>
        </w:rPr>
        <w:t xml:space="preserve"> обеспечивает поиск. </w:t>
      </w:r>
      <w:proofErr w:type="spellStart"/>
      <w:r w:rsidRPr="007C4D76">
        <w:rPr>
          <w:szCs w:val="28"/>
        </w:rPr>
        <w:t>MovieEditScreen</w:t>
      </w:r>
      <w:proofErr w:type="spellEnd"/>
      <w:r w:rsidRPr="007C4D76">
        <w:rPr>
          <w:szCs w:val="28"/>
        </w:rPr>
        <w:t xml:space="preserve"> используется для создания и редактирования карточки фильма. </w:t>
      </w:r>
      <w:proofErr w:type="spellStart"/>
      <w:r w:rsidRPr="007C4D76">
        <w:rPr>
          <w:szCs w:val="28"/>
        </w:rPr>
        <w:t>ProfileScreen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SettingsScreen</w:t>
      </w:r>
      <w:proofErr w:type="spellEnd"/>
      <w:r w:rsidRPr="007C4D76">
        <w:rPr>
          <w:szCs w:val="28"/>
        </w:rPr>
        <w:t xml:space="preserve"> отвечают за пользовательские настройки, тему и профиль.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связывает интерфейс, REST API и локальный кэш. Он загружает фильмы, сохраняет изменения, удаляет записи и при ошибках обращается к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сетевого обмена используется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. Для локального хранения используется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: </w:t>
      </w:r>
      <w:proofErr w:type="spellStart"/>
      <w:r w:rsidRPr="007C4D76">
        <w:rPr>
          <w:szCs w:val="28"/>
        </w:rPr>
        <w:t>AppDatabase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MovieDao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CachedMovie</w:t>
      </w:r>
      <w:proofErr w:type="spellEnd"/>
      <w:r w:rsidRPr="007C4D76">
        <w:rPr>
          <w:szCs w:val="28"/>
        </w:rPr>
        <w:t xml:space="preserve">. Для загрузки обложек используется </w:t>
      </w:r>
      <w:proofErr w:type="spellStart"/>
      <w:r w:rsidRPr="007C4D76">
        <w:rPr>
          <w:szCs w:val="28"/>
        </w:rPr>
        <w:t>Coil</w:t>
      </w:r>
      <w:proofErr w:type="spellEnd"/>
      <w:r w:rsidRPr="007C4D76">
        <w:rPr>
          <w:szCs w:val="28"/>
        </w:rPr>
        <w:t>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13 – Экраны мобильного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Экран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LoginScreen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Отдельный вход и регистрация.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MovieListScreen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Главный экран коллекции.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MovieSearchScreen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редактирование.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lastRenderedPageBreak/>
              <w:t>MovieDetailsScreen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Детальная карточка.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ProfileScreen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Профиль пользователя.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SettingsScreen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Настройки темы и хранения.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Панель администратора.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5" w:name="_Toc231250433"/>
      <w:r w:rsidRPr="007C4D76">
        <w:rPr>
          <w:rFonts w:cs="Times New Roman"/>
          <w:b w:val="0"/>
          <w:szCs w:val="28"/>
        </w:rPr>
        <w:t>3.3. Безопасность и роли</w:t>
      </w:r>
      <w:bookmarkEnd w:id="1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Безопасность реализована через сочетание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, JWT и Spring Security. При регистрации пароль не сохраняется в открытом виде, а преобразуется в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>-хэш.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После успешного входа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возвращает JWT. В токен включаются идентификатор пользователя,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роль. Мобильный клиент передает токен в заголовке </w:t>
      </w:r>
      <w:proofErr w:type="spellStart"/>
      <w:r w:rsidRPr="007C4D76">
        <w:rPr>
          <w:szCs w:val="28"/>
        </w:rPr>
        <w:t>Authorization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Роль USER дает доступ к личной коллекции, а роль ADMIN открывает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 /</w:t>
      </w:r>
      <w:proofErr w:type="spellStart"/>
      <w:r w:rsidRPr="007C4D76">
        <w:rPr>
          <w:szCs w:val="28"/>
        </w:rPr>
        <w:t>api</w:t>
      </w:r>
      <w:proofErr w:type="spellEnd"/>
      <w:r w:rsidRPr="007C4D76">
        <w:rPr>
          <w:szCs w:val="28"/>
        </w:rPr>
        <w:t>/</w:t>
      </w:r>
      <w:proofErr w:type="spellStart"/>
      <w:r w:rsidRPr="007C4D76">
        <w:rPr>
          <w:szCs w:val="28"/>
        </w:rPr>
        <w:t>admin</w:t>
      </w:r>
      <w:proofErr w:type="spellEnd"/>
      <w:r w:rsidRPr="007C4D76">
        <w:rPr>
          <w:szCs w:val="28"/>
        </w:rPr>
        <w:t xml:space="preserve">/**. Проверка роли выполняется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поэтому скрытие кнопок в интерфейсе не является единственной защитой.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14 – Разграничение прав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Роль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Создание, просмотр, редактирование, удаление и поиск фильмов в собственной коллекции.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Статистика, учетные записи, коллекции пользователей, изменение ролей, удаление пользователей.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  <w:lang w:val="en-US"/>
        </w:rPr>
      </w:pPr>
      <w:bookmarkStart w:id="16" w:name="_Toc231250434"/>
      <w:r w:rsidRPr="007C4D76">
        <w:rPr>
          <w:rFonts w:cs="Times New Roman"/>
          <w:b w:val="0"/>
          <w:szCs w:val="28"/>
          <w:lang w:val="en-US"/>
        </w:rPr>
        <w:t>3.4. REST API</w:t>
      </w:r>
      <w:bookmarkEnd w:id="16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  <w:lang w:val="en-US"/>
        </w:rPr>
        <w:t xml:space="preserve">REST API </w:t>
      </w:r>
      <w:r w:rsidRPr="007C4D76">
        <w:rPr>
          <w:szCs w:val="28"/>
        </w:rPr>
        <w:t>имеет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базовый</w:t>
      </w:r>
      <w:r w:rsidRPr="007C4D76">
        <w:rPr>
          <w:szCs w:val="28"/>
          <w:lang w:val="en-US"/>
        </w:rPr>
        <w:t xml:space="preserve"> URL http://localhost:8080/api. </w:t>
      </w:r>
      <w:r w:rsidRPr="007C4D76">
        <w:rPr>
          <w:szCs w:val="28"/>
        </w:rPr>
        <w:t xml:space="preserve">Все защищенные методы требуют заголовок </w:t>
      </w:r>
      <w:proofErr w:type="spellStart"/>
      <w:r w:rsidRPr="007C4D76">
        <w:rPr>
          <w:szCs w:val="28"/>
        </w:rPr>
        <w:t>Authorization</w:t>
      </w:r>
      <w:proofErr w:type="spellEnd"/>
      <w:r w:rsidRPr="007C4D76">
        <w:rPr>
          <w:szCs w:val="28"/>
        </w:rPr>
        <w:t xml:space="preserve">: </w:t>
      </w:r>
      <w:proofErr w:type="spellStart"/>
      <w:r w:rsidRPr="007C4D76">
        <w:rPr>
          <w:szCs w:val="28"/>
        </w:rPr>
        <w:t>Bearer</w:t>
      </w:r>
      <w:proofErr w:type="spellEnd"/>
      <w:r w:rsidRPr="007C4D76">
        <w:rPr>
          <w:szCs w:val="28"/>
        </w:rPr>
        <w:t xml:space="preserve"> &lt;JWT&gt;.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lastRenderedPageBreak/>
        <w:t>Swagger</w:t>
      </w:r>
      <w:proofErr w:type="spellEnd"/>
      <w:r w:rsidRPr="007C4D76">
        <w:rPr>
          <w:szCs w:val="28"/>
        </w:rPr>
        <w:t xml:space="preserve"> UI доступен по адресу http://localhost:8080/swagger-ui/index.html. Он используется для ручной проверки API и может быть приложен в виде скриншота к отчету.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15 – REST API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47"/>
        <w:gridCol w:w="3580"/>
        <w:gridCol w:w="2121"/>
        <w:gridCol w:w="1797"/>
      </w:tblGrid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Метод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b/>
                <w:szCs w:val="28"/>
              </w:rPr>
              <w:t>Endpoint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auth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register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Регистрация.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Public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auth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login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Public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Список фильмов.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POST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фильма.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search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Поиск.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PUT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movieId</w:t>
            </w:r>
            <w:proofErr w:type="spellEnd"/>
            <w:r w:rsidRPr="007C4D76">
              <w:rPr>
                <w:rFonts w:cs="Times New Roman"/>
                <w:szCs w:val="28"/>
              </w:rPr>
              <w:t>}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Обновление.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DELETE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movieId</w:t>
            </w:r>
            <w:proofErr w:type="spellEnd"/>
            <w:r w:rsidRPr="007C4D76">
              <w:rPr>
                <w:rFonts w:cs="Times New Roman"/>
                <w:szCs w:val="28"/>
              </w:rPr>
              <w:t>}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Удаление.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USER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stats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Статистика.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  <w:tr w:rsidR="00A25E76" w:rsidRPr="007C4D76" w:rsidTr="00A335D3"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GET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admin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users</w:t>
            </w:r>
            <w:proofErr w:type="spellEnd"/>
            <w:r w:rsidRPr="007C4D76">
              <w:rPr>
                <w:rFonts w:cs="Times New Roman"/>
                <w:szCs w:val="28"/>
              </w:rPr>
              <w:t>/{</w:t>
            </w:r>
            <w:proofErr w:type="spellStart"/>
            <w:r w:rsidRPr="007C4D76">
              <w:rPr>
                <w:rFonts w:cs="Times New Roman"/>
                <w:szCs w:val="28"/>
              </w:rPr>
              <w:t>userId</w:t>
            </w:r>
            <w:proofErr w:type="spellEnd"/>
            <w:r w:rsidRPr="007C4D76">
              <w:rPr>
                <w:rFonts w:cs="Times New Roman"/>
                <w:szCs w:val="28"/>
              </w:rPr>
              <w:t>}/</w:t>
            </w:r>
            <w:proofErr w:type="spellStart"/>
            <w:r w:rsidRPr="007C4D76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Коллекция пользователя.</w:t>
            </w:r>
          </w:p>
        </w:tc>
        <w:tc>
          <w:tcPr>
            <w:tcW w:w="2339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ADMIN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17" w:name="_Toc231250435"/>
      <w:r w:rsidRPr="007C4D76">
        <w:rPr>
          <w:rFonts w:cs="Times New Roman"/>
          <w:b w:val="0"/>
          <w:szCs w:val="28"/>
        </w:rPr>
        <w:t>3.5. Оффлайн-режим</w:t>
      </w:r>
      <w:bookmarkEnd w:id="1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Оффлайн-режим реализован на клиенте через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. После успешной загрузки коллекции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данные сохраняются в локальную таблицу </w:t>
      </w:r>
      <w:proofErr w:type="spellStart"/>
      <w:r w:rsidRPr="007C4D76">
        <w:rPr>
          <w:szCs w:val="28"/>
        </w:rPr>
        <w:t>CachedMovie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Если запрос к серверу завершается ошибкой соединения,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загружает данные из локального кэша и переводит UI в состояние </w:t>
      </w:r>
      <w:proofErr w:type="spellStart"/>
      <w:r w:rsidRPr="007C4D76">
        <w:rPr>
          <w:szCs w:val="28"/>
        </w:rPr>
        <w:t>offline</w:t>
      </w:r>
      <w:proofErr w:type="spellEnd"/>
      <w:r w:rsidRPr="007C4D76">
        <w:rPr>
          <w:szCs w:val="28"/>
        </w:rPr>
        <w:t>. Пользователь видит предупреждение, но продолжает работать с коллекцией.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Такое решение не заменяет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, а дополняет серверное хранение.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остается основным источником данных, а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обеспечивает устойчивость мобильного интерфейса.</w:t>
      </w:r>
    </w:p>
    <w:p w:rsidR="00A25E76" w:rsidRPr="007C4D76" w:rsidRDefault="00000000" w:rsidP="00B644BD">
      <w:pPr>
        <w:pStyle w:val="a8"/>
      </w:pPr>
      <w:bookmarkStart w:id="18" w:name="_Toc231250436"/>
      <w:r w:rsidRPr="007C4D76">
        <w:lastRenderedPageBreak/>
        <w:t>4. Тестирование и качество</w:t>
      </w:r>
      <w:bookmarkEnd w:id="1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Тестирование проекта направлено на проверку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-бизнес-логики, доменных сущностей и JWT. В проекте реализованы тесты </w:t>
      </w:r>
      <w:proofErr w:type="spellStart"/>
      <w:r w:rsidRPr="007C4D76">
        <w:rPr>
          <w:szCs w:val="28"/>
        </w:rPr>
        <w:t>JwtServiceTest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CollectionItemTest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MovieTest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MovieServiceImplTest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JwtServiceTest</w:t>
      </w:r>
      <w:proofErr w:type="spellEnd"/>
      <w:r w:rsidRPr="007C4D76">
        <w:rPr>
          <w:szCs w:val="28"/>
        </w:rPr>
        <w:t xml:space="preserve"> проверяет генерацию JWT, чтение </w:t>
      </w:r>
      <w:proofErr w:type="spellStart"/>
      <w:r w:rsidRPr="007C4D76">
        <w:rPr>
          <w:szCs w:val="28"/>
        </w:rPr>
        <w:t>userId</w:t>
      </w:r>
      <w:proofErr w:type="spellEnd"/>
      <w:r w:rsidRPr="007C4D76">
        <w:rPr>
          <w:szCs w:val="28"/>
        </w:rPr>
        <w:t xml:space="preserve"> и отказ при подмене подписи. </w:t>
      </w:r>
      <w:proofErr w:type="spellStart"/>
      <w:r w:rsidRPr="007C4D76">
        <w:rPr>
          <w:szCs w:val="28"/>
        </w:rPr>
        <w:t>MovieTest</w:t>
      </w:r>
      <w:proofErr w:type="spellEnd"/>
      <w:r w:rsidRPr="007C4D76">
        <w:rPr>
          <w:szCs w:val="28"/>
        </w:rPr>
        <w:t xml:space="preserve"> проверяет валидацию названия и года выпуска. </w:t>
      </w:r>
      <w:proofErr w:type="spellStart"/>
      <w:r w:rsidRPr="007C4D76">
        <w:rPr>
          <w:szCs w:val="28"/>
        </w:rPr>
        <w:t>CollectionItemTest</w:t>
      </w:r>
      <w:proofErr w:type="spellEnd"/>
      <w:r w:rsidRPr="007C4D76">
        <w:rPr>
          <w:szCs w:val="28"/>
        </w:rPr>
        <w:t xml:space="preserve"> проверяет изменение статуса и валидацию оценки.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MovieServiceImplTest</w:t>
      </w:r>
      <w:proofErr w:type="spellEnd"/>
      <w:r w:rsidRPr="007C4D76">
        <w:rPr>
          <w:szCs w:val="28"/>
        </w:rPr>
        <w:t xml:space="preserve"> проверяет создание фильма и получение фильма по идентификатору из коллекции пользователя. Эти тесты покрывают ключевые бизнес-правила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Фактический результат запуска тестов: 10 тестов, 0 </w:t>
      </w:r>
      <w:proofErr w:type="spellStart"/>
      <w:r w:rsidRPr="007C4D76">
        <w:rPr>
          <w:szCs w:val="28"/>
        </w:rPr>
        <w:t>failures</w:t>
      </w:r>
      <w:proofErr w:type="spellEnd"/>
      <w:r w:rsidRPr="007C4D76">
        <w:rPr>
          <w:szCs w:val="28"/>
        </w:rPr>
        <w:t xml:space="preserve">, 0 </w:t>
      </w:r>
      <w:proofErr w:type="spellStart"/>
      <w:r w:rsidRPr="007C4D76">
        <w:rPr>
          <w:szCs w:val="28"/>
        </w:rPr>
        <w:t>errors</w:t>
      </w:r>
      <w:proofErr w:type="spellEnd"/>
      <w:r w:rsidRPr="007C4D76">
        <w:rPr>
          <w:szCs w:val="28"/>
        </w:rPr>
        <w:t xml:space="preserve">. Отчет </w:t>
      </w: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показывает 42.53% покрытия по </w:t>
      </w:r>
      <w:proofErr w:type="spellStart"/>
      <w:r w:rsidRPr="007C4D76">
        <w:rPr>
          <w:szCs w:val="28"/>
        </w:rPr>
        <w:t>instructions</w:t>
      </w:r>
      <w:proofErr w:type="spellEnd"/>
      <w:r w:rsidRPr="007C4D76">
        <w:rPr>
          <w:szCs w:val="28"/>
        </w:rPr>
        <w:t xml:space="preserve">, 43.75% по </w:t>
      </w:r>
      <w:proofErr w:type="spellStart"/>
      <w:r w:rsidRPr="007C4D76">
        <w:rPr>
          <w:szCs w:val="28"/>
        </w:rPr>
        <w:t>branches</w:t>
      </w:r>
      <w:proofErr w:type="spellEnd"/>
      <w:r w:rsidRPr="007C4D76">
        <w:rPr>
          <w:szCs w:val="28"/>
        </w:rPr>
        <w:t xml:space="preserve"> и </w:t>
      </w:r>
      <w:r w:rsidR="00215019" w:rsidRPr="00215019">
        <w:rPr>
          <w:szCs w:val="28"/>
        </w:rPr>
        <w:t>60.78%</w:t>
      </w:r>
      <w:r w:rsidR="00215019" w:rsidRPr="00215019">
        <w:rPr>
          <w:szCs w:val="28"/>
        </w:rPr>
        <w:t xml:space="preserve"> </w:t>
      </w:r>
      <w:r w:rsidRPr="007C4D76">
        <w:rPr>
          <w:szCs w:val="28"/>
        </w:rPr>
        <w:t xml:space="preserve">по </w:t>
      </w:r>
      <w:proofErr w:type="spellStart"/>
      <w:r w:rsidRPr="007C4D76">
        <w:rPr>
          <w:szCs w:val="28"/>
        </w:rPr>
        <w:t>lines</w:t>
      </w:r>
      <w:proofErr w:type="spellEnd"/>
      <w:r w:rsidRPr="007C4D76">
        <w:rPr>
          <w:szCs w:val="28"/>
        </w:rPr>
        <w:t>, что выше минимального порога 40%.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16 – Состав unit-тестов backend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3114"/>
        <w:gridCol w:w="3114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Класс тестов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Количество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JwtServiceTest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JWT и подпись.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CollectionItemTest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и оценка.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Название, год и категория.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MovieServiceImplTest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Создание и получение фильма.</w:t>
            </w:r>
          </w:p>
        </w:tc>
      </w:tr>
    </w:tbl>
    <w:p w:rsidR="00A25E76" w:rsidRPr="007C4D76" w:rsidRDefault="00A25E76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t>Таблица 17 – Показатели покрытия JaCoCo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Метрика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Покрытие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Instructions</w:t>
            </w:r>
            <w:proofErr w:type="spellEnd"/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53</w:t>
            </w:r>
            <w:r w:rsidR="00215019">
              <w:rPr>
                <w:rFonts w:cs="Times New Roman"/>
                <w:szCs w:val="28"/>
              </w:rPr>
              <w:t>.56</w:t>
            </w:r>
            <w:r w:rsidRPr="007C4D76">
              <w:rPr>
                <w:rFonts w:cs="Times New Roman"/>
                <w:szCs w:val="28"/>
              </w:rPr>
              <w:t>%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Branches</w:t>
            </w:r>
            <w:proofErr w:type="spellEnd"/>
          </w:p>
        </w:tc>
        <w:tc>
          <w:tcPr>
            <w:tcW w:w="4677" w:type="dxa"/>
          </w:tcPr>
          <w:p w:rsidR="00A25E76" w:rsidRPr="007C4D76" w:rsidRDefault="00215019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50</w:t>
            </w:r>
            <w:r w:rsidR="00000000" w:rsidRPr="007C4D76">
              <w:rPr>
                <w:rFonts w:cs="Times New Roman"/>
                <w:szCs w:val="28"/>
              </w:rPr>
              <w:t>%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Lines</w:t>
            </w:r>
          </w:p>
        </w:tc>
        <w:tc>
          <w:tcPr>
            <w:tcW w:w="4677" w:type="dxa"/>
          </w:tcPr>
          <w:p w:rsidR="00A25E76" w:rsidRPr="007C4D76" w:rsidRDefault="00215019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215019">
              <w:rPr>
                <w:rFonts w:cs="Times New Roman"/>
                <w:szCs w:val="28"/>
              </w:rPr>
              <w:t>60.78%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Pr="007C4D76" w:rsidRDefault="00000000" w:rsidP="00B644BD">
      <w:pPr>
        <w:pStyle w:val="a8"/>
      </w:pPr>
      <w:bookmarkStart w:id="19" w:name="_Toc231250437"/>
      <w:r w:rsidRPr="007C4D76">
        <w:lastRenderedPageBreak/>
        <w:t>5. Развертывание и эксплуатация</w:t>
      </w:r>
      <w:bookmarkEnd w:id="19"/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</w:rPr>
        <w:t xml:space="preserve">Развертывание проекта выполняется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. В</w:t>
      </w:r>
      <w:r w:rsidRPr="007C4D76">
        <w:rPr>
          <w:szCs w:val="28"/>
          <w:lang w:val="en-US"/>
        </w:rPr>
        <w:t xml:space="preserve"> compose-</w:t>
      </w:r>
      <w:r w:rsidRPr="007C4D76">
        <w:rPr>
          <w:szCs w:val="28"/>
        </w:rPr>
        <w:t>файле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описаны</w:t>
      </w:r>
      <w:r w:rsidRPr="007C4D76">
        <w:rPr>
          <w:szCs w:val="28"/>
          <w:lang w:val="en-US"/>
        </w:rPr>
        <w:t xml:space="preserve"> backend, PostgreSQL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pgAdmin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>Основной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сценарий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запуска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включает</w:t>
      </w:r>
      <w:r w:rsidRPr="007C4D76">
        <w:rPr>
          <w:szCs w:val="28"/>
          <w:lang w:val="en-US"/>
        </w:rPr>
        <w:t xml:space="preserve"> backend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postgres</w:t>
      </w:r>
      <w:proofErr w:type="spellEnd"/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  <w:lang w:val="en-US"/>
        </w:rPr>
        <w:t xml:space="preserve">PostgreSQL </w:t>
      </w:r>
      <w:r w:rsidRPr="007C4D76">
        <w:rPr>
          <w:szCs w:val="28"/>
        </w:rPr>
        <w:t>запускается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как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контейнер</w:t>
      </w:r>
      <w:r w:rsidRPr="007C4D76">
        <w:rPr>
          <w:szCs w:val="28"/>
          <w:lang w:val="en-US"/>
        </w:rPr>
        <w:t xml:space="preserve"> postgres:16 </w:t>
      </w:r>
      <w:r w:rsidRPr="007C4D76">
        <w:rPr>
          <w:szCs w:val="28"/>
        </w:rPr>
        <w:t>с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базой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movie_collection</w:t>
      </w:r>
      <w:proofErr w:type="spellEnd"/>
      <w:r w:rsidRPr="007C4D76">
        <w:rPr>
          <w:szCs w:val="28"/>
          <w:lang w:val="en-US"/>
        </w:rPr>
        <w:t xml:space="preserve">, </w:t>
      </w:r>
      <w:r w:rsidRPr="007C4D76">
        <w:rPr>
          <w:szCs w:val="28"/>
        </w:rPr>
        <w:t>пользователем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movie_user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паролем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movie_password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>Данные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сохраняются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в</w:t>
      </w:r>
      <w:r w:rsidRPr="007C4D76">
        <w:rPr>
          <w:szCs w:val="28"/>
          <w:lang w:val="en-US"/>
        </w:rPr>
        <w:t xml:space="preserve"> volume </w:t>
      </w:r>
      <w:proofErr w:type="spellStart"/>
      <w:r w:rsidRPr="007C4D76">
        <w:rPr>
          <w:szCs w:val="28"/>
          <w:lang w:val="en-US"/>
        </w:rPr>
        <w:t>postgres_data</w:t>
      </w:r>
      <w:proofErr w:type="spellEnd"/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  <w:lang w:val="en-US"/>
        </w:rPr>
        <w:t xml:space="preserve">Backend </w:t>
      </w:r>
      <w:r w:rsidRPr="007C4D76">
        <w:rPr>
          <w:szCs w:val="28"/>
        </w:rPr>
        <w:t>получает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параметры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подключения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через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переменные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окружения</w:t>
      </w:r>
      <w:r w:rsidRPr="007C4D76">
        <w:rPr>
          <w:szCs w:val="28"/>
          <w:lang w:val="en-US"/>
        </w:rPr>
        <w:t xml:space="preserve"> SPRING_DATASOURCE_URL, SPRING_DATASOURCE_USERNAME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SPRING_DATASOURCE_PASSWORD. </w:t>
      </w:r>
      <w:r w:rsidRPr="007C4D76">
        <w:rPr>
          <w:szCs w:val="28"/>
        </w:rPr>
        <w:t xml:space="preserve">Это позволяет использовать один и тот же </w:t>
      </w:r>
      <w:proofErr w:type="spellStart"/>
      <w:r w:rsidRPr="007C4D76">
        <w:rPr>
          <w:szCs w:val="28"/>
        </w:rPr>
        <w:t>jar</w:t>
      </w:r>
      <w:proofErr w:type="spellEnd"/>
      <w:r w:rsidRPr="007C4D76">
        <w:rPr>
          <w:szCs w:val="28"/>
        </w:rPr>
        <w:t xml:space="preserve"> в разных окружениях.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запускается дополнительным профилем </w:t>
      </w:r>
      <w:proofErr w:type="spellStart"/>
      <w:r w:rsidRPr="007C4D76">
        <w:rPr>
          <w:szCs w:val="28"/>
        </w:rPr>
        <w:t>tools</w:t>
      </w:r>
      <w:proofErr w:type="spellEnd"/>
      <w:r w:rsidRPr="007C4D76">
        <w:rPr>
          <w:szCs w:val="28"/>
        </w:rPr>
        <w:t xml:space="preserve"> и используется для просмотра таблиц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через браузер. Это удобно для демонстрации того, что данные действительно сохраняются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18 – Сервисы Docker Compose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Сервис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Порт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8080:8080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Spring Boot REST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postgres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5432:5432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Основная база данных.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pgadmin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5050:80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Веб-интерфейс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A25E76">
      <w:pPr>
        <w:pStyle w:val="a4"/>
        <w:ind w:firstLine="0"/>
        <w:rPr>
          <w:szCs w:val="28"/>
        </w:rPr>
      </w:pPr>
    </w:p>
    <w:p w:rsidR="00A25E76" w:rsidRPr="007C4D76" w:rsidRDefault="00000000">
      <w:pPr>
        <w:pStyle w:val="ad"/>
        <w:rPr>
          <w:rFonts w:ascii="Times New Roman" w:hAnsi="Times New Roman" w:cs="Times New Roman"/>
          <w:sz w:val="28"/>
          <w:szCs w:val="28"/>
        </w:rPr>
      </w:pPr>
      <w:r w:rsidRPr="007C4D76">
        <w:rPr>
          <w:rFonts w:ascii="Times New Roman" w:hAnsi="Times New Roman" w:cs="Times New Roman"/>
          <w:sz w:val="28"/>
          <w:szCs w:val="28"/>
        </w:rPr>
        <w:t xml:space="preserve">docker compose up -d </w:t>
      </w:r>
      <w:proofErr w:type="spellStart"/>
      <w:r w:rsidRPr="007C4D76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7C4D76">
        <w:rPr>
          <w:rFonts w:ascii="Times New Roman" w:hAnsi="Times New Roman" w:cs="Times New Roman"/>
          <w:sz w:val="28"/>
          <w:szCs w:val="28"/>
        </w:rPr>
        <w:t xml:space="preserve"> backend</w:t>
      </w:r>
    </w:p>
    <w:p w:rsidR="00A25E76" w:rsidRPr="007C4D76" w:rsidRDefault="00000000" w:rsidP="00B644BD">
      <w:pPr>
        <w:pStyle w:val="a8"/>
      </w:pPr>
      <w:bookmarkStart w:id="20" w:name="_Toc231250438"/>
      <w:r w:rsidRPr="007C4D76">
        <w:lastRenderedPageBreak/>
        <w:t>6. Управление проектом</w:t>
      </w:r>
      <w:bookmarkEnd w:id="2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Управление проектом выполнялось по этапам, соответствующим структуре методических указаний: инициация, требования, архитектура, база данных, детальное проектирование, реализация, тестирование, развертывание и отчетность.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Проект содержит около 4991 строки Java/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-кода, 29 Java-файлов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22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-файла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-клиента и 4 тестовых класса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 Эти показатели отражают достаточный объем реализации для учебного курсового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Основные риски проекта связаны с сохранностью данных, доступностью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корректностью авторизации и полнотой документации. Для каждого риска были предусмотрены меры снижения.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19 – План выполнения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Недели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Этап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1–2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Паспорт проекта, предметная область, SWOT.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3–4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Требования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Use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C4D76">
              <w:rPr>
                <w:rFonts w:cs="Times New Roman"/>
                <w:szCs w:val="28"/>
              </w:rPr>
              <w:t>cases</w:t>
            </w:r>
            <w:proofErr w:type="spellEnd"/>
            <w:r w:rsidRPr="007C4D76">
              <w:rPr>
                <w:rFonts w:cs="Times New Roman"/>
                <w:szCs w:val="28"/>
              </w:rPr>
              <w:t>, FR/NFR.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5–6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Архитектура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PCMEF, выбор технологий.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7–8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База данных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7C4D76">
              <w:rPr>
                <w:rFonts w:cs="Times New Roman"/>
                <w:szCs w:val="28"/>
              </w:rPr>
              <w:t>schema.sql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9–12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Реализация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, API.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13–14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Оффлайн и </w:t>
            </w:r>
            <w:proofErr w:type="spellStart"/>
            <w:r w:rsidRPr="007C4D76">
              <w:rPr>
                <w:rFonts w:cs="Times New Roman"/>
                <w:szCs w:val="28"/>
              </w:rPr>
              <w:t>админка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Room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роли, </w:t>
            </w:r>
            <w:proofErr w:type="spellStart"/>
            <w:r w:rsidRPr="007C4D76">
              <w:rPr>
                <w:rFonts w:cs="Times New Roman"/>
                <w:szCs w:val="28"/>
              </w:rPr>
              <w:t>AdminScreen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15–16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JUnit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Mockito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7C4D76">
              <w:rPr>
                <w:rFonts w:cs="Times New Roman"/>
                <w:szCs w:val="28"/>
              </w:rPr>
              <w:t>JaCoCo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17–18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README, отчет, приложения.</w:t>
            </w:r>
          </w:p>
        </w:tc>
      </w:tr>
    </w:tbl>
    <w:p w:rsidR="00A25E76" w:rsidRPr="007C4D76" w:rsidRDefault="00A25E76">
      <w:pPr>
        <w:pStyle w:val="a4"/>
        <w:keepNext/>
        <w:spacing w:before="120" w:after="120"/>
        <w:ind w:firstLine="0"/>
        <w:jc w:val="left"/>
        <w:rPr>
          <w:szCs w:val="28"/>
        </w:rPr>
      </w:pPr>
      <w:r>
        <w:lastRenderedPageBreak/>
        <w:t>Таблица 20 – Риски проекта и меры снижения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Риск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Меры</w:t>
            </w:r>
          </w:p>
        </w:tc>
      </w:tr>
      <w:tr w:rsidR="00A25E76" w:rsidRPr="00215019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Потеря данных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 xml:space="preserve">PostgreSQL volume </w:t>
            </w:r>
            <w:r w:rsidRPr="007C4D76">
              <w:rPr>
                <w:rFonts w:cs="Times New Roman"/>
                <w:szCs w:val="28"/>
              </w:rPr>
              <w:t>и</w:t>
            </w:r>
            <w:r w:rsidRPr="007C4D76">
              <w:rPr>
                <w:rFonts w:cs="Times New Roman"/>
                <w:szCs w:val="28"/>
                <w:lang w:val="en-US"/>
              </w:rPr>
              <w:t xml:space="preserve"> Room-</w:t>
            </w:r>
            <w:r w:rsidRPr="007C4D76">
              <w:rPr>
                <w:rFonts w:cs="Times New Roman"/>
                <w:szCs w:val="28"/>
              </w:rPr>
              <w:t>кэш</w:t>
            </w:r>
            <w:r w:rsidRPr="007C4D76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Недоступность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Оффлайн-режим.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Ошибки ролей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JWT и серверная проверка доступа.</w:t>
            </w:r>
          </w:p>
        </w:tc>
      </w:tr>
      <w:tr w:rsidR="00A25E76" w:rsidRPr="007C4D76" w:rsidTr="00A335D3"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Недостаточная документация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Документация </w:t>
            </w:r>
            <w:proofErr w:type="spellStart"/>
            <w:r w:rsidRPr="007C4D76">
              <w:rPr>
                <w:rFonts w:cs="Times New Roman"/>
                <w:szCs w:val="28"/>
              </w:rPr>
              <w:t>docs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пояснительная записка.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1" w:name="_Toc231250439"/>
      <w:r w:rsidRPr="007C4D76">
        <w:rPr>
          <w:rFonts w:cs="Times New Roman"/>
          <w:b w:val="0"/>
          <w:szCs w:val="28"/>
        </w:rPr>
        <w:t>Детализация пользовательских сценариев</w:t>
      </w:r>
      <w:bookmarkEnd w:id="2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обычного пользователя начинается с входа или регистрации. После авторизации пользователь видит главный экран коллекции с карточками фильмов, статистикой и подборками по категориям.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администратора отличается: после входа пользователь с ролью ADMIN попадает в панель администратора. Это показывает реальное разделение прав, а не просто наличие настройки.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Сценарий оффлайн-работы особенно важен для мобильного приложения. Пользователь может открыть коллекцию даже в ситуации, когда сервер временно выключен или сеть недоступна.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21 – Детализация пользовательских сценариев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2" w:name="_Toc231250440"/>
      <w:r w:rsidRPr="007C4D76">
        <w:rPr>
          <w:rFonts w:cs="Times New Roman"/>
          <w:b w:val="0"/>
          <w:szCs w:val="28"/>
        </w:rPr>
        <w:lastRenderedPageBreak/>
        <w:t>Детализация бизнес-правил</w:t>
      </w:r>
      <w:bookmarkEnd w:id="22"/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Один пользователь не может добавить один и тот же фильм в коллекцию дважды. Это правило реализуется на уровне сервиса и дополнительно закрепляется уникальным ограничением в таблице </w:t>
      </w:r>
      <w:proofErr w:type="spellStart"/>
      <w:r w:rsidRPr="007C4D76">
        <w:rPr>
          <w:szCs w:val="28"/>
        </w:rPr>
        <w:t>collection_items</w:t>
      </w:r>
      <w:proofErr w:type="spellEnd"/>
      <w:r w:rsidRPr="007C4D76">
        <w:rPr>
          <w:szCs w:val="28"/>
        </w:rPr>
        <w:t>.</w:t>
      </w:r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Оценка фильма допускается только в диапазоне от 1 до 10. Если оценка отсутствует, карточка может быть сохранена без рейтинга, что удобно для фильмов в статусе «планирую».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Удаление фильма из коллекции пользователя не должно удалять глобальную карточку фильма, если она может быть использована другими пользователями.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22 – Детализация бизнес-правил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3" w:name="_Toc231250441"/>
      <w:r w:rsidRPr="007C4D76">
        <w:rPr>
          <w:rFonts w:cs="Times New Roman"/>
          <w:b w:val="0"/>
          <w:szCs w:val="28"/>
        </w:rPr>
        <w:t xml:space="preserve">Детализация </w:t>
      </w:r>
      <w:proofErr w:type="spellStart"/>
      <w:r w:rsidRPr="007C4D76">
        <w:rPr>
          <w:rFonts w:cs="Times New Roman"/>
          <w:b w:val="0"/>
          <w:szCs w:val="28"/>
        </w:rPr>
        <w:t>Android</w:t>
      </w:r>
      <w:proofErr w:type="spellEnd"/>
      <w:r w:rsidRPr="007C4D76">
        <w:rPr>
          <w:rFonts w:cs="Times New Roman"/>
          <w:b w:val="0"/>
          <w:szCs w:val="28"/>
        </w:rPr>
        <w:t xml:space="preserve"> UI</w:t>
      </w:r>
      <w:bookmarkEnd w:id="2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Нижняя навигационная панель содержит основные действия: главная, поиск, добавление и профиль. Это соответствует привычной модели мобильных приложений и уменьшает количество лишних переходов.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Экран создания фильма содержит быстрые категории и статусы просмотра. Пользователь может заполнить карточку на русском языке, указать обложку по URL и сразу увидеть предварительный вид карточки.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Экран настроек отделен от профиля. В нем находится переключение светлой и темной темы, параметры сохранения на телефоне и служебная информация о сервере.</w:t>
      </w:r>
    </w:p>
    <w:p w:rsidR="000857C1" w:rsidRDefault="00000000">
      <w:pPr>
        <w:keepNext/>
        <w:spacing w:before="120" w:after="120"/>
        <w:ind w:firstLine="0"/>
        <w:jc w:val="left"/>
      </w:pPr>
      <w:r>
        <w:lastRenderedPageBreak/>
        <w:t>Таблица 23 – Детализация Android UI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4" w:name="_Toc231250442"/>
      <w:r w:rsidRPr="007C4D76">
        <w:rPr>
          <w:rFonts w:cs="Times New Roman"/>
          <w:b w:val="0"/>
          <w:szCs w:val="28"/>
        </w:rPr>
        <w:t>Детализация административной панели</w:t>
      </w:r>
      <w:bookmarkEnd w:id="24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Административная панель показывает количество пользователей, фильмов и записей коллекций. Это делает экран полезным для контроля состояния системы.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каждого пользователя отображаются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>, роль и количество фильмов. Администратор может открыть фильмы пользователя, изменить роль или удалить учетную запись.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Опасные действия ограничены: интерфейс не должен позволять администратору случайно удалить самого себя или снять с себя роль администратора.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24 – Детализация административной панели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5" w:name="_Toc231250443"/>
      <w:r w:rsidRPr="007C4D76">
        <w:rPr>
          <w:rFonts w:cs="Times New Roman"/>
          <w:b w:val="0"/>
          <w:szCs w:val="28"/>
        </w:rPr>
        <w:lastRenderedPageBreak/>
        <w:t>Детализация хранения данных</w:t>
      </w:r>
      <w:bookmarkEnd w:id="25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хранит серверные данные и является источником истины.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 сохраняет состояние базы после перезапуска контейнеров.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хранит локальный кэш на устройстве. Он нужен не для замены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, а для повышения устойчивости мобильного клиента.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SharedPreferences</w:t>
      </w:r>
      <w:proofErr w:type="spellEnd"/>
      <w:r w:rsidRPr="007C4D76">
        <w:rPr>
          <w:szCs w:val="28"/>
        </w:rPr>
        <w:t xml:space="preserve"> используются для хранения пользовательских настроек, токена, темы и данных профиля.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25 – Детализация хранения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6" w:name="_Toc231250444"/>
      <w:r w:rsidRPr="007C4D76">
        <w:rPr>
          <w:rFonts w:cs="Times New Roman"/>
          <w:b w:val="0"/>
          <w:szCs w:val="28"/>
        </w:rPr>
        <w:t>Детализация безопасности</w:t>
      </w:r>
      <w:bookmarkEnd w:id="26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 применяется для хэширования паролей. Даже при доступе к базе данных пароль пользователя не хранится в открытом виде.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JWT позволяет мобильному клиенту выполнять запросы без повторной передачи пароля. Срок действия и подпись токена проверяются на сервере.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Административные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 вынесены в отдельный путь /</w:t>
      </w:r>
      <w:proofErr w:type="spellStart"/>
      <w:r w:rsidRPr="007C4D76">
        <w:rPr>
          <w:szCs w:val="28"/>
        </w:rPr>
        <w:t>api</w:t>
      </w:r>
      <w:proofErr w:type="spellEnd"/>
      <w:r w:rsidRPr="007C4D76">
        <w:rPr>
          <w:szCs w:val="28"/>
        </w:rPr>
        <w:t>/</w:t>
      </w:r>
      <w:proofErr w:type="spellStart"/>
      <w:r w:rsidRPr="007C4D76">
        <w:rPr>
          <w:szCs w:val="28"/>
        </w:rPr>
        <w:t>admin</w:t>
      </w:r>
      <w:proofErr w:type="spellEnd"/>
      <w:r w:rsidRPr="007C4D76">
        <w:rPr>
          <w:szCs w:val="28"/>
        </w:rPr>
        <w:t>/**, что упрощает проверку прав доступа и документирование API.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26 – Детализация безопасности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7" w:name="_Toc231250445"/>
      <w:r w:rsidRPr="007C4D76">
        <w:rPr>
          <w:rFonts w:cs="Times New Roman"/>
          <w:b w:val="0"/>
          <w:szCs w:val="28"/>
        </w:rPr>
        <w:t>Детализация тестирования</w:t>
      </w:r>
      <w:bookmarkEnd w:id="2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Unit-тесты проверяют ключевые классы, не требуя запуска всего приложения. Это ускоряет проверку и делает ошибки проще локализуемыми.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используется для измерения покрытия. Показатель строк 44.07% подтверждает выполнение минимального требования выше 40%.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Ручное тестирование необходимо для мобильного интерфейса: проверяются вход, регистрация, создание фильма, поиск, профиль, настройки и </w:t>
      </w:r>
      <w:proofErr w:type="spellStart"/>
      <w:r w:rsidRPr="007C4D76">
        <w:rPr>
          <w:szCs w:val="28"/>
        </w:rPr>
        <w:t>админка</w:t>
      </w:r>
      <w:proofErr w:type="spellEnd"/>
      <w:r w:rsidRPr="007C4D76">
        <w:rPr>
          <w:szCs w:val="28"/>
        </w:rPr>
        <w:t>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27 – Детализация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8" w:name="_Toc231250446"/>
      <w:r w:rsidRPr="007C4D76">
        <w:rPr>
          <w:rFonts w:cs="Times New Roman"/>
          <w:b w:val="0"/>
          <w:szCs w:val="28"/>
        </w:rPr>
        <w:t>Детализация эксплуатации</w:t>
      </w:r>
      <w:bookmarkEnd w:id="2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запуска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Desktop пользователь может открыть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-проект и запустить сервисы </w:t>
      </w:r>
      <w:proofErr w:type="spellStart"/>
      <w:r w:rsidRPr="007C4D76">
        <w:rPr>
          <w:szCs w:val="28"/>
        </w:rPr>
        <w:t>postgres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нужен только для просмотра базы.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доступен на localhost:8080, 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-эмулятор обращается к нему через 10.0.2.2:8080. Это стандартная схема связи эмулятора с </w:t>
      </w:r>
      <w:proofErr w:type="spellStart"/>
      <w:r w:rsidRPr="007C4D76">
        <w:rPr>
          <w:szCs w:val="28"/>
        </w:rPr>
        <w:t>localhost</w:t>
      </w:r>
      <w:proofErr w:type="spellEnd"/>
      <w:r w:rsidRPr="007C4D76">
        <w:rPr>
          <w:szCs w:val="28"/>
        </w:rPr>
        <w:t xml:space="preserve"> хост-машины.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позволяет проверять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независимо от мобильного клиента, что удобно при диагностике ошибок.</w:t>
      </w:r>
    </w:p>
    <w:p w:rsidR="000857C1" w:rsidRDefault="00000000">
      <w:pPr>
        <w:keepNext/>
        <w:spacing w:before="120" w:after="120"/>
        <w:ind w:firstLine="0"/>
        <w:jc w:val="left"/>
      </w:pPr>
      <w:r>
        <w:lastRenderedPageBreak/>
        <w:t>Таблица 28 – Детализация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29" w:name="_Toc231250447"/>
      <w:r w:rsidRPr="007C4D76">
        <w:rPr>
          <w:rFonts w:cs="Times New Roman"/>
          <w:b w:val="0"/>
          <w:szCs w:val="28"/>
        </w:rPr>
        <w:t>Детализация соответствия методическим требованиям</w:t>
      </w:r>
      <w:bookmarkEnd w:id="2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Проект соответствует мобильной траектории: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Native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Kotlin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Jetpack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и Spring Boot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Требование использования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выполнено в основном сценарии запуска. H2 не используется как основное хранилище проекта.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Проект имеет документацию по этапам в каталоге </w:t>
      </w:r>
      <w:proofErr w:type="spellStart"/>
      <w:r w:rsidRPr="007C4D76">
        <w:rPr>
          <w:szCs w:val="28"/>
        </w:rPr>
        <w:t>docs</w:t>
      </w:r>
      <w:proofErr w:type="spellEnd"/>
      <w:r w:rsidRPr="007C4D76">
        <w:rPr>
          <w:szCs w:val="28"/>
        </w:rPr>
        <w:t xml:space="preserve">, REST API, тесты,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и разделение архитектуры PCMEF.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29 – Соответствие методическим требованиям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0" w:name="_Toc231250448"/>
      <w:r w:rsidRPr="007C4D76">
        <w:rPr>
          <w:rFonts w:cs="Times New Roman"/>
          <w:b w:val="0"/>
          <w:szCs w:val="28"/>
        </w:rPr>
        <w:t>Перспективы развития</w:t>
      </w:r>
      <w:bookmarkEnd w:id="3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дальнейшем можно добавить интеграцию с внешним каталогом фильмов, чтобы пользователь вводил только название, а постер и описание загружались автоматически.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Можно расширить статистику: количество просмотренных фильмов по месяцам, средняя оценка, любимые жанры и динамика просмотра.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Для социальной части можно добавить совместные подборки, публичные списки и рекомендации на основе оценок пользователя.</w:t>
      </w:r>
    </w:p>
    <w:p w:rsidR="000857C1" w:rsidRDefault="00000000">
      <w:pPr>
        <w:keepNext/>
        <w:spacing w:before="120" w:after="120"/>
        <w:ind w:firstLine="0"/>
        <w:jc w:val="left"/>
      </w:pPr>
      <w:r>
        <w:t>Таблица 30 – Перспективы развития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Соответствующие классы находятся в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7C4D76">
              <w:rPr>
                <w:rFonts w:cs="Times New Roman"/>
                <w:szCs w:val="28"/>
              </w:rPr>
              <w:t>mobile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app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src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main</w:t>
            </w:r>
            <w:proofErr w:type="spellEnd"/>
            <w:r w:rsidRPr="007C4D76">
              <w:rPr>
                <w:rFonts w:cs="Times New Roman"/>
                <w:szCs w:val="28"/>
              </w:rPr>
              <w:t>/</w:t>
            </w:r>
            <w:proofErr w:type="spellStart"/>
            <w:r w:rsidRPr="007C4D76">
              <w:rPr>
                <w:rFonts w:cs="Times New Roman"/>
                <w:szCs w:val="28"/>
              </w:rPr>
              <w:t>java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A335D3"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7C4D76" w:rsidRDefault="00000000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7C4D76">
              <w:rPr>
                <w:rFonts w:cs="Times New Roman"/>
                <w:szCs w:val="28"/>
              </w:rPr>
              <w:t>Swagger</w:t>
            </w:r>
            <w:proofErr w:type="spellEnd"/>
            <w:r w:rsidRPr="007C4D7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7C4D76">
              <w:rPr>
                <w:rFonts w:cs="Times New Roman"/>
                <w:szCs w:val="28"/>
              </w:rPr>
              <w:t>PostgreSQL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1" w:name="_Toc231250449"/>
      <w:r w:rsidRPr="007C4D76">
        <w:rPr>
          <w:rFonts w:cs="Times New Roman"/>
          <w:b w:val="0"/>
          <w:szCs w:val="28"/>
        </w:rPr>
        <w:t>Уточнение границ системы</w:t>
      </w:r>
      <w:bookmarkEnd w:id="3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Movie Collection рассматривается как учебная клиент-серверная система, в которой мобильный клиент отвечает за удобное взаимодействие с пользователем, 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обеспечивает хранение, безопасность и бизнес-логику. В границы системы входят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-приложение, REST API,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, локальный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-кэш и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>-инфраструктура.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Внешними по отношению к системе являются операционная система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Desktop,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Studio, браузер для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и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>. Эти компоненты не реализуются в проекте, но используются как среда исполнения, отладки и демонстрации.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Проект не претендует на замену публичных каталогов фильмов. Его задача — персональная коллекция пользователя. Поэтому в текущей версии не реализован автоматический импорт из </w:t>
      </w:r>
      <w:proofErr w:type="spellStart"/>
      <w:r w:rsidRPr="007C4D76">
        <w:rPr>
          <w:szCs w:val="28"/>
        </w:rPr>
        <w:t>Kinopoisk</w:t>
      </w:r>
      <w:proofErr w:type="spellEnd"/>
      <w:r w:rsidRPr="007C4D76">
        <w:rPr>
          <w:szCs w:val="28"/>
        </w:rPr>
        <w:t xml:space="preserve"> или </w:t>
      </w:r>
      <w:proofErr w:type="spellStart"/>
      <w:r w:rsidRPr="007C4D76">
        <w:rPr>
          <w:szCs w:val="28"/>
        </w:rPr>
        <w:t>IMDb</w:t>
      </w:r>
      <w:proofErr w:type="spellEnd"/>
      <w:r w:rsidRPr="007C4D76">
        <w:rPr>
          <w:szCs w:val="28"/>
        </w:rPr>
        <w:t>, но архитектура допускает добавление такого API в дальнейшем.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Такое определение границ позволяет не перегружать учебный проект внешними интеграциями, но сохранить полноценную демонстрацию </w:t>
      </w:r>
      <w:r w:rsidRPr="007C4D76">
        <w:rPr>
          <w:szCs w:val="28"/>
        </w:rPr>
        <w:lastRenderedPageBreak/>
        <w:t>мобильной траектории: клиент, сервер, база данных, безопасность, оффлайн-режим и тестирование.</w:t>
      </w:r>
      <w:bookmarkStart w:id="32" w:name="_Toc231250450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Формализация входных и выходных данных</w:t>
      </w:r>
      <w:bookmarkEnd w:id="3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К входным данным относятся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пароль пользователя, данные фильма, выбранный статус просмотра, оценка, строка поиска и административные команды. Каждая группа данных проходит через отдельный пользовательский сценарий и отдельный API-контракт.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Выходными данными являются JWT-токен, список фильмов, детальная карточка фильма, результаты поиска, сообщения об ошибках, статистика администратора и список учетных записей. Эти данные возвращаются в формате JSON и преобразуются в модели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-клиента.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Отдельно выделяются локальные данные: тема приложения, профиль пользователя, аватар, биография и кэш коллекции. Эти данные сохраняются на устройстве, потому что они нужны для удобства пользователя и оффлайн-режима.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Разделение входных, выходных и локальных данных помогает проектировать DTO и таблицы базы данных без смешивания пользовательского интерфейса и серверной модели.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3" w:name="_Toc231250451"/>
      <w:r w:rsidRPr="007C4D76">
        <w:rPr>
          <w:rFonts w:cs="Times New Roman"/>
          <w:b w:val="0"/>
          <w:szCs w:val="28"/>
        </w:rPr>
        <w:t>Трассировка требований на реализацию</w:t>
      </w:r>
      <w:bookmarkEnd w:id="3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Требование регистрации трассируется на </w:t>
      </w:r>
      <w:proofErr w:type="spellStart"/>
      <w:r w:rsidRPr="007C4D76">
        <w:rPr>
          <w:szCs w:val="28"/>
        </w:rPr>
        <w:t>AuthController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AuthServiceImpl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UserRepository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LoginScreen</w:t>
      </w:r>
      <w:proofErr w:type="spellEnd"/>
      <w:r w:rsidRPr="007C4D76">
        <w:rPr>
          <w:szCs w:val="28"/>
        </w:rPr>
        <w:t xml:space="preserve">. В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-интерфейсе регистрация отделена от входа, что делает сценарий понятным для пользователя.</w:t>
      </w:r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</w:rPr>
        <w:t>Требование</w:t>
      </w:r>
      <w:r w:rsidRPr="007C4D76">
        <w:rPr>
          <w:szCs w:val="28"/>
          <w:lang w:val="en-US"/>
        </w:rPr>
        <w:t xml:space="preserve"> CRUD </w:t>
      </w:r>
      <w:r w:rsidRPr="007C4D76">
        <w:rPr>
          <w:szCs w:val="28"/>
        </w:rPr>
        <w:t>фильмов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трассируется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на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MovieController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MovieServiceImpl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MovieRepository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CollectionItemRepository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MovieViewModel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экраны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MovieListScreen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MovieEditScreen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MovieDetailsScreen</w:t>
      </w:r>
      <w:proofErr w:type="spellEnd"/>
      <w:r w:rsidRPr="007C4D76">
        <w:rPr>
          <w:szCs w:val="28"/>
          <w:lang w:val="en-US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Требование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оффлайн</w:t>
      </w:r>
      <w:r w:rsidRPr="007C4D76">
        <w:rPr>
          <w:szCs w:val="28"/>
          <w:lang w:val="en-US"/>
        </w:rPr>
        <w:t>-</w:t>
      </w:r>
      <w:r w:rsidRPr="007C4D76">
        <w:rPr>
          <w:szCs w:val="28"/>
        </w:rPr>
        <w:t>режима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трассируется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на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AppDatabase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MovieDao</w:t>
      </w:r>
      <w:proofErr w:type="spellEnd"/>
      <w:r w:rsidRPr="007C4D76">
        <w:rPr>
          <w:szCs w:val="28"/>
          <w:lang w:val="en-US"/>
        </w:rPr>
        <w:t xml:space="preserve">, </w:t>
      </w:r>
      <w:proofErr w:type="spellStart"/>
      <w:r w:rsidRPr="007C4D76">
        <w:rPr>
          <w:szCs w:val="28"/>
          <w:lang w:val="en-US"/>
        </w:rPr>
        <w:t>CachedMovie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логику</w:t>
      </w:r>
      <w:r w:rsidRPr="007C4D76">
        <w:rPr>
          <w:szCs w:val="28"/>
          <w:lang w:val="en-US"/>
        </w:rPr>
        <w:t xml:space="preserve"> </w:t>
      </w:r>
      <w:proofErr w:type="spellStart"/>
      <w:r w:rsidRPr="007C4D76">
        <w:rPr>
          <w:szCs w:val="28"/>
          <w:lang w:val="en-US"/>
        </w:rPr>
        <w:t>MovieViewModel</w:t>
      </w:r>
      <w:proofErr w:type="spellEnd"/>
      <w:r w:rsidRPr="007C4D76">
        <w:rPr>
          <w:szCs w:val="28"/>
          <w:lang w:val="en-US"/>
        </w:rPr>
        <w:t xml:space="preserve">. </w:t>
      </w:r>
      <w:r w:rsidRPr="007C4D76">
        <w:rPr>
          <w:szCs w:val="28"/>
        </w:rPr>
        <w:t xml:space="preserve">При сетевой ошибке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 может показать пользователю данные из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Требование административной панели трассируется на </w:t>
      </w:r>
      <w:proofErr w:type="spellStart"/>
      <w:r w:rsidRPr="007C4D76">
        <w:rPr>
          <w:szCs w:val="28"/>
        </w:rPr>
        <w:t>AdminController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AdminApi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AdminScreen</w:t>
      </w:r>
      <w:proofErr w:type="spellEnd"/>
      <w:r w:rsidRPr="007C4D76">
        <w:rPr>
          <w:szCs w:val="28"/>
        </w:rPr>
        <w:t xml:space="preserve">. Таким образом, различие ролей реализовано не только визуально, но и через защищенные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  <w:bookmarkStart w:id="34" w:name="_Toc231250452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Сценарий работы гостя</w:t>
      </w:r>
      <w:bookmarkEnd w:id="34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Гость попадает на экран авторизации. На этом экране доступны две независимые вкладки: вход и регистрация. Такое решение появилось в процессе доработки интерфейса, потому что автоматическое создание аккаунта через одну кнопку было менее понятно.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При регистрации гость вводит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, пароль и повтор пароля. Клиент выполняет первичную проверку, затем отправляет запрос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проверяет уникальность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хэширует</w:t>
      </w:r>
      <w:proofErr w:type="spellEnd"/>
      <w:r w:rsidRPr="007C4D76">
        <w:rPr>
          <w:szCs w:val="28"/>
        </w:rPr>
        <w:t xml:space="preserve"> пароль и создает пользователя с ролью USER.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При входе гость вводит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пароль.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проверяет пароль через </w:t>
      </w:r>
      <w:proofErr w:type="spellStart"/>
      <w:r w:rsidRPr="007C4D76">
        <w:rPr>
          <w:szCs w:val="28"/>
        </w:rPr>
        <w:t>PasswordEncoder</w:t>
      </w:r>
      <w:proofErr w:type="spellEnd"/>
      <w:r w:rsidRPr="007C4D76">
        <w:rPr>
          <w:szCs w:val="28"/>
        </w:rPr>
        <w:t xml:space="preserve"> и возвращает JWT. После этого приложение сохраняет токен и переводит пользователя на экран, соответствующий его роли.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Такой сценарий покрывает начальную точку входа в систему и обеспечивает защищенный доступ к данным коллекции.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5" w:name="_Toc231250453"/>
      <w:r w:rsidRPr="007C4D76">
        <w:rPr>
          <w:rFonts w:cs="Times New Roman"/>
          <w:b w:val="0"/>
          <w:szCs w:val="28"/>
        </w:rPr>
        <w:t>Сценарий работы пользователя</w:t>
      </w:r>
      <w:bookmarkEnd w:id="3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Пользователь после входа видит главный экран коллекции. В верхней части находится шапка, далее отображаются краткие показатели коллекции и подборки по категориям. Основной список фильмов организован карточками.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Пользователь может открыть поиск, создать фильм через кнопку добавления, перейти в профиль или изменить настройки. Эти действия вынесены в нижнюю панель навигации, что соответствует привычным мобильным интерфейсам.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При создании фильма пользователь указывает название, год, режиссера, URL обложки, категорию, статус и оценку. Быстрые категории и статусы уменьшают количество ручного ввода.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После сохранения данные отправляются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и одновременно попадают в состояние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>, поэтому интерфейс обновляется без необходимости перезапуска приложения.</w:t>
      </w:r>
      <w:bookmarkStart w:id="36" w:name="_Toc231250454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Сценарий работы администратора</w:t>
      </w:r>
      <w:bookmarkEnd w:id="36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Администратор после входа открывает панель администратора. В отличие от обычного пользователя он видит не только свою коллекцию, но и сводную информацию по системе.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AdminScreen</w:t>
      </w:r>
      <w:proofErr w:type="spellEnd"/>
      <w:r w:rsidRPr="007C4D76">
        <w:rPr>
          <w:szCs w:val="28"/>
        </w:rPr>
        <w:t xml:space="preserve"> показывает количество пользователей, фильмов и записей коллекций. Ниже выводится список учетных записей с ролями и количеством фильмов.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Администратор может открыть коллекцию конкретного пользователя, изменить роль и удалить учетную запись. При этом действия над текущей учетной записью администратора ограничиваются, чтобы не нарушить доступ к системе.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Такой сценарий делает административную роль практической и демонстрирует разграничение прав в проекте.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37" w:name="_Toc231250455"/>
      <w:r w:rsidRPr="007C4D76">
        <w:rPr>
          <w:rFonts w:cs="Times New Roman"/>
          <w:b w:val="0"/>
          <w:szCs w:val="28"/>
        </w:rPr>
        <w:t>Модель состояний фильма</w:t>
      </w:r>
      <w:bookmarkEnd w:id="3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Фильм в коллекции может находиться в одном из статусов </w:t>
      </w:r>
      <w:proofErr w:type="spellStart"/>
      <w:r w:rsidRPr="007C4D76">
        <w:rPr>
          <w:szCs w:val="28"/>
        </w:rPr>
        <w:t>WatchStatus</w:t>
      </w:r>
      <w:proofErr w:type="spellEnd"/>
      <w:r w:rsidRPr="007C4D76">
        <w:rPr>
          <w:szCs w:val="28"/>
        </w:rPr>
        <w:t>: PLANNED, WATCHING, WATCHED или DROPPED. Эти значения соответствуют пользовательским действиям: планирую посмотреть, смотрю, просмотрено, брошено.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Статус хранится в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>, а не в Movie. Это важно, потому что один и тот же фильм у разных пользователей может иметь разные статусы.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мобильном интерфейсе статус выбирается через горизонтальный список кнопок. Это уменьшает риск ошибки и не заставляет пользователя вводить служебные значения вручную.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статус передается как </w:t>
      </w:r>
      <w:proofErr w:type="spellStart"/>
      <w:r w:rsidRPr="007C4D76">
        <w:rPr>
          <w:szCs w:val="28"/>
        </w:rPr>
        <w:t>enum</w:t>
      </w:r>
      <w:proofErr w:type="spellEnd"/>
      <w:r w:rsidRPr="007C4D76">
        <w:rPr>
          <w:szCs w:val="28"/>
        </w:rPr>
        <w:t xml:space="preserve">, что повышает </w:t>
      </w:r>
      <w:proofErr w:type="spellStart"/>
      <w:r w:rsidRPr="007C4D76">
        <w:rPr>
          <w:szCs w:val="28"/>
        </w:rPr>
        <w:t>типобезопасность</w:t>
      </w:r>
      <w:proofErr w:type="spellEnd"/>
      <w:r w:rsidRPr="007C4D76">
        <w:rPr>
          <w:szCs w:val="28"/>
        </w:rPr>
        <w:t xml:space="preserve"> и исключает произвольные значения.</w:t>
      </w:r>
      <w:bookmarkStart w:id="38" w:name="_Toc231250456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Модель оценки фильма</w:t>
      </w:r>
      <w:bookmarkEnd w:id="3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Оценка фильма хранится как числовое значение. В проекте используется диапазон от 1 до 10, что привычно для пользователя и удобно для дальнейшей аналитики.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Оценка не является обязательной: пользователь может добавить фильм в план без рейтинга, а оценить его после просмотра. Это отражает реальный сценарий использования.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Валидация оценки выполняется в доменной модели и в сервисной логике. Неверное значение не должно попадать в базу данных.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В интерфейсе оценка отображается рядом со звездой, что визуально отделяет ее от статуса и категории.</w:t>
      </w:r>
      <w:bookmarkStart w:id="39" w:name="_Toc231250457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Модель категорий и подборок</w:t>
      </w:r>
      <w:bookmarkEnd w:id="3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Категория используется для группировки фильмов на главной странице. Пользователь может выбрать одну из быстрых категорий или указать собственную.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Текущая реализация хранит категорию в Movie как строковое поле. При этом в базе уже предусмотрены таблицы </w:t>
      </w:r>
      <w:proofErr w:type="spellStart"/>
      <w:r w:rsidRPr="007C4D76">
        <w:rPr>
          <w:szCs w:val="28"/>
        </w:rPr>
        <w:t>genres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movie_genres</w:t>
      </w:r>
      <w:proofErr w:type="spellEnd"/>
      <w:r w:rsidRPr="007C4D76">
        <w:rPr>
          <w:szCs w:val="28"/>
        </w:rPr>
        <w:t>, что позволяет в дальнейшем перейти к полноценной многожанровой модели.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На главном экране категории превращаются в подборки. Это делает список не просто таблицей фильмов, а визуально организованной коллекцией.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Для учебного проекта такой подход является компромиссом между простотой реализации и возможностью расширения модели данных.</w:t>
      </w:r>
      <w:bookmarkStart w:id="40" w:name="_Toc231250458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Модель профиля пользователя</w:t>
      </w:r>
      <w:bookmarkEnd w:id="4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Профиль пользователя хранит отображаемое имя, URL аватара, краткое описание и любимый жанр. Эти данные относятся к клиентской персонализации и сохраняются в </w:t>
      </w:r>
      <w:proofErr w:type="spellStart"/>
      <w:r w:rsidRPr="007C4D76">
        <w:rPr>
          <w:szCs w:val="28"/>
        </w:rPr>
        <w:t>SharedPreferences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Редактирование профиля вынесено в отдельное действие с кнопкой-карандашом. Это снижает перегруженность основного экрана профиля.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Переключение темы перенесено в настройки, чтобы профиль не дублировал функциональность другого экрана. Это делает интерфейс логичнее.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Профиль дополняет коллекцию персональным контекстом, но не смешивается с серверной авторизацией.</w:t>
      </w:r>
      <w:bookmarkStart w:id="41" w:name="_Toc231250459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Модель настроек</w:t>
      </w:r>
      <w:bookmarkEnd w:id="4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Настройки используются для параметров, которые влияют на поведение приложения в целом. В текущей версии там находится переключение темной и светлой темы, информация о локальном сохранении и адрес сервера.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Тексты настроек сформулированы пользовательским языком. Вместо технических слов вроде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используется подпись «Сохранять фильмы на телефоне».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Такой подход важен для UX: пользователь должен понимать смысл настройки, не зная внутреннюю архитектуру приложения.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Экран настроек отделен от профиля и открывается через кнопку с шестеренкой.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42" w:name="_Toc231250460"/>
      <w:r w:rsidRPr="007C4D76">
        <w:rPr>
          <w:rFonts w:cs="Times New Roman"/>
          <w:b w:val="0"/>
          <w:szCs w:val="28"/>
        </w:rPr>
        <w:t>Обработка русскоязычного ввода</w:t>
      </w:r>
      <w:bookmarkEnd w:id="4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Пользовательский интерфейс ориентирован на русскоязычный ввод. Названия фильмов, режиссер, категория, имя пользователя и описание профиля могут вводиться на русском языке.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текстовых полей используются </w:t>
      </w:r>
      <w:proofErr w:type="spellStart"/>
      <w:r w:rsidRPr="007C4D76">
        <w:rPr>
          <w:szCs w:val="28"/>
        </w:rPr>
        <w:t>KeyboardType.Text</w:t>
      </w:r>
      <w:proofErr w:type="spellEnd"/>
      <w:r w:rsidRPr="007C4D76">
        <w:rPr>
          <w:szCs w:val="28"/>
        </w:rPr>
        <w:t xml:space="preserve"> и русская </w:t>
      </w:r>
      <w:proofErr w:type="spellStart"/>
      <w:r w:rsidRPr="007C4D76">
        <w:rPr>
          <w:szCs w:val="28"/>
        </w:rPr>
        <w:t>локаль</w:t>
      </w:r>
      <w:proofErr w:type="spellEnd"/>
      <w:r w:rsidRPr="007C4D76">
        <w:rPr>
          <w:szCs w:val="28"/>
        </w:rPr>
        <w:t xml:space="preserve"> приложения. Числовая фильтрация применяется только к году выпуска, где она действительно нужна.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Визуальные цвета полей ввода заданы явно, чтобы текст был виден в светлой и темной теме. Это важно для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, где цвета могут наследоваться от темы.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Таким образом, ограничение русских букв не заложено в коде приложения; поля рассчитаны на обычный текстовый ввод.</w:t>
      </w:r>
      <w:bookmarkStart w:id="43" w:name="_Toc231250461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Работа с изображениями</w:t>
      </w:r>
      <w:bookmarkEnd w:id="4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Обложка фильма задается URL. В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-клиенте изображение загружается через </w:t>
      </w:r>
      <w:proofErr w:type="spellStart"/>
      <w:r w:rsidRPr="007C4D76">
        <w:rPr>
          <w:szCs w:val="28"/>
        </w:rPr>
        <w:t>Coil</w:t>
      </w:r>
      <w:proofErr w:type="spellEnd"/>
      <w:r w:rsidRPr="007C4D76">
        <w:rPr>
          <w:szCs w:val="28"/>
        </w:rPr>
        <w:t>, а перед загрузкой URL нормализуется.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Если ссылка отсутствует или обложка не загрузилась, интерфейс показывает аккуратный </w:t>
      </w:r>
      <w:proofErr w:type="spellStart"/>
      <w:r w:rsidRPr="007C4D76">
        <w:rPr>
          <w:szCs w:val="28"/>
        </w:rPr>
        <w:t>placeholder</w:t>
      </w:r>
      <w:proofErr w:type="spellEnd"/>
      <w:r w:rsidRPr="007C4D76">
        <w:rPr>
          <w:szCs w:val="28"/>
        </w:rPr>
        <w:t>. Это предотвращает пустые или сломанные карточки.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Хранение URL вместо бинарных изображений упрощает базу данных и уменьшает объем передаваемых данных.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В дальнейшем можно добавить загрузку изображений на сервер, но для учебного проекта URL-подход достаточен и прозрачен.</w:t>
      </w:r>
      <w:bookmarkStart w:id="44" w:name="_Toc231250462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Сохранение демонстрационных данных</w:t>
      </w:r>
      <w:bookmarkEnd w:id="44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демонстрации проекта добавлен </w:t>
      </w:r>
      <w:proofErr w:type="spellStart"/>
      <w:r w:rsidRPr="007C4D76">
        <w:rPr>
          <w:szCs w:val="28"/>
        </w:rPr>
        <w:t>TestUserMovieBootstrap</w:t>
      </w:r>
      <w:proofErr w:type="spellEnd"/>
      <w:r w:rsidRPr="007C4D76">
        <w:rPr>
          <w:szCs w:val="28"/>
        </w:rPr>
        <w:t>. Он создает или использует пользователя test@yandex.ru и наполняет его коллекцию фильмами.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Демо-данные позволяют быстро показать работу главного экрана, подборок, поиска и административной панели без ручного ввода большого количества карточек.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Bootstrap</w:t>
      </w:r>
      <w:proofErr w:type="spellEnd"/>
      <w:r w:rsidRPr="007C4D76">
        <w:rPr>
          <w:szCs w:val="28"/>
        </w:rPr>
        <w:t xml:space="preserve"> проверяет наличие фильмов и записей коллекции, чтобы не создавать дубликаты при каждом перезапуске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Такая логика особенно полезна при защите курсового проекта, когда приложение нужно быстро продемонстрировать.</w:t>
      </w:r>
      <w:bookmarkStart w:id="45" w:name="_Toc231250463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Обоснование отказа от H2 в основном запуске</w:t>
      </w:r>
      <w:bookmarkEnd w:id="4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 ранних этапах Spring Boot может запускаться с H2, но для требований проекта важно использовать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как основное хранилище.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используется в </w:t>
      </w:r>
      <w:proofErr w:type="spellStart"/>
      <w:r w:rsidRPr="007C4D76">
        <w:rPr>
          <w:szCs w:val="28"/>
        </w:rPr>
        <w:t>docker-compose.yml</w:t>
      </w:r>
      <w:proofErr w:type="spellEnd"/>
      <w:r w:rsidRPr="007C4D76">
        <w:rPr>
          <w:szCs w:val="28"/>
        </w:rPr>
        <w:t xml:space="preserve"> и в </w:t>
      </w:r>
      <w:proofErr w:type="spellStart"/>
      <w:r w:rsidRPr="007C4D76">
        <w:rPr>
          <w:szCs w:val="28"/>
        </w:rPr>
        <w:t>application-postgres.yml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подключается к контейнеру </w:t>
      </w:r>
      <w:proofErr w:type="spellStart"/>
      <w:r w:rsidRPr="007C4D76">
        <w:rPr>
          <w:szCs w:val="28"/>
        </w:rPr>
        <w:t>postgres</w:t>
      </w:r>
      <w:proofErr w:type="spellEnd"/>
      <w:r w:rsidRPr="007C4D76">
        <w:rPr>
          <w:szCs w:val="28"/>
        </w:rPr>
        <w:t xml:space="preserve"> через внутреннее имя сервиса.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H2 не подходит для финального сценария, потому что </w:t>
      </w:r>
      <w:proofErr w:type="spellStart"/>
      <w:r w:rsidRPr="007C4D76">
        <w:rPr>
          <w:szCs w:val="28"/>
        </w:rPr>
        <w:t>in-memory</w:t>
      </w:r>
      <w:proofErr w:type="spellEnd"/>
      <w:r w:rsidRPr="007C4D76">
        <w:rPr>
          <w:szCs w:val="28"/>
        </w:rPr>
        <w:t xml:space="preserve"> база теряет данные после перезапуска и не демонстрирует работу с полноценной серверной СУБД.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Таким образом, сохранение коллекций после выключения приложения обеспечивается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>.</w:t>
      </w:r>
      <w:bookmarkStart w:id="46" w:name="_Toc231250464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Согласование API и мобильной модели</w:t>
      </w:r>
      <w:bookmarkEnd w:id="46"/>
    </w:p>
    <w:p w:rsidR="00A25E76" w:rsidRPr="007C4D76" w:rsidRDefault="00000000">
      <w:pPr>
        <w:pStyle w:val="a4"/>
        <w:rPr>
          <w:szCs w:val="28"/>
          <w:lang w:val="en-US"/>
        </w:rPr>
      </w:pPr>
      <w:r w:rsidRPr="007C4D76">
        <w:rPr>
          <w:szCs w:val="28"/>
        </w:rPr>
        <w:t xml:space="preserve">DTO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и модели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должны быть согласованы по полям. </w:t>
      </w:r>
      <w:proofErr w:type="spellStart"/>
      <w:r w:rsidRPr="007C4D76">
        <w:rPr>
          <w:szCs w:val="28"/>
          <w:lang w:val="en-US"/>
        </w:rPr>
        <w:t>MovieDto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содержит</w:t>
      </w:r>
      <w:r w:rsidRPr="007C4D76">
        <w:rPr>
          <w:szCs w:val="28"/>
          <w:lang w:val="en-US"/>
        </w:rPr>
        <w:t xml:space="preserve"> id, title, </w:t>
      </w:r>
      <w:proofErr w:type="spellStart"/>
      <w:r w:rsidRPr="007C4D76">
        <w:rPr>
          <w:szCs w:val="28"/>
          <w:lang w:val="en-US"/>
        </w:rPr>
        <w:t>releaseYear</w:t>
      </w:r>
      <w:proofErr w:type="spellEnd"/>
      <w:r w:rsidRPr="007C4D76">
        <w:rPr>
          <w:szCs w:val="28"/>
          <w:lang w:val="en-US"/>
        </w:rPr>
        <w:t xml:space="preserve">, director, </w:t>
      </w:r>
      <w:proofErr w:type="spellStart"/>
      <w:r w:rsidRPr="007C4D76">
        <w:rPr>
          <w:szCs w:val="28"/>
          <w:lang w:val="en-US"/>
        </w:rPr>
        <w:t>coverUrl</w:t>
      </w:r>
      <w:proofErr w:type="spellEnd"/>
      <w:r w:rsidRPr="007C4D76">
        <w:rPr>
          <w:szCs w:val="28"/>
          <w:lang w:val="en-US"/>
        </w:rPr>
        <w:t xml:space="preserve">, category, status, rating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favorite.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Такое соответствие упрощает </w:t>
      </w:r>
      <w:proofErr w:type="spellStart"/>
      <w:r w:rsidRPr="007C4D76">
        <w:rPr>
          <w:szCs w:val="28"/>
        </w:rPr>
        <w:t>Retrofit-десериализацию</w:t>
      </w:r>
      <w:proofErr w:type="spellEnd"/>
      <w:r w:rsidRPr="007C4D76">
        <w:rPr>
          <w:szCs w:val="28"/>
        </w:rPr>
        <w:t xml:space="preserve"> и уменьшает количество ручных преобразований на клиенте.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При изменении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-контракта необходимо обновить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-модель и API-интерфейс, иначе приложение не сможет корректно обработать ответ.</w:t>
      </w:r>
    </w:p>
    <w:p w:rsidR="00A335D3" w:rsidRDefault="00000000" w:rsidP="00A335D3">
      <w:pPr>
        <w:pStyle w:val="a4"/>
        <w:rPr>
          <w:szCs w:val="28"/>
        </w:rPr>
      </w:pP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помогает контролировать API-контракт и сверять его с мобильным клиентом.</w:t>
      </w:r>
      <w:bookmarkStart w:id="47" w:name="_Toc231250465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Системные ограничения</w:t>
      </w:r>
      <w:bookmarkEnd w:id="4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Система рассчитана на локальный запуск в учебной среде.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доступен на localhost:8080,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— на localhost:5432,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— на localhost:5050.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-эмулятор обращается к </w:t>
      </w:r>
      <w:proofErr w:type="spellStart"/>
      <w:r w:rsidRPr="007C4D76">
        <w:rPr>
          <w:szCs w:val="28"/>
        </w:rPr>
        <w:t>хостовой</w:t>
      </w:r>
      <w:proofErr w:type="spellEnd"/>
      <w:r w:rsidRPr="007C4D76">
        <w:rPr>
          <w:szCs w:val="28"/>
        </w:rPr>
        <w:t xml:space="preserve"> машине через 10.0.2.2. Поэтому в мобильном клиенте базовый URL должен учитывать особенности эмулятора.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Для физического устройства адрес сервера может отличаться: потребуется IP-адрес компьютера в локальной сети.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Эти ограничения отражены в инструкции по развертыванию и не являются ошибкой архитектуры.</w:t>
      </w:r>
      <w:bookmarkStart w:id="48" w:name="_Toc231250466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Критерии приемки проекта</w:t>
      </w:r>
      <w:bookmarkEnd w:id="4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Проект считается работоспособным, если пользователь может зарегистрироваться, войти, добавить фильм, увидеть его в коллекции, изменить статус, выполнить поиск и открыть данные после перезапуска.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Для администратора критерием приемки является доступ к панели администратора, просмотр учетных записей и коллекций пользователей.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Для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критерием приемки является успешный запуск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, доступность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и успешное выполнение тестов.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Для базы данных критерием приемки является сохранение данных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после остановки и повторного запуска контейнеров.</w:t>
      </w:r>
      <w:bookmarkStart w:id="49" w:name="_Toc231250467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Проверка соответствия PCMEF</w:t>
      </w:r>
      <w:bookmarkEnd w:id="49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 не содержит SQL-запросов и не обращается напрямую к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без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>. Это соответствует разделению ответственности.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Control на мобильной стороне представлен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>, а на серверной стороне — REST-контроллерами. Они управляют потоком запросов, но не хранят данные самостоятельно.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Mediator</w:t>
      </w:r>
      <w:proofErr w:type="spellEnd"/>
      <w:r w:rsidRPr="007C4D76">
        <w:rPr>
          <w:szCs w:val="28"/>
        </w:rPr>
        <w:t xml:space="preserve"> содержит бизнес-логику,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описывает предметные объекты, Foundation работает с внешними механизмами хранения и передачи данных.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Такое распределение соответствует требованиям методических указаний и структуре примера пояснительной записки.</w:t>
      </w:r>
    </w:p>
    <w:p w:rsidR="00A25E76" w:rsidRPr="007C4D76" w:rsidRDefault="00000000" w:rsidP="00A335D3">
      <w:pPr>
        <w:pStyle w:val="a6"/>
        <w:ind w:firstLine="708"/>
        <w:rPr>
          <w:rFonts w:cs="Times New Roman"/>
          <w:szCs w:val="28"/>
        </w:rPr>
      </w:pPr>
      <w:bookmarkStart w:id="50" w:name="_Toc231250468"/>
      <w:r w:rsidRPr="007C4D76">
        <w:rPr>
          <w:rFonts w:cs="Times New Roman"/>
          <w:b w:val="0"/>
          <w:szCs w:val="28"/>
        </w:rPr>
        <w:t>Анализ аналогов и обоснование уникальности учебного решения</w:t>
      </w:r>
      <w:bookmarkEnd w:id="5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 качестве аналогов можно рассматривать заметки на телефоне, электронные таблицы, публичные каталоги фильмов и сервисы ведения списков. Однако эти решения либо не являются учебными клиент-серверными системами, либо не демонстрируют все требуемые архитектурные слои.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Movie Collection отличается тем, что объединяет мобильный интерфейс,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, локальный кэш, роли пользователей и административную панель. Это делает проект подходящим именно для дисциплины «Программная инженерия», где важен полный цикл разработки.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Проект сознательно не перегружен внешними API фильмов. Такой отказ позволяет сосредоточиться на архитектуре, хранении данных, безопасности и оффлайн-режиме, то есть на инженерных аспектах, требуемых методическими указаниями.</w:t>
      </w:r>
      <w:bookmarkStart w:id="51" w:name="_Toc231250469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Описание жизненного цикла карточки фильма</w:t>
      </w:r>
      <w:bookmarkEnd w:id="5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Жизненный цикл карточки начинается с создания пользователем формы в </w:t>
      </w:r>
      <w:proofErr w:type="spellStart"/>
      <w:r w:rsidRPr="007C4D76">
        <w:rPr>
          <w:szCs w:val="28"/>
        </w:rPr>
        <w:t>MovieEditScreen</w:t>
      </w:r>
      <w:proofErr w:type="spellEnd"/>
      <w:r w:rsidRPr="007C4D76">
        <w:rPr>
          <w:szCs w:val="28"/>
        </w:rPr>
        <w:t xml:space="preserve">. После ввода данных карточка передается в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а затем отправляется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На сервере данные проходят бизнес-валидацию и сохраняются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После создания карточка отображается на главном экране и может быть найдена через поиск. Пользователь может изменить статус просмотра, поставить оценку или отредактировать данные фильма.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Удаление карточки означает удаление связи фильма с коллекцией пользователя. Это решение защищает глобальные данные фильма от случайного удаления, если такой фильм потенциально используется другими пользователями.</w:t>
      </w:r>
      <w:bookmarkStart w:id="52" w:name="_Toc231250470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Описание жизненного цикла учетной записи</w:t>
      </w:r>
      <w:bookmarkEnd w:id="5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Учетная запись создается при регистрации или через </w:t>
      </w:r>
      <w:proofErr w:type="spellStart"/>
      <w:r w:rsidRPr="007C4D76">
        <w:rPr>
          <w:szCs w:val="28"/>
        </w:rPr>
        <w:t>bootstrap</w:t>
      </w:r>
      <w:proofErr w:type="spellEnd"/>
      <w:r w:rsidRPr="007C4D76">
        <w:rPr>
          <w:szCs w:val="28"/>
        </w:rPr>
        <w:t xml:space="preserve"> для демонстрационных пользователей. При создании обязательно формируется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>-хэш пароля, а роль по умолчанию устанавливается как USER.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При каждом входе пользователь получает JWT. Токен используется для доступа к защищенным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 и содержит данные, необходимые серверу для определения пользователя и его роли.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Администратор может изменить роль пользователя или удалить учетную запись. Такие операции вынесены в отдельный контроллер </w:t>
      </w:r>
      <w:proofErr w:type="spellStart"/>
      <w:r w:rsidRPr="007C4D76">
        <w:rPr>
          <w:szCs w:val="28"/>
        </w:rPr>
        <w:t>AdminController</w:t>
      </w:r>
      <w:proofErr w:type="spellEnd"/>
      <w:r w:rsidRPr="007C4D76">
        <w:rPr>
          <w:szCs w:val="28"/>
        </w:rPr>
        <w:t xml:space="preserve"> и требуют роли ADMIN.</w:t>
      </w:r>
      <w:bookmarkStart w:id="53" w:name="_Toc231250471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Формирование демонстрационного набора данных</w:t>
      </w:r>
      <w:bookmarkEnd w:id="5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Для наглядной демонстрации пользователь test@yandex.ru наполняется набором фильмов. Это позволяет сразу показать главный экран, подборки, поиск, статистику и административный просмотр коллекции.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Демонстрационные данные создаются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а не вручную в мобильном приложении. Это повышает воспроизводимость: после запуска проекта преподаватель может войти под тестовым пользователем и увидеть заполненную коллекцию.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При повторном запуске </w:t>
      </w:r>
      <w:proofErr w:type="spellStart"/>
      <w:r w:rsidRPr="007C4D76">
        <w:rPr>
          <w:szCs w:val="28"/>
        </w:rPr>
        <w:t>bootstrap</w:t>
      </w:r>
      <w:proofErr w:type="spellEnd"/>
      <w:r w:rsidRPr="007C4D76">
        <w:rPr>
          <w:szCs w:val="28"/>
        </w:rPr>
        <w:t xml:space="preserve"> не должен создавать одинаковые фильмы бесконечно. Поэтому проверяется наличие фильма по названию и году, а также наличие записи коллекции для конкретного пользователя.</w:t>
      </w:r>
      <w:bookmarkStart w:id="54" w:name="_Toc231250472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Согласование серверной и клиентской навигации</w:t>
      </w:r>
      <w:bookmarkEnd w:id="54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Навигация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-приложения учитывает роль, полученную от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 После входа обычный пользователь переходит к коллекции, а администратор — к административной панели.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Такое поведение реализовано в </w:t>
      </w:r>
      <w:proofErr w:type="spellStart"/>
      <w:r w:rsidRPr="007C4D76">
        <w:rPr>
          <w:szCs w:val="28"/>
        </w:rPr>
        <w:t>MainActivity</w:t>
      </w:r>
      <w:proofErr w:type="spellEnd"/>
      <w:r w:rsidRPr="007C4D76">
        <w:rPr>
          <w:szCs w:val="28"/>
        </w:rPr>
        <w:t xml:space="preserve"> и связано с полем </w:t>
      </w:r>
      <w:proofErr w:type="spellStart"/>
      <w:r w:rsidRPr="007C4D76">
        <w:rPr>
          <w:szCs w:val="28"/>
        </w:rPr>
        <w:t>role</w:t>
      </w:r>
      <w:proofErr w:type="spellEnd"/>
      <w:r w:rsidRPr="007C4D76">
        <w:rPr>
          <w:szCs w:val="28"/>
        </w:rPr>
        <w:t xml:space="preserve"> в </w:t>
      </w:r>
      <w:proofErr w:type="spellStart"/>
      <w:r w:rsidRPr="007C4D76">
        <w:rPr>
          <w:szCs w:val="28"/>
        </w:rPr>
        <w:t>AuthResponse</w:t>
      </w:r>
      <w:proofErr w:type="spellEnd"/>
      <w:r w:rsidRPr="007C4D76">
        <w:rPr>
          <w:szCs w:val="28"/>
        </w:rPr>
        <w:t>. Оно показывает, что серверная модель безопасности влияет на пользовательский интерфейс.</w:t>
      </w:r>
    </w:p>
    <w:p w:rsidR="00A335D3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 xml:space="preserve">При выходе токен, идентификатор пользователя,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роль удаляются из </w:t>
      </w:r>
      <w:proofErr w:type="spellStart"/>
      <w:r w:rsidRPr="007C4D76">
        <w:rPr>
          <w:szCs w:val="28"/>
        </w:rPr>
        <w:t>SharedPreferences</w:t>
      </w:r>
      <w:proofErr w:type="spellEnd"/>
      <w:r w:rsidRPr="007C4D76">
        <w:rPr>
          <w:szCs w:val="28"/>
        </w:rPr>
        <w:t>. После этого приложение возвращается на экран входа, что завершает пользовательскую сессию.</w:t>
      </w:r>
      <w:bookmarkStart w:id="55" w:name="_Toc231250473"/>
    </w:p>
    <w:p w:rsidR="00A25E76" w:rsidRPr="007C4D76" w:rsidRDefault="00000000" w:rsidP="00A335D3">
      <w:pPr>
        <w:pStyle w:val="a4"/>
        <w:rPr>
          <w:szCs w:val="28"/>
        </w:rPr>
      </w:pPr>
      <w:r w:rsidRPr="007C4D76">
        <w:rPr>
          <w:szCs w:val="28"/>
        </w:rPr>
        <w:t>Решения по пользовательскому интерфейсу</w:t>
      </w:r>
      <w:bookmarkEnd w:id="55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Визуальный стиль приложения ориентирован на киношную коллекцию: темная тема, карточки, постеры и зеленый акцент. При этом пользователь может переключиться на светлую тему в настройках.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Главная страница не является </w:t>
      </w:r>
      <w:proofErr w:type="spellStart"/>
      <w:r w:rsidRPr="007C4D76">
        <w:rPr>
          <w:szCs w:val="28"/>
        </w:rPr>
        <w:t>лендингом</w:t>
      </w:r>
      <w:proofErr w:type="spellEnd"/>
      <w:r w:rsidRPr="007C4D76">
        <w:rPr>
          <w:szCs w:val="28"/>
        </w:rPr>
        <w:t>. Она сразу показывает рабочий интерфейс: шапку, статистику, подборки и список фильмов. Это соответствует назначению приложения как инструмента, а не презентационной страницы.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Кнопка добавления вынесена в нижнюю навигацию, потому что создание фильма является одним из основных действий. Профиль, поиск и главная также доступны без глубоких переходов.</w:t>
      </w:r>
      <w:bookmarkStart w:id="56" w:name="_Toc231250474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Проектирование административного интерфейса</w:t>
      </w:r>
      <w:bookmarkEnd w:id="56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Административный интерфейс должен быть полезным, а не декоративным. Поэтому он показывает не только кнопку выхода, но и статистику, учетные записи, роли и количество фильмов.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Карточка пользователя в </w:t>
      </w:r>
      <w:proofErr w:type="spellStart"/>
      <w:r w:rsidRPr="007C4D76">
        <w:rPr>
          <w:szCs w:val="28"/>
        </w:rPr>
        <w:t>админке</w:t>
      </w:r>
      <w:proofErr w:type="spellEnd"/>
      <w:r w:rsidRPr="007C4D76">
        <w:rPr>
          <w:szCs w:val="28"/>
        </w:rPr>
        <w:t xml:space="preserve"> содержит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, роль, число фильмов и доступные действия. Это помогает быстро проверить состояние системы и демонстрирует связь </w:t>
      </w:r>
      <w:proofErr w:type="spellStart"/>
      <w:r w:rsidRPr="007C4D76">
        <w:rPr>
          <w:szCs w:val="28"/>
        </w:rPr>
        <w:t>frontend</w:t>
      </w:r>
      <w:proofErr w:type="spellEnd"/>
      <w:r w:rsidRPr="007C4D76">
        <w:rPr>
          <w:szCs w:val="28"/>
        </w:rPr>
        <w:t xml:space="preserve">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B4C17" w:rsidRDefault="00000000" w:rsidP="00AB4C17">
      <w:pPr>
        <w:pStyle w:val="a4"/>
        <w:rPr>
          <w:szCs w:val="28"/>
        </w:rPr>
      </w:pPr>
      <w:proofErr w:type="spellStart"/>
      <w:r w:rsidRPr="007C4D76">
        <w:rPr>
          <w:szCs w:val="28"/>
        </w:rPr>
        <w:lastRenderedPageBreak/>
        <w:t>Админка</w:t>
      </w:r>
      <w:proofErr w:type="spellEnd"/>
      <w:r w:rsidRPr="007C4D76">
        <w:rPr>
          <w:szCs w:val="28"/>
        </w:rPr>
        <w:t xml:space="preserve"> также используется для проверки защищенных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 Если войти обычным пользователем, доступ к административным операциям должен быть закрыт на уровне сервера.</w:t>
      </w:r>
      <w:bookmarkStart w:id="57" w:name="_Toc231250475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Проектирование локального хранения</w:t>
      </w:r>
      <w:bookmarkEnd w:id="5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Локальное хранение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необходимо для оффлайн-режима.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предоставляет структурированный способ хранения кэшированных фильмов и удобные DAO-запросы.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Кэш привязан к владельцу данных. Это важно, потому что на одном устройстве теоретически могут входить разные пользователи, и их коллекции не должны смешиваться.</w:t>
      </w:r>
    </w:p>
    <w:p w:rsidR="00AB4C17" w:rsidRDefault="00000000" w:rsidP="00AB4C17">
      <w:pPr>
        <w:pStyle w:val="a4"/>
        <w:rPr>
          <w:szCs w:val="28"/>
        </w:rPr>
      </w:pPr>
      <w:proofErr w:type="spellStart"/>
      <w:r w:rsidRPr="007C4D76">
        <w:rPr>
          <w:szCs w:val="28"/>
        </w:rPr>
        <w:t>CachedMovie</w:t>
      </w:r>
      <w:proofErr w:type="spellEnd"/>
      <w:r w:rsidRPr="007C4D76">
        <w:rPr>
          <w:szCs w:val="28"/>
        </w:rPr>
        <w:t xml:space="preserve"> содержит поля, необходимые для отображения карточки без обращения к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: </w:t>
      </w:r>
      <w:proofErr w:type="spellStart"/>
      <w:r w:rsidRPr="007C4D76">
        <w:rPr>
          <w:szCs w:val="28"/>
        </w:rPr>
        <w:t>id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title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releaseYear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director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coverUrl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category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status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rating</w:t>
      </w:r>
      <w:proofErr w:type="spellEnd"/>
      <w:r w:rsidRPr="007C4D76">
        <w:rPr>
          <w:szCs w:val="28"/>
        </w:rPr>
        <w:t xml:space="preserve"> и служебные признаки синхронизации.</w:t>
      </w:r>
      <w:bookmarkStart w:id="58" w:name="_Toc231250476"/>
    </w:p>
    <w:p w:rsidR="00AB4C17" w:rsidRDefault="00AB4C17" w:rsidP="00AB4C17">
      <w:pPr>
        <w:pStyle w:val="a4"/>
        <w:rPr>
          <w:szCs w:val="28"/>
        </w:rPr>
      </w:pPr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Проектирование сетевого клиента</w:t>
      </w:r>
      <w:bookmarkEnd w:id="58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 выбран как стандартный инструмент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для HTTP-взаимодействия. В проекте отдельные интерфейсы </w:t>
      </w:r>
      <w:proofErr w:type="spellStart"/>
      <w:r w:rsidRPr="007C4D76">
        <w:rPr>
          <w:szCs w:val="28"/>
        </w:rPr>
        <w:t>AuthApi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MovieApi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AdminApi</w:t>
      </w:r>
      <w:proofErr w:type="spellEnd"/>
      <w:r w:rsidRPr="007C4D76">
        <w:rPr>
          <w:szCs w:val="28"/>
        </w:rPr>
        <w:t xml:space="preserve"> соответствуют областям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API.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ApiClient</w:t>
      </w:r>
      <w:proofErr w:type="spellEnd"/>
      <w:r w:rsidRPr="007C4D76">
        <w:rPr>
          <w:szCs w:val="28"/>
        </w:rPr>
        <w:t xml:space="preserve"> централизует создание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 и настройку базового URL. Это уменьшает дублирование и упрощает изменение адреса сервера.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Для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-эмулятора используется адрес 10.0.2.2, который указывает на </w:t>
      </w:r>
      <w:proofErr w:type="spellStart"/>
      <w:r w:rsidRPr="007C4D76">
        <w:rPr>
          <w:szCs w:val="28"/>
        </w:rPr>
        <w:t>localhost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хостовой</w:t>
      </w:r>
      <w:proofErr w:type="spellEnd"/>
      <w:r w:rsidRPr="007C4D76">
        <w:rPr>
          <w:szCs w:val="28"/>
        </w:rPr>
        <w:t xml:space="preserve"> машины. Это важно для запуска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на ноутбуке и клиента в эмуляторе.</w:t>
      </w:r>
      <w:bookmarkStart w:id="59" w:name="_Toc231250477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Проектирование DTO</w:t>
      </w:r>
      <w:bookmarkEnd w:id="5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DTO используются как граница между серверной доменной моделью и внешним API. Контроллеры не должны отдавать JPA-сущности напрямую, потому что это связывает API с внутренней структурой базы данных.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CreateMovieCommand</w:t>
      </w:r>
      <w:proofErr w:type="spellEnd"/>
      <w:r w:rsidRPr="007C4D76">
        <w:rPr>
          <w:szCs w:val="28"/>
        </w:rPr>
        <w:t xml:space="preserve"> описывает данные, которые клиент передает при создании или изменении фильма. </w:t>
      </w:r>
      <w:proofErr w:type="spellStart"/>
      <w:r w:rsidRPr="007C4D76">
        <w:rPr>
          <w:szCs w:val="28"/>
        </w:rPr>
        <w:t>MovieDto</w:t>
      </w:r>
      <w:proofErr w:type="spellEnd"/>
      <w:r w:rsidRPr="007C4D76">
        <w:rPr>
          <w:szCs w:val="28"/>
        </w:rPr>
        <w:t xml:space="preserve"> описывает данные, которые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возвращает мобильному клиенту.</w:t>
      </w:r>
    </w:p>
    <w:p w:rsidR="00AB4C17" w:rsidRDefault="00000000" w:rsidP="00AB4C17">
      <w:pPr>
        <w:pStyle w:val="a4"/>
        <w:rPr>
          <w:szCs w:val="28"/>
        </w:rPr>
      </w:pPr>
      <w:proofErr w:type="spellStart"/>
      <w:r w:rsidRPr="007C4D76">
        <w:rPr>
          <w:szCs w:val="28"/>
        </w:rPr>
        <w:lastRenderedPageBreak/>
        <w:t>AdminUserDto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AdminStatsDto</w:t>
      </w:r>
      <w:proofErr w:type="spellEnd"/>
      <w:r w:rsidRPr="007C4D76">
        <w:rPr>
          <w:szCs w:val="28"/>
        </w:rPr>
        <w:t xml:space="preserve"> отделяют административные ответы от пользовательских. Это упрощает сопровождение и делает API более понятным.</w:t>
      </w:r>
      <w:bookmarkStart w:id="60" w:name="_Toc231250478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Обработка исключений на </w:t>
      </w:r>
      <w:proofErr w:type="spellStart"/>
      <w:r w:rsidRPr="007C4D76">
        <w:rPr>
          <w:szCs w:val="28"/>
        </w:rPr>
        <w:t>backend</w:t>
      </w:r>
      <w:bookmarkEnd w:id="60"/>
      <w:proofErr w:type="spellEnd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REST API важно возвращать понятные ошибки. </w:t>
      </w:r>
      <w:proofErr w:type="spellStart"/>
      <w:r w:rsidRPr="007C4D76">
        <w:rPr>
          <w:szCs w:val="28"/>
        </w:rPr>
        <w:t>RestExceptionHandler</w:t>
      </w:r>
      <w:proofErr w:type="spellEnd"/>
      <w:r w:rsidRPr="007C4D76">
        <w:rPr>
          <w:szCs w:val="28"/>
        </w:rPr>
        <w:t xml:space="preserve"> централизует обработку исключений и позволяет не показывать пользователю стек-трейсы.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Ошибки бизнес-логики, например попытка получить чужой фильм или создать некорректную карточку, должны преобразовываться в корректные HTTP-ответы.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Централизация обработки ошибок также полезна для мобильного клиента: он может показать пользователю понятное сообщение, а не техническую ошибку Java.</w:t>
      </w:r>
    </w:p>
    <w:p w:rsidR="00A25E76" w:rsidRPr="007C4D76" w:rsidRDefault="00000000" w:rsidP="00AB4C17">
      <w:pPr>
        <w:pStyle w:val="a6"/>
        <w:ind w:firstLine="708"/>
        <w:rPr>
          <w:rFonts w:cs="Times New Roman"/>
          <w:szCs w:val="28"/>
        </w:rPr>
      </w:pPr>
      <w:bookmarkStart w:id="61" w:name="_Toc231250479"/>
      <w:r w:rsidRPr="007C4D76">
        <w:rPr>
          <w:rFonts w:cs="Times New Roman"/>
          <w:b w:val="0"/>
          <w:szCs w:val="28"/>
        </w:rPr>
        <w:t xml:space="preserve">Проектирование безопасности административных </w:t>
      </w:r>
      <w:proofErr w:type="spellStart"/>
      <w:r w:rsidRPr="007C4D76">
        <w:rPr>
          <w:rFonts w:cs="Times New Roman"/>
          <w:b w:val="0"/>
          <w:szCs w:val="28"/>
        </w:rPr>
        <w:t>endpoints</w:t>
      </w:r>
      <w:bookmarkEnd w:id="61"/>
      <w:proofErr w:type="spellEnd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Все административные операции находятся в пространстве /</w:t>
      </w:r>
      <w:proofErr w:type="spellStart"/>
      <w:r w:rsidRPr="007C4D76">
        <w:rPr>
          <w:szCs w:val="28"/>
        </w:rPr>
        <w:t>api</w:t>
      </w:r>
      <w:proofErr w:type="spellEnd"/>
      <w:r w:rsidRPr="007C4D76">
        <w:rPr>
          <w:szCs w:val="28"/>
        </w:rPr>
        <w:t>/</w:t>
      </w:r>
      <w:proofErr w:type="spellStart"/>
      <w:r w:rsidRPr="007C4D76">
        <w:rPr>
          <w:szCs w:val="28"/>
        </w:rPr>
        <w:t>admin</w:t>
      </w:r>
      <w:proofErr w:type="spellEnd"/>
      <w:r w:rsidRPr="007C4D76">
        <w:rPr>
          <w:szCs w:val="28"/>
        </w:rPr>
        <w:t xml:space="preserve">/**. Это упрощает конфигурацию Spring Security и ручную проверку через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JWT содержит роль пользователя, но окончательное решение о доступе принимает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 Это важно, потому что мобильный интерфейс можно модифицировать, а серверная проверка остается обязательной.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Администратор имеет больше прав, но не должен нарушать целостность системы. Поэтому операции над собственной учетной записью ограничиваются на уровне интерфейса и бизнес-логики.</w:t>
      </w:r>
      <w:bookmarkStart w:id="62" w:name="_Toc231250480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Проектирование </w:t>
      </w:r>
      <w:proofErr w:type="spellStart"/>
      <w:r w:rsidRPr="007C4D76">
        <w:rPr>
          <w:szCs w:val="28"/>
        </w:rPr>
        <w:t>персистентности</w:t>
      </w:r>
      <w:proofErr w:type="spellEnd"/>
      <w:r w:rsidRPr="007C4D76">
        <w:rPr>
          <w:szCs w:val="28"/>
        </w:rPr>
        <w:t xml:space="preserve"> после перезапуска</w:t>
      </w:r>
      <w:bookmarkEnd w:id="6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Одним из требований пользователя было сохранение коллекций после выключения приложения. На сервере это обеспечивается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Если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запущен в контейнере, данные не должны исчезать при </w:t>
      </w:r>
      <w:proofErr w:type="spellStart"/>
      <w:r w:rsidRPr="007C4D76">
        <w:rPr>
          <w:szCs w:val="28"/>
        </w:rPr>
        <w:t>пересборке</w:t>
      </w:r>
      <w:proofErr w:type="spellEnd"/>
      <w:r w:rsidRPr="007C4D76">
        <w:rPr>
          <w:szCs w:val="28"/>
        </w:rPr>
        <w:t xml:space="preserve"> образа. Для этого данные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вынесены в </w:t>
      </w:r>
      <w:proofErr w:type="spellStart"/>
      <w:r w:rsidRPr="007C4D76">
        <w:rPr>
          <w:szCs w:val="28"/>
        </w:rPr>
        <w:t>postgres_data</w:t>
      </w:r>
      <w:proofErr w:type="spellEnd"/>
      <w:r w:rsidRPr="007C4D76">
        <w:rPr>
          <w:szCs w:val="28"/>
        </w:rPr>
        <w:t>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На мобильной стороне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сохраняет последнюю коллекцию, а </w:t>
      </w:r>
      <w:proofErr w:type="spellStart"/>
      <w:r w:rsidRPr="007C4D76">
        <w:rPr>
          <w:szCs w:val="28"/>
        </w:rPr>
        <w:t>SharedPreferences</w:t>
      </w:r>
      <w:proofErr w:type="spellEnd"/>
      <w:r w:rsidRPr="007C4D76">
        <w:rPr>
          <w:szCs w:val="28"/>
        </w:rPr>
        <w:t xml:space="preserve"> сохраняет настройки темы и профиля. Вместе эти механизмы обеспечивают устойчивость приложения.</w:t>
      </w:r>
      <w:bookmarkStart w:id="63" w:name="_Toc231250481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Описание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>-инфраструктуры</w:t>
      </w:r>
      <w:bookmarkEnd w:id="63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содержит сервис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сервис </w:t>
      </w:r>
      <w:proofErr w:type="spellStart"/>
      <w:r w:rsidRPr="007C4D76">
        <w:rPr>
          <w:szCs w:val="28"/>
        </w:rPr>
        <w:t>postgres</w:t>
      </w:r>
      <w:proofErr w:type="spellEnd"/>
      <w:r w:rsidRPr="007C4D76">
        <w:rPr>
          <w:szCs w:val="28"/>
        </w:rPr>
        <w:t xml:space="preserve"> и дополнительный сервис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зависит от </w:t>
      </w:r>
      <w:proofErr w:type="spellStart"/>
      <w:r w:rsidRPr="007C4D76">
        <w:rPr>
          <w:szCs w:val="28"/>
        </w:rPr>
        <w:t>postgres</w:t>
      </w:r>
      <w:proofErr w:type="spellEnd"/>
      <w:r w:rsidRPr="007C4D76">
        <w:rPr>
          <w:szCs w:val="28"/>
        </w:rPr>
        <w:t xml:space="preserve"> с условием </w:t>
      </w:r>
      <w:proofErr w:type="spellStart"/>
      <w:r w:rsidRPr="007C4D76">
        <w:rPr>
          <w:szCs w:val="28"/>
        </w:rPr>
        <w:t>service_healthy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Healthcheck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pg_isready</w:t>
      </w:r>
      <w:proofErr w:type="spellEnd"/>
      <w:r w:rsidRPr="007C4D76">
        <w:rPr>
          <w:szCs w:val="28"/>
        </w:rPr>
        <w:t xml:space="preserve"> позволяет убедиться, что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готов принимать подключения. Это снижает риск старта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до готовности базы.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Сервис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вынесен в профиль </w:t>
      </w:r>
      <w:proofErr w:type="spellStart"/>
      <w:r w:rsidRPr="007C4D76">
        <w:rPr>
          <w:szCs w:val="28"/>
        </w:rPr>
        <w:t>tools</w:t>
      </w:r>
      <w:proofErr w:type="spellEnd"/>
      <w:r w:rsidRPr="007C4D76">
        <w:rPr>
          <w:szCs w:val="28"/>
        </w:rPr>
        <w:t xml:space="preserve">, потому что он не нужен для обычного запуска приложения. Это делает основной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-профиль легче.</w:t>
      </w:r>
      <w:bookmarkStart w:id="64" w:name="_Toc231250482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Описание конфигурации </w:t>
      </w:r>
      <w:proofErr w:type="spellStart"/>
      <w:r w:rsidRPr="007C4D76">
        <w:rPr>
          <w:szCs w:val="28"/>
        </w:rPr>
        <w:t>backend</w:t>
      </w:r>
      <w:bookmarkEnd w:id="64"/>
      <w:proofErr w:type="spellEnd"/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application.yml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application-postgres.yml</w:t>
      </w:r>
      <w:proofErr w:type="spellEnd"/>
      <w:r w:rsidRPr="007C4D76">
        <w:rPr>
          <w:szCs w:val="28"/>
        </w:rPr>
        <w:t xml:space="preserve"> содержат параметры подключения к базе данных и настройки JPA. В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эти параметры передаются через переменные окружения.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APP_JWT_SECRET задает секрет подписи JWT. Для учебного проекта он хранится в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-файле, но в промышленном окружении должен передаваться через секреты.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APP_ADMIN_EMAIL и APP_ADMIN_PASSWORD используются для автоматического создания администратора при старте приложения.</w:t>
      </w:r>
      <w:bookmarkStart w:id="65" w:name="_Toc231250483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Описание сборки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-приложения</w:t>
      </w:r>
      <w:bookmarkEnd w:id="65"/>
    </w:p>
    <w:p w:rsidR="00A25E76" w:rsidRPr="007C4D76" w:rsidRDefault="00000000">
      <w:pPr>
        <w:pStyle w:val="a4"/>
        <w:rPr>
          <w:szCs w:val="28"/>
          <w:lang w:val="en-US"/>
        </w:rPr>
      </w:pP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-модуль собирается через </w:t>
      </w:r>
      <w:proofErr w:type="spellStart"/>
      <w:r w:rsidRPr="007C4D76">
        <w:rPr>
          <w:szCs w:val="28"/>
        </w:rPr>
        <w:t>Gradle</w:t>
      </w:r>
      <w:proofErr w:type="spellEnd"/>
      <w:r w:rsidRPr="007C4D76">
        <w:rPr>
          <w:szCs w:val="28"/>
        </w:rPr>
        <w:t>. В</w:t>
      </w:r>
      <w:r w:rsidRPr="007C4D76">
        <w:rPr>
          <w:szCs w:val="28"/>
          <w:lang w:val="en-US"/>
        </w:rPr>
        <w:t xml:space="preserve"> app/</w:t>
      </w:r>
      <w:proofErr w:type="spellStart"/>
      <w:r w:rsidRPr="007C4D76">
        <w:rPr>
          <w:szCs w:val="28"/>
          <w:lang w:val="en-US"/>
        </w:rPr>
        <w:t>build.gradle.kts</w:t>
      </w:r>
      <w:proofErr w:type="spellEnd"/>
      <w:r w:rsidRPr="007C4D76">
        <w:rPr>
          <w:szCs w:val="28"/>
          <w:lang w:val="en-US"/>
        </w:rPr>
        <w:t xml:space="preserve"> </w:t>
      </w:r>
      <w:r w:rsidRPr="007C4D76">
        <w:rPr>
          <w:szCs w:val="28"/>
        </w:rPr>
        <w:t>подключены</w:t>
      </w:r>
      <w:r w:rsidRPr="007C4D76">
        <w:rPr>
          <w:szCs w:val="28"/>
          <w:lang w:val="en-US"/>
        </w:rPr>
        <w:t xml:space="preserve"> Kotlin, Compose, Room, Retrofit, </w:t>
      </w:r>
      <w:proofErr w:type="spellStart"/>
      <w:r w:rsidRPr="007C4D76">
        <w:rPr>
          <w:szCs w:val="28"/>
          <w:lang w:val="en-US"/>
        </w:rPr>
        <w:t>OkHttp</w:t>
      </w:r>
      <w:proofErr w:type="spellEnd"/>
      <w:r w:rsidRPr="007C4D76">
        <w:rPr>
          <w:szCs w:val="28"/>
          <w:lang w:val="en-US"/>
        </w:rPr>
        <w:t xml:space="preserve">, Coil </w:t>
      </w:r>
      <w:r w:rsidRPr="007C4D76">
        <w:rPr>
          <w:szCs w:val="28"/>
        </w:rPr>
        <w:t>и</w:t>
      </w:r>
      <w:r w:rsidRPr="007C4D76">
        <w:rPr>
          <w:szCs w:val="28"/>
          <w:lang w:val="en-US"/>
        </w:rPr>
        <w:t xml:space="preserve"> coroutines.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Минимальная версия SDK установлена так, чтобы приложение работало на современных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-устройствах, а </w:t>
      </w:r>
      <w:proofErr w:type="spellStart"/>
      <w:r w:rsidRPr="007C4D76">
        <w:rPr>
          <w:szCs w:val="28"/>
        </w:rPr>
        <w:t>compileSdk</w:t>
      </w:r>
      <w:proofErr w:type="spellEnd"/>
      <w:r w:rsidRPr="007C4D76">
        <w:rPr>
          <w:szCs w:val="28"/>
        </w:rPr>
        <w:t xml:space="preserve"> соответствует актуальному уровню API.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Для разработки приложение открывается в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 Studio, после чего запускается на эмуляторе.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при этом должен быть доступен на 10.0.2.2:8080.</w:t>
      </w:r>
      <w:bookmarkStart w:id="66" w:name="_Toc231250484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lastRenderedPageBreak/>
        <w:t>Описание структуры документации проекта</w:t>
      </w:r>
      <w:bookmarkEnd w:id="66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каталоге </w:t>
      </w:r>
      <w:proofErr w:type="spellStart"/>
      <w:r w:rsidRPr="007C4D76">
        <w:rPr>
          <w:szCs w:val="28"/>
        </w:rPr>
        <w:t>docs</w:t>
      </w:r>
      <w:proofErr w:type="spellEnd"/>
      <w:r w:rsidRPr="007C4D76">
        <w:rPr>
          <w:szCs w:val="28"/>
        </w:rPr>
        <w:t xml:space="preserve"> проект разделен на этапы: паспорт проекта, требования, архитектура, база данных, детальное проектирование, реализация, тестирование, UI, API и развертывание.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Такая структура соответствует логике методических указаний и помогает показать преподавателю, что проект выполнялся не только как код, но и как инженерный процесс.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Пояснительная записка объединяет эти материалы в единый отчет, ориентируясь на структуру предоставленного примера.</w:t>
      </w:r>
      <w:bookmarkStart w:id="67" w:name="_Toc231250485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тестовых данных и учетных записей</w:t>
      </w:r>
      <w:bookmarkEnd w:id="67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проверки предусмотрен администратор </w:t>
      </w:r>
      <w:proofErr w:type="spellStart"/>
      <w:r w:rsidRPr="007C4D76">
        <w:rPr>
          <w:szCs w:val="28"/>
        </w:rPr>
        <w:t>admin@movie.local</w:t>
      </w:r>
      <w:proofErr w:type="spellEnd"/>
      <w:r w:rsidRPr="007C4D76">
        <w:rPr>
          <w:szCs w:val="28"/>
        </w:rPr>
        <w:t xml:space="preserve"> с паролем admin123. Он создается автоматически при запуске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Для демонстрации пользовательской коллекции используется test@yandex.ru. Этот пользователь наполняется фильмами через </w:t>
      </w:r>
      <w:proofErr w:type="spellStart"/>
      <w:r w:rsidRPr="007C4D76">
        <w:rPr>
          <w:szCs w:val="28"/>
        </w:rPr>
        <w:t>TestUserMovieBootstrap</w:t>
      </w:r>
      <w:proofErr w:type="spellEnd"/>
      <w:r w:rsidRPr="007C4D76">
        <w:rPr>
          <w:szCs w:val="28"/>
        </w:rPr>
        <w:t>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Наличие таких учетных записей упрощает защиту: можно быстро показать обычный пользовательский сценарий и административный сценарий без подготовки базы вручную.</w:t>
      </w:r>
      <w:bookmarkStart w:id="68" w:name="_Toc231250486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ручных проверок перед защитой</w:t>
      </w:r>
      <w:bookmarkEnd w:id="68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Перед защитой необходимо проверить запуск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, вход администратора, вход тестового пользователя, отображение коллекции, создание фильма и поиск.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Также нужно открыть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 и сделать скриншот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 xml:space="preserve">. Для базы данных полезно открыть </w:t>
      </w:r>
      <w:proofErr w:type="spellStart"/>
      <w:r w:rsidRPr="007C4D76">
        <w:rPr>
          <w:szCs w:val="28"/>
        </w:rPr>
        <w:t>pgAdmin</w:t>
      </w:r>
      <w:proofErr w:type="spellEnd"/>
      <w:r w:rsidRPr="007C4D76">
        <w:rPr>
          <w:szCs w:val="28"/>
        </w:rPr>
        <w:t xml:space="preserve"> и показать таблицы </w:t>
      </w:r>
      <w:proofErr w:type="spellStart"/>
      <w:r w:rsidRPr="007C4D76">
        <w:rPr>
          <w:szCs w:val="28"/>
        </w:rPr>
        <w:t>users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movies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collection_items</w:t>
      </w:r>
      <w:proofErr w:type="spellEnd"/>
      <w:r w:rsidRPr="007C4D76">
        <w:rPr>
          <w:szCs w:val="28"/>
        </w:rPr>
        <w:t>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Для тестирования нужно запустить </w:t>
      </w:r>
      <w:proofErr w:type="spellStart"/>
      <w:r w:rsidRPr="007C4D76">
        <w:rPr>
          <w:szCs w:val="28"/>
        </w:rPr>
        <w:t>mvn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test</w:t>
      </w:r>
      <w:proofErr w:type="spellEnd"/>
      <w:r w:rsidRPr="007C4D76">
        <w:rPr>
          <w:szCs w:val="28"/>
        </w:rPr>
        <w:t xml:space="preserve"> или показать </w:t>
      </w:r>
      <w:proofErr w:type="spellStart"/>
      <w:r w:rsidRPr="007C4D76">
        <w:rPr>
          <w:szCs w:val="28"/>
        </w:rPr>
        <w:t>surefire-reports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-отчет. Эти материалы подтверждают качество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.</w:t>
      </w:r>
      <w:bookmarkStart w:id="69" w:name="_Toc231250487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ограничений текущей версии</w:t>
      </w:r>
      <w:bookmarkEnd w:id="69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Текущая версия не загружает обложки на сервер, а хранит URL. Это упрощает реализацию, но требует от пользователя корректной ссылки.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>Жанровая модель частично подготовлена в базе, но пользовательский интерфейс пока использует категорию как строку. В дальнейшем это можно заменить полноценным справочником жанров.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Мобильные UI-тесты не являются основной частью текущей реализации. Основной тестовый акцент сделан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>, потому что методические требования проверяют покрытие серверного кода.</w:t>
      </w:r>
      <w:bookmarkStart w:id="70" w:name="_Toc231250488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возможного рефакторинга</w:t>
      </w:r>
      <w:bookmarkEnd w:id="70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дальнейшем можно выделить отдельный сервис синхронизации, который будет явно хранить очередь локальных изменений и отправлять их 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при восстановлении сети.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Можно добавить слой </w:t>
      </w:r>
      <w:proofErr w:type="spellStart"/>
      <w:r w:rsidRPr="007C4D76">
        <w:rPr>
          <w:szCs w:val="28"/>
        </w:rPr>
        <w:t>UseCase</w:t>
      </w:r>
      <w:proofErr w:type="spellEnd"/>
      <w:r w:rsidRPr="007C4D76">
        <w:rPr>
          <w:szCs w:val="28"/>
        </w:rPr>
        <w:t xml:space="preserve">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-стороне, если логика клиента станет сложнее. Сейчас </w:t>
      </w:r>
      <w:proofErr w:type="spellStart"/>
      <w:r w:rsidRPr="007C4D76">
        <w:rPr>
          <w:szCs w:val="28"/>
        </w:rPr>
        <w:t>MovieViewModel</w:t>
      </w:r>
      <w:proofErr w:type="spellEnd"/>
      <w:r w:rsidRPr="007C4D76">
        <w:rPr>
          <w:szCs w:val="28"/>
        </w:rPr>
        <w:t xml:space="preserve"> достаточен для учебного объема проекта.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На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можно разделить </w:t>
      </w:r>
      <w:proofErr w:type="spellStart"/>
      <w:r w:rsidRPr="007C4D76">
        <w:rPr>
          <w:szCs w:val="28"/>
        </w:rPr>
        <w:t>MovieService</w:t>
      </w:r>
      <w:proofErr w:type="spellEnd"/>
      <w:r w:rsidRPr="007C4D76">
        <w:rPr>
          <w:szCs w:val="28"/>
        </w:rPr>
        <w:t xml:space="preserve"> на сервис фильмов и сервис коллекций, если появится расширенная работа с публичным каталогом фильмов.</w:t>
      </w:r>
      <w:bookmarkStart w:id="71" w:name="_Toc231250489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качества пользовательских сообщений</w:t>
      </w:r>
      <w:bookmarkEnd w:id="71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Сообщения интерфейса должны быть понятны обычному пользователю. Поэтому технические подписи вроде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и API </w:t>
      </w:r>
      <w:proofErr w:type="spellStart"/>
      <w:r w:rsidRPr="007C4D76">
        <w:rPr>
          <w:szCs w:val="28"/>
        </w:rPr>
        <w:t>endpoint</w:t>
      </w:r>
      <w:proofErr w:type="spellEnd"/>
      <w:r w:rsidRPr="007C4D76">
        <w:rPr>
          <w:szCs w:val="28"/>
        </w:rPr>
        <w:t xml:space="preserve"> были заменены на более простые формулировки.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Например, настройка локального хранения описана как сохранение фильмов на телефоне. Это точнее отражает пользовательский смысл функции.</w:t>
      </w:r>
    </w:p>
    <w:p w:rsidR="00AB4C17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 xml:space="preserve">Такой подход повышает качество UX и показывает, что приложение проектировалось не только как набор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, но и как пользовательский продукт.</w:t>
      </w:r>
      <w:bookmarkStart w:id="72" w:name="_Toc231250490"/>
    </w:p>
    <w:p w:rsidR="00A25E76" w:rsidRPr="007C4D76" w:rsidRDefault="00000000" w:rsidP="00AB4C17">
      <w:pPr>
        <w:pStyle w:val="a4"/>
        <w:rPr>
          <w:szCs w:val="28"/>
        </w:rPr>
      </w:pPr>
      <w:r w:rsidRPr="007C4D76">
        <w:rPr>
          <w:szCs w:val="28"/>
        </w:rPr>
        <w:t>Описание соответствия требованиям сохранности</w:t>
      </w:r>
      <w:bookmarkEnd w:id="72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Сохранность данных обеспечивается на сервере и на клиенте.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отвечает за долговременное хранение,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отвечает за локальный доступ.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После выключения приложения мобильный клиент сохраняет настройки и кэш. После перезапуска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база сохраняет данные в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>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>Такая двухуровневая стратегия особенно важна для мобильных приложений, где сеть может быть нестабильной, а пользователь ожидает доступ к данным в любой момент.</w:t>
      </w:r>
    </w:p>
    <w:p w:rsidR="00A25E76" w:rsidRPr="007C4D76" w:rsidRDefault="00000000" w:rsidP="00B644BD">
      <w:pPr>
        <w:pStyle w:val="a8"/>
      </w:pPr>
      <w:bookmarkStart w:id="73" w:name="_Toc231250491"/>
      <w:r w:rsidRPr="007C4D76">
        <w:lastRenderedPageBreak/>
        <w:t>Заключение</w:t>
      </w:r>
      <w:bookmarkEnd w:id="73"/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В ходе выполнения курсового проекта разработано мобильное приложение Movie Collection для ведения личной коллекции фильмов. Проект включает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-клиент, Spring Boot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>, REST API, JWT-аутентификацию, роли пользователей, административную панель и оффлайн-режим.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Архитектура проекта соответствует PCMEF. Разделение на </w:t>
      </w:r>
      <w:proofErr w:type="spellStart"/>
      <w:r w:rsidRPr="007C4D76">
        <w:rPr>
          <w:szCs w:val="28"/>
        </w:rPr>
        <w:t>Presentation</w:t>
      </w:r>
      <w:proofErr w:type="spellEnd"/>
      <w:r w:rsidRPr="007C4D76">
        <w:rPr>
          <w:szCs w:val="28"/>
        </w:rPr>
        <w:t xml:space="preserve">, Control, </w:t>
      </w:r>
      <w:proofErr w:type="spellStart"/>
      <w:r w:rsidRPr="007C4D76">
        <w:rPr>
          <w:szCs w:val="28"/>
        </w:rPr>
        <w:t>Mediator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Entity</w:t>
      </w:r>
      <w:proofErr w:type="spellEnd"/>
      <w:r w:rsidRPr="007C4D76">
        <w:rPr>
          <w:szCs w:val="28"/>
        </w:rPr>
        <w:t xml:space="preserve"> и Foundation позволяет развивать проект по слоям и тестировать бизнес-логику отдельно от пользовательского интерфейса.</w:t>
      </w:r>
    </w:p>
    <w:p w:rsidR="00A25E76" w:rsidRPr="007C4D76" w:rsidRDefault="00000000">
      <w:pPr>
        <w:pStyle w:val="a4"/>
        <w:rPr>
          <w:szCs w:val="28"/>
        </w:rPr>
      </w:pP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запускается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 xml:space="preserve"> вместе с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. Данные сохраняются после перезапуска контейнеров благодаря </w:t>
      </w:r>
      <w:proofErr w:type="spellStart"/>
      <w:r w:rsidRPr="007C4D76">
        <w:rPr>
          <w:szCs w:val="28"/>
        </w:rPr>
        <w:t>volume</w:t>
      </w:r>
      <w:proofErr w:type="spellEnd"/>
      <w:r w:rsidRPr="007C4D76">
        <w:rPr>
          <w:szCs w:val="28"/>
        </w:rPr>
        <w:t xml:space="preserve">. Мобильное приложение дополнительно хранит последнюю коллекцию в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, что обеспечивает оффлайн-доступ.</w:t>
      </w:r>
    </w:p>
    <w:p w:rsidR="00A25E76" w:rsidRPr="007C4D76" w:rsidRDefault="00000000">
      <w:pPr>
        <w:pStyle w:val="a4"/>
        <w:rPr>
          <w:szCs w:val="28"/>
        </w:rPr>
      </w:pPr>
      <w:r w:rsidRPr="007C4D76">
        <w:rPr>
          <w:szCs w:val="28"/>
        </w:rPr>
        <w:t xml:space="preserve">Проведенное тестирование подтвердило корректность ключевых компонентов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. Покрытие </w:t>
      </w:r>
      <w:proofErr w:type="spellStart"/>
      <w:r w:rsidRPr="007C4D76">
        <w:rPr>
          <w:szCs w:val="28"/>
        </w:rPr>
        <w:t>JaCoCo</w:t>
      </w:r>
      <w:proofErr w:type="spellEnd"/>
      <w:r w:rsidRPr="007C4D76">
        <w:rPr>
          <w:szCs w:val="28"/>
        </w:rPr>
        <w:t xml:space="preserve"> превышает минимальный порог 40%, что соответствует требованиям методических указаний.</w:t>
      </w:r>
    </w:p>
    <w:p w:rsidR="00A25E76" w:rsidRPr="007C4D76" w:rsidRDefault="00000000" w:rsidP="00B644BD">
      <w:pPr>
        <w:pStyle w:val="a8"/>
      </w:pPr>
      <w:bookmarkStart w:id="74" w:name="_Toc231250492"/>
      <w:r w:rsidRPr="007C4D76">
        <w:lastRenderedPageBreak/>
        <w:t>Список литературы</w:t>
      </w:r>
      <w:bookmarkEnd w:id="74"/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</w:rPr>
      </w:pPr>
      <w:r w:rsidRPr="007C4D76">
        <w:rPr>
          <w:szCs w:val="28"/>
        </w:rPr>
        <w:t>1. Методические указания по выполнению курсового проекта по дисциплине «Программная инженерия», СКФУ, 2026.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2. Spring Boot Reference Documentation. URL: https://docs.spring.io/spring-boot/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3. Spring Security Reference Documentation. URL: https://docs.spring.io/spring-security/reference/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4. PostgreSQL Documentation. URL: https://www.postgresql.org/docs/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5. Android Developers: Jetpack Compose. URL: https://developer.android.com/compose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6. Android Developers: Room persistence library. URL: https://developer.android.com/training/data-storage/room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7. Retrofit Documentation. URL: https://square.github.io/retrofit/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7C4D76">
        <w:rPr>
          <w:szCs w:val="28"/>
          <w:lang w:val="en-US"/>
        </w:rPr>
        <w:t>8. Docker Compose Documentation. URL: https://docs.docker.com/compose/</w:t>
      </w:r>
    </w:p>
    <w:p w:rsidR="00A25E76" w:rsidRPr="007C4D76" w:rsidRDefault="00000000">
      <w:pPr>
        <w:pStyle w:val="a4"/>
        <w:spacing w:after="120"/>
        <w:ind w:firstLine="0"/>
        <w:jc w:val="left"/>
        <w:rPr>
          <w:szCs w:val="28"/>
        </w:rPr>
      </w:pPr>
      <w:r w:rsidRPr="007C4D76">
        <w:rPr>
          <w:szCs w:val="28"/>
        </w:rPr>
        <w:t xml:space="preserve">9. </w:t>
      </w:r>
      <w:proofErr w:type="spellStart"/>
      <w:r w:rsidRPr="007C4D76">
        <w:rPr>
          <w:szCs w:val="28"/>
        </w:rPr>
        <w:t>GitHub</w:t>
      </w:r>
      <w:proofErr w:type="spellEnd"/>
      <w:r w:rsidRPr="007C4D76">
        <w:rPr>
          <w:szCs w:val="28"/>
        </w:rPr>
        <w:t>-репозиторий проекта Movie Collection: https://github.com/q1wf3/course_project [Электронный ресурс] [Дата обращения: 01.06.2026 г].</w:t>
      </w:r>
    </w:p>
    <w:p w:rsidR="00A25E76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10. Spring Data JPA Reference Documentation. URL: https://docs.spring.io/spring-data/jpa/reference/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11. JUnit 5 User Guide. URL: https://junit.org/junit5/docs/current/user-guide/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12. Mockito Framework Documentation. URL: https://site.mockito.org/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13. </w:t>
      </w:r>
      <w:proofErr w:type="spellStart"/>
      <w:r w:rsidRPr="00215019">
        <w:rPr>
          <w:lang w:val="en-US"/>
        </w:rPr>
        <w:t>JaCoCo</w:t>
      </w:r>
      <w:proofErr w:type="spellEnd"/>
      <w:r w:rsidRPr="00215019">
        <w:rPr>
          <w:lang w:val="en-US"/>
        </w:rPr>
        <w:t xml:space="preserve"> Java Code Coverage Library Documentation. URL: https://www.jacoco.org/jacoco/trunk/doc/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14. Apache Maven Documentation. URL: https://maven.apache.org/guides/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15. Kotlin Documentation. URL: https://kotlinlang.org/docs/home.html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16. Android Developers: </w:t>
      </w:r>
      <w:proofErr w:type="spellStart"/>
      <w:r w:rsidRPr="00215019">
        <w:rPr>
          <w:lang w:val="en-US"/>
        </w:rPr>
        <w:t>ViewModel</w:t>
      </w:r>
      <w:proofErr w:type="spellEnd"/>
      <w:r w:rsidRPr="00215019">
        <w:rPr>
          <w:lang w:val="en-US"/>
        </w:rPr>
        <w:t>. URL: https://developer.android.com/topic/libraries/architecture/viewmodel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lastRenderedPageBreak/>
        <w:t>17. Android Developers: Material Design 3 in Compose. URL: https://developer.android.com/develop/ui/compose/designsystems/material3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 xml:space="preserve">18. </w:t>
      </w:r>
      <w:proofErr w:type="spellStart"/>
      <w:r w:rsidRPr="00215019">
        <w:rPr>
          <w:lang w:val="en-US"/>
        </w:rPr>
        <w:t>OpenAPI</w:t>
      </w:r>
      <w:proofErr w:type="spellEnd"/>
      <w:r w:rsidRPr="00215019">
        <w:rPr>
          <w:lang w:val="en-US"/>
        </w:rPr>
        <w:t xml:space="preserve"> Specification. URL: https://spec.openapis.org/oas/latest.html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19. RFC 7519: JSON Web Token (JWT). URL: https://www.rfc-editor.org/rfc/rfc7519</w:t>
      </w:r>
    </w:p>
    <w:p w:rsidR="000857C1" w:rsidRPr="00215019" w:rsidRDefault="00000000">
      <w:pPr>
        <w:pStyle w:val="a4"/>
        <w:spacing w:after="120"/>
        <w:ind w:firstLine="0"/>
        <w:jc w:val="left"/>
        <w:rPr>
          <w:szCs w:val="28"/>
          <w:lang w:val="en-US"/>
        </w:rPr>
      </w:pPr>
      <w:r w:rsidRPr="00215019">
        <w:rPr>
          <w:lang w:val="en-US"/>
        </w:rPr>
        <w:t>20. OWASP Password Storage Cheat Sheet. URL: https://cheatsheetseries.owasp.org/cheatsheets/Password_Storage_Cheat_Sheet.html</w:t>
      </w:r>
    </w:p>
    <w:p w:rsidR="000857C1" w:rsidRPr="00215019" w:rsidRDefault="000857C1">
      <w:pPr>
        <w:rPr>
          <w:lang w:val="en-US"/>
        </w:rPr>
      </w:pPr>
    </w:p>
    <w:p w:rsidR="00A25E76" w:rsidRPr="007C4D76" w:rsidRDefault="00000000" w:rsidP="00B644BD">
      <w:pPr>
        <w:pStyle w:val="a8"/>
      </w:pPr>
      <w:bookmarkStart w:id="75" w:name="_Toc231250493"/>
      <w:r w:rsidRPr="007C4D76">
        <w:lastRenderedPageBreak/>
        <w:t>Приложения</w:t>
      </w:r>
      <w:bookmarkEnd w:id="75"/>
    </w:p>
    <w:p w:rsidR="00A25E76" w:rsidRPr="007C4D76" w:rsidRDefault="00000000">
      <w:pPr>
        <w:pStyle w:val="a6"/>
        <w:rPr>
          <w:rFonts w:cs="Times New Roman"/>
          <w:szCs w:val="28"/>
        </w:rPr>
      </w:pPr>
      <w:bookmarkStart w:id="76" w:name="_Toc231250494"/>
      <w:r w:rsidRPr="007C4D76">
        <w:rPr>
          <w:rFonts w:cs="Times New Roman"/>
          <w:b w:val="0"/>
          <w:szCs w:val="28"/>
        </w:rPr>
        <w:t>Приложение А. Листинг схемы базы данных</w:t>
      </w:r>
      <w:bookmarkEnd w:id="76"/>
    </w:p>
    <w:p w:rsidR="00A25E76" w:rsidRDefault="00000000">
      <w:pPr>
        <w:pStyle w:val="ad"/>
      </w:pPr>
      <w:r>
        <w:t>CREATE TABLE IF NOT EXISTS users (</w:t>
      </w:r>
    </w:p>
    <w:p w:rsidR="00A25E76" w:rsidRDefault="00000000">
      <w:pPr>
        <w:pStyle w:val="ad"/>
      </w:pPr>
      <w:r>
        <w:t xml:space="preserve">    id UUID PRIMARY KEY,</w:t>
      </w:r>
    </w:p>
    <w:p w:rsidR="00A25E76" w:rsidRDefault="00000000">
      <w:pPr>
        <w:pStyle w:val="ad"/>
      </w:pPr>
      <w:r>
        <w:t xml:space="preserve">    email </w:t>
      </w:r>
      <w:proofErr w:type="gramStart"/>
      <w:r>
        <w:t>VARCHAR(</w:t>
      </w:r>
      <w:proofErr w:type="gramEnd"/>
      <w:r>
        <w:t>255) NOT NULL UNIQUE,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:rsidR="00A25E76" w:rsidRDefault="00000000">
      <w:pPr>
        <w:pStyle w:val="ad"/>
      </w:pPr>
      <w:r>
        <w:t xml:space="preserve">    role </w:t>
      </w:r>
      <w:proofErr w:type="gramStart"/>
      <w:r>
        <w:t>VARCHAR(</w:t>
      </w:r>
      <w:proofErr w:type="gramEnd"/>
      <w:r>
        <w:t>20) NOT NULL</w:t>
      </w:r>
    </w:p>
    <w:p w:rsidR="00A25E76" w:rsidRDefault="00000000">
      <w:pPr>
        <w:pStyle w:val="ad"/>
      </w:pPr>
      <w:r>
        <w:t>);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>CREATE TABLE IF NOT EXISTS movies (</w:t>
      </w:r>
    </w:p>
    <w:p w:rsidR="00A25E76" w:rsidRDefault="00000000">
      <w:pPr>
        <w:pStyle w:val="ad"/>
      </w:pPr>
      <w:r>
        <w:t xml:space="preserve">    id UUID PRIMARY KEY,</w:t>
      </w:r>
    </w:p>
    <w:p w:rsidR="00A25E76" w:rsidRDefault="00000000">
      <w:pPr>
        <w:pStyle w:val="ad"/>
      </w:pPr>
      <w:r>
        <w:t xml:space="preserve">    title </w:t>
      </w:r>
      <w:proofErr w:type="gramStart"/>
      <w:r>
        <w:t>VARCHAR(</w:t>
      </w:r>
      <w:proofErr w:type="gramEnd"/>
      <w:r>
        <w:t>255) NOT NULL,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release_year</w:t>
      </w:r>
      <w:proofErr w:type="spellEnd"/>
      <w:r>
        <w:t xml:space="preserve"> INT,</w:t>
      </w:r>
    </w:p>
    <w:p w:rsidR="00A25E76" w:rsidRDefault="00000000">
      <w:pPr>
        <w:pStyle w:val="ad"/>
      </w:pPr>
      <w:r>
        <w:t xml:space="preserve">    director </w:t>
      </w:r>
      <w:proofErr w:type="gramStart"/>
      <w:r>
        <w:t>VARCHAR(</w:t>
      </w:r>
      <w:proofErr w:type="gramEnd"/>
      <w:r>
        <w:t>255),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duration_minutes</w:t>
      </w:r>
      <w:proofErr w:type="spellEnd"/>
      <w:r>
        <w:t xml:space="preserve"> INT,</w:t>
      </w:r>
    </w:p>
    <w:p w:rsidR="00A25E76" w:rsidRDefault="00000000">
      <w:pPr>
        <w:pStyle w:val="ad"/>
      </w:pPr>
      <w:r>
        <w:t xml:space="preserve">    description </w:t>
      </w:r>
      <w:proofErr w:type="gramStart"/>
      <w:r>
        <w:t>VARCHAR(</w:t>
      </w:r>
      <w:proofErr w:type="gramEnd"/>
      <w:r>
        <w:t>255),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cover_url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1000),</w:t>
      </w:r>
    </w:p>
    <w:p w:rsidR="00A25E76" w:rsidRDefault="00000000">
      <w:pPr>
        <w:pStyle w:val="ad"/>
      </w:pPr>
      <w:r>
        <w:t xml:space="preserve">    category </w:t>
      </w:r>
      <w:proofErr w:type="gramStart"/>
      <w:r>
        <w:t>VARCHAR(</w:t>
      </w:r>
      <w:proofErr w:type="gramEnd"/>
      <w:r>
        <w:t>255)</w:t>
      </w:r>
    </w:p>
    <w:p w:rsidR="00A25E76" w:rsidRDefault="00000000">
      <w:pPr>
        <w:pStyle w:val="ad"/>
      </w:pPr>
      <w:r>
        <w:t>);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>CREATE TABLE IF NOT EXISTS genres (</w:t>
      </w:r>
    </w:p>
    <w:p w:rsidR="00A25E76" w:rsidRDefault="00000000">
      <w:pPr>
        <w:pStyle w:val="ad"/>
      </w:pPr>
      <w:r>
        <w:t xml:space="preserve">    id UUID PRIMARY KEY,</w:t>
      </w:r>
    </w:p>
    <w:p w:rsidR="00A25E76" w:rsidRDefault="00000000">
      <w:pPr>
        <w:pStyle w:val="ad"/>
      </w:pPr>
      <w:r>
        <w:t xml:space="preserve">    name </w:t>
      </w:r>
      <w:proofErr w:type="gramStart"/>
      <w:r>
        <w:t>VARCHAR(</w:t>
      </w:r>
      <w:proofErr w:type="gramEnd"/>
      <w:r>
        <w:t>100) NOT NULL UNIQUE</w:t>
      </w:r>
    </w:p>
    <w:p w:rsidR="00A25E76" w:rsidRDefault="00000000">
      <w:pPr>
        <w:pStyle w:val="ad"/>
      </w:pPr>
      <w:r>
        <w:t>);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CREATE TABLE IF NOT EXISTS </w:t>
      </w:r>
      <w:proofErr w:type="spellStart"/>
      <w:r>
        <w:t>movie_genres</w:t>
      </w:r>
      <w:proofErr w:type="spellEnd"/>
      <w:r>
        <w:t xml:space="preserve"> (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movie_id</w:t>
      </w:r>
      <w:proofErr w:type="spellEnd"/>
      <w:r>
        <w:t xml:space="preserve"> UUID NOT NULL REFERENCES movies(id) ON DELETE CASCADE,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genre_id</w:t>
      </w:r>
      <w:proofErr w:type="spellEnd"/>
      <w:r>
        <w:t xml:space="preserve"> UUID NOT NULL REFERENCES genres(id) ON DELETE RESTRICT,</w:t>
      </w:r>
    </w:p>
    <w:p w:rsidR="00A25E76" w:rsidRDefault="00000000">
      <w:pPr>
        <w:pStyle w:val="ad"/>
      </w:pPr>
      <w:r>
        <w:t xml:space="preserve">    PRIMARY KEY (</w:t>
      </w:r>
      <w:proofErr w:type="spellStart"/>
      <w:r>
        <w:t>movie_id</w:t>
      </w:r>
      <w:proofErr w:type="spellEnd"/>
      <w:r>
        <w:t xml:space="preserve">, </w:t>
      </w:r>
      <w:proofErr w:type="spellStart"/>
      <w:r>
        <w:t>genre_id</w:t>
      </w:r>
      <w:proofErr w:type="spellEnd"/>
      <w:r>
        <w:t>)</w:t>
      </w:r>
    </w:p>
    <w:p w:rsidR="00A25E76" w:rsidRDefault="00000000">
      <w:pPr>
        <w:pStyle w:val="ad"/>
      </w:pPr>
      <w:r>
        <w:t>);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CREATE TABLE IF NOT EXISTS </w:t>
      </w:r>
      <w:proofErr w:type="spellStart"/>
      <w:r>
        <w:t>collection_items</w:t>
      </w:r>
      <w:proofErr w:type="spellEnd"/>
      <w:r>
        <w:t xml:space="preserve"> (</w:t>
      </w:r>
    </w:p>
    <w:p w:rsidR="00A25E76" w:rsidRDefault="00000000">
      <w:pPr>
        <w:pStyle w:val="ad"/>
      </w:pPr>
      <w:r>
        <w:t xml:space="preserve">    id UUID PRIMARY KEY,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user_id</w:t>
      </w:r>
      <w:proofErr w:type="spellEnd"/>
      <w:r>
        <w:t xml:space="preserve"> UUID NOT NULL REFERENCES users(id) ON DELETE CASCADE,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movie_id</w:t>
      </w:r>
      <w:proofErr w:type="spellEnd"/>
      <w:r>
        <w:t xml:space="preserve"> UUID NOT NULL REFERENCES movies(id) ON DELETE CASCADE,</w:t>
      </w:r>
    </w:p>
    <w:p w:rsidR="00A25E76" w:rsidRDefault="00000000">
      <w:pPr>
        <w:pStyle w:val="ad"/>
      </w:pPr>
      <w:r>
        <w:t xml:space="preserve">    status </w:t>
      </w:r>
      <w:proofErr w:type="gramStart"/>
      <w:r>
        <w:t>VARCHAR(</w:t>
      </w:r>
      <w:proofErr w:type="gramEnd"/>
      <w:r>
        <w:t>30) NOT NULL,</w:t>
      </w:r>
    </w:p>
    <w:p w:rsidR="00A25E76" w:rsidRDefault="00000000">
      <w:pPr>
        <w:pStyle w:val="ad"/>
      </w:pPr>
      <w:r>
        <w:t xml:space="preserve">    rating INT,</w:t>
      </w:r>
    </w:p>
    <w:p w:rsidR="00A25E76" w:rsidRDefault="00000000">
      <w:pPr>
        <w:pStyle w:val="ad"/>
      </w:pPr>
      <w:r>
        <w:t xml:space="preserve">    note </w:t>
      </w:r>
      <w:proofErr w:type="gramStart"/>
      <w:r>
        <w:t>VARCHAR(</w:t>
      </w:r>
      <w:proofErr w:type="gramEnd"/>
      <w:r>
        <w:t>255),</w:t>
      </w:r>
    </w:p>
    <w:p w:rsidR="00A25E76" w:rsidRDefault="00000000">
      <w:pPr>
        <w:pStyle w:val="ad"/>
      </w:pPr>
      <w:r>
        <w:t xml:space="preserve">    favorite BOOLEAN NOT NULL DEFAULT FALSE,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updated_at</w:t>
      </w:r>
      <w:proofErr w:type="spellEnd"/>
      <w:r>
        <w:t xml:space="preserve"> TIMESTAMP NOT NULL,</w:t>
      </w:r>
    </w:p>
    <w:p w:rsidR="00A25E76" w:rsidRDefault="00000000">
      <w:pPr>
        <w:pStyle w:val="ad"/>
      </w:pPr>
      <w:r>
        <w:t xml:space="preserve">    UNIQUE 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movie_id</w:t>
      </w:r>
      <w:proofErr w:type="spellEnd"/>
      <w:r>
        <w:t>)</w:t>
      </w:r>
    </w:p>
    <w:p w:rsidR="00A25E76" w:rsidRDefault="00000000">
      <w:pPr>
        <w:pStyle w:val="ad"/>
      </w:pPr>
      <w:r>
        <w:t>);</w:t>
      </w:r>
    </w:p>
    <w:p w:rsidR="00A25E76" w:rsidRPr="009F16AB" w:rsidRDefault="00000000">
      <w:pPr>
        <w:pStyle w:val="a6"/>
        <w:rPr>
          <w:lang w:val="en-US"/>
        </w:rPr>
      </w:pPr>
      <w:bookmarkStart w:id="77" w:name="_Toc231250495"/>
      <w:r>
        <w:rPr>
          <w:b w:val="0"/>
        </w:rPr>
        <w:t>Приложение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Б</w:t>
      </w:r>
      <w:r w:rsidRPr="009F16AB">
        <w:rPr>
          <w:b w:val="0"/>
          <w:lang w:val="en-US"/>
        </w:rPr>
        <w:t xml:space="preserve">. </w:t>
      </w:r>
      <w:r>
        <w:rPr>
          <w:b w:val="0"/>
        </w:rPr>
        <w:t>Листинг</w:t>
      </w:r>
      <w:r w:rsidRPr="009F16AB">
        <w:rPr>
          <w:b w:val="0"/>
          <w:lang w:val="en-US"/>
        </w:rPr>
        <w:t xml:space="preserve"> Docker Compose</w:t>
      </w:r>
      <w:bookmarkEnd w:id="77"/>
    </w:p>
    <w:p w:rsidR="00A25E76" w:rsidRDefault="00000000">
      <w:pPr>
        <w:pStyle w:val="ad"/>
      </w:pPr>
      <w:r>
        <w:t>services:</w:t>
      </w:r>
    </w:p>
    <w:p w:rsidR="00A25E76" w:rsidRDefault="00000000">
      <w:pPr>
        <w:pStyle w:val="ad"/>
      </w:pPr>
      <w:r>
        <w:t xml:space="preserve">  backend:</w:t>
      </w:r>
    </w:p>
    <w:p w:rsidR="00A25E76" w:rsidRDefault="00000000">
      <w:pPr>
        <w:pStyle w:val="ad"/>
      </w:pPr>
      <w:r>
        <w:t xml:space="preserve">    build:</w:t>
      </w:r>
    </w:p>
    <w:p w:rsidR="00A25E76" w:rsidRDefault="00000000">
      <w:pPr>
        <w:pStyle w:val="ad"/>
      </w:pPr>
      <w:r>
        <w:t xml:space="preserve">      context</w:t>
      </w:r>
      <w:proofErr w:type="gramStart"/>
      <w:r>
        <w:t>: .</w:t>
      </w:r>
      <w:proofErr w:type="gramEnd"/>
      <w:r>
        <w:t>/backend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movie_collection_backend</w:t>
      </w:r>
      <w:proofErr w:type="spellEnd"/>
    </w:p>
    <w:p w:rsidR="00A25E76" w:rsidRDefault="00000000">
      <w:pPr>
        <w:pStyle w:val="ad"/>
      </w:pPr>
      <w:r>
        <w:t xml:space="preserve">    restart: unless-stopped</w:t>
      </w:r>
    </w:p>
    <w:p w:rsidR="00A25E76" w:rsidRDefault="00000000">
      <w:pPr>
        <w:pStyle w:val="ad"/>
      </w:pPr>
      <w:r>
        <w:t xml:space="preserve">    environment:</w:t>
      </w:r>
    </w:p>
    <w:p w:rsidR="00A25E76" w:rsidRDefault="00000000">
      <w:pPr>
        <w:pStyle w:val="ad"/>
      </w:pPr>
      <w:r>
        <w:t xml:space="preserve">      SPRING_DATASOURCE_URL: </w:t>
      </w:r>
      <w:proofErr w:type="spellStart"/>
      <w:proofErr w:type="gramStart"/>
      <w:r>
        <w:t>jdbc:postgresql</w:t>
      </w:r>
      <w:proofErr w:type="spellEnd"/>
      <w:r>
        <w:t>://postgres:5432/</w:t>
      </w:r>
      <w:proofErr w:type="spellStart"/>
      <w:r>
        <w:t>movie_collection</w:t>
      </w:r>
      <w:proofErr w:type="spellEnd"/>
      <w:proofErr w:type="gramEnd"/>
    </w:p>
    <w:p w:rsidR="00A25E76" w:rsidRDefault="00000000">
      <w:pPr>
        <w:pStyle w:val="ad"/>
      </w:pPr>
      <w:r>
        <w:t xml:space="preserve">      SPRING_DATASOURCE_USERNAME: </w:t>
      </w:r>
      <w:proofErr w:type="spellStart"/>
      <w:r>
        <w:t>movie_user</w:t>
      </w:r>
      <w:proofErr w:type="spellEnd"/>
    </w:p>
    <w:p w:rsidR="00A25E76" w:rsidRDefault="00000000">
      <w:pPr>
        <w:pStyle w:val="ad"/>
      </w:pPr>
      <w:r>
        <w:t xml:space="preserve">      SPRING_DATASOURCE_PASSWORD: </w:t>
      </w:r>
      <w:proofErr w:type="spellStart"/>
      <w:r>
        <w:t>movie_password</w:t>
      </w:r>
      <w:proofErr w:type="spellEnd"/>
    </w:p>
    <w:p w:rsidR="00A25E76" w:rsidRDefault="00000000">
      <w:pPr>
        <w:pStyle w:val="ad"/>
      </w:pPr>
      <w:r>
        <w:t xml:space="preserve">      APP_JWT_SECRET: movie-collection-compose-secret-change-me</w:t>
      </w:r>
    </w:p>
    <w:p w:rsidR="00A25E76" w:rsidRDefault="00000000">
      <w:pPr>
        <w:pStyle w:val="ad"/>
      </w:pPr>
      <w:r>
        <w:t xml:space="preserve">      APP_ADMIN_EMAIL: </w:t>
      </w:r>
      <w:proofErr w:type="spellStart"/>
      <w:r>
        <w:t>admin@movie.local</w:t>
      </w:r>
      <w:proofErr w:type="spellEnd"/>
    </w:p>
    <w:p w:rsidR="00A25E76" w:rsidRDefault="00000000">
      <w:pPr>
        <w:pStyle w:val="ad"/>
      </w:pPr>
      <w:r>
        <w:t xml:space="preserve">      APP_ADMIN_PASSWORD: admin123</w:t>
      </w:r>
    </w:p>
    <w:p w:rsidR="00A25E76" w:rsidRDefault="00000000">
      <w:pPr>
        <w:pStyle w:val="ad"/>
      </w:pPr>
      <w:r>
        <w:t xml:space="preserve">    ports:</w:t>
      </w:r>
    </w:p>
    <w:p w:rsidR="00A25E76" w:rsidRDefault="00000000">
      <w:pPr>
        <w:pStyle w:val="ad"/>
      </w:pPr>
      <w:r>
        <w:t xml:space="preserve">      - "8080:8080"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depends_on</w:t>
      </w:r>
      <w:proofErr w:type="spellEnd"/>
      <w:r>
        <w:t>:</w:t>
      </w:r>
    </w:p>
    <w:p w:rsidR="00A25E76" w:rsidRDefault="00000000">
      <w:pPr>
        <w:pStyle w:val="ad"/>
      </w:pPr>
      <w:r>
        <w:t xml:space="preserve">      </w:t>
      </w:r>
      <w:proofErr w:type="spellStart"/>
      <w:r>
        <w:t>postgres</w:t>
      </w:r>
      <w:proofErr w:type="spellEnd"/>
      <w:r>
        <w:t>:</w:t>
      </w:r>
    </w:p>
    <w:p w:rsidR="00A25E76" w:rsidRDefault="00000000">
      <w:pPr>
        <w:pStyle w:val="ad"/>
      </w:pPr>
      <w:r>
        <w:t xml:space="preserve">        condition: </w:t>
      </w:r>
      <w:proofErr w:type="spellStart"/>
      <w:r>
        <w:t>service_healthy</w:t>
      </w:r>
      <w:proofErr w:type="spellEnd"/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  </w:t>
      </w:r>
      <w:proofErr w:type="spellStart"/>
      <w:r>
        <w:t>postgres</w:t>
      </w:r>
      <w:proofErr w:type="spellEnd"/>
      <w:r>
        <w:t>:</w:t>
      </w:r>
    </w:p>
    <w:p w:rsidR="00A25E76" w:rsidRDefault="00000000">
      <w:pPr>
        <w:pStyle w:val="ad"/>
      </w:pPr>
      <w:r>
        <w:lastRenderedPageBreak/>
        <w:t xml:space="preserve">    image: postgres:16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movie_collection_postgres</w:t>
      </w:r>
      <w:proofErr w:type="spellEnd"/>
    </w:p>
    <w:p w:rsidR="00A25E76" w:rsidRDefault="00000000">
      <w:pPr>
        <w:pStyle w:val="ad"/>
      </w:pPr>
      <w:r>
        <w:t xml:space="preserve">    restart: unless-stopped</w:t>
      </w:r>
    </w:p>
    <w:p w:rsidR="00A25E76" w:rsidRDefault="00000000">
      <w:pPr>
        <w:pStyle w:val="ad"/>
      </w:pPr>
      <w:r>
        <w:t xml:space="preserve">    environment:</w:t>
      </w:r>
    </w:p>
    <w:p w:rsidR="00A25E76" w:rsidRDefault="00000000">
      <w:pPr>
        <w:pStyle w:val="ad"/>
      </w:pPr>
      <w:r>
        <w:t xml:space="preserve">      POSTGRES_DB: </w:t>
      </w:r>
      <w:proofErr w:type="spellStart"/>
      <w:r>
        <w:t>movie_collection</w:t>
      </w:r>
      <w:proofErr w:type="spellEnd"/>
    </w:p>
    <w:p w:rsidR="00A25E76" w:rsidRDefault="00000000">
      <w:pPr>
        <w:pStyle w:val="ad"/>
      </w:pPr>
      <w:r>
        <w:t xml:space="preserve">      POSTGRES_USER: </w:t>
      </w:r>
      <w:proofErr w:type="spellStart"/>
      <w:r>
        <w:t>movie_user</w:t>
      </w:r>
      <w:proofErr w:type="spellEnd"/>
    </w:p>
    <w:p w:rsidR="00A25E76" w:rsidRDefault="00000000">
      <w:pPr>
        <w:pStyle w:val="ad"/>
      </w:pPr>
      <w:r>
        <w:t xml:space="preserve">      POSTGRES_PASSWORD: </w:t>
      </w:r>
      <w:proofErr w:type="spellStart"/>
      <w:r>
        <w:t>movie_password</w:t>
      </w:r>
      <w:proofErr w:type="spellEnd"/>
    </w:p>
    <w:p w:rsidR="00A25E76" w:rsidRDefault="00000000">
      <w:pPr>
        <w:pStyle w:val="ad"/>
      </w:pPr>
      <w:r>
        <w:t xml:space="preserve">    ports:</w:t>
      </w:r>
    </w:p>
    <w:p w:rsidR="00A25E76" w:rsidRDefault="00000000">
      <w:pPr>
        <w:pStyle w:val="ad"/>
      </w:pPr>
      <w:r>
        <w:t xml:space="preserve">      - "5432:5432"</w:t>
      </w:r>
    </w:p>
    <w:p w:rsidR="00A25E76" w:rsidRDefault="00000000">
      <w:pPr>
        <w:pStyle w:val="ad"/>
      </w:pPr>
      <w:r>
        <w:t xml:space="preserve">    volumes:</w:t>
      </w:r>
    </w:p>
    <w:p w:rsidR="00A25E76" w:rsidRDefault="00000000">
      <w:pPr>
        <w:pStyle w:val="ad"/>
      </w:pPr>
      <w:r>
        <w:t xml:space="preserve">      - </w:t>
      </w:r>
      <w:proofErr w:type="spellStart"/>
      <w:r>
        <w:t>postgres_data</w:t>
      </w:r>
      <w:proofErr w:type="spellEnd"/>
      <w:r>
        <w:t>:/var/lib/</w:t>
      </w:r>
      <w:proofErr w:type="spellStart"/>
      <w:r>
        <w:t>postgresql</w:t>
      </w:r>
      <w:proofErr w:type="spellEnd"/>
      <w:r>
        <w:t>/data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healthcheck</w:t>
      </w:r>
      <w:proofErr w:type="spellEnd"/>
      <w:r>
        <w:t>:</w:t>
      </w:r>
    </w:p>
    <w:p w:rsidR="00A25E76" w:rsidRDefault="00000000">
      <w:pPr>
        <w:pStyle w:val="ad"/>
      </w:pPr>
      <w:r>
        <w:t xml:space="preserve">      test: ["CMD-SHELL", "</w:t>
      </w:r>
      <w:proofErr w:type="spellStart"/>
      <w:r>
        <w:t>pg_isready</w:t>
      </w:r>
      <w:proofErr w:type="spellEnd"/>
      <w:r>
        <w:t xml:space="preserve"> -U </w:t>
      </w:r>
      <w:proofErr w:type="spellStart"/>
      <w:r>
        <w:t>movie_user</w:t>
      </w:r>
      <w:proofErr w:type="spellEnd"/>
      <w:r>
        <w:t xml:space="preserve"> -d </w:t>
      </w:r>
      <w:proofErr w:type="spellStart"/>
      <w:r>
        <w:t>movie_collection</w:t>
      </w:r>
      <w:proofErr w:type="spellEnd"/>
      <w:r>
        <w:t>"]</w:t>
      </w:r>
    </w:p>
    <w:p w:rsidR="00A25E76" w:rsidRDefault="00000000">
      <w:pPr>
        <w:pStyle w:val="ad"/>
      </w:pPr>
      <w:r>
        <w:t xml:space="preserve">      interval: 5s</w:t>
      </w:r>
    </w:p>
    <w:p w:rsidR="00A25E76" w:rsidRDefault="00000000">
      <w:pPr>
        <w:pStyle w:val="ad"/>
      </w:pPr>
      <w:r>
        <w:t xml:space="preserve">      timeout: 5s</w:t>
      </w:r>
    </w:p>
    <w:p w:rsidR="00A25E76" w:rsidRDefault="00000000">
      <w:pPr>
        <w:pStyle w:val="ad"/>
      </w:pPr>
      <w:r>
        <w:t xml:space="preserve">      retries: 10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  </w:t>
      </w:r>
      <w:proofErr w:type="spellStart"/>
      <w:r>
        <w:t>pgadmin</w:t>
      </w:r>
      <w:proofErr w:type="spellEnd"/>
      <w:r>
        <w:t>:</w:t>
      </w:r>
    </w:p>
    <w:p w:rsidR="00A25E76" w:rsidRDefault="00000000">
      <w:pPr>
        <w:pStyle w:val="ad"/>
      </w:pPr>
      <w:r>
        <w:t xml:space="preserve">    image: </w:t>
      </w:r>
      <w:proofErr w:type="spellStart"/>
      <w:r>
        <w:t>dpage</w:t>
      </w:r>
      <w:proofErr w:type="spellEnd"/>
      <w:r>
        <w:t>/pgadmin4:8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movie_collection_pgadmin</w:t>
      </w:r>
      <w:proofErr w:type="spellEnd"/>
    </w:p>
    <w:p w:rsidR="00A25E76" w:rsidRDefault="00000000">
      <w:pPr>
        <w:pStyle w:val="ad"/>
      </w:pPr>
      <w:r>
        <w:t xml:space="preserve">    restart: unless-stopped</w:t>
      </w:r>
    </w:p>
    <w:p w:rsidR="00A25E76" w:rsidRDefault="00000000">
      <w:pPr>
        <w:pStyle w:val="ad"/>
      </w:pPr>
      <w:r>
        <w:t xml:space="preserve">    environment:</w:t>
      </w:r>
    </w:p>
    <w:p w:rsidR="00A25E76" w:rsidRDefault="00000000">
      <w:pPr>
        <w:pStyle w:val="ad"/>
      </w:pPr>
      <w:r>
        <w:t xml:space="preserve">      PGADMIN_DEFAULT_EMAIL: admin@admin.ru</w:t>
      </w:r>
    </w:p>
    <w:p w:rsidR="00A25E76" w:rsidRDefault="00000000">
      <w:pPr>
        <w:pStyle w:val="ad"/>
      </w:pPr>
      <w:r>
        <w:t xml:space="preserve">      PGADMIN_DEFAULT_PASSWORD: admin</w:t>
      </w:r>
    </w:p>
    <w:p w:rsidR="00A25E76" w:rsidRDefault="00000000">
      <w:pPr>
        <w:pStyle w:val="ad"/>
      </w:pPr>
      <w:r>
        <w:t xml:space="preserve">    ports:</w:t>
      </w:r>
    </w:p>
    <w:p w:rsidR="00A25E76" w:rsidRDefault="00000000">
      <w:pPr>
        <w:pStyle w:val="ad"/>
      </w:pPr>
      <w:r>
        <w:t xml:space="preserve">      - "5050:80"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depends_on</w:t>
      </w:r>
      <w:proofErr w:type="spellEnd"/>
      <w:r>
        <w:t>:</w:t>
      </w:r>
    </w:p>
    <w:p w:rsidR="00A25E76" w:rsidRDefault="00000000">
      <w:pPr>
        <w:pStyle w:val="ad"/>
      </w:pPr>
      <w:r>
        <w:t xml:space="preserve">      - </w:t>
      </w:r>
      <w:proofErr w:type="spellStart"/>
      <w:r>
        <w:t>postgres</w:t>
      </w:r>
      <w:proofErr w:type="spellEnd"/>
    </w:p>
    <w:p w:rsidR="00A25E76" w:rsidRDefault="00000000">
      <w:pPr>
        <w:pStyle w:val="ad"/>
      </w:pPr>
      <w:r>
        <w:t xml:space="preserve">    profiles:</w:t>
      </w:r>
    </w:p>
    <w:p w:rsidR="00A25E76" w:rsidRDefault="00000000">
      <w:pPr>
        <w:pStyle w:val="ad"/>
      </w:pPr>
      <w:r>
        <w:t xml:space="preserve">      - tools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>volumes:</w:t>
      </w:r>
    </w:p>
    <w:p w:rsidR="00A25E76" w:rsidRDefault="00000000">
      <w:pPr>
        <w:pStyle w:val="ad"/>
      </w:pPr>
      <w:r>
        <w:t xml:space="preserve">  </w:t>
      </w:r>
      <w:proofErr w:type="spellStart"/>
      <w:r>
        <w:t>postgres_data</w:t>
      </w:r>
      <w:proofErr w:type="spellEnd"/>
      <w:r>
        <w:t>:</w:t>
      </w:r>
    </w:p>
    <w:p w:rsidR="00A25E76" w:rsidRPr="009F16AB" w:rsidRDefault="00000000">
      <w:pPr>
        <w:pStyle w:val="a6"/>
        <w:rPr>
          <w:lang w:val="en-US"/>
        </w:rPr>
      </w:pPr>
      <w:bookmarkStart w:id="78" w:name="_Toc231250496"/>
      <w:r>
        <w:rPr>
          <w:b w:val="0"/>
        </w:rPr>
        <w:t>Приложение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В</w:t>
      </w:r>
      <w:r w:rsidRPr="009F16AB">
        <w:rPr>
          <w:b w:val="0"/>
          <w:lang w:val="en-US"/>
        </w:rPr>
        <w:t xml:space="preserve">. </w:t>
      </w:r>
      <w:r>
        <w:rPr>
          <w:b w:val="0"/>
        </w:rPr>
        <w:t>Фрагменты</w:t>
      </w:r>
      <w:r w:rsidRPr="009F16AB">
        <w:rPr>
          <w:b w:val="0"/>
          <w:lang w:val="en-US"/>
        </w:rPr>
        <w:t xml:space="preserve"> backend-</w:t>
      </w:r>
      <w:r>
        <w:rPr>
          <w:b w:val="0"/>
        </w:rPr>
        <w:t>кода</w:t>
      </w:r>
      <w:bookmarkEnd w:id="78"/>
    </w:p>
    <w:p w:rsidR="00A25E76" w:rsidRPr="009F16AB" w:rsidRDefault="00000000">
      <w:pPr>
        <w:pStyle w:val="a6"/>
        <w:rPr>
          <w:lang w:val="en-US"/>
        </w:rPr>
      </w:pPr>
      <w:bookmarkStart w:id="79" w:name="_Toc231250497"/>
      <w:r>
        <w:rPr>
          <w:b w:val="0"/>
        </w:rPr>
        <w:t>Листинг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В</w:t>
      </w:r>
      <w:r w:rsidRPr="009F16AB">
        <w:rPr>
          <w:b w:val="0"/>
          <w:lang w:val="en-US"/>
        </w:rPr>
        <w:t xml:space="preserve">.1 – </w:t>
      </w:r>
      <w:proofErr w:type="spellStart"/>
      <w:r w:rsidRPr="009F16AB">
        <w:rPr>
          <w:b w:val="0"/>
          <w:lang w:val="en-US"/>
        </w:rPr>
        <w:t>MovieController</w:t>
      </w:r>
      <w:bookmarkEnd w:id="79"/>
      <w:proofErr w:type="spellEnd"/>
    </w:p>
    <w:p w:rsidR="00A25E76" w:rsidRDefault="00000000">
      <w:pPr>
        <w:pStyle w:val="ad"/>
      </w:pPr>
      <w:r>
        <w:t xml:space="preserve">package </w:t>
      </w:r>
      <w:proofErr w:type="spellStart"/>
      <w:proofErr w:type="gramStart"/>
      <w:r>
        <w:t>ru.skfu</w:t>
      </w:r>
      <w:proofErr w:type="gramEnd"/>
      <w:r>
        <w:t>.moviecollection.control</w:t>
      </w:r>
      <w:proofErr w:type="spellEnd"/>
      <w:r>
        <w:t>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jakarta.validation</w:t>
      </w:r>
      <w:proofErr w:type="gramEnd"/>
      <w:r>
        <w:t>.Valid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.UUID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.http.HttpStatus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.annotation.DeleteMapping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.annotation.GetMapping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.annotation.PathVariable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.annotation.PostMapping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.annotation.PutMapping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.annotation.RequestBody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.annotation.RequestHeader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.annotation.RequestMapping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.annotation.RequestParam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.annotation.ResponseStatus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.annotation.RestController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.moviecollection.config.JwtService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ru.skfu.moviecollection.control.dto.CreateMovieCommand</w:t>
      </w:r>
      <w:proofErr w:type="spellEnd"/>
      <w:proofErr w:type="gram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ru.skfu.moviecollection.control.dto.MovieDto</w:t>
      </w:r>
      <w:proofErr w:type="spellEnd"/>
      <w:proofErr w:type="gram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.moviecollection.entity.WatchStatus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.moviecollection.mediator.MovieService</w:t>
      </w:r>
      <w:proofErr w:type="spellEnd"/>
      <w:r>
        <w:t>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>@RestController</w:t>
      </w:r>
    </w:p>
    <w:p w:rsidR="00A25E76" w:rsidRDefault="00000000">
      <w:pPr>
        <w:pStyle w:val="ad"/>
      </w:pPr>
      <w:r>
        <w:t>@RequestMapping("/api/movies")</w:t>
      </w:r>
    </w:p>
    <w:p w:rsidR="00A25E76" w:rsidRPr="009F16AB" w:rsidRDefault="00000000">
      <w:pPr>
        <w:pStyle w:val="a6"/>
        <w:rPr>
          <w:lang w:val="en-US"/>
        </w:rPr>
      </w:pPr>
      <w:bookmarkStart w:id="80" w:name="_Toc231250498"/>
      <w:r>
        <w:rPr>
          <w:b w:val="0"/>
        </w:rPr>
        <w:t>Листинг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В</w:t>
      </w:r>
      <w:r w:rsidRPr="009F16AB">
        <w:rPr>
          <w:b w:val="0"/>
          <w:lang w:val="en-US"/>
        </w:rPr>
        <w:t xml:space="preserve">.2 – </w:t>
      </w:r>
      <w:proofErr w:type="spellStart"/>
      <w:r w:rsidRPr="009F16AB">
        <w:rPr>
          <w:b w:val="0"/>
          <w:lang w:val="en-US"/>
        </w:rPr>
        <w:t>MovieServiceImpl</w:t>
      </w:r>
      <w:bookmarkEnd w:id="80"/>
      <w:proofErr w:type="spellEnd"/>
    </w:p>
    <w:p w:rsidR="00A25E76" w:rsidRDefault="00000000">
      <w:pPr>
        <w:pStyle w:val="ad"/>
      </w:pPr>
      <w:r>
        <w:t xml:space="preserve">package </w:t>
      </w:r>
      <w:proofErr w:type="spellStart"/>
      <w:proofErr w:type="gramStart"/>
      <w:r>
        <w:t>ru.skfu</w:t>
      </w:r>
      <w:proofErr w:type="gramEnd"/>
      <w:r>
        <w:t>.moviecollection.mediator</w:t>
      </w:r>
      <w:proofErr w:type="spellEnd"/>
      <w:r>
        <w:t>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.UUID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.transaction.annotation.Transactional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ru.skfu.moviecollection.control.dto.CreateMovieCommand</w:t>
      </w:r>
      <w:proofErr w:type="spellEnd"/>
      <w:proofErr w:type="gram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ru.skfu.moviecollection.control.dto.MovieDto</w:t>
      </w:r>
      <w:proofErr w:type="spellEnd"/>
      <w:proofErr w:type="gram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.moviecollection.entity.CollectionItem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.moviecollection.entity.Movie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.moviecollection.entity.WatchStatus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.moviecollection.foundation.CollectionItemRepository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.moviecollection.foundation.MovieMapper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.moviecollection.foundation.MovieRepository</w:t>
      </w:r>
      <w:proofErr w:type="spellEnd"/>
      <w:r>
        <w:t>;</w:t>
      </w:r>
    </w:p>
    <w:p w:rsidR="00A25E76" w:rsidRDefault="00000000">
      <w:pPr>
        <w:pStyle w:val="ad"/>
      </w:pPr>
      <w:r>
        <w:t xml:space="preserve">import </w:t>
      </w:r>
      <w:proofErr w:type="spellStart"/>
      <w:proofErr w:type="gramStart"/>
      <w:r>
        <w:t>ru.skfu</w:t>
      </w:r>
      <w:proofErr w:type="gramEnd"/>
      <w:r>
        <w:t>.moviecollection.foundation.UserRepository</w:t>
      </w:r>
      <w:proofErr w:type="spellEnd"/>
      <w:r>
        <w:t>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>@Service</w:t>
      </w:r>
    </w:p>
    <w:p w:rsidR="00A25E76" w:rsidRDefault="00000000">
      <w:pPr>
        <w:pStyle w:val="ad"/>
      </w:pPr>
      <w:r>
        <w:t>@Transactional</w:t>
      </w:r>
    </w:p>
    <w:p w:rsidR="00A25E76" w:rsidRDefault="00000000">
      <w:pPr>
        <w:pStyle w:val="ad"/>
      </w:pPr>
      <w:r>
        <w:t xml:space="preserve">public class </w:t>
      </w:r>
      <w:proofErr w:type="spellStart"/>
      <w:r>
        <w:t>MovieServiceImpl</w:t>
      </w:r>
      <w:proofErr w:type="spellEnd"/>
      <w:r>
        <w:t xml:space="preserve"> implements </w:t>
      </w:r>
      <w:proofErr w:type="spellStart"/>
      <w:r>
        <w:t>MovieService</w:t>
      </w:r>
      <w:proofErr w:type="spellEnd"/>
      <w:r>
        <w:t xml:space="preserve"> {</w:t>
      </w:r>
    </w:p>
    <w:p w:rsidR="00A25E76" w:rsidRDefault="00000000">
      <w:pPr>
        <w:pStyle w:val="ad"/>
      </w:pPr>
      <w:r>
        <w:t xml:space="preserve">    private final </w:t>
      </w:r>
      <w:proofErr w:type="spellStart"/>
      <w:r>
        <w:t>UserRepository</w:t>
      </w:r>
      <w:proofErr w:type="spellEnd"/>
      <w:r>
        <w:t xml:space="preserve"> </w:t>
      </w:r>
      <w:proofErr w:type="spellStart"/>
      <w:r>
        <w:t>userRepository</w:t>
      </w:r>
      <w:proofErr w:type="spellEnd"/>
      <w:r>
        <w:t>;</w:t>
      </w:r>
    </w:p>
    <w:p w:rsidR="00A25E76" w:rsidRDefault="00000000">
      <w:pPr>
        <w:pStyle w:val="ad"/>
      </w:pPr>
      <w:r>
        <w:t xml:space="preserve">    private final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>;</w:t>
      </w:r>
    </w:p>
    <w:p w:rsidR="00A25E76" w:rsidRDefault="00000000">
      <w:pPr>
        <w:pStyle w:val="ad"/>
      </w:pPr>
      <w:r>
        <w:t xml:space="preserve">    private final </w:t>
      </w:r>
      <w:proofErr w:type="spellStart"/>
      <w:r>
        <w:t>CollectionItemRepository</w:t>
      </w:r>
      <w:proofErr w:type="spellEnd"/>
      <w:r>
        <w:t xml:space="preserve"> </w:t>
      </w:r>
      <w:proofErr w:type="spellStart"/>
      <w:r>
        <w:t>collectionItemRepository</w:t>
      </w:r>
      <w:proofErr w:type="spellEnd"/>
      <w:r>
        <w:t>;</w:t>
      </w:r>
    </w:p>
    <w:p w:rsidR="00A25E76" w:rsidRDefault="00000000">
      <w:pPr>
        <w:pStyle w:val="ad"/>
      </w:pPr>
      <w:r>
        <w:t xml:space="preserve">    private final </w:t>
      </w:r>
      <w:proofErr w:type="spellStart"/>
      <w:r>
        <w:t>MovieMapper</w:t>
      </w:r>
      <w:proofErr w:type="spellEnd"/>
      <w:r>
        <w:t xml:space="preserve"> </w:t>
      </w:r>
      <w:proofErr w:type="spellStart"/>
      <w:r>
        <w:t>movieMapper</w:t>
      </w:r>
      <w:proofErr w:type="spellEnd"/>
      <w:r>
        <w:t>;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    public </w:t>
      </w:r>
      <w:proofErr w:type="spellStart"/>
      <w:proofErr w:type="gramStart"/>
      <w:r>
        <w:t>MovieServiceImpl</w:t>
      </w:r>
      <w:proofErr w:type="spellEnd"/>
      <w:r>
        <w:t>(</w:t>
      </w:r>
      <w:proofErr w:type="gramEnd"/>
    </w:p>
    <w:p w:rsidR="00A25E76" w:rsidRDefault="00000000">
      <w:pPr>
        <w:pStyle w:val="ad"/>
      </w:pPr>
      <w:r>
        <w:t xml:space="preserve">            </w:t>
      </w:r>
      <w:proofErr w:type="spellStart"/>
      <w:r>
        <w:t>UserRepository</w:t>
      </w:r>
      <w:proofErr w:type="spellEnd"/>
      <w:r>
        <w:t xml:space="preserve"> </w:t>
      </w:r>
      <w:proofErr w:type="spellStart"/>
      <w:r>
        <w:t>userRepository</w:t>
      </w:r>
      <w:proofErr w:type="spellEnd"/>
      <w:r>
        <w:t>,</w:t>
      </w:r>
    </w:p>
    <w:p w:rsidR="00A25E76" w:rsidRDefault="00000000">
      <w:pPr>
        <w:pStyle w:val="ad"/>
      </w:pPr>
      <w:r>
        <w:t xml:space="preserve">            </w:t>
      </w:r>
      <w:proofErr w:type="spellStart"/>
      <w:r>
        <w:t>MovieRepository</w:t>
      </w:r>
      <w:proofErr w:type="spellEnd"/>
      <w:r>
        <w:t xml:space="preserve"> </w:t>
      </w:r>
      <w:proofErr w:type="spellStart"/>
      <w:r>
        <w:t>movieRepository</w:t>
      </w:r>
      <w:proofErr w:type="spellEnd"/>
      <w:r>
        <w:t>,</w:t>
      </w:r>
    </w:p>
    <w:p w:rsidR="00A25E76" w:rsidRDefault="00000000">
      <w:pPr>
        <w:pStyle w:val="ad"/>
      </w:pPr>
      <w:r>
        <w:t xml:space="preserve">            </w:t>
      </w:r>
      <w:proofErr w:type="spellStart"/>
      <w:r>
        <w:t>CollectionItemRepository</w:t>
      </w:r>
      <w:proofErr w:type="spellEnd"/>
      <w:r>
        <w:t xml:space="preserve"> </w:t>
      </w:r>
      <w:proofErr w:type="spellStart"/>
      <w:r>
        <w:t>collectionItemRepository</w:t>
      </w:r>
      <w:proofErr w:type="spellEnd"/>
      <w:r>
        <w:t>,</w:t>
      </w:r>
    </w:p>
    <w:p w:rsidR="00A25E76" w:rsidRDefault="00000000">
      <w:pPr>
        <w:pStyle w:val="ad"/>
      </w:pPr>
      <w:r>
        <w:t xml:space="preserve">            </w:t>
      </w:r>
      <w:proofErr w:type="spellStart"/>
      <w:r>
        <w:t>MovieMapper</w:t>
      </w:r>
      <w:proofErr w:type="spellEnd"/>
      <w:r>
        <w:t xml:space="preserve"> </w:t>
      </w:r>
      <w:proofErr w:type="spellStart"/>
      <w:r>
        <w:t>movieMapper</w:t>
      </w:r>
      <w:proofErr w:type="spellEnd"/>
    </w:p>
    <w:p w:rsidR="00A25E76" w:rsidRDefault="00000000">
      <w:pPr>
        <w:pStyle w:val="ad"/>
      </w:pPr>
      <w:r>
        <w:t xml:space="preserve">    ) {</w:t>
      </w:r>
    </w:p>
    <w:p w:rsidR="00A25E76" w:rsidRPr="009F16AB" w:rsidRDefault="00000000">
      <w:pPr>
        <w:pStyle w:val="a6"/>
        <w:rPr>
          <w:lang w:val="en-US"/>
        </w:rPr>
      </w:pPr>
      <w:bookmarkStart w:id="81" w:name="_Toc231250499"/>
      <w:r>
        <w:rPr>
          <w:b w:val="0"/>
        </w:rPr>
        <w:t>Приложение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Г</w:t>
      </w:r>
      <w:r w:rsidRPr="009F16AB">
        <w:rPr>
          <w:b w:val="0"/>
          <w:lang w:val="en-US"/>
        </w:rPr>
        <w:t xml:space="preserve">. </w:t>
      </w:r>
      <w:r>
        <w:rPr>
          <w:b w:val="0"/>
        </w:rPr>
        <w:t>Фрагменты</w:t>
      </w:r>
      <w:r w:rsidRPr="009F16AB">
        <w:rPr>
          <w:b w:val="0"/>
          <w:lang w:val="en-US"/>
        </w:rPr>
        <w:t xml:space="preserve"> Android-</w:t>
      </w:r>
      <w:r>
        <w:rPr>
          <w:b w:val="0"/>
        </w:rPr>
        <w:t>кода</w:t>
      </w:r>
      <w:bookmarkEnd w:id="81"/>
    </w:p>
    <w:p w:rsidR="00A25E76" w:rsidRPr="009F16AB" w:rsidRDefault="00000000">
      <w:pPr>
        <w:pStyle w:val="a6"/>
        <w:rPr>
          <w:lang w:val="en-US"/>
        </w:rPr>
      </w:pPr>
      <w:bookmarkStart w:id="82" w:name="_Toc231250500"/>
      <w:r>
        <w:rPr>
          <w:b w:val="0"/>
        </w:rPr>
        <w:t>Листинг</w:t>
      </w:r>
      <w:r w:rsidRPr="009F16AB">
        <w:rPr>
          <w:b w:val="0"/>
          <w:lang w:val="en-US"/>
        </w:rPr>
        <w:t xml:space="preserve"> </w:t>
      </w:r>
      <w:r>
        <w:rPr>
          <w:b w:val="0"/>
        </w:rPr>
        <w:t>Г</w:t>
      </w:r>
      <w:r w:rsidRPr="009F16AB">
        <w:rPr>
          <w:b w:val="0"/>
          <w:lang w:val="en-US"/>
        </w:rPr>
        <w:t xml:space="preserve">.1 – </w:t>
      </w:r>
      <w:proofErr w:type="spellStart"/>
      <w:r w:rsidRPr="009F16AB">
        <w:rPr>
          <w:b w:val="0"/>
          <w:lang w:val="en-US"/>
        </w:rPr>
        <w:t>MovieViewModel</w:t>
      </w:r>
      <w:bookmarkEnd w:id="82"/>
      <w:proofErr w:type="spellEnd"/>
    </w:p>
    <w:p w:rsidR="00A25E76" w:rsidRDefault="00000000">
      <w:pPr>
        <w:pStyle w:val="ad"/>
      </w:pPr>
      <w:r>
        <w:t xml:space="preserve">package </w:t>
      </w:r>
      <w:proofErr w:type="spellStart"/>
      <w:proofErr w:type="gramStart"/>
      <w:r>
        <w:t>ru.skfu</w:t>
      </w:r>
      <w:proofErr w:type="gramEnd"/>
      <w:r>
        <w:t>.moviecollection.control</w:t>
      </w:r>
      <w:proofErr w:type="spellEnd"/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import </w:t>
      </w:r>
      <w:proofErr w:type="spellStart"/>
      <w:r>
        <w:t>androidx.lifecycle.ViewModel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androidx.lifecycle.viewModelScope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java.util.UUID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kotlinx.coroutines.CancellationException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kotlinx.coroutines.flow.MutableStateFlow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kotlinx.coroutines.flow.StateFlow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kotlinx.coroutines.flow.asStateFlow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kotlinx.coroutines.launch</w:t>
      </w:r>
      <w:proofErr w:type="spellEnd"/>
    </w:p>
    <w:p w:rsidR="00A25E76" w:rsidRDefault="00000000">
      <w:pPr>
        <w:pStyle w:val="ad"/>
      </w:pPr>
      <w:r>
        <w:t>import retrofit2.HttpException</w:t>
      </w:r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ru.skfu.moviecollection.api_client.MovieApi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ru.skfu.moviecollection.api_client.MovieRequest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ru.skfu.moviecollection.local_cache.CachedMovie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ru.skfu.moviecollection.local_cache.MovieDao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ru.skfu.moviecollection.model.MovieDto</w:t>
      </w:r>
      <w:proofErr w:type="spellEnd"/>
    </w:p>
    <w:p w:rsidR="00A25E76" w:rsidRDefault="00000000">
      <w:pPr>
        <w:pStyle w:val="ad"/>
      </w:pPr>
      <w:r>
        <w:t xml:space="preserve">import </w:t>
      </w:r>
      <w:proofErr w:type="spellStart"/>
      <w:r>
        <w:t>ru.skfu.moviecollection.model.WatchStatus</w:t>
      </w:r>
      <w:proofErr w:type="spellEnd"/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class </w:t>
      </w:r>
      <w:proofErr w:type="spellStart"/>
      <w:r>
        <w:t>MovieViewModel</w:t>
      </w:r>
      <w:proofErr w:type="spellEnd"/>
      <w:r>
        <w:t>(</w:t>
      </w: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movieApi</w:t>
      </w:r>
      <w:proofErr w:type="spellEnd"/>
      <w:r>
        <w:t xml:space="preserve">: </w:t>
      </w:r>
      <w:proofErr w:type="spellStart"/>
      <w:r>
        <w:t>MovieApi</w:t>
      </w:r>
      <w:proofErr w:type="spellEnd"/>
      <w:r>
        <w:t>,</w:t>
      </w: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movieDao</w:t>
      </w:r>
      <w:proofErr w:type="spellEnd"/>
      <w:r>
        <w:t xml:space="preserve">: </w:t>
      </w:r>
      <w:proofErr w:type="spellStart"/>
      <w:r>
        <w:t>MovieDao</w:t>
      </w:r>
      <w:proofErr w:type="spellEnd"/>
      <w:r>
        <w:t>,</w:t>
      </w: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tokenProvider</w:t>
      </w:r>
      <w:proofErr w:type="spellEnd"/>
      <w:r>
        <w:t>: () -&gt; String,</w:t>
      </w: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ownerIdProvider</w:t>
      </w:r>
      <w:proofErr w:type="spellEnd"/>
      <w:r>
        <w:t>: () -&gt; String</w:t>
      </w:r>
    </w:p>
    <w:p w:rsidR="00A25E76" w:rsidRDefault="00000000">
      <w:pPr>
        <w:pStyle w:val="ad"/>
      </w:pPr>
      <w:r>
        <w:t xml:space="preserve">) : </w:t>
      </w:r>
      <w:proofErr w:type="spellStart"/>
      <w:r>
        <w:t>ViewModel</w:t>
      </w:r>
      <w:proofErr w:type="spellEnd"/>
      <w:r>
        <w:t>() {</w:t>
      </w: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mutableState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</w:t>
      </w:r>
      <w:proofErr w:type="spellStart"/>
      <w:r>
        <w:t>MovieUiState</w:t>
      </w:r>
      <w:proofErr w:type="spellEnd"/>
      <w:r>
        <w:t>&gt;(</w:t>
      </w:r>
      <w:proofErr w:type="spellStart"/>
      <w:r>
        <w:t>MovieUiState.Loading</w:t>
      </w:r>
      <w:proofErr w:type="spellEnd"/>
      <w:r>
        <w:t>)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val</w:t>
      </w:r>
      <w:proofErr w:type="spellEnd"/>
      <w:r>
        <w:t xml:space="preserve"> state: </w:t>
      </w:r>
      <w:proofErr w:type="spellStart"/>
      <w:r>
        <w:t>StateFlow</w:t>
      </w:r>
      <w:proofErr w:type="spellEnd"/>
      <w:r>
        <w:t>&lt;</w:t>
      </w:r>
      <w:proofErr w:type="spellStart"/>
      <w:r>
        <w:t>MovieUiState</w:t>
      </w:r>
      <w:proofErr w:type="spellEnd"/>
      <w:r>
        <w:t xml:space="preserve">&gt; = </w:t>
      </w:r>
      <w:proofErr w:type="spellStart"/>
      <w:r>
        <w:t>mutableState.asStateFlow</w:t>
      </w:r>
      <w:proofErr w:type="spellEnd"/>
      <w:r>
        <w:t>()</w:t>
      </w:r>
    </w:p>
    <w:p w:rsidR="00A25E76" w:rsidRDefault="00A25E76">
      <w:pPr>
        <w:pStyle w:val="ad"/>
      </w:pPr>
    </w:p>
    <w:p w:rsidR="00A25E76" w:rsidRDefault="00000000">
      <w:pPr>
        <w:pStyle w:val="ad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mutableSaveState</w:t>
      </w:r>
      <w:proofErr w:type="spellEnd"/>
      <w:r>
        <w:t xml:space="preserve"> = </w:t>
      </w:r>
      <w:proofErr w:type="spellStart"/>
      <w:r>
        <w:t>MutableStateFlow</w:t>
      </w:r>
      <w:proofErr w:type="spellEnd"/>
      <w:r>
        <w:t>&lt;</w:t>
      </w:r>
      <w:proofErr w:type="spellStart"/>
      <w:r>
        <w:t>SaveMovieState</w:t>
      </w:r>
      <w:proofErr w:type="spellEnd"/>
      <w:r>
        <w:t>&gt;(</w:t>
      </w:r>
      <w:proofErr w:type="spellStart"/>
      <w:r>
        <w:t>SaveMovieState.Idle</w:t>
      </w:r>
      <w:proofErr w:type="spellEnd"/>
      <w:r>
        <w:t>)</w:t>
      </w:r>
    </w:p>
    <w:p w:rsidR="00A25E76" w:rsidRDefault="00000000">
      <w:pPr>
        <w:pStyle w:val="ad"/>
      </w:pPr>
      <w:r>
        <w:t xml:space="preserve">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saveState</w:t>
      </w:r>
      <w:proofErr w:type="spellEnd"/>
      <w:r>
        <w:t xml:space="preserve">: </w:t>
      </w:r>
      <w:proofErr w:type="spellStart"/>
      <w:r>
        <w:t>StateFlow</w:t>
      </w:r>
      <w:proofErr w:type="spellEnd"/>
      <w:r>
        <w:t>&lt;</w:t>
      </w:r>
      <w:proofErr w:type="spellStart"/>
      <w:r>
        <w:t>SaveMovieState</w:t>
      </w:r>
      <w:proofErr w:type="spellEnd"/>
      <w:r>
        <w:t xml:space="preserve">&gt; = </w:t>
      </w:r>
      <w:proofErr w:type="spellStart"/>
      <w:r>
        <w:t>mutableSaveState.asStateFlow</w:t>
      </w:r>
      <w:proofErr w:type="spellEnd"/>
      <w:r>
        <w:t>()</w:t>
      </w:r>
    </w:p>
    <w:p w:rsidR="00A25E76" w:rsidRDefault="00000000">
      <w:pPr>
        <w:pStyle w:val="a6"/>
      </w:pPr>
      <w:bookmarkStart w:id="83" w:name="_Toc231250501"/>
      <w:r>
        <w:rPr>
          <w:b w:val="0"/>
        </w:rPr>
        <w:lastRenderedPageBreak/>
        <w:t>Приложение Д. Фрагменты тестов</w:t>
      </w:r>
      <w:bookmarkEnd w:id="83"/>
    </w:p>
    <w:p w:rsidR="00A25E76" w:rsidRDefault="00000000">
      <w:pPr>
        <w:pStyle w:val="a6"/>
      </w:pPr>
      <w:bookmarkStart w:id="84" w:name="_Toc231250502"/>
      <w:r>
        <w:rPr>
          <w:b w:val="0"/>
        </w:rPr>
        <w:t xml:space="preserve">Листинг Д.1 – </w:t>
      </w:r>
      <w:proofErr w:type="spellStart"/>
      <w:r>
        <w:rPr>
          <w:b w:val="0"/>
        </w:rPr>
        <w:t>JwtServiceTest</w:t>
      </w:r>
      <w:bookmarkEnd w:id="84"/>
      <w:proofErr w:type="spellEnd"/>
    </w:p>
    <w:p w:rsidR="00A25E76" w:rsidRPr="00495ACA" w:rsidRDefault="00000000">
      <w:pPr>
        <w:pStyle w:val="ad"/>
      </w:pPr>
      <w:r w:rsidRPr="00495ACA">
        <w:t xml:space="preserve">package </w:t>
      </w:r>
      <w:proofErr w:type="spellStart"/>
      <w:r w:rsidRPr="00495ACA">
        <w:t>ru.skfu.moviecollection.config</w:t>
      </w:r>
      <w:proofErr w:type="spellEnd"/>
      <w:r w:rsidRPr="00495ACA">
        <w:t>;</w:t>
      </w:r>
    </w:p>
    <w:p w:rsidR="00A25E76" w:rsidRPr="00495ACA" w:rsidRDefault="00A25E76">
      <w:pPr>
        <w:pStyle w:val="ad"/>
      </w:pPr>
    </w:p>
    <w:p w:rsidR="00A25E76" w:rsidRPr="00495ACA" w:rsidRDefault="00000000">
      <w:pPr>
        <w:pStyle w:val="ad"/>
      </w:pPr>
      <w:r w:rsidRPr="00495ACA">
        <w:t xml:space="preserve">import static </w:t>
      </w:r>
      <w:proofErr w:type="spellStart"/>
      <w:r w:rsidRPr="00495ACA">
        <w:t>org.junit.jupiter.api.Assertions.assertEquals</w:t>
      </w:r>
      <w:proofErr w:type="spellEnd"/>
      <w:r w:rsidRPr="00495ACA">
        <w:t>;</w:t>
      </w:r>
    </w:p>
    <w:p w:rsidR="00A25E76" w:rsidRPr="00495ACA" w:rsidRDefault="00000000">
      <w:pPr>
        <w:pStyle w:val="ad"/>
      </w:pPr>
      <w:r w:rsidRPr="00495ACA">
        <w:t xml:space="preserve">import static </w:t>
      </w:r>
      <w:proofErr w:type="spellStart"/>
      <w:r w:rsidRPr="00495ACA">
        <w:t>org.junit.jupiter.api.Assertions.assertThrows</w:t>
      </w:r>
      <w:proofErr w:type="spellEnd"/>
      <w:r w:rsidRPr="00495ACA">
        <w:t>;</w:t>
      </w:r>
    </w:p>
    <w:p w:rsidR="00A25E76" w:rsidRPr="00495ACA" w:rsidRDefault="00A25E76">
      <w:pPr>
        <w:pStyle w:val="ad"/>
      </w:pPr>
    </w:p>
    <w:p w:rsidR="00A25E76" w:rsidRPr="00495ACA" w:rsidRDefault="00000000">
      <w:pPr>
        <w:pStyle w:val="ad"/>
      </w:pPr>
      <w:r w:rsidRPr="00495ACA">
        <w:t xml:space="preserve">import </w:t>
      </w:r>
      <w:proofErr w:type="spellStart"/>
      <w:r w:rsidRPr="00495ACA">
        <w:t>com.fasterxml.jackson.databind.ObjectMapper</w:t>
      </w:r>
      <w:proofErr w:type="spellEnd"/>
      <w:r w:rsidRPr="00495ACA">
        <w:t>;</w:t>
      </w:r>
    </w:p>
    <w:p w:rsidR="00A25E76" w:rsidRPr="00495ACA" w:rsidRDefault="00000000">
      <w:pPr>
        <w:pStyle w:val="ad"/>
      </w:pPr>
      <w:r w:rsidRPr="00495ACA">
        <w:t xml:space="preserve">import </w:t>
      </w:r>
      <w:proofErr w:type="spellStart"/>
      <w:r w:rsidRPr="00495ACA">
        <w:t>org.junit.jupiter.api.Test</w:t>
      </w:r>
      <w:proofErr w:type="spellEnd"/>
      <w:r w:rsidRPr="00495ACA">
        <w:t>;</w:t>
      </w:r>
    </w:p>
    <w:p w:rsidR="00A25E76" w:rsidRPr="00495ACA" w:rsidRDefault="00000000">
      <w:pPr>
        <w:pStyle w:val="ad"/>
      </w:pPr>
      <w:r w:rsidRPr="00495ACA">
        <w:t xml:space="preserve">import </w:t>
      </w:r>
      <w:proofErr w:type="spellStart"/>
      <w:r w:rsidRPr="00495ACA">
        <w:t>ru.skfu.moviecollection.entity.User</w:t>
      </w:r>
      <w:proofErr w:type="spellEnd"/>
      <w:r w:rsidRPr="00495ACA">
        <w:t>;</w:t>
      </w:r>
    </w:p>
    <w:p w:rsidR="00A25E76" w:rsidRPr="00495ACA" w:rsidRDefault="00A25E76">
      <w:pPr>
        <w:pStyle w:val="ad"/>
      </w:pPr>
    </w:p>
    <w:p w:rsidR="00A25E76" w:rsidRPr="00495ACA" w:rsidRDefault="00000000">
      <w:pPr>
        <w:pStyle w:val="ad"/>
      </w:pPr>
      <w:r w:rsidRPr="00495ACA">
        <w:t xml:space="preserve">class </w:t>
      </w:r>
      <w:proofErr w:type="spellStart"/>
      <w:r w:rsidRPr="00495ACA">
        <w:t>JwtServiceTest</w:t>
      </w:r>
      <w:proofErr w:type="spellEnd"/>
      <w:r w:rsidRPr="00495ACA">
        <w:t xml:space="preserve"> {</w:t>
      </w:r>
    </w:p>
    <w:p w:rsidR="00A25E76" w:rsidRPr="00495ACA" w:rsidRDefault="00000000">
      <w:pPr>
        <w:pStyle w:val="ad"/>
      </w:pPr>
      <w:r w:rsidRPr="00495ACA">
        <w:t xml:space="preserve">    @Test</w:t>
      </w:r>
    </w:p>
    <w:p w:rsidR="00A25E76" w:rsidRPr="00495ACA" w:rsidRDefault="00000000">
      <w:pPr>
        <w:pStyle w:val="ad"/>
      </w:pPr>
      <w:r w:rsidRPr="00495ACA">
        <w:t xml:space="preserve">    void </w:t>
      </w:r>
      <w:proofErr w:type="spellStart"/>
      <w:r w:rsidRPr="00495ACA">
        <w:t>generateTokenReturnsReadableSignedJwt</w:t>
      </w:r>
      <w:proofErr w:type="spellEnd"/>
      <w:r w:rsidRPr="00495ACA">
        <w:t>() {</w:t>
      </w:r>
    </w:p>
    <w:p w:rsidR="00A25E76" w:rsidRPr="00495ACA" w:rsidRDefault="00000000">
      <w:pPr>
        <w:pStyle w:val="ad"/>
      </w:pPr>
      <w:r w:rsidRPr="00495ACA">
        <w:t xml:space="preserve">        var </w:t>
      </w:r>
      <w:proofErr w:type="spellStart"/>
      <w:r w:rsidRPr="00495ACA">
        <w:t>jwtService</w:t>
      </w:r>
      <w:proofErr w:type="spellEnd"/>
      <w:r w:rsidRPr="00495ACA">
        <w:t xml:space="preserve"> = new </w:t>
      </w:r>
      <w:proofErr w:type="spellStart"/>
      <w:r w:rsidRPr="00495ACA">
        <w:t>JwtService</w:t>
      </w:r>
      <w:proofErr w:type="spellEnd"/>
      <w:r w:rsidRPr="00495ACA">
        <w:t xml:space="preserve">(new </w:t>
      </w:r>
      <w:proofErr w:type="spellStart"/>
      <w:r w:rsidRPr="00495ACA">
        <w:t>ObjectMapper</w:t>
      </w:r>
      <w:proofErr w:type="spellEnd"/>
      <w:r w:rsidRPr="00495ACA">
        <w:t>(), "test-secret");</w:t>
      </w:r>
    </w:p>
    <w:p w:rsidR="00A25E76" w:rsidRDefault="00000000">
      <w:pPr>
        <w:pStyle w:val="ad"/>
      </w:pPr>
      <w:r w:rsidRPr="00495ACA">
        <w:t xml:space="preserve">        var user = new User("user@example.com", "hash");</w:t>
      </w:r>
    </w:p>
    <w:p w:rsidR="00A25E76" w:rsidRDefault="00000000">
      <w:pPr>
        <w:pStyle w:val="a6"/>
        <w:rPr>
          <w:b w:val="0"/>
        </w:rPr>
      </w:pPr>
      <w:bookmarkStart w:id="85" w:name="_Toc231250503"/>
      <w:r>
        <w:rPr>
          <w:b w:val="0"/>
        </w:rPr>
        <w:lastRenderedPageBreak/>
        <w:t>Приложение Е. Перечень скриншотов для вставки</w:t>
      </w:r>
      <w:bookmarkEnd w:id="85"/>
    </w:p>
    <w:p w:rsidR="009F16AB" w:rsidRPr="009F16AB" w:rsidRDefault="009F16AB" w:rsidP="009F16AB">
      <w:pPr>
        <w:pStyle w:val="a4"/>
        <w:ind w:firstLine="0"/>
        <w:jc w:val="center"/>
      </w:pPr>
      <w:r>
        <w:rPr>
          <w:noProof/>
        </w:rPr>
        <w:drawing>
          <wp:inline distT="0" distB="0" distL="0" distR="0">
            <wp:extent cx="2733152" cy="6145374"/>
            <wp:effectExtent l="0" t="0" r="0" b="1905"/>
            <wp:docPr id="179716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61341" name="Рисунок 179716134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524" cy="617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9F16AB">
      <w:pPr>
        <w:pStyle w:val="a4"/>
        <w:ind w:firstLine="0"/>
        <w:jc w:val="center"/>
      </w:pPr>
      <w:r>
        <w:t>Рисунок Е.1 – Экран входа и регистрации.</w:t>
      </w:r>
    </w:p>
    <w:p w:rsidR="009F16AB" w:rsidRPr="009F16AB" w:rsidRDefault="00FD0B99" w:rsidP="009F16AB">
      <w:pPr>
        <w:pStyle w:val="a4"/>
        <w:ind w:firstLine="0"/>
        <w:jc w:val="center"/>
        <w:rPr>
          <w:lang w:val="en-US"/>
        </w:rPr>
      </w:pPr>
      <w:r w:rsidRPr="00FD0B99">
        <w:rPr>
          <w:noProof/>
          <w:lang w:val="en-US"/>
        </w:rPr>
        <w:lastRenderedPageBreak/>
        <w:drawing>
          <wp:inline distT="0" distB="0" distL="0" distR="0" wp14:anchorId="28F1736B" wp14:editId="5936D61C">
            <wp:extent cx="2572378" cy="6029529"/>
            <wp:effectExtent l="0" t="0" r="6350" b="3175"/>
            <wp:docPr id="1493325292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25292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0530" cy="60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B644BD" w:rsidRDefault="00000000" w:rsidP="00FD0B99">
      <w:pPr>
        <w:pStyle w:val="a4"/>
        <w:ind w:firstLine="0"/>
        <w:jc w:val="center"/>
      </w:pPr>
      <w:r>
        <w:t>Рисунок Е.2 – Главный экран коллекции.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EF0377" wp14:editId="4C64CE50">
            <wp:extent cx="2465278" cy="4983983"/>
            <wp:effectExtent l="0" t="0" r="0" b="0"/>
            <wp:doc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801" cy="502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Е.3 – Экран поиска.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384239" cy="5466304"/>
            <wp:effectExtent l="0" t="0" r="3810" b="0"/>
            <wp:doc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603" cy="547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215019" w:rsidRDefault="00000000" w:rsidP="00FD0B99">
      <w:pPr>
        <w:pStyle w:val="a4"/>
        <w:ind w:firstLine="0"/>
        <w:jc w:val="center"/>
      </w:pPr>
      <w:r>
        <w:t>Рисунок Е.4 – Экран создания фильма.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622340" cy="5879905"/>
            <wp:effectExtent l="0" t="0" r="0" b="635"/>
            <wp:docPr id="1330696550" name="Рисунок 3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96550" name="Рисунок 3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244" cy="590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Е.5 – Экран профиля.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2904964" cy="6443192"/>
            <wp:effectExtent l="0" t="0" r="3810" b="0"/>
            <wp:doc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329" cy="64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Е.6 – Экран настроек.</w:t>
      </w:r>
    </w:p>
    <w:p w:rsidR="00FD0B99" w:rsidRPr="00FD0B99" w:rsidRDefault="00FD0B99" w:rsidP="00FD0B99">
      <w:pPr>
        <w:pStyle w:val="a4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3006083" cy="6797863"/>
            <wp:effectExtent l="0" t="0" r="4445" b="0"/>
            <wp:docPr id="1634516254" name="Рисунок 5" descr="Изображение выглядит как снимок экрана, текст, программное обеспечение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16254" name="Рисунок 5" descr="Изображение выглядит как снимок экрана, текст, программное обеспечение, дизайн&#10;&#10;Контент, сгенерированный ИИ, может содержать ошибки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456" cy="68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  <w:rPr>
          <w:lang w:val="en-US"/>
        </w:rPr>
      </w:pPr>
      <w:r>
        <w:t>Рисунок Е.7 – Панель администратора.</w:t>
      </w:r>
    </w:p>
    <w:p w:rsidR="00FD0B99" w:rsidRPr="00FD0B99" w:rsidRDefault="00495ACA" w:rsidP="00FD0B99">
      <w:pPr>
        <w:pStyle w:val="a4"/>
        <w:ind w:firstLine="0"/>
        <w:jc w:val="center"/>
        <w:rPr>
          <w:lang w:val="en-US"/>
        </w:rPr>
      </w:pPr>
      <w:r w:rsidRPr="00495ACA">
        <w:rPr>
          <w:noProof/>
          <w:lang w:val="en-US"/>
        </w:rPr>
        <w:lastRenderedPageBreak/>
        <w:drawing>
          <wp:inline distT="0" distB="0" distL="0" distR="0" wp14:anchorId="42394F91" wp14:editId="650A377B">
            <wp:extent cx="5940425" cy="6110605"/>
            <wp:effectExtent l="0" t="0" r="3175" b="0"/>
            <wp:doc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FD0B99">
      <w:pPr>
        <w:pStyle w:val="a4"/>
        <w:ind w:firstLine="0"/>
        <w:jc w:val="center"/>
      </w:pPr>
      <w:r>
        <w:t xml:space="preserve">Рисунок Е.8 – </w:t>
      </w:r>
      <w:proofErr w:type="spellStart"/>
      <w:r>
        <w:t>Swagger</w:t>
      </w:r>
      <w:proofErr w:type="spellEnd"/>
      <w:r>
        <w:t xml:space="preserve"> UI.</w:t>
      </w:r>
    </w:p>
    <w:p w:rsidR="00495ACA" w:rsidRDefault="00495ACA" w:rsidP="00FD0B99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14F1EED9" wp14:editId="2064A9F7">
            <wp:extent cx="5940425" cy="1343660"/>
            <wp:effectExtent l="0" t="0" r="3175" b="2540"/>
            <wp:doc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Default="00000000" w:rsidP="00495ACA">
      <w:pPr>
        <w:pStyle w:val="a4"/>
        <w:ind w:firstLine="0"/>
        <w:jc w:val="center"/>
      </w:pPr>
      <w:r>
        <w:t xml:space="preserve">Рисунок Е.9 – </w:t>
      </w:r>
      <w:proofErr w:type="spellStart"/>
      <w:r>
        <w:t>JaCoCo</w:t>
      </w:r>
      <w:proofErr w:type="spellEnd"/>
      <w:r>
        <w:t xml:space="preserve"> HTML-отчет.</w:t>
      </w:r>
    </w:p>
    <w:sectPr w:rsidR="00A25E76" w:rsidSect="009D420B">
      <w:footerReference w:type="default" r:id="rId23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D2F67" w:rsidRDefault="005D2F67" w:rsidP="00CF5F07">
      <w:pPr>
        <w:spacing w:line="240" w:lineRule="auto"/>
      </w:pPr>
      <w:r>
        <w:separator/>
      </w:r>
    </w:p>
  </w:endnote>
  <w:endnote w:type="continuationSeparator" w:id="0">
    <w:p w:rsidR="005D2F67" w:rsidRDefault="005D2F67" w:rsidP="00CF5F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JetBrains Mono">
    <w:altName w:val="Shruti"/>
    <w:panose1 w:val="020B0604020202020204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857C1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D2F67" w:rsidRDefault="005D2F67" w:rsidP="00CF5F07">
      <w:pPr>
        <w:spacing w:line="240" w:lineRule="auto"/>
      </w:pPr>
      <w:r>
        <w:separator/>
      </w:r>
    </w:p>
  </w:footnote>
  <w:footnote w:type="continuationSeparator" w:id="0">
    <w:p w:rsidR="005D2F67" w:rsidRDefault="005D2F67" w:rsidP="00CF5F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654"/>
    <w:multiLevelType w:val="hybridMultilevel"/>
    <w:tmpl w:val="09D0E5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97B50"/>
    <w:multiLevelType w:val="multilevel"/>
    <w:tmpl w:val="1948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01F5E"/>
    <w:multiLevelType w:val="multilevel"/>
    <w:tmpl w:val="2300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C5581"/>
    <w:multiLevelType w:val="multilevel"/>
    <w:tmpl w:val="F3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309"/>
    <w:multiLevelType w:val="multilevel"/>
    <w:tmpl w:val="F6FE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00AEE"/>
    <w:multiLevelType w:val="multilevel"/>
    <w:tmpl w:val="E92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34873"/>
    <w:multiLevelType w:val="multilevel"/>
    <w:tmpl w:val="4A28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93238"/>
    <w:multiLevelType w:val="hybridMultilevel"/>
    <w:tmpl w:val="79AE8A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061C4"/>
    <w:multiLevelType w:val="multilevel"/>
    <w:tmpl w:val="F4D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E6C"/>
    <w:multiLevelType w:val="multilevel"/>
    <w:tmpl w:val="F3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B08A0"/>
    <w:multiLevelType w:val="hybridMultilevel"/>
    <w:tmpl w:val="0B200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1B0589"/>
    <w:multiLevelType w:val="multilevel"/>
    <w:tmpl w:val="2E5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35C"/>
    <w:multiLevelType w:val="hybridMultilevel"/>
    <w:tmpl w:val="F6B2B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B0CF1"/>
    <w:multiLevelType w:val="hybridMultilevel"/>
    <w:tmpl w:val="4CBE91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CC2513"/>
    <w:multiLevelType w:val="multilevel"/>
    <w:tmpl w:val="0B4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F1FF6"/>
    <w:multiLevelType w:val="multilevel"/>
    <w:tmpl w:val="BB0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E7CA3"/>
    <w:multiLevelType w:val="multilevel"/>
    <w:tmpl w:val="9A4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8B5"/>
    <w:multiLevelType w:val="multilevel"/>
    <w:tmpl w:val="FBFE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17F4D"/>
    <w:multiLevelType w:val="multilevel"/>
    <w:tmpl w:val="1762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05199"/>
    <w:multiLevelType w:val="hybridMultilevel"/>
    <w:tmpl w:val="5BBA82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C12F99"/>
    <w:multiLevelType w:val="multilevel"/>
    <w:tmpl w:val="5670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57655"/>
    <w:multiLevelType w:val="multilevel"/>
    <w:tmpl w:val="CF74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233B79"/>
    <w:multiLevelType w:val="multilevel"/>
    <w:tmpl w:val="972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A55E6"/>
    <w:multiLevelType w:val="multilevel"/>
    <w:tmpl w:val="2E5C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25A29"/>
    <w:multiLevelType w:val="hybridMultilevel"/>
    <w:tmpl w:val="33F23B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E2388"/>
    <w:multiLevelType w:val="multilevel"/>
    <w:tmpl w:val="AAB4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F076C"/>
    <w:multiLevelType w:val="hybridMultilevel"/>
    <w:tmpl w:val="B5E0F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4208C2"/>
    <w:multiLevelType w:val="hybridMultilevel"/>
    <w:tmpl w:val="5A0E49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02160A9"/>
    <w:multiLevelType w:val="multilevel"/>
    <w:tmpl w:val="E0B4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127D0A"/>
    <w:multiLevelType w:val="multilevel"/>
    <w:tmpl w:val="53F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81381C"/>
    <w:multiLevelType w:val="multilevel"/>
    <w:tmpl w:val="99B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34EFA"/>
    <w:multiLevelType w:val="hybridMultilevel"/>
    <w:tmpl w:val="147C2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6AC0AD2"/>
    <w:multiLevelType w:val="multilevel"/>
    <w:tmpl w:val="9CB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D7E13"/>
    <w:multiLevelType w:val="multilevel"/>
    <w:tmpl w:val="F5D8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E15222"/>
    <w:multiLevelType w:val="hybridMultilevel"/>
    <w:tmpl w:val="6794219E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49AA4611"/>
    <w:multiLevelType w:val="multilevel"/>
    <w:tmpl w:val="95EAD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9C72B23"/>
    <w:multiLevelType w:val="hybridMultilevel"/>
    <w:tmpl w:val="0F1600E8"/>
    <w:lvl w:ilvl="0" w:tplc="D07E0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A7B0A12"/>
    <w:multiLevelType w:val="hybridMultilevel"/>
    <w:tmpl w:val="194E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AE74BCA"/>
    <w:multiLevelType w:val="multilevel"/>
    <w:tmpl w:val="6C5E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B52AF0"/>
    <w:multiLevelType w:val="multilevel"/>
    <w:tmpl w:val="02C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E35FED"/>
    <w:multiLevelType w:val="multilevel"/>
    <w:tmpl w:val="846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F5158E"/>
    <w:multiLevelType w:val="multilevel"/>
    <w:tmpl w:val="511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D91FD2"/>
    <w:multiLevelType w:val="hybridMultilevel"/>
    <w:tmpl w:val="FF9CA9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FDD1BCD"/>
    <w:multiLevelType w:val="hybridMultilevel"/>
    <w:tmpl w:val="8098B3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501F0D21"/>
    <w:multiLevelType w:val="multilevel"/>
    <w:tmpl w:val="D8A4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B452C1"/>
    <w:multiLevelType w:val="multilevel"/>
    <w:tmpl w:val="0ED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8385F"/>
    <w:multiLevelType w:val="hybridMultilevel"/>
    <w:tmpl w:val="234A409E"/>
    <w:lvl w:ilvl="0" w:tplc="720E0784">
      <w:start w:val="1"/>
      <w:numFmt w:val="bullet"/>
      <w:pStyle w:val="a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22F1D87"/>
    <w:multiLevelType w:val="multilevel"/>
    <w:tmpl w:val="D54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5D6F24"/>
    <w:multiLevelType w:val="hybridMultilevel"/>
    <w:tmpl w:val="F4B0A3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53D43959"/>
    <w:multiLevelType w:val="multilevel"/>
    <w:tmpl w:val="98BA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0F77BC"/>
    <w:multiLevelType w:val="multilevel"/>
    <w:tmpl w:val="8BF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92246B"/>
    <w:multiLevelType w:val="multilevel"/>
    <w:tmpl w:val="CBD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A569BA"/>
    <w:multiLevelType w:val="multilevel"/>
    <w:tmpl w:val="9620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336CC2"/>
    <w:multiLevelType w:val="hybridMultilevel"/>
    <w:tmpl w:val="370C2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36129B"/>
    <w:multiLevelType w:val="multilevel"/>
    <w:tmpl w:val="00C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3F5ADB"/>
    <w:multiLevelType w:val="multilevel"/>
    <w:tmpl w:val="7942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E937F3B"/>
    <w:multiLevelType w:val="multilevel"/>
    <w:tmpl w:val="946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A140AB"/>
    <w:multiLevelType w:val="multilevel"/>
    <w:tmpl w:val="433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DB07CC"/>
    <w:multiLevelType w:val="hybridMultilevel"/>
    <w:tmpl w:val="AD3EA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25E0469"/>
    <w:multiLevelType w:val="multilevel"/>
    <w:tmpl w:val="DF6E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282EBD"/>
    <w:multiLevelType w:val="multilevel"/>
    <w:tmpl w:val="78A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956215"/>
    <w:multiLevelType w:val="multilevel"/>
    <w:tmpl w:val="0572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02507E"/>
    <w:multiLevelType w:val="multilevel"/>
    <w:tmpl w:val="7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BB7C15"/>
    <w:multiLevelType w:val="hybridMultilevel"/>
    <w:tmpl w:val="FEA21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3833FD2"/>
    <w:multiLevelType w:val="hybridMultilevel"/>
    <w:tmpl w:val="1DE43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39614F1"/>
    <w:multiLevelType w:val="multilevel"/>
    <w:tmpl w:val="0DB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67409F"/>
    <w:multiLevelType w:val="multilevel"/>
    <w:tmpl w:val="AC02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81733C"/>
    <w:multiLevelType w:val="multilevel"/>
    <w:tmpl w:val="3FD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7DA4A24"/>
    <w:multiLevelType w:val="multilevel"/>
    <w:tmpl w:val="0C3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F66608"/>
    <w:multiLevelType w:val="multilevel"/>
    <w:tmpl w:val="FB34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C84BC4"/>
    <w:multiLevelType w:val="multilevel"/>
    <w:tmpl w:val="C6589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A0A1408"/>
    <w:multiLevelType w:val="multilevel"/>
    <w:tmpl w:val="789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9032D8"/>
    <w:multiLevelType w:val="hybridMultilevel"/>
    <w:tmpl w:val="6DDC21BC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3" w15:restartNumberingAfterBreak="0">
    <w:nsid w:val="7DED4A0C"/>
    <w:multiLevelType w:val="multilevel"/>
    <w:tmpl w:val="E322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4978">
    <w:abstractNumId w:val="46"/>
  </w:num>
  <w:num w:numId="2" w16cid:durableId="724571999">
    <w:abstractNumId w:val="34"/>
  </w:num>
  <w:num w:numId="3" w16cid:durableId="411195742">
    <w:abstractNumId w:val="72"/>
  </w:num>
  <w:num w:numId="4" w16cid:durableId="669335565">
    <w:abstractNumId w:val="64"/>
  </w:num>
  <w:num w:numId="5" w16cid:durableId="1010327393">
    <w:abstractNumId w:val="31"/>
  </w:num>
  <w:num w:numId="6" w16cid:durableId="850027855">
    <w:abstractNumId w:val="48"/>
  </w:num>
  <w:num w:numId="7" w16cid:durableId="1908760727">
    <w:abstractNumId w:val="27"/>
  </w:num>
  <w:num w:numId="8" w16cid:durableId="227955667">
    <w:abstractNumId w:val="0"/>
  </w:num>
  <w:num w:numId="9" w16cid:durableId="702481908">
    <w:abstractNumId w:val="7"/>
  </w:num>
  <w:num w:numId="10" w16cid:durableId="2086339798">
    <w:abstractNumId w:val="19"/>
  </w:num>
  <w:num w:numId="11" w16cid:durableId="1168911006">
    <w:abstractNumId w:val="24"/>
  </w:num>
  <w:num w:numId="12" w16cid:durableId="916211875">
    <w:abstractNumId w:val="43"/>
  </w:num>
  <w:num w:numId="13" w16cid:durableId="1315525506">
    <w:abstractNumId w:val="59"/>
  </w:num>
  <w:num w:numId="14" w16cid:durableId="902833196">
    <w:abstractNumId w:val="50"/>
  </w:num>
  <w:num w:numId="15" w16cid:durableId="802969492">
    <w:abstractNumId w:val="55"/>
  </w:num>
  <w:num w:numId="16" w16cid:durableId="505100913">
    <w:abstractNumId w:val="3"/>
  </w:num>
  <w:num w:numId="17" w16cid:durableId="1516571982">
    <w:abstractNumId w:val="23"/>
  </w:num>
  <w:num w:numId="18" w16cid:durableId="454763606">
    <w:abstractNumId w:val="14"/>
  </w:num>
  <w:num w:numId="19" w16cid:durableId="91510731">
    <w:abstractNumId w:val="25"/>
  </w:num>
  <w:num w:numId="20" w16cid:durableId="53772074">
    <w:abstractNumId w:val="18"/>
  </w:num>
  <w:num w:numId="21" w16cid:durableId="149252713">
    <w:abstractNumId w:val="44"/>
  </w:num>
  <w:num w:numId="22" w16cid:durableId="1988121839">
    <w:abstractNumId w:val="70"/>
  </w:num>
  <w:num w:numId="23" w16cid:durableId="408692549">
    <w:abstractNumId w:val="5"/>
  </w:num>
  <w:num w:numId="24" w16cid:durableId="944536886">
    <w:abstractNumId w:val="28"/>
  </w:num>
  <w:num w:numId="25" w16cid:durableId="1122070257">
    <w:abstractNumId w:val="33"/>
  </w:num>
  <w:num w:numId="26" w16cid:durableId="1679115151">
    <w:abstractNumId w:val="49"/>
  </w:num>
  <w:num w:numId="27" w16cid:durableId="1834225236">
    <w:abstractNumId w:val="67"/>
  </w:num>
  <w:num w:numId="28" w16cid:durableId="508444734">
    <w:abstractNumId w:val="41"/>
  </w:num>
  <w:num w:numId="29" w16cid:durableId="1944802312">
    <w:abstractNumId w:val="35"/>
  </w:num>
  <w:num w:numId="30" w16cid:durableId="82997186">
    <w:abstractNumId w:val="69"/>
  </w:num>
  <w:num w:numId="31" w16cid:durableId="696352154">
    <w:abstractNumId w:val="20"/>
  </w:num>
  <w:num w:numId="32" w16cid:durableId="1193616571">
    <w:abstractNumId w:val="32"/>
  </w:num>
  <w:num w:numId="33" w16cid:durableId="1246106715">
    <w:abstractNumId w:val="29"/>
  </w:num>
  <w:num w:numId="34" w16cid:durableId="625891987">
    <w:abstractNumId w:val="16"/>
  </w:num>
  <w:num w:numId="35" w16cid:durableId="950358833">
    <w:abstractNumId w:val="65"/>
  </w:num>
  <w:num w:numId="36" w16cid:durableId="51127383">
    <w:abstractNumId w:val="38"/>
  </w:num>
  <w:num w:numId="37" w16cid:durableId="537162635">
    <w:abstractNumId w:val="60"/>
  </w:num>
  <w:num w:numId="38" w16cid:durableId="839348090">
    <w:abstractNumId w:val="56"/>
  </w:num>
  <w:num w:numId="39" w16cid:durableId="640382126">
    <w:abstractNumId w:val="52"/>
  </w:num>
  <w:num w:numId="40" w16cid:durableId="1453935822">
    <w:abstractNumId w:val="11"/>
  </w:num>
  <w:num w:numId="41" w16cid:durableId="746851110">
    <w:abstractNumId w:val="53"/>
  </w:num>
  <w:num w:numId="42" w16cid:durableId="2135557225">
    <w:abstractNumId w:val="40"/>
  </w:num>
  <w:num w:numId="43" w16cid:durableId="1794403030">
    <w:abstractNumId w:val="54"/>
  </w:num>
  <w:num w:numId="44" w16cid:durableId="476265452">
    <w:abstractNumId w:val="45"/>
  </w:num>
  <w:num w:numId="45" w16cid:durableId="1577981410">
    <w:abstractNumId w:val="9"/>
  </w:num>
  <w:num w:numId="46" w16cid:durableId="1137720893">
    <w:abstractNumId w:val="30"/>
  </w:num>
  <w:num w:numId="47" w16cid:durableId="744761579">
    <w:abstractNumId w:val="73"/>
  </w:num>
  <w:num w:numId="48" w16cid:durableId="592082844">
    <w:abstractNumId w:val="66"/>
  </w:num>
  <w:num w:numId="49" w16cid:durableId="1155494457">
    <w:abstractNumId w:val="68"/>
  </w:num>
  <w:num w:numId="50" w16cid:durableId="397361846">
    <w:abstractNumId w:val="39"/>
  </w:num>
  <w:num w:numId="51" w16cid:durableId="583881225">
    <w:abstractNumId w:val="6"/>
  </w:num>
  <w:num w:numId="52" w16cid:durableId="1469590552">
    <w:abstractNumId w:val="61"/>
  </w:num>
  <w:num w:numId="53" w16cid:durableId="1875996181">
    <w:abstractNumId w:val="47"/>
  </w:num>
  <w:num w:numId="54" w16cid:durableId="1854146906">
    <w:abstractNumId w:val="62"/>
  </w:num>
  <w:num w:numId="55" w16cid:durableId="1923640034">
    <w:abstractNumId w:val="71"/>
  </w:num>
  <w:num w:numId="56" w16cid:durableId="1244025934">
    <w:abstractNumId w:val="21"/>
  </w:num>
  <w:num w:numId="57" w16cid:durableId="256256645">
    <w:abstractNumId w:val="2"/>
  </w:num>
  <w:num w:numId="58" w16cid:durableId="165629598">
    <w:abstractNumId w:val="51"/>
  </w:num>
  <w:num w:numId="59" w16cid:durableId="1147161897">
    <w:abstractNumId w:val="36"/>
  </w:num>
  <w:num w:numId="60" w16cid:durableId="1187789536">
    <w:abstractNumId w:val="15"/>
  </w:num>
  <w:num w:numId="61" w16cid:durableId="2107575997">
    <w:abstractNumId w:val="57"/>
  </w:num>
  <w:num w:numId="62" w16cid:durableId="1174733620">
    <w:abstractNumId w:val="4"/>
  </w:num>
  <w:num w:numId="63" w16cid:durableId="1547450609">
    <w:abstractNumId w:val="1"/>
  </w:num>
  <w:num w:numId="64" w16cid:durableId="586571813">
    <w:abstractNumId w:val="22"/>
  </w:num>
  <w:num w:numId="65" w16cid:durableId="318046541">
    <w:abstractNumId w:val="17"/>
  </w:num>
  <w:num w:numId="66" w16cid:durableId="1880509333">
    <w:abstractNumId w:val="8"/>
  </w:num>
  <w:num w:numId="67" w16cid:durableId="1965232572">
    <w:abstractNumId w:val="13"/>
  </w:num>
  <w:num w:numId="68" w16cid:durableId="123933917">
    <w:abstractNumId w:val="10"/>
  </w:num>
  <w:num w:numId="69" w16cid:durableId="1294363358">
    <w:abstractNumId w:val="12"/>
  </w:num>
  <w:num w:numId="70" w16cid:durableId="413354520">
    <w:abstractNumId w:val="26"/>
  </w:num>
  <w:num w:numId="71" w16cid:durableId="412050287">
    <w:abstractNumId w:val="63"/>
  </w:num>
  <w:num w:numId="72" w16cid:durableId="466121567">
    <w:abstractNumId w:val="37"/>
  </w:num>
  <w:num w:numId="73" w16cid:durableId="1899002950">
    <w:abstractNumId w:val="42"/>
  </w:num>
  <w:num w:numId="74" w16cid:durableId="301734942">
    <w:abstractNumId w:val="58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21"/>
    <w:rsid w:val="00003114"/>
    <w:rsid w:val="0000359F"/>
    <w:rsid w:val="00013076"/>
    <w:rsid w:val="00014C05"/>
    <w:rsid w:val="00022ADE"/>
    <w:rsid w:val="0002575B"/>
    <w:rsid w:val="00026CD4"/>
    <w:rsid w:val="000310D9"/>
    <w:rsid w:val="00031F26"/>
    <w:rsid w:val="00036386"/>
    <w:rsid w:val="00037CF3"/>
    <w:rsid w:val="00046236"/>
    <w:rsid w:val="0005306D"/>
    <w:rsid w:val="00061B73"/>
    <w:rsid w:val="00062422"/>
    <w:rsid w:val="00062700"/>
    <w:rsid w:val="00073B5B"/>
    <w:rsid w:val="00074F34"/>
    <w:rsid w:val="00075816"/>
    <w:rsid w:val="00076D16"/>
    <w:rsid w:val="000816B4"/>
    <w:rsid w:val="00084081"/>
    <w:rsid w:val="000857C1"/>
    <w:rsid w:val="00085F7A"/>
    <w:rsid w:val="00087152"/>
    <w:rsid w:val="00087678"/>
    <w:rsid w:val="0009117D"/>
    <w:rsid w:val="00094CD2"/>
    <w:rsid w:val="000A27F6"/>
    <w:rsid w:val="000A4513"/>
    <w:rsid w:val="000A53FE"/>
    <w:rsid w:val="000B02BC"/>
    <w:rsid w:val="000B0397"/>
    <w:rsid w:val="000B6EAF"/>
    <w:rsid w:val="000D12CD"/>
    <w:rsid w:val="000E3B7E"/>
    <w:rsid w:val="000E64A7"/>
    <w:rsid w:val="0010247B"/>
    <w:rsid w:val="001035F2"/>
    <w:rsid w:val="00103CA6"/>
    <w:rsid w:val="00105F25"/>
    <w:rsid w:val="0011306C"/>
    <w:rsid w:val="001131E3"/>
    <w:rsid w:val="00115EF2"/>
    <w:rsid w:val="001240EA"/>
    <w:rsid w:val="00124763"/>
    <w:rsid w:val="00126CA8"/>
    <w:rsid w:val="00137800"/>
    <w:rsid w:val="00141012"/>
    <w:rsid w:val="00146E88"/>
    <w:rsid w:val="00151B31"/>
    <w:rsid w:val="00172474"/>
    <w:rsid w:val="00172C8D"/>
    <w:rsid w:val="0017401F"/>
    <w:rsid w:val="001830CF"/>
    <w:rsid w:val="00183144"/>
    <w:rsid w:val="00183F6D"/>
    <w:rsid w:val="001849A0"/>
    <w:rsid w:val="001871CF"/>
    <w:rsid w:val="00192AE8"/>
    <w:rsid w:val="00192D45"/>
    <w:rsid w:val="00193F82"/>
    <w:rsid w:val="001968C6"/>
    <w:rsid w:val="00197172"/>
    <w:rsid w:val="001A53A1"/>
    <w:rsid w:val="001B0F50"/>
    <w:rsid w:val="001B58DD"/>
    <w:rsid w:val="001B612B"/>
    <w:rsid w:val="001C19A3"/>
    <w:rsid w:val="001C4BA8"/>
    <w:rsid w:val="001E2CF2"/>
    <w:rsid w:val="001E4616"/>
    <w:rsid w:val="001F3972"/>
    <w:rsid w:val="001F4A30"/>
    <w:rsid w:val="001F55AB"/>
    <w:rsid w:val="00205162"/>
    <w:rsid w:val="00207570"/>
    <w:rsid w:val="00210887"/>
    <w:rsid w:val="00210B5B"/>
    <w:rsid w:val="00215019"/>
    <w:rsid w:val="00215988"/>
    <w:rsid w:val="0021682F"/>
    <w:rsid w:val="00221B19"/>
    <w:rsid w:val="00224F13"/>
    <w:rsid w:val="002311A5"/>
    <w:rsid w:val="00231494"/>
    <w:rsid w:val="00233897"/>
    <w:rsid w:val="0024669A"/>
    <w:rsid w:val="002468DA"/>
    <w:rsid w:val="00250685"/>
    <w:rsid w:val="002526E4"/>
    <w:rsid w:val="00254C5E"/>
    <w:rsid w:val="0025666F"/>
    <w:rsid w:val="002644CE"/>
    <w:rsid w:val="00273067"/>
    <w:rsid w:val="002746AB"/>
    <w:rsid w:val="002769E6"/>
    <w:rsid w:val="00280543"/>
    <w:rsid w:val="00282D40"/>
    <w:rsid w:val="002834A2"/>
    <w:rsid w:val="002846CD"/>
    <w:rsid w:val="00291ED5"/>
    <w:rsid w:val="0029265B"/>
    <w:rsid w:val="00293C99"/>
    <w:rsid w:val="00294622"/>
    <w:rsid w:val="00296DDB"/>
    <w:rsid w:val="002A0E11"/>
    <w:rsid w:val="002A19C9"/>
    <w:rsid w:val="002A4D90"/>
    <w:rsid w:val="002A560F"/>
    <w:rsid w:val="002B14EE"/>
    <w:rsid w:val="002B31A7"/>
    <w:rsid w:val="002C1853"/>
    <w:rsid w:val="002C5632"/>
    <w:rsid w:val="002C655A"/>
    <w:rsid w:val="002C65E5"/>
    <w:rsid w:val="002D0262"/>
    <w:rsid w:val="002D1094"/>
    <w:rsid w:val="002D11FB"/>
    <w:rsid w:val="002D76A8"/>
    <w:rsid w:val="002E0AA9"/>
    <w:rsid w:val="002E7176"/>
    <w:rsid w:val="002E7C77"/>
    <w:rsid w:val="002F04B6"/>
    <w:rsid w:val="002F1ECA"/>
    <w:rsid w:val="002F21A6"/>
    <w:rsid w:val="002F2265"/>
    <w:rsid w:val="002F25A6"/>
    <w:rsid w:val="002F4215"/>
    <w:rsid w:val="002F64CC"/>
    <w:rsid w:val="002F6FE9"/>
    <w:rsid w:val="002F7A5D"/>
    <w:rsid w:val="003018B4"/>
    <w:rsid w:val="00302ED6"/>
    <w:rsid w:val="00310AFC"/>
    <w:rsid w:val="00311472"/>
    <w:rsid w:val="003126B8"/>
    <w:rsid w:val="0031296A"/>
    <w:rsid w:val="0031379F"/>
    <w:rsid w:val="00313F29"/>
    <w:rsid w:val="00320D4D"/>
    <w:rsid w:val="003223A9"/>
    <w:rsid w:val="00322C78"/>
    <w:rsid w:val="003233B0"/>
    <w:rsid w:val="003241CF"/>
    <w:rsid w:val="00324E67"/>
    <w:rsid w:val="00325165"/>
    <w:rsid w:val="00326275"/>
    <w:rsid w:val="00331EBC"/>
    <w:rsid w:val="00333CD0"/>
    <w:rsid w:val="003343B6"/>
    <w:rsid w:val="00336EF0"/>
    <w:rsid w:val="00337709"/>
    <w:rsid w:val="00337841"/>
    <w:rsid w:val="00341407"/>
    <w:rsid w:val="00345D7B"/>
    <w:rsid w:val="003464C2"/>
    <w:rsid w:val="00346F92"/>
    <w:rsid w:val="00347BE0"/>
    <w:rsid w:val="003536C6"/>
    <w:rsid w:val="00353A7B"/>
    <w:rsid w:val="00353B1E"/>
    <w:rsid w:val="00354253"/>
    <w:rsid w:val="00354605"/>
    <w:rsid w:val="00365338"/>
    <w:rsid w:val="0036695D"/>
    <w:rsid w:val="00367DD0"/>
    <w:rsid w:val="00370BFC"/>
    <w:rsid w:val="00375727"/>
    <w:rsid w:val="00376947"/>
    <w:rsid w:val="0038066F"/>
    <w:rsid w:val="00380A5E"/>
    <w:rsid w:val="00381F88"/>
    <w:rsid w:val="00382261"/>
    <w:rsid w:val="00390087"/>
    <w:rsid w:val="00391386"/>
    <w:rsid w:val="0039245A"/>
    <w:rsid w:val="00394CC3"/>
    <w:rsid w:val="0039684F"/>
    <w:rsid w:val="003A1C82"/>
    <w:rsid w:val="003A49B7"/>
    <w:rsid w:val="003B232C"/>
    <w:rsid w:val="003B34E1"/>
    <w:rsid w:val="003B79B4"/>
    <w:rsid w:val="003C1C26"/>
    <w:rsid w:val="003C33C9"/>
    <w:rsid w:val="003C3725"/>
    <w:rsid w:val="003D0C12"/>
    <w:rsid w:val="003D19EC"/>
    <w:rsid w:val="003E23C5"/>
    <w:rsid w:val="003E3C58"/>
    <w:rsid w:val="003F24F2"/>
    <w:rsid w:val="003F2755"/>
    <w:rsid w:val="003F2BC5"/>
    <w:rsid w:val="003F4F47"/>
    <w:rsid w:val="003F5AB5"/>
    <w:rsid w:val="003F60F7"/>
    <w:rsid w:val="003F6DC1"/>
    <w:rsid w:val="00401020"/>
    <w:rsid w:val="004049B5"/>
    <w:rsid w:val="00415FB7"/>
    <w:rsid w:val="00417A9A"/>
    <w:rsid w:val="00421A6B"/>
    <w:rsid w:val="00424DB2"/>
    <w:rsid w:val="0043092B"/>
    <w:rsid w:val="004337F0"/>
    <w:rsid w:val="00433A3D"/>
    <w:rsid w:val="0043578A"/>
    <w:rsid w:val="00441879"/>
    <w:rsid w:val="004423A6"/>
    <w:rsid w:val="00443138"/>
    <w:rsid w:val="00443703"/>
    <w:rsid w:val="00452E41"/>
    <w:rsid w:val="00454D7D"/>
    <w:rsid w:val="00456DB1"/>
    <w:rsid w:val="0046148C"/>
    <w:rsid w:val="00461B21"/>
    <w:rsid w:val="00463FA1"/>
    <w:rsid w:val="004668A0"/>
    <w:rsid w:val="0047401F"/>
    <w:rsid w:val="00476976"/>
    <w:rsid w:val="00480630"/>
    <w:rsid w:val="00481B27"/>
    <w:rsid w:val="004915B1"/>
    <w:rsid w:val="00495ACA"/>
    <w:rsid w:val="00496EF6"/>
    <w:rsid w:val="004A3808"/>
    <w:rsid w:val="004A3876"/>
    <w:rsid w:val="004A3B34"/>
    <w:rsid w:val="004A64D1"/>
    <w:rsid w:val="004A7615"/>
    <w:rsid w:val="004B02CE"/>
    <w:rsid w:val="004B78CC"/>
    <w:rsid w:val="004C0449"/>
    <w:rsid w:val="004C439A"/>
    <w:rsid w:val="004D0E7B"/>
    <w:rsid w:val="004D166D"/>
    <w:rsid w:val="004D521B"/>
    <w:rsid w:val="004D55DB"/>
    <w:rsid w:val="004D6620"/>
    <w:rsid w:val="004E1535"/>
    <w:rsid w:val="004E196B"/>
    <w:rsid w:val="004E6C4F"/>
    <w:rsid w:val="004F0EAC"/>
    <w:rsid w:val="004F383E"/>
    <w:rsid w:val="004F414E"/>
    <w:rsid w:val="004F4A43"/>
    <w:rsid w:val="004F4C22"/>
    <w:rsid w:val="005006EA"/>
    <w:rsid w:val="0050074E"/>
    <w:rsid w:val="005019DA"/>
    <w:rsid w:val="005074DF"/>
    <w:rsid w:val="00510571"/>
    <w:rsid w:val="0051409A"/>
    <w:rsid w:val="00517F1E"/>
    <w:rsid w:val="00522021"/>
    <w:rsid w:val="00524FE7"/>
    <w:rsid w:val="00527F6D"/>
    <w:rsid w:val="005309AA"/>
    <w:rsid w:val="00542D7B"/>
    <w:rsid w:val="00543B0A"/>
    <w:rsid w:val="00557236"/>
    <w:rsid w:val="00563D9F"/>
    <w:rsid w:val="00565E11"/>
    <w:rsid w:val="005664D3"/>
    <w:rsid w:val="00566825"/>
    <w:rsid w:val="005774E4"/>
    <w:rsid w:val="005858C6"/>
    <w:rsid w:val="005863B0"/>
    <w:rsid w:val="00586D31"/>
    <w:rsid w:val="00590421"/>
    <w:rsid w:val="0059355D"/>
    <w:rsid w:val="0059732F"/>
    <w:rsid w:val="005A3491"/>
    <w:rsid w:val="005A37CF"/>
    <w:rsid w:val="005A5B2F"/>
    <w:rsid w:val="005B2E65"/>
    <w:rsid w:val="005B43C4"/>
    <w:rsid w:val="005C4A40"/>
    <w:rsid w:val="005C61E5"/>
    <w:rsid w:val="005D2750"/>
    <w:rsid w:val="005D2F67"/>
    <w:rsid w:val="005E3549"/>
    <w:rsid w:val="005E405C"/>
    <w:rsid w:val="005E5E5A"/>
    <w:rsid w:val="005F10DC"/>
    <w:rsid w:val="005F143C"/>
    <w:rsid w:val="0060049D"/>
    <w:rsid w:val="0060359D"/>
    <w:rsid w:val="00604D71"/>
    <w:rsid w:val="00607D47"/>
    <w:rsid w:val="006111E0"/>
    <w:rsid w:val="006142E8"/>
    <w:rsid w:val="00614AF0"/>
    <w:rsid w:val="006209C4"/>
    <w:rsid w:val="00620D8E"/>
    <w:rsid w:val="0062361F"/>
    <w:rsid w:val="006263DE"/>
    <w:rsid w:val="0062714B"/>
    <w:rsid w:val="00627BFA"/>
    <w:rsid w:val="006306BE"/>
    <w:rsid w:val="00630964"/>
    <w:rsid w:val="00630B92"/>
    <w:rsid w:val="0063206B"/>
    <w:rsid w:val="00636F93"/>
    <w:rsid w:val="00640E9D"/>
    <w:rsid w:val="00641841"/>
    <w:rsid w:val="00642EDB"/>
    <w:rsid w:val="00644768"/>
    <w:rsid w:val="006478BD"/>
    <w:rsid w:val="00651A4A"/>
    <w:rsid w:val="006573A2"/>
    <w:rsid w:val="00661966"/>
    <w:rsid w:val="00662CE7"/>
    <w:rsid w:val="0066485D"/>
    <w:rsid w:val="00664EEB"/>
    <w:rsid w:val="0066528C"/>
    <w:rsid w:val="006754DC"/>
    <w:rsid w:val="00675E89"/>
    <w:rsid w:val="00683128"/>
    <w:rsid w:val="00683B78"/>
    <w:rsid w:val="00687207"/>
    <w:rsid w:val="00690993"/>
    <w:rsid w:val="00694554"/>
    <w:rsid w:val="00697DC2"/>
    <w:rsid w:val="006A2904"/>
    <w:rsid w:val="006A5C82"/>
    <w:rsid w:val="006A7581"/>
    <w:rsid w:val="006B14CE"/>
    <w:rsid w:val="006B1EA4"/>
    <w:rsid w:val="006B4A07"/>
    <w:rsid w:val="006B68B7"/>
    <w:rsid w:val="006C13F8"/>
    <w:rsid w:val="006C2988"/>
    <w:rsid w:val="006C4472"/>
    <w:rsid w:val="006D3FAB"/>
    <w:rsid w:val="006D5B11"/>
    <w:rsid w:val="006D638D"/>
    <w:rsid w:val="006D7A3E"/>
    <w:rsid w:val="006E0FDF"/>
    <w:rsid w:val="006E4C5F"/>
    <w:rsid w:val="006F305E"/>
    <w:rsid w:val="006F4816"/>
    <w:rsid w:val="00700CC9"/>
    <w:rsid w:val="00700ED0"/>
    <w:rsid w:val="00702C2C"/>
    <w:rsid w:val="00702E1E"/>
    <w:rsid w:val="007043AB"/>
    <w:rsid w:val="00705C59"/>
    <w:rsid w:val="00705DEB"/>
    <w:rsid w:val="007150C5"/>
    <w:rsid w:val="00721456"/>
    <w:rsid w:val="00721C99"/>
    <w:rsid w:val="00722C1D"/>
    <w:rsid w:val="00726C52"/>
    <w:rsid w:val="00727F30"/>
    <w:rsid w:val="00732418"/>
    <w:rsid w:val="00733859"/>
    <w:rsid w:val="007365FC"/>
    <w:rsid w:val="00737594"/>
    <w:rsid w:val="00742E87"/>
    <w:rsid w:val="007475A3"/>
    <w:rsid w:val="0075056C"/>
    <w:rsid w:val="00754391"/>
    <w:rsid w:val="007601DA"/>
    <w:rsid w:val="00761153"/>
    <w:rsid w:val="00762B8E"/>
    <w:rsid w:val="00762CBB"/>
    <w:rsid w:val="00763433"/>
    <w:rsid w:val="007729C1"/>
    <w:rsid w:val="007744F9"/>
    <w:rsid w:val="00786534"/>
    <w:rsid w:val="007911C0"/>
    <w:rsid w:val="00791532"/>
    <w:rsid w:val="00792032"/>
    <w:rsid w:val="0079363D"/>
    <w:rsid w:val="00793BEB"/>
    <w:rsid w:val="007A1AB1"/>
    <w:rsid w:val="007A376E"/>
    <w:rsid w:val="007A71D7"/>
    <w:rsid w:val="007B0980"/>
    <w:rsid w:val="007B2C81"/>
    <w:rsid w:val="007B551C"/>
    <w:rsid w:val="007C08F6"/>
    <w:rsid w:val="007C0E81"/>
    <w:rsid w:val="007C27E6"/>
    <w:rsid w:val="007C4D76"/>
    <w:rsid w:val="007C6053"/>
    <w:rsid w:val="007E2E9A"/>
    <w:rsid w:val="007E4633"/>
    <w:rsid w:val="007E484C"/>
    <w:rsid w:val="007E4D31"/>
    <w:rsid w:val="007E5E85"/>
    <w:rsid w:val="007E6684"/>
    <w:rsid w:val="007E6D3B"/>
    <w:rsid w:val="007F128E"/>
    <w:rsid w:val="007F7EBA"/>
    <w:rsid w:val="0080004B"/>
    <w:rsid w:val="00806994"/>
    <w:rsid w:val="0081114C"/>
    <w:rsid w:val="008136F6"/>
    <w:rsid w:val="00813B84"/>
    <w:rsid w:val="00815F85"/>
    <w:rsid w:val="00817299"/>
    <w:rsid w:val="00824E31"/>
    <w:rsid w:val="00827C05"/>
    <w:rsid w:val="00827C07"/>
    <w:rsid w:val="008330A0"/>
    <w:rsid w:val="00842AD1"/>
    <w:rsid w:val="00844F24"/>
    <w:rsid w:val="00850072"/>
    <w:rsid w:val="00851B09"/>
    <w:rsid w:val="00855528"/>
    <w:rsid w:val="00856FA0"/>
    <w:rsid w:val="00861CD5"/>
    <w:rsid w:val="00865F8C"/>
    <w:rsid w:val="008712A4"/>
    <w:rsid w:val="0087145F"/>
    <w:rsid w:val="00880C2F"/>
    <w:rsid w:val="00882973"/>
    <w:rsid w:val="0088359A"/>
    <w:rsid w:val="0089113E"/>
    <w:rsid w:val="00894DAA"/>
    <w:rsid w:val="008950F3"/>
    <w:rsid w:val="0089601D"/>
    <w:rsid w:val="00896308"/>
    <w:rsid w:val="008A3824"/>
    <w:rsid w:val="008A48F0"/>
    <w:rsid w:val="008A5080"/>
    <w:rsid w:val="008B1681"/>
    <w:rsid w:val="008B3CCD"/>
    <w:rsid w:val="008C774B"/>
    <w:rsid w:val="008D2CD9"/>
    <w:rsid w:val="008D52E7"/>
    <w:rsid w:val="008D6BAF"/>
    <w:rsid w:val="008E0BDD"/>
    <w:rsid w:val="008F10FB"/>
    <w:rsid w:val="008F7671"/>
    <w:rsid w:val="00901BFE"/>
    <w:rsid w:val="00903398"/>
    <w:rsid w:val="009042D4"/>
    <w:rsid w:val="0091161C"/>
    <w:rsid w:val="0091258A"/>
    <w:rsid w:val="00912CE1"/>
    <w:rsid w:val="00916E01"/>
    <w:rsid w:val="00921744"/>
    <w:rsid w:val="0093089E"/>
    <w:rsid w:val="00931D61"/>
    <w:rsid w:val="00934EDD"/>
    <w:rsid w:val="009364B9"/>
    <w:rsid w:val="00937BA9"/>
    <w:rsid w:val="0094191A"/>
    <w:rsid w:val="00943AD9"/>
    <w:rsid w:val="00947672"/>
    <w:rsid w:val="00953A5F"/>
    <w:rsid w:val="00967DF2"/>
    <w:rsid w:val="00970BDF"/>
    <w:rsid w:val="009742CE"/>
    <w:rsid w:val="009760C1"/>
    <w:rsid w:val="0098262D"/>
    <w:rsid w:val="009826FA"/>
    <w:rsid w:val="00985DB8"/>
    <w:rsid w:val="00987A5C"/>
    <w:rsid w:val="00993564"/>
    <w:rsid w:val="0099453B"/>
    <w:rsid w:val="009949F7"/>
    <w:rsid w:val="009A0B33"/>
    <w:rsid w:val="009A5D91"/>
    <w:rsid w:val="009A6D04"/>
    <w:rsid w:val="009B0007"/>
    <w:rsid w:val="009B2019"/>
    <w:rsid w:val="009B3A25"/>
    <w:rsid w:val="009B763F"/>
    <w:rsid w:val="009C348A"/>
    <w:rsid w:val="009D2927"/>
    <w:rsid w:val="009D420B"/>
    <w:rsid w:val="009E286C"/>
    <w:rsid w:val="009E4EB6"/>
    <w:rsid w:val="009E53F8"/>
    <w:rsid w:val="009F16AB"/>
    <w:rsid w:val="009F23CE"/>
    <w:rsid w:val="009F4185"/>
    <w:rsid w:val="009F4753"/>
    <w:rsid w:val="009F4818"/>
    <w:rsid w:val="009F661F"/>
    <w:rsid w:val="00A02B15"/>
    <w:rsid w:val="00A05B5A"/>
    <w:rsid w:val="00A06A9E"/>
    <w:rsid w:val="00A10BCA"/>
    <w:rsid w:val="00A111CC"/>
    <w:rsid w:val="00A1170C"/>
    <w:rsid w:val="00A20604"/>
    <w:rsid w:val="00A21368"/>
    <w:rsid w:val="00A242E6"/>
    <w:rsid w:val="00A25E76"/>
    <w:rsid w:val="00A335D3"/>
    <w:rsid w:val="00A3596F"/>
    <w:rsid w:val="00A379B9"/>
    <w:rsid w:val="00A37B99"/>
    <w:rsid w:val="00A41106"/>
    <w:rsid w:val="00A44EA2"/>
    <w:rsid w:val="00A45B0E"/>
    <w:rsid w:val="00A509F0"/>
    <w:rsid w:val="00A64179"/>
    <w:rsid w:val="00A71397"/>
    <w:rsid w:val="00A76CF8"/>
    <w:rsid w:val="00A77481"/>
    <w:rsid w:val="00A80149"/>
    <w:rsid w:val="00A830A3"/>
    <w:rsid w:val="00A91926"/>
    <w:rsid w:val="00A94123"/>
    <w:rsid w:val="00A94B29"/>
    <w:rsid w:val="00A96243"/>
    <w:rsid w:val="00AA3586"/>
    <w:rsid w:val="00AA3B7F"/>
    <w:rsid w:val="00AA5859"/>
    <w:rsid w:val="00AB165D"/>
    <w:rsid w:val="00AB316D"/>
    <w:rsid w:val="00AB4C17"/>
    <w:rsid w:val="00AB55EC"/>
    <w:rsid w:val="00AB5E9A"/>
    <w:rsid w:val="00AB7890"/>
    <w:rsid w:val="00AC1B36"/>
    <w:rsid w:val="00AC4AE2"/>
    <w:rsid w:val="00AD1213"/>
    <w:rsid w:val="00AE0380"/>
    <w:rsid w:val="00AE093B"/>
    <w:rsid w:val="00AF294E"/>
    <w:rsid w:val="00AF6A71"/>
    <w:rsid w:val="00B033C1"/>
    <w:rsid w:val="00B05B7F"/>
    <w:rsid w:val="00B117D2"/>
    <w:rsid w:val="00B133C3"/>
    <w:rsid w:val="00B14EE3"/>
    <w:rsid w:val="00B154C0"/>
    <w:rsid w:val="00B173EB"/>
    <w:rsid w:val="00B179EA"/>
    <w:rsid w:val="00B20ABE"/>
    <w:rsid w:val="00B24112"/>
    <w:rsid w:val="00B26C3F"/>
    <w:rsid w:val="00B34B58"/>
    <w:rsid w:val="00B37818"/>
    <w:rsid w:val="00B43FA4"/>
    <w:rsid w:val="00B45DDD"/>
    <w:rsid w:val="00B46D78"/>
    <w:rsid w:val="00B564B9"/>
    <w:rsid w:val="00B56C13"/>
    <w:rsid w:val="00B621E0"/>
    <w:rsid w:val="00B644BD"/>
    <w:rsid w:val="00B660DA"/>
    <w:rsid w:val="00B70380"/>
    <w:rsid w:val="00B73146"/>
    <w:rsid w:val="00B74101"/>
    <w:rsid w:val="00B76912"/>
    <w:rsid w:val="00B94D22"/>
    <w:rsid w:val="00B950DC"/>
    <w:rsid w:val="00BA1090"/>
    <w:rsid w:val="00BA399B"/>
    <w:rsid w:val="00BA55BF"/>
    <w:rsid w:val="00BA626E"/>
    <w:rsid w:val="00BA7990"/>
    <w:rsid w:val="00BA7A68"/>
    <w:rsid w:val="00BB0200"/>
    <w:rsid w:val="00BB4FAC"/>
    <w:rsid w:val="00BC0F08"/>
    <w:rsid w:val="00BC14C3"/>
    <w:rsid w:val="00BC19B5"/>
    <w:rsid w:val="00BC218A"/>
    <w:rsid w:val="00BD07BB"/>
    <w:rsid w:val="00BD207E"/>
    <w:rsid w:val="00BD2D81"/>
    <w:rsid w:val="00BD3284"/>
    <w:rsid w:val="00BD57C2"/>
    <w:rsid w:val="00BD6650"/>
    <w:rsid w:val="00BE092D"/>
    <w:rsid w:val="00BF0ED9"/>
    <w:rsid w:val="00BF18BD"/>
    <w:rsid w:val="00C05B62"/>
    <w:rsid w:val="00C067CF"/>
    <w:rsid w:val="00C07C8C"/>
    <w:rsid w:val="00C1250B"/>
    <w:rsid w:val="00C230C8"/>
    <w:rsid w:val="00C30522"/>
    <w:rsid w:val="00C30792"/>
    <w:rsid w:val="00C33A06"/>
    <w:rsid w:val="00C35691"/>
    <w:rsid w:val="00C35A77"/>
    <w:rsid w:val="00C35DEF"/>
    <w:rsid w:val="00C373C2"/>
    <w:rsid w:val="00C37ADE"/>
    <w:rsid w:val="00C422EB"/>
    <w:rsid w:val="00C464D3"/>
    <w:rsid w:val="00C46667"/>
    <w:rsid w:val="00C52E04"/>
    <w:rsid w:val="00C7081B"/>
    <w:rsid w:val="00C71250"/>
    <w:rsid w:val="00C7226E"/>
    <w:rsid w:val="00C72A02"/>
    <w:rsid w:val="00C77F14"/>
    <w:rsid w:val="00C828EA"/>
    <w:rsid w:val="00C85716"/>
    <w:rsid w:val="00C8781F"/>
    <w:rsid w:val="00C96362"/>
    <w:rsid w:val="00C971F9"/>
    <w:rsid w:val="00CA7B87"/>
    <w:rsid w:val="00CB0428"/>
    <w:rsid w:val="00CB689B"/>
    <w:rsid w:val="00CB7004"/>
    <w:rsid w:val="00CC3596"/>
    <w:rsid w:val="00CC573E"/>
    <w:rsid w:val="00CC6D3B"/>
    <w:rsid w:val="00CC7491"/>
    <w:rsid w:val="00CD23AC"/>
    <w:rsid w:val="00CD2784"/>
    <w:rsid w:val="00CD6B16"/>
    <w:rsid w:val="00CE0489"/>
    <w:rsid w:val="00CE0AD4"/>
    <w:rsid w:val="00CE1CEB"/>
    <w:rsid w:val="00CE6E59"/>
    <w:rsid w:val="00CE7033"/>
    <w:rsid w:val="00CF1F52"/>
    <w:rsid w:val="00CF2E40"/>
    <w:rsid w:val="00CF3A5B"/>
    <w:rsid w:val="00CF5F07"/>
    <w:rsid w:val="00CF60B5"/>
    <w:rsid w:val="00CF74AB"/>
    <w:rsid w:val="00D00BFF"/>
    <w:rsid w:val="00D020F0"/>
    <w:rsid w:val="00D04765"/>
    <w:rsid w:val="00D04A57"/>
    <w:rsid w:val="00D1581B"/>
    <w:rsid w:val="00D167ED"/>
    <w:rsid w:val="00D20BA1"/>
    <w:rsid w:val="00D255C5"/>
    <w:rsid w:val="00D315D9"/>
    <w:rsid w:val="00D33AED"/>
    <w:rsid w:val="00D34DA8"/>
    <w:rsid w:val="00D34F55"/>
    <w:rsid w:val="00D37073"/>
    <w:rsid w:val="00D476AE"/>
    <w:rsid w:val="00D477BA"/>
    <w:rsid w:val="00D51754"/>
    <w:rsid w:val="00D56F00"/>
    <w:rsid w:val="00D62FC0"/>
    <w:rsid w:val="00D63A10"/>
    <w:rsid w:val="00D65B49"/>
    <w:rsid w:val="00D71983"/>
    <w:rsid w:val="00D767DE"/>
    <w:rsid w:val="00D80B6D"/>
    <w:rsid w:val="00D810D4"/>
    <w:rsid w:val="00D81F52"/>
    <w:rsid w:val="00D8355D"/>
    <w:rsid w:val="00D84929"/>
    <w:rsid w:val="00D92FED"/>
    <w:rsid w:val="00DA273E"/>
    <w:rsid w:val="00DA55F5"/>
    <w:rsid w:val="00DA59E6"/>
    <w:rsid w:val="00DB0B6B"/>
    <w:rsid w:val="00DB2635"/>
    <w:rsid w:val="00DB4D54"/>
    <w:rsid w:val="00DB5B44"/>
    <w:rsid w:val="00DC044C"/>
    <w:rsid w:val="00DD1095"/>
    <w:rsid w:val="00DD13CD"/>
    <w:rsid w:val="00DD3217"/>
    <w:rsid w:val="00DD6161"/>
    <w:rsid w:val="00DE6DCF"/>
    <w:rsid w:val="00DE789E"/>
    <w:rsid w:val="00DF206A"/>
    <w:rsid w:val="00DF52FC"/>
    <w:rsid w:val="00E00B01"/>
    <w:rsid w:val="00E02450"/>
    <w:rsid w:val="00E0394E"/>
    <w:rsid w:val="00E057DE"/>
    <w:rsid w:val="00E07E47"/>
    <w:rsid w:val="00E15EA1"/>
    <w:rsid w:val="00E232A6"/>
    <w:rsid w:val="00E24A56"/>
    <w:rsid w:val="00E24CD8"/>
    <w:rsid w:val="00E300FE"/>
    <w:rsid w:val="00E3106C"/>
    <w:rsid w:val="00E34EF7"/>
    <w:rsid w:val="00E37702"/>
    <w:rsid w:val="00E37B3F"/>
    <w:rsid w:val="00E37BAA"/>
    <w:rsid w:val="00E42809"/>
    <w:rsid w:val="00E42AF3"/>
    <w:rsid w:val="00E453C6"/>
    <w:rsid w:val="00E45FE3"/>
    <w:rsid w:val="00E500C3"/>
    <w:rsid w:val="00E530DB"/>
    <w:rsid w:val="00E54536"/>
    <w:rsid w:val="00E64F52"/>
    <w:rsid w:val="00E7183C"/>
    <w:rsid w:val="00E741FE"/>
    <w:rsid w:val="00E820BC"/>
    <w:rsid w:val="00E8692F"/>
    <w:rsid w:val="00E91348"/>
    <w:rsid w:val="00E92A92"/>
    <w:rsid w:val="00E95BD3"/>
    <w:rsid w:val="00E97E71"/>
    <w:rsid w:val="00EA1603"/>
    <w:rsid w:val="00EA3DE3"/>
    <w:rsid w:val="00EA74A8"/>
    <w:rsid w:val="00EC7673"/>
    <w:rsid w:val="00ED532B"/>
    <w:rsid w:val="00EE02F2"/>
    <w:rsid w:val="00EE0B80"/>
    <w:rsid w:val="00EE0DCB"/>
    <w:rsid w:val="00EE1A41"/>
    <w:rsid w:val="00EF197E"/>
    <w:rsid w:val="00EF1C4F"/>
    <w:rsid w:val="00EF2AEA"/>
    <w:rsid w:val="00EF447E"/>
    <w:rsid w:val="00EF547A"/>
    <w:rsid w:val="00EF6C40"/>
    <w:rsid w:val="00F026B5"/>
    <w:rsid w:val="00F02779"/>
    <w:rsid w:val="00F06AD7"/>
    <w:rsid w:val="00F1304E"/>
    <w:rsid w:val="00F13E66"/>
    <w:rsid w:val="00F14FEC"/>
    <w:rsid w:val="00F1733B"/>
    <w:rsid w:val="00F23763"/>
    <w:rsid w:val="00F25880"/>
    <w:rsid w:val="00F272AC"/>
    <w:rsid w:val="00F30EBA"/>
    <w:rsid w:val="00F32D70"/>
    <w:rsid w:val="00F347EF"/>
    <w:rsid w:val="00F35543"/>
    <w:rsid w:val="00F36983"/>
    <w:rsid w:val="00F43617"/>
    <w:rsid w:val="00F4649F"/>
    <w:rsid w:val="00F549CC"/>
    <w:rsid w:val="00F55837"/>
    <w:rsid w:val="00F61B0C"/>
    <w:rsid w:val="00F658FD"/>
    <w:rsid w:val="00F7280F"/>
    <w:rsid w:val="00F8142F"/>
    <w:rsid w:val="00F84F4F"/>
    <w:rsid w:val="00F852BB"/>
    <w:rsid w:val="00F864E3"/>
    <w:rsid w:val="00F86D0A"/>
    <w:rsid w:val="00F96284"/>
    <w:rsid w:val="00F9648C"/>
    <w:rsid w:val="00FA1D00"/>
    <w:rsid w:val="00FA28BC"/>
    <w:rsid w:val="00FA5973"/>
    <w:rsid w:val="00FA78FF"/>
    <w:rsid w:val="00FB00F9"/>
    <w:rsid w:val="00FB2DDC"/>
    <w:rsid w:val="00FB4429"/>
    <w:rsid w:val="00FB5A81"/>
    <w:rsid w:val="00FC0451"/>
    <w:rsid w:val="00FC5EC4"/>
    <w:rsid w:val="00FD0790"/>
    <w:rsid w:val="00FD0B99"/>
    <w:rsid w:val="00FD3EFD"/>
    <w:rsid w:val="00FD59B7"/>
    <w:rsid w:val="00FE01A2"/>
    <w:rsid w:val="00FF02A4"/>
    <w:rsid w:val="00FF0784"/>
    <w:rsid w:val="00FF148D"/>
    <w:rsid w:val="00FF23AE"/>
    <w:rsid w:val="00FF54E8"/>
    <w:rsid w:val="00FF6424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12117B"/>
  <w15:chartTrackingRefBased/>
  <w15:docId w15:val="{636D11F1-E90D-4922-94C7-6F8E7CB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77481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CE7033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E7033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10A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рс_текст"/>
    <w:basedOn w:val="a0"/>
    <w:link w:val="a5"/>
    <w:qFormat/>
    <w:rsid w:val="008D52E7"/>
    <w:rPr>
      <w:rFonts w:cs="Times New Roman"/>
      <w:bCs/>
      <w:szCs w:val="44"/>
    </w:rPr>
  </w:style>
  <w:style w:type="character" w:customStyle="1" w:styleId="a5">
    <w:name w:val="Курс_текст Знак"/>
    <w:basedOn w:val="a1"/>
    <w:link w:val="a4"/>
    <w:rsid w:val="008D52E7"/>
    <w:rPr>
      <w:rFonts w:ascii="Times New Roman" w:hAnsi="Times New Roman" w:cs="Times New Roman"/>
      <w:bCs/>
      <w:sz w:val="28"/>
      <w:szCs w:val="44"/>
    </w:rPr>
  </w:style>
  <w:style w:type="paragraph" w:customStyle="1" w:styleId="a6">
    <w:name w:val="Курс_параграф"/>
    <w:basedOn w:val="2"/>
    <w:next w:val="a4"/>
    <w:link w:val="a7"/>
    <w:qFormat/>
    <w:rsid w:val="00CE7033"/>
    <w:pPr>
      <w:spacing w:before="240" w:after="120" w:line="360" w:lineRule="auto"/>
      <w:ind w:firstLine="0"/>
      <w:jc w:val="left"/>
    </w:pPr>
    <w:rPr>
      <w:rFonts w:ascii="Times New Roman" w:eastAsia="Times New Roman" w:hAnsi="Times New Roman"/>
      <w:b/>
      <w:color w:val="000000" w:themeColor="text1"/>
      <w:sz w:val="28"/>
    </w:rPr>
  </w:style>
  <w:style w:type="character" w:customStyle="1" w:styleId="a7">
    <w:name w:val="Курс_параграф Знак"/>
    <w:basedOn w:val="20"/>
    <w:link w:val="a6"/>
    <w:rsid w:val="00CE70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CE70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Курс_глава"/>
    <w:basedOn w:val="1"/>
    <w:next w:val="a6"/>
    <w:link w:val="a9"/>
    <w:qFormat/>
    <w:rsid w:val="00B644BD"/>
    <w:pPr>
      <w:pageBreakBefore/>
      <w:spacing w:after="120" w:line="360" w:lineRule="auto"/>
      <w:ind w:firstLine="0"/>
      <w:jc w:val="center"/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a9">
    <w:name w:val="Курс_глава Знак"/>
    <w:basedOn w:val="10"/>
    <w:link w:val="a8"/>
    <w:rsid w:val="00B644BD"/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CE7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a">
    <w:name w:val="Капс_центр"/>
    <w:link w:val="ab"/>
    <w:qFormat/>
    <w:rsid w:val="00CE7033"/>
    <w:pPr>
      <w:spacing w:line="240" w:lineRule="auto"/>
      <w:jc w:val="center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ab">
    <w:name w:val="Капс_центр Знак"/>
    <w:basedOn w:val="a1"/>
    <w:link w:val="aa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table" w:styleId="ac">
    <w:name w:val="Table Grid"/>
    <w:basedOn w:val="a2"/>
    <w:uiPriority w:val="39"/>
    <w:rsid w:val="0021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д"/>
    <w:basedOn w:val="a0"/>
    <w:next w:val="a4"/>
    <w:link w:val="ae"/>
    <w:qFormat/>
    <w:rsid w:val="005074DF"/>
    <w:pPr>
      <w:shd w:val="clear" w:color="auto" w:fill="E7E6E6" w:themeFill="background2"/>
      <w:spacing w:line="240" w:lineRule="auto"/>
      <w:ind w:firstLine="0"/>
      <w:jc w:val="left"/>
    </w:pPr>
    <w:rPr>
      <w:rFonts w:ascii="Courier New" w:eastAsia="Courier New" w:hAnsi="Courier New"/>
      <w:sz w:val="18"/>
      <w:szCs w:val="24"/>
      <w:lang w:val="en-US"/>
    </w:rPr>
  </w:style>
  <w:style w:type="character" w:customStyle="1" w:styleId="ae">
    <w:name w:val="Код Знак"/>
    <w:basedOn w:val="a1"/>
    <w:link w:val="ad"/>
    <w:rsid w:val="005074DF"/>
    <w:rPr>
      <w:rFonts w:ascii="JetBrains Mono" w:hAnsi="JetBrains Mono"/>
      <w:sz w:val="16"/>
      <w:szCs w:val="24"/>
      <w:shd w:val="clear" w:color="auto" w:fill="E7E6E6" w:themeFill="background2"/>
      <w:lang w:val="en-US"/>
    </w:rPr>
  </w:style>
  <w:style w:type="paragraph" w:styleId="af">
    <w:name w:val="List Paragraph"/>
    <w:basedOn w:val="a0"/>
    <w:uiPriority w:val="34"/>
    <w:qFormat/>
    <w:rsid w:val="00183F6D"/>
    <w:pPr>
      <w:ind w:left="720"/>
      <w:contextualSpacing/>
    </w:pPr>
  </w:style>
  <w:style w:type="paragraph" w:styleId="a">
    <w:name w:val="List"/>
    <w:basedOn w:val="a4"/>
    <w:autoRedefine/>
    <w:uiPriority w:val="99"/>
    <w:unhideWhenUsed/>
    <w:rsid w:val="00524FE7"/>
    <w:pPr>
      <w:numPr>
        <w:numId w:val="1"/>
      </w:numPr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BB0200"/>
    <w:pPr>
      <w:outlineLvl w:val="9"/>
    </w:pPr>
    <w:rPr>
      <w:lang w:eastAsia="ru-RU"/>
    </w:rPr>
  </w:style>
  <w:style w:type="paragraph" w:styleId="af1">
    <w:name w:val="header"/>
    <w:basedOn w:val="a0"/>
    <w:link w:val="af2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CF5F07"/>
  </w:style>
  <w:style w:type="paragraph" w:styleId="af3">
    <w:name w:val="footer"/>
    <w:basedOn w:val="a0"/>
    <w:link w:val="af4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CF5F07"/>
  </w:style>
  <w:style w:type="paragraph" w:styleId="11">
    <w:name w:val="toc 1"/>
    <w:basedOn w:val="a0"/>
    <w:next w:val="a0"/>
    <w:autoRedefine/>
    <w:uiPriority w:val="39"/>
    <w:unhideWhenUsed/>
    <w:rsid w:val="00E0394E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5">
    <w:name w:val="Hyperlink"/>
    <w:basedOn w:val="a1"/>
    <w:uiPriority w:val="99"/>
    <w:unhideWhenUsed/>
    <w:rsid w:val="005E3549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2B14EE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styleId="af6">
    <w:name w:val="Unresolved Mention"/>
    <w:basedOn w:val="a1"/>
    <w:uiPriority w:val="99"/>
    <w:semiHidden/>
    <w:unhideWhenUsed/>
    <w:rsid w:val="00433A3D"/>
    <w:rPr>
      <w:color w:val="605E5C"/>
      <w:shd w:val="clear" w:color="auto" w:fill="E1DFDD"/>
    </w:rPr>
  </w:style>
  <w:style w:type="paragraph" w:customStyle="1" w:styleId="p1">
    <w:name w:val="p1"/>
    <w:basedOn w:val="a0"/>
    <w:rsid w:val="00CB689B"/>
    <w:pPr>
      <w:spacing w:line="240" w:lineRule="auto"/>
    </w:pPr>
    <w:rPr>
      <w:rFonts w:cs="Times New Roman"/>
      <w:color w:val="000000"/>
      <w:sz w:val="21"/>
      <w:szCs w:val="21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10A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7">
    <w:name w:val="Normal (Web)"/>
    <w:basedOn w:val="a0"/>
    <w:uiPriority w:val="99"/>
    <w:unhideWhenUsed/>
    <w:rsid w:val="001849A0"/>
    <w:pPr>
      <w:spacing w:before="100" w:beforeAutospacing="1" w:after="100" w:afterAutospacing="1" w:line="240" w:lineRule="auto"/>
    </w:pPr>
    <w:rPr>
      <w:rFonts w:cs="Times New Roman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semiHidden/>
    <w:unhideWhenUsed/>
    <w:rsid w:val="009F16A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0"/>
    <w:next w:val="a0"/>
    <w:autoRedefine/>
    <w:uiPriority w:val="39"/>
    <w:semiHidden/>
    <w:unhideWhenUsed/>
    <w:rsid w:val="009F16A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9F16A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9F16A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9F16A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9F16A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9F16A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f8">
    <w:name w:val="Grid Table Light"/>
    <w:basedOn w:val="a2"/>
    <w:uiPriority w:val="40"/>
    <w:rsid w:val="0075439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7543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421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155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7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dy1\OneDrive\&#1044;&#1086;&#1082;&#1091;&#1084;&#1077;&#1085;&#1090;&#1099;\&#1053;&#1072;&#1089;&#1090;&#1088;&#1072;&#1080;&#1074;&#1072;&#1077;&#1084;&#1099;&#1077;%20&#1096;&#1072;&#1073;&#1083;&#1086;&#1085;&#1099;%20Office\&#1064;&#1072;&#1073;&#1083;&#1086;&#1085;_&#1096;&#1088;&#1080;&#1092;&#1090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23179-24C4-4D96-9AA3-AA1830D37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C:\Users\vydy1\OneDrive\Документы\Настраиваемые шаблоны Office\Шаблон_шрифты.dotx</Template>
  <TotalTime>10</TotalTime>
  <Pages>69</Pages>
  <Words>11227</Words>
  <Characters>63999</Characters>
  <Application>Microsoft Office Word</Application>
  <DocSecurity>0</DocSecurity>
  <Lines>533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Kolesnikov</dc:creator>
  <cp:keywords/>
  <dc:description/>
  <cp:lastModifiedBy>... ...</cp:lastModifiedBy>
  <cp:revision>3</cp:revision>
  <cp:lastPrinted>2025-06-04T06:28:00Z</cp:lastPrinted>
  <dcterms:created xsi:type="dcterms:W3CDTF">2026-06-01T21:38:00Z</dcterms:created>
  <dcterms:modified xsi:type="dcterms:W3CDTF">2026-06-02T00:58:00Z</dcterms:modified>
</cp:coreProperties>
</file>