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1DC" w:rsidRDefault="00EC65A8" w:rsidP="00EC65A8">
      <w:pPr>
        <w:ind w:firstLine="420"/>
      </w:pPr>
      <w:r>
        <w:rPr>
          <w:rFonts w:hint="eastAsia"/>
        </w:rPr>
        <w:t>细菌觅食算法（</w:t>
      </w:r>
      <w:r>
        <w:rPr>
          <w:rFonts w:hint="eastAsia"/>
        </w:rPr>
        <w:t>Bacterial Foraging Optimization</w:t>
      </w:r>
      <w:r>
        <w:rPr>
          <w:rFonts w:hint="eastAsia"/>
        </w:rPr>
        <w:t>，</w:t>
      </w:r>
      <w:r>
        <w:rPr>
          <w:rFonts w:hint="eastAsia"/>
        </w:rPr>
        <w:t>BFO</w:t>
      </w:r>
      <w:r>
        <w:rPr>
          <w:rFonts w:hint="eastAsia"/>
        </w:rPr>
        <w:t>）在</w:t>
      </w:r>
      <w:r>
        <w:rPr>
          <w:rFonts w:hint="eastAsia"/>
        </w:rPr>
        <w:t>2002</w:t>
      </w:r>
      <w:r>
        <w:rPr>
          <w:rFonts w:hint="eastAsia"/>
        </w:rPr>
        <w:t>年，被</w:t>
      </w:r>
      <w:r>
        <w:rPr>
          <w:rFonts w:hint="eastAsia"/>
        </w:rPr>
        <w:t>K.M.Passino</w:t>
      </w:r>
      <w:r>
        <w:rPr>
          <w:rFonts w:hint="eastAsia"/>
        </w:rPr>
        <w:t>在论文“</w:t>
      </w:r>
      <w:r>
        <w:rPr>
          <w:rFonts w:hint="eastAsia"/>
        </w:rPr>
        <w:t>Biomimicry of bacterial foraging for distributed optimization and control</w:t>
      </w:r>
      <w:r>
        <w:rPr>
          <w:rFonts w:hint="eastAsia"/>
        </w:rPr>
        <w:t>”中被提出。．</w:t>
      </w:r>
      <w:r>
        <w:rPr>
          <w:rFonts w:hint="eastAsia"/>
        </w:rPr>
        <w:t>BFO</w:t>
      </w:r>
      <w:r>
        <w:rPr>
          <w:rFonts w:hint="eastAsia"/>
        </w:rPr>
        <w:t>算法是模仿</w:t>
      </w:r>
      <w:r>
        <w:rPr>
          <w:rFonts w:hint="eastAsia"/>
        </w:rPr>
        <w:t>Eeoli</w:t>
      </w:r>
      <w:r>
        <w:rPr>
          <w:rFonts w:hint="eastAsia"/>
        </w:rPr>
        <w:t>大肠杆菌在人体肠道内吞噬食物的行为而提出一种新型仿生类算法。．在</w:t>
      </w:r>
      <w:r>
        <w:rPr>
          <w:rFonts w:hint="eastAsia"/>
        </w:rPr>
        <w:t>BFO</w:t>
      </w:r>
      <w:r>
        <w:rPr>
          <w:rFonts w:hint="eastAsia"/>
        </w:rPr>
        <w:t>算法中，一个细菌代表一个解，它在寻找最优解时只依靠自己。</w:t>
      </w:r>
      <w:r>
        <w:rPr>
          <w:rFonts w:hint="eastAsia"/>
        </w:rPr>
        <w:t>BFO</w:t>
      </w:r>
      <w:r>
        <w:rPr>
          <w:rFonts w:hint="eastAsia"/>
        </w:rPr>
        <w:t>由于其简单、高效的特点，在许多工程和科学领域得到了广泛的应用。然而，在处理更复杂的优化问题，特别是高维多模态问题时，与其他群体智能优化算法相比，</w:t>
      </w:r>
      <w:r>
        <w:rPr>
          <w:rFonts w:hint="eastAsia"/>
        </w:rPr>
        <w:t>BFO</w:t>
      </w:r>
      <w:r>
        <w:rPr>
          <w:rFonts w:hint="eastAsia"/>
        </w:rPr>
        <w:t>算法的收敛性较差</w:t>
      </w:r>
      <w:r>
        <w:rPr>
          <w:rFonts w:hint="eastAsia"/>
        </w:rPr>
        <w:t xml:space="preserve"> </w:t>
      </w:r>
      <w:r>
        <w:rPr>
          <w:rFonts w:hint="eastAsia"/>
        </w:rPr>
        <w:t>。</w:t>
      </w:r>
    </w:p>
    <w:p w:rsidR="00EC65A8" w:rsidRDefault="00EC65A8" w:rsidP="00EC65A8">
      <w:pPr>
        <w:ind w:firstLine="420"/>
        <w:rPr>
          <w:rFonts w:hint="eastAsia"/>
        </w:rPr>
      </w:pPr>
      <w:r>
        <w:rPr>
          <w:rFonts w:hint="eastAsia"/>
        </w:rPr>
        <w:t>细菌觅食算法是基于细菌觅食行为过程而提出的一种仿生随机搜索算法．该算法模拟细菌群体的行为，包括趋化，繁殖，驱散等三个个步骤。</w:t>
      </w:r>
    </w:p>
    <w:p w:rsidR="00EC65A8" w:rsidRDefault="00EC65A8" w:rsidP="00EC65A8">
      <w:pPr>
        <w:ind w:firstLine="420"/>
        <w:rPr>
          <w:rFonts w:hint="eastAsia"/>
        </w:rPr>
      </w:pPr>
      <w:r>
        <w:rPr>
          <w:rFonts w:hint="eastAsia"/>
        </w:rPr>
        <w:t>细菌觅食算法主要包括三层循环，外层是驱散操作，中间层是繁殖操作，内层是趋化操作．算法的核心是内层的趋化性操作，它对应着细菌在寻找食物过程中所采取的方向选择策略，对算法的收敛性有着极其重要的影响．通常在趋化过程中，细菌运动模式包括翻转和前进。</w:t>
      </w:r>
    </w:p>
    <w:p w:rsidR="00EC65A8" w:rsidRDefault="00EC65A8" w:rsidP="00EC65A8">
      <w:pPr>
        <w:ind w:left="420"/>
      </w:pPr>
      <w:r>
        <w:t>细菌觅食算法更新公式：</w:t>
      </w:r>
      <w:r>
        <w:rPr>
          <w:noProof/>
        </w:rPr>
        <w:drawing>
          <wp:inline distT="0" distB="0" distL="0" distR="0">
            <wp:extent cx="2883877" cy="278493"/>
            <wp:effectExtent l="0" t="0" r="0" b="762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4093" cy="303622"/>
                    </a:xfrm>
                    <a:prstGeom prst="rect">
                      <a:avLst/>
                    </a:prstGeom>
                    <a:noFill/>
                    <a:ln>
                      <a:noFill/>
                    </a:ln>
                  </pic:spPr>
                </pic:pic>
              </a:graphicData>
            </a:graphic>
          </wp:inline>
        </w:drawing>
      </w:r>
      <w:r>
        <w:br/>
      </w:r>
      <w:r>
        <w:t>该算法主要是三个循环：如下所示</w:t>
      </w:r>
    </w:p>
    <w:p w:rsidR="00EC65A8" w:rsidRDefault="00EC65A8" w:rsidP="00EC65A8">
      <w:pPr>
        <w:ind w:left="420"/>
      </w:pPr>
      <w:r>
        <w:rPr>
          <w:noProof/>
        </w:rPr>
        <w:drawing>
          <wp:inline distT="0" distB="0" distL="0" distR="0">
            <wp:extent cx="2438400" cy="59817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598170"/>
                    </a:xfrm>
                    <a:prstGeom prst="rect">
                      <a:avLst/>
                    </a:prstGeom>
                    <a:noFill/>
                    <a:ln>
                      <a:noFill/>
                    </a:ln>
                  </pic:spPr>
                </pic:pic>
              </a:graphicData>
            </a:graphic>
          </wp:inline>
        </w:drawing>
      </w:r>
    </w:p>
    <w:p w:rsidR="00EC65A8" w:rsidRDefault="00EC65A8" w:rsidP="00EC65A8">
      <w:pPr>
        <w:ind w:left="420"/>
        <w:rPr>
          <w:rFonts w:hint="eastAsia"/>
        </w:rPr>
      </w:pPr>
      <w:r>
        <w:rPr>
          <w:rFonts w:hint="eastAsia"/>
        </w:rPr>
        <w:t>其中的重点为三个循环中的内层循环。</w:t>
      </w:r>
    </w:p>
    <w:p w:rsidR="00EC65A8" w:rsidRDefault="00EC65A8" w:rsidP="00EC65A8">
      <w:pPr>
        <w:rPr>
          <w:rFonts w:hint="eastAsia"/>
        </w:rPr>
      </w:pPr>
      <w:r>
        <w:rPr>
          <w:rFonts w:hint="eastAsia"/>
        </w:rPr>
        <w:t>第一个循环：驱散</w:t>
      </w:r>
    </w:p>
    <w:p w:rsidR="00EC65A8" w:rsidRDefault="00EC65A8" w:rsidP="00EC65A8">
      <w:pPr>
        <w:ind w:firstLine="420"/>
        <w:rPr>
          <w:rFonts w:hint="eastAsia"/>
        </w:rPr>
      </w:pPr>
      <w:r>
        <w:rPr>
          <w:rFonts w:hint="eastAsia"/>
        </w:rPr>
        <w:t>该操作是为了提高算法的全局搜索能力，因为当一个问题的解空间存在多个极值点时，细菌的群聚性就会使得算法容易陷入局部极值。这个过程是用新的个体来代替原有的个体，不同于复制操作，驱散操作是按照一定的概率</w:t>
      </w:r>
      <w:r>
        <w:rPr>
          <w:rFonts w:hint="eastAsia"/>
        </w:rPr>
        <w:t>P</w:t>
      </w:r>
      <w:r>
        <w:rPr>
          <w:rFonts w:hint="eastAsia"/>
        </w:rPr>
        <w:t>而发生的，当某个细菌符合迁移的条件时，该细菌将被随机分配到解空间中去。</w:t>
      </w:r>
    </w:p>
    <w:p w:rsidR="00EC65A8" w:rsidRDefault="00EC65A8" w:rsidP="00EC65A8">
      <w:pPr>
        <w:rPr>
          <w:rFonts w:hint="eastAsia"/>
        </w:rPr>
      </w:pPr>
      <w:r>
        <w:rPr>
          <w:rFonts w:hint="eastAsia"/>
        </w:rPr>
        <w:t>第二个循环：繁殖</w:t>
      </w:r>
    </w:p>
    <w:p w:rsidR="00EC65A8" w:rsidRDefault="00EC65A8" w:rsidP="00EC65A8">
      <w:pPr>
        <w:ind w:firstLine="420"/>
        <w:rPr>
          <w:rFonts w:hint="eastAsia"/>
        </w:rPr>
      </w:pPr>
      <w:r>
        <w:rPr>
          <w:rFonts w:hint="eastAsia"/>
        </w:rPr>
        <w:t>该操作主要模拟了细菌个体优胜劣汰的繁殖过程，该操作具体为按照适应度值对所有细菌进行排序，将较差的一半细菌清除，用较好的一半细菌代替，保证细菌总量不变。</w:t>
      </w:r>
    </w:p>
    <w:p w:rsidR="00EC65A8" w:rsidRDefault="00EC65A8" w:rsidP="00EC65A8">
      <w:pPr>
        <w:rPr>
          <w:rFonts w:hint="eastAsia"/>
        </w:rPr>
      </w:pPr>
      <w:r>
        <w:rPr>
          <w:rFonts w:hint="eastAsia"/>
        </w:rPr>
        <w:t>第三个循环：驱化</w:t>
      </w:r>
      <w:r w:rsidR="005D2C2E">
        <w:rPr>
          <w:rFonts w:hint="eastAsia"/>
        </w:rPr>
        <w:t>(</w:t>
      </w:r>
      <w:r w:rsidR="005D2C2E">
        <w:rPr>
          <w:rFonts w:hint="eastAsia"/>
        </w:rPr>
        <w:t>类似于爬山，</w:t>
      </w:r>
      <w:r w:rsidR="005D2C2E">
        <w:rPr>
          <w:rFonts w:hint="eastAsia"/>
        </w:rPr>
        <w:t xml:space="preserve"> </w:t>
      </w:r>
      <w:r w:rsidR="005D2C2E">
        <w:rPr>
          <w:rFonts w:hint="eastAsia"/>
        </w:rPr>
        <w:t>往变好的方向一直走直到变坏</w:t>
      </w:r>
      <w:bookmarkStart w:id="0" w:name="_GoBack"/>
      <w:bookmarkEnd w:id="0"/>
      <w:r w:rsidR="005D2C2E">
        <w:t>)</w:t>
      </w:r>
    </w:p>
    <w:p w:rsidR="00EC65A8" w:rsidRPr="00EC65A8" w:rsidRDefault="00EC65A8" w:rsidP="00EC65A8">
      <w:pPr>
        <w:ind w:firstLine="420"/>
        <w:rPr>
          <w:rFonts w:hint="eastAsia"/>
        </w:rPr>
      </w:pPr>
      <w:r>
        <w:rPr>
          <w:rFonts w:hint="eastAsia"/>
        </w:rPr>
        <w:t>该操作主要模拟了细菌的运动过程，包括向前移动和转向移动两个过程，每当细菌完成一次翻转后，检查适应度值是否改变，若适应度得到改善，细菌将沿同一方向继续移动若干步，如此循环直</w:t>
      </w:r>
      <w:r>
        <w:rPr>
          <w:rFonts w:hint="eastAsia"/>
        </w:rPr>
        <w:t>至适应度不再改善，或达到设定的移动步数临界值，此过程定义为前进</w:t>
      </w:r>
    </w:p>
    <w:sectPr w:rsidR="00EC65A8" w:rsidRPr="00EC6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FDC" w:rsidRDefault="00714FDC" w:rsidP="00EC65A8">
      <w:r>
        <w:separator/>
      </w:r>
    </w:p>
  </w:endnote>
  <w:endnote w:type="continuationSeparator" w:id="0">
    <w:p w:rsidR="00714FDC" w:rsidRDefault="00714FDC" w:rsidP="00EC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FDC" w:rsidRDefault="00714FDC" w:rsidP="00EC65A8">
      <w:r>
        <w:separator/>
      </w:r>
    </w:p>
  </w:footnote>
  <w:footnote w:type="continuationSeparator" w:id="0">
    <w:p w:rsidR="00714FDC" w:rsidRDefault="00714FDC" w:rsidP="00EC6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2B"/>
    <w:rsid w:val="005D2C2E"/>
    <w:rsid w:val="00714FDC"/>
    <w:rsid w:val="00962A2B"/>
    <w:rsid w:val="00AD21DC"/>
    <w:rsid w:val="00EC65A8"/>
    <w:rsid w:val="00F3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4EB703-B2EC-4DE9-8C62-089E74FF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6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65A8"/>
    <w:rPr>
      <w:sz w:val="18"/>
      <w:szCs w:val="18"/>
    </w:rPr>
  </w:style>
  <w:style w:type="paragraph" w:styleId="a4">
    <w:name w:val="footer"/>
    <w:basedOn w:val="a"/>
    <w:link w:val="Char0"/>
    <w:uiPriority w:val="99"/>
    <w:unhideWhenUsed/>
    <w:rsid w:val="00EC65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6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陈远鹏</dc:creator>
  <cp:keywords/>
  <dc:description/>
  <cp:lastModifiedBy>陈远鹏</cp:lastModifiedBy>
  <cp:revision>4</cp:revision>
  <dcterms:created xsi:type="dcterms:W3CDTF">2019-11-12T06:37:00Z</dcterms:created>
  <dcterms:modified xsi:type="dcterms:W3CDTF">2019-11-12T08:57:00Z</dcterms:modified>
</cp:coreProperties>
</file>