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84" w:rsidRDefault="00233784" w:rsidP="00233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233784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(factory) {</w:t>
      </w:r>
    </w:p>
    <w:p w:rsidR="00ED1A90" w:rsidRPr="00233784" w:rsidRDefault="00ED1A90" w:rsidP="000E780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9876AA"/>
          <w:sz w:val="30"/>
          <w:szCs w:val="30"/>
        </w:rPr>
        <w:t>window</w:t>
      </w:r>
      <w:r w:rsidR="00845D8F">
        <w:rPr>
          <w:rFonts w:hint="eastAsia"/>
          <w:color w:val="A9B7C6"/>
          <w:sz w:val="30"/>
          <w:szCs w:val="30"/>
        </w:rPr>
        <w:t>[</w:t>
      </w:r>
      <w:r w:rsidR="00845D8F">
        <w:rPr>
          <w:rFonts w:hint="eastAsia"/>
          <w:color w:val="6A8759"/>
          <w:sz w:val="30"/>
          <w:szCs w:val="30"/>
        </w:rPr>
        <w:t>"Sortable"</w:t>
      </w:r>
      <w:r w:rsidR="00845D8F">
        <w:rPr>
          <w:rFonts w:hint="eastAsia"/>
          <w:color w:val="A9B7C6"/>
          <w:sz w:val="30"/>
          <w:szCs w:val="30"/>
        </w:rPr>
        <w:t>] = factory()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})(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</w:p>
    <w:p w:rsidR="00845D8F" w:rsidRDefault="0016258E" w:rsidP="00845D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7A7A43"/>
          <w:sz w:val="30"/>
          <w:szCs w:val="30"/>
        </w:rPr>
        <w:t xml:space="preserve">create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="00845D8F">
        <w:rPr>
          <w:rFonts w:hint="eastAsia"/>
          <w:color w:val="A9B7C6"/>
          <w:sz w:val="30"/>
          <w:szCs w:val="30"/>
        </w:rPr>
        <w:t>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 {</w:t>
      </w:r>
      <w:r w:rsidR="00845D8F">
        <w:rPr>
          <w:rFonts w:hint="eastAsia"/>
          <w:color w:val="A9B7C6"/>
          <w:sz w:val="30"/>
          <w:szCs w:val="30"/>
        </w:rPr>
        <w:br/>
        <w:t xml:space="preserve">  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new </w:t>
      </w:r>
      <w:r w:rsidR="00845D8F">
        <w:rPr>
          <w:rFonts w:hint="eastAsia"/>
          <w:color w:val="A9B7C6"/>
          <w:sz w:val="30"/>
          <w:szCs w:val="30"/>
        </w:rPr>
        <w:t>Sortable(el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}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808080"/>
          <w:sz w:val="30"/>
          <w:szCs w:val="30"/>
        </w:rPr>
        <w:t>// Export</w:t>
      </w:r>
      <w:r w:rsidR="00845D8F">
        <w:rPr>
          <w:rFonts w:hint="eastAsia"/>
          <w:color w:val="808080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9876AA"/>
          <w:sz w:val="30"/>
          <w:szCs w:val="30"/>
        </w:rPr>
        <w:t xml:space="preserve">version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color w:val="6A8759"/>
          <w:sz w:val="30"/>
          <w:szCs w:val="30"/>
        </w:rPr>
        <w:t>'1.4.2'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</w:t>
      </w:r>
      <w:r w:rsidR="00845D8F">
        <w:rPr>
          <w:rFonts w:hint="eastAsia"/>
          <w:color w:val="A9B7C6"/>
          <w:sz w:val="30"/>
          <w:szCs w:val="30"/>
        </w:rPr>
        <w:t>Sortable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16258E" w:rsidRPr="00845D8F" w:rsidRDefault="0016258E" w:rsidP="0023378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CC7832"/>
          <w:sz w:val="30"/>
          <w:szCs w:val="30"/>
        </w:rPr>
        <w:t>;</w:t>
      </w:r>
    </w:p>
    <w:p w:rsidR="00CA6354" w:rsidRDefault="00CA6354"/>
    <w:p w:rsidR="00B319EA" w:rsidRDefault="00B319EA"/>
    <w:p w:rsidR="00B319EA" w:rsidRDefault="00B319EA">
      <w:r>
        <w:rPr>
          <w:rFonts w:hint="eastAsia"/>
        </w:rPr>
        <w:t>浏览器版本</w:t>
      </w:r>
    </w:p>
    <w:p w:rsidR="00B319EA" w:rsidRDefault="0067450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var userAgent = navigator.userAgent.toLowerCase();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browser={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version: (userAgent.match( /.+(?:rv|it|ra|ie)[\/: ]([\d.]+)/ ) || [0,'0'])[1],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safari: /webkit/.test(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opera: 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msie: /msie/.test( userAgent ) &amp;&amp; !/opera/.test(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mozilla: /mozilla/.test( userAgent ) &amp;&amp; !/(compatible|webkit)/.test( userAgent )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浏览器版本号</w:t>
      </w:r>
    </w:p>
    <w:p w:rsidR="00161AAD" w:rsidRDefault="00AE63D8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&lt;!--[if IE]&gt;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6]&gt;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7]&gt;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创建</w:t>
      </w:r>
      <w:r w:rsidR="0097460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事件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analog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document.createEvent('HTMLEvents');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event.initEvent('click');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el1.dispatchEvent(event);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};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// for IE8-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(document.createEventObject)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document.createEventObject();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el1.fireEvent('onclick', 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};</w:t>
      </w:r>
    </w:p>
    <w:p w:rsidR="006B12EE" w:rsidRDefault="006B12EE"/>
    <w:p w:rsidR="00B34DCB" w:rsidRDefault="00B34DCB"/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pageX</w:t>
      </w:r>
    </w:p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pageY</w:t>
      </w:r>
    </w:p>
    <w:p w:rsidR="00B34DCB" w:rsidRDefault="00B34DCB">
      <w:r>
        <w:rPr>
          <w:rFonts w:hint="eastAsia"/>
        </w:rPr>
        <w:t>事件发生的位置</w:t>
      </w:r>
    </w:p>
    <w:p w:rsidR="00B34DCB" w:rsidRDefault="00B34DCB"/>
    <w:p w:rsidR="00B67DFE" w:rsidRDefault="00B67DFE" w:rsidP="00B67DFE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7A52D2" w:rsidRDefault="007A52D2" w:rsidP="00B67DF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B34DCB" w:rsidRDefault="00346538" w:rsidP="00B67DFE">
      <w:r>
        <w:rPr>
          <w:rFonts w:hint="eastAsia"/>
        </w:rPr>
        <w:t>元素的绝对位置</w:t>
      </w:r>
    </w:p>
    <w:p w:rsidR="00FC3D1F" w:rsidRDefault="00FC3D1F" w:rsidP="00B67DFE"/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lastRenderedPageBreak/>
        <w:t>$().offset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 xml:space="preserve"> 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FC3D1F" w:rsidRDefault="00FC3D1F" w:rsidP="00B67DFE">
      <w:r>
        <w:rPr>
          <w:rFonts w:hint="eastAsia"/>
        </w:rPr>
        <w:t>元素的相对位置</w:t>
      </w:r>
    </w:p>
    <w:p w:rsidR="0097453A" w:rsidRDefault="0097453A" w:rsidP="00B67DFE"/>
    <w:p w:rsidR="0097453A" w:rsidRDefault="0097453A" w:rsidP="00B67DFE"/>
    <w:p w:rsidR="0064383A" w:rsidRDefault="0064383A" w:rsidP="00B67DFE">
      <w:r>
        <w:rPr>
          <w:rFonts w:hint="eastAsia"/>
        </w:rPr>
        <w:t>阻止冒泡</w:t>
      </w:r>
    </w:p>
    <w:p w:rsidR="0097453A" w:rsidRDefault="0097453A" w:rsidP="0097453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stopPropagation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</w:p>
    <w:p w:rsidR="0097453A" w:rsidRDefault="0097453A" w:rsidP="00B67DFE"/>
    <w:p w:rsidR="0064383A" w:rsidRDefault="0064383A" w:rsidP="00B67DFE">
      <w:r>
        <w:rPr>
          <w:rFonts w:hint="eastAsia"/>
        </w:rPr>
        <w:t>阻止默认事件</w:t>
      </w:r>
    </w:p>
    <w:p w:rsidR="00565632" w:rsidRDefault="00565632" w:rsidP="0056563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preventDefault</w:t>
      </w:r>
      <w:r>
        <w:rPr>
          <w:rFonts w:hint="eastAsia"/>
          <w:color w:val="A9B7C6"/>
          <w:sz w:val="30"/>
          <w:szCs w:val="30"/>
        </w:rPr>
        <w:t>()</w:t>
      </w:r>
    </w:p>
    <w:p w:rsidR="0064383A" w:rsidRDefault="0064383A" w:rsidP="00B67DFE"/>
    <w:p w:rsidR="00C24B4D" w:rsidRDefault="00C24B4D" w:rsidP="00B67DFE"/>
    <w:p w:rsidR="004A7773" w:rsidRDefault="004A7773" w:rsidP="00B67DFE"/>
    <w:p w:rsidR="004A7773" w:rsidRDefault="004A7773" w:rsidP="00B67DF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事件冒泡（的过程）：事件从发生的目标（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event.srcElement||event.target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）开始，沿着文档逐层向上冒泡，到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document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为止。</w:t>
      </w:r>
    </w:p>
    <w:p w:rsidR="00845B84" w:rsidRDefault="00845B84" w:rsidP="00B67DF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Style w:val="a5"/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br/>
      </w:r>
      <w:r>
        <w:rPr>
          <w:rStyle w:val="a5"/>
          <w:rFonts w:ascii="Consolas" w:hAnsi="Consolas" w:cs="Consolas"/>
          <w:color w:val="333333"/>
        </w:rPr>
        <w:t>js</w:t>
      </w:r>
      <w:r>
        <w:rPr>
          <w:rStyle w:val="a5"/>
          <w:rFonts w:ascii="Consolas" w:hAnsi="Consolas" w:cs="Consolas"/>
          <w:color w:val="333333"/>
        </w:rPr>
        <w:t>事件委托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js</w:t>
      </w:r>
      <w:r>
        <w:rPr>
          <w:rFonts w:ascii="Consolas" w:hAnsi="Consolas" w:cs="Consolas"/>
          <w:color w:val="333333"/>
          <w:sz w:val="21"/>
          <w:szCs w:val="21"/>
        </w:rPr>
        <w:t>事件委托，其实是使用了冒泡的原理，从点击的元素开始，递归方式的向父元素传播事件，这样做的好处是对于大量要处理的元素，不必为每个元素都绑定事件，只需要在他们的父元素上绑定一次即可，提高性能。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还有一个好处就是可以处理动态插入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中的元素，直接绑定的方式是不行的。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就是事件目标自身不处理事件，而是把处理任务委托给其父元素或者祖先元素，甚至根元素事件委托很好地利用了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。当点击子元素，根据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，该子元素的父级元素捕获了该次点击事件，并触发自己的方法。</w:t>
      </w:r>
    </w:p>
    <w:p w:rsidR="00845B84" w:rsidRDefault="002A0185" w:rsidP="00B67DF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由于事件委托是通过事件冒泡实现的，所以如果子级的元素阻止了事件冒泡，那么事件委托也将失效！</w:t>
      </w:r>
    </w:p>
    <w:p w:rsidR="002A0185" w:rsidRDefault="002A0185" w:rsidP="00B67DFE">
      <w:pPr>
        <w:rPr>
          <w:rFonts w:ascii="Helvetica" w:hAnsi="Helvetica" w:cs="Helvetica"/>
          <w:color w:val="333333"/>
          <w:shd w:val="clear" w:color="auto" w:fill="FEFEFE"/>
        </w:rPr>
      </w:pPr>
    </w:p>
    <w:p w:rsidR="00154864" w:rsidRPr="00BA4DFF" w:rsidRDefault="00154864" w:rsidP="00B67DFE">
      <w:pPr>
        <w:rPr>
          <w:rFonts w:ascii="Helvetica" w:hAnsi="Helvetica" w:cs="Helvetica"/>
          <w:color w:val="333333"/>
          <w:shd w:val="clear" w:color="auto" w:fill="FEFEFE"/>
        </w:rPr>
      </w:pPr>
    </w:p>
    <w:p w:rsidR="00154864" w:rsidRPr="00154864" w:rsidRDefault="00154864" w:rsidP="00EE2AD9">
      <w:pPr>
        <w:pStyle w:val="1"/>
        <w:rPr>
          <w:color w:val="333333"/>
          <w:sz w:val="18"/>
          <w:szCs w:val="18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 td"</w:t>
      </w:r>
      <w:r>
        <w:rPr>
          <w:color w:val="333333"/>
        </w:rPr>
        <w:t>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color w:val="333333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color w:val="333333"/>
        </w:rPr>
        <w:t xml:space="preserve">}); 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这里的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方法会把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对象（但这一点从代码中体现不出来，这也是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方法饱受诟病的一个重要原因，稍后再详细讨论），而且只需要给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</w:t>
      </w:r>
      <w:r>
        <w:rPr>
          <w:rFonts w:ascii="Consolas" w:hAnsi="Consolas" w:cs="Consolas"/>
          <w:color w:val="333333"/>
          <w:sz w:val="21"/>
          <w:szCs w:val="21"/>
        </w:rPr>
        <w:lastRenderedPageBreak/>
        <w:t>ocument)</w:t>
      </w:r>
      <w:r>
        <w:rPr>
          <w:rFonts w:ascii="Consolas" w:hAnsi="Consolas" w:cs="Consolas"/>
          <w:color w:val="333333"/>
          <w:sz w:val="21"/>
          <w:szCs w:val="21"/>
        </w:rPr>
        <w:t>绑定一次（不是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</w:t>
      </w:r>
      <w:r>
        <w:rPr>
          <w:rFonts w:ascii="Consolas" w:hAnsi="Consolas" w:cs="Consolas"/>
          <w:color w:val="333333"/>
          <w:sz w:val="21"/>
          <w:szCs w:val="21"/>
        </w:rPr>
        <w:t>次，更不是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5000</w:t>
      </w:r>
      <w:r>
        <w:rPr>
          <w:rFonts w:ascii="Consolas" w:hAnsi="Consolas" w:cs="Consolas"/>
          <w:color w:val="333333"/>
          <w:sz w:val="21"/>
          <w:szCs w:val="21"/>
        </w:rPr>
        <w:t>次）。在接收到任何事件时，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对象都会检查事件类型和事件目标，如果是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事件且事件目标是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，那么就执行委托给它的处理程序。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一切似乎很完美。可惜，事实并非如此。因为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方法并不完美，它有如下几个主要缺点：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)</w:t>
      </w:r>
      <w:r>
        <w:rPr>
          <w:rFonts w:ascii="Consolas" w:hAnsi="Consolas" w:cs="Consolas"/>
          <w:color w:val="333333"/>
          <w:sz w:val="21"/>
          <w:szCs w:val="21"/>
        </w:rPr>
        <w:t>函数会找到当前页面中的所有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对象，但在确认事件目标时却不用这个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元素集合，而是使用选择符表达式与</w:t>
      </w:r>
      <w:r>
        <w:rPr>
          <w:rFonts w:ascii="Consolas" w:hAnsi="Consolas" w:cs="Consolas"/>
          <w:color w:val="333333"/>
          <w:sz w:val="21"/>
          <w:szCs w:val="21"/>
        </w:rPr>
        <w:t>event.target</w:t>
      </w:r>
      <w:r>
        <w:rPr>
          <w:rFonts w:ascii="Consolas" w:hAnsi="Consolas" w:cs="Consolas"/>
          <w:color w:val="333333"/>
          <w:sz w:val="21"/>
          <w:szCs w:val="21"/>
        </w:rPr>
        <w:t>或其祖先元素进行比较，因而生成这个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对象会造成不必要的开销；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默认把事件绑定到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元素，如果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嵌套结构很深，事件冒泡通过大量祖先元素会导致性能损失；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只能放在直接选择的元素后面，不能在连缀的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遍历方法后面使用，即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 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可以，但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).find(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不行；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收集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对象，但实际操作的却是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对象，令人费解。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而为了避免事件冒泡造成的性能损失，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从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rPr>
          <w:rFonts w:ascii="Consolas" w:hAnsi="Consolas" w:cs="Consolas"/>
          <w:color w:val="333333"/>
          <w:sz w:val="21"/>
          <w:szCs w:val="21"/>
        </w:rPr>
        <w:t>开始支持在使用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方法时配合使用一个上下文参数：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rFonts w:ascii="Consolas" w:hAnsi="Consolas" w:cs="Consolas"/>
          <w:color w:val="333333"/>
          <w:sz w:val="21"/>
          <w:szCs w:val="21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rFonts w:ascii="Consolas" w:hAnsi="Consolas" w:cs="Consolas"/>
          <w:color w:val="333333"/>
          <w:sz w:val="21"/>
          <w:szCs w:val="21"/>
        </w:rPr>
        <w:t>});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这样，</w:t>
      </w:r>
      <w:r>
        <w:rPr>
          <w:rFonts w:ascii="Consolas" w:hAnsi="Consolas" w:cs="Consolas"/>
          <w:color w:val="333333"/>
          <w:sz w:val="21"/>
          <w:szCs w:val="21"/>
        </w:rPr>
        <w:t>“</w:t>
      </w:r>
      <w:r>
        <w:rPr>
          <w:rFonts w:ascii="Consolas" w:hAnsi="Consolas" w:cs="Consolas"/>
          <w:color w:val="333333"/>
          <w:sz w:val="21"/>
          <w:szCs w:val="21"/>
        </w:rPr>
        <w:t>受托方</w:t>
      </w:r>
      <w:r>
        <w:rPr>
          <w:rFonts w:ascii="Consolas" w:hAnsi="Consolas" w:cs="Consolas"/>
          <w:color w:val="333333"/>
          <w:sz w:val="21"/>
          <w:szCs w:val="21"/>
        </w:rPr>
        <w:t>”</w:t>
      </w:r>
      <w:r>
        <w:rPr>
          <w:rFonts w:ascii="Consolas" w:hAnsi="Consolas" w:cs="Consolas"/>
          <w:color w:val="333333"/>
          <w:sz w:val="21"/>
          <w:szCs w:val="21"/>
        </w:rPr>
        <w:t>就从默认的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变成了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</w:t>
      </w:r>
      <w:r>
        <w:rPr>
          <w:rFonts w:ascii="Consolas" w:hAnsi="Consolas" w:cs="Consolas"/>
          <w:color w:val="333333"/>
          <w:sz w:val="21"/>
          <w:szCs w:val="21"/>
        </w:rPr>
        <w:t>，节省了冒泡的旅程。</w:t>
      </w:r>
    </w:p>
    <w:p w:rsidR="00922F5E" w:rsidRPr="00EE2AD9" w:rsidRDefault="00922F5E" w:rsidP="00B67DFE"/>
    <w:p w:rsidR="00405DE8" w:rsidRDefault="00405DE8" w:rsidP="00405DE8">
      <w:pPr>
        <w:pStyle w:val="1"/>
        <w:rPr>
          <w:sz w:val="18"/>
          <w:szCs w:val="18"/>
        </w:rPr>
      </w:pPr>
      <w:r>
        <w:lastRenderedPageBreak/>
        <w:t>而为了解决无谓生成元素集合的问题，</w:t>
      </w:r>
      <w: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t>.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2</w:t>
      </w:r>
      <w:r>
        <w:t>干脆直接引入了一个新方法</w:t>
      </w:r>
      <w:r>
        <w:t>.delegate()</w:t>
      </w:r>
      <w:r>
        <w:t>。</w:t>
      </w:r>
      <w:r>
        <w:t xml:space="preserve"> </w:t>
      </w:r>
    </w:p>
    <w:p w:rsidR="00405DE8" w:rsidRDefault="00405DE8" w:rsidP="00405DE8">
      <w:pPr>
        <w:pStyle w:val="1"/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t>).delegate(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t>,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t xml:space="preserve">}); </w:t>
      </w:r>
    </w:p>
    <w:p w:rsidR="00BA4DFF" w:rsidRDefault="00BA4DFF" w:rsidP="00B67DFE"/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1.7</w:t>
      </w:r>
      <w:r>
        <w:rPr>
          <w:rFonts w:ascii="Consolas" w:hAnsi="Consolas" w:cs="Consolas"/>
          <w:color w:val="333333"/>
          <w:sz w:val="21"/>
          <w:szCs w:val="21"/>
        </w:rPr>
        <w:t>为了解决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keyword"/>
          <w:rFonts w:ascii="Consolas" w:hAnsi="Consolas" w:cs="Consolas"/>
          <w:b/>
          <w:bCs/>
          <w:color w:val="333333"/>
          <w:sz w:val="21"/>
          <w:szCs w:val="21"/>
        </w:rPr>
        <w:t>bind</w:t>
      </w:r>
      <w:r>
        <w:rPr>
          <w:rFonts w:ascii="Consolas" w:hAnsi="Consolas" w:cs="Consolas"/>
          <w:color w:val="333333"/>
          <w:sz w:val="21"/>
          <w:szCs w:val="21"/>
        </w:rPr>
        <w:t>()</w:t>
      </w:r>
      <w:r>
        <w:rPr>
          <w:rFonts w:ascii="Consolas" w:hAnsi="Consolas" w:cs="Consolas"/>
          <w:color w:val="333333"/>
          <w:sz w:val="21"/>
          <w:szCs w:val="21"/>
        </w:rPr>
        <w:t>、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.delegate()</w:t>
      </w:r>
      <w:r>
        <w:rPr>
          <w:rFonts w:ascii="Consolas" w:hAnsi="Consolas" w:cs="Consolas"/>
          <w:color w:val="333333"/>
          <w:sz w:val="21"/>
          <w:szCs w:val="21"/>
        </w:rPr>
        <w:t>并存造成的不一致性问题，将会增加一对新的事件方法：</w:t>
      </w:r>
      <w:r>
        <w:rPr>
          <w:rFonts w:ascii="Consolas" w:hAnsi="Consolas" w:cs="Consolas"/>
          <w:color w:val="333333"/>
          <w:sz w:val="21"/>
          <w:szCs w:val="21"/>
        </w:rPr>
        <w:t>.on()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.off()</w:t>
      </w:r>
      <w:r>
        <w:rPr>
          <w:rFonts w:ascii="Consolas" w:hAnsi="Consolas" w:cs="Consolas"/>
          <w:color w:val="333333"/>
          <w:sz w:val="21"/>
          <w:szCs w:val="21"/>
        </w:rPr>
        <w:t>：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elems).on(events, selector, data,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elems).off(events, selector,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如果指定</w:t>
      </w:r>
      <w:r>
        <w:rPr>
          <w:rFonts w:ascii="Consolas" w:hAnsi="Consolas" w:cs="Consolas"/>
          <w:color w:val="333333"/>
          <w:sz w:val="21"/>
          <w:szCs w:val="21"/>
        </w:rPr>
        <w:t>selector</w:t>
      </w:r>
      <w:r>
        <w:rPr>
          <w:rFonts w:ascii="Consolas" w:hAnsi="Consolas" w:cs="Consolas"/>
          <w:color w:val="333333"/>
          <w:sz w:val="21"/>
          <w:szCs w:val="21"/>
        </w:rPr>
        <w:t>，则为事件委托；否则，就是常规绑定。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所以现在只要用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方法就可以了，推荐用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方法进行委托或常规绑定事件</w:t>
      </w:r>
    </w:p>
    <w:p w:rsidR="00D8602D" w:rsidRDefault="00D8602D" w:rsidP="00B67DFE">
      <w:pPr>
        <w:rPr>
          <w:rFonts w:hint="eastAsia"/>
        </w:rPr>
      </w:pPr>
    </w:p>
    <w:p w:rsidR="00B45789" w:rsidRDefault="00B45789">
      <w:pPr>
        <w:widowControl/>
        <w:jc w:val="left"/>
      </w:pPr>
      <w:r>
        <w:br w:type="page"/>
      </w:r>
    </w:p>
    <w:p w:rsidR="009D6771" w:rsidRDefault="009D6771" w:rsidP="00B67DFE">
      <w:pPr>
        <w:rPr>
          <w:rFonts w:hint="eastAsia"/>
        </w:rPr>
      </w:pPr>
    </w:p>
    <w:p w:rsidR="009D6771" w:rsidRDefault="00B45789" w:rsidP="00B67DFE">
      <w:pPr>
        <w:rPr>
          <w:rFonts w:hint="eastAsia"/>
        </w:rPr>
      </w:pPr>
      <w:r>
        <w:rPr>
          <w:rFonts w:hint="eastAsia"/>
        </w:rPr>
        <w:t xml:space="preserve">ie </w:t>
      </w:r>
      <w:r>
        <w:rPr>
          <w:rFonts w:hint="eastAsia"/>
        </w:rPr>
        <w:t>缺少的方法</w:t>
      </w:r>
    </w:p>
    <w:p w:rsidR="00B45789" w:rsidRPr="00B45789" w:rsidRDefault="00B45789" w:rsidP="00B4578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"console" </w:t>
      </w:r>
      <w:r w:rsidRPr="00B45789">
        <w:rPr>
          <w:rFonts w:hint="eastAsia"/>
          <w:color w:val="A9B7C6"/>
          <w:sz w:val="18"/>
          <w:szCs w:val="18"/>
        </w:rPr>
        <w:t xml:space="preserve">in </w:t>
      </w:r>
      <w:r w:rsidRPr="00B45789">
        <w:rPr>
          <w:rFonts w:hint="eastAsia"/>
          <w:color w:val="9876AA"/>
          <w:sz w:val="18"/>
          <w:szCs w:val="18"/>
        </w:rPr>
        <w:t>window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</w:t>
      </w:r>
      <w:r w:rsidRPr="00B45789">
        <w:rPr>
          <w:rFonts w:hint="eastAsia"/>
          <w:color w:val="9876AA"/>
          <w:sz w:val="18"/>
          <w:szCs w:val="18"/>
        </w:rPr>
        <w:t>window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9876AA"/>
          <w:sz w:val="18"/>
          <w:szCs w:val="18"/>
        </w:rPr>
        <w:t>console</w:t>
      </w:r>
      <w:r w:rsidRPr="00B45789">
        <w:rPr>
          <w:rFonts w:hint="eastAsia"/>
          <w:color w:val="A9B7C6"/>
          <w:sz w:val="18"/>
          <w:szCs w:val="18"/>
        </w:rPr>
        <w:t>={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log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error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warn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A9B7C6"/>
          <w:sz w:val="18"/>
          <w:szCs w:val="18"/>
        </w:rPr>
        <w:br/>
        <w:t xml:space="preserve">    }</w:t>
      </w:r>
      <w:r w:rsidRPr="00B45789">
        <w:rPr>
          <w:rFonts w:hint="eastAsia"/>
          <w:color w:val="A9B7C6"/>
          <w:sz w:val="18"/>
          <w:szCs w:val="18"/>
        </w:rPr>
        <w:br/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"trim" </w:t>
      </w:r>
      <w:r w:rsidRPr="00B45789">
        <w:rPr>
          <w:rFonts w:hint="eastAsia"/>
          <w:color w:val="A9B7C6"/>
          <w:sz w:val="18"/>
          <w:szCs w:val="18"/>
        </w:rPr>
        <w:t>in String.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String.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trim</w:t>
      </w:r>
      <w:r w:rsidRPr="00B45789">
        <w:rPr>
          <w:rFonts w:hint="eastAsia"/>
          <w:color w:val="A9B7C6"/>
          <w:sz w:val="18"/>
          <w:szCs w:val="18"/>
        </w:rPr>
        <w:t>=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>return 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replace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0000FF"/>
          <w:sz w:val="18"/>
          <w:szCs w:val="18"/>
        </w:rPr>
        <w:t>/^\s*/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6A8759"/>
          <w:sz w:val="18"/>
          <w:szCs w:val="18"/>
        </w:rPr>
        <w:t>""</w:t>
      </w:r>
      <w:r w:rsidRPr="00B45789">
        <w:rPr>
          <w:rFonts w:hint="eastAsia"/>
          <w:color w:val="A9B7C6"/>
          <w:sz w:val="18"/>
          <w:szCs w:val="18"/>
        </w:rPr>
        <w:t>).</w:t>
      </w:r>
      <w:r w:rsidRPr="00B45789">
        <w:rPr>
          <w:rFonts w:hint="eastAsia"/>
          <w:color w:val="7A7A43"/>
          <w:sz w:val="18"/>
          <w:szCs w:val="18"/>
        </w:rPr>
        <w:t>replace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0000FF"/>
          <w:sz w:val="18"/>
          <w:szCs w:val="18"/>
        </w:rPr>
        <w:t>/\s*$/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6A8759"/>
          <w:sz w:val="18"/>
          <w:szCs w:val="18"/>
        </w:rPr>
        <w:t>""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"remove" </w:t>
      </w:r>
      <w:r w:rsidRPr="00B45789">
        <w:rPr>
          <w:rFonts w:hint="eastAsia"/>
          <w:color w:val="A9B7C6"/>
          <w:sz w:val="18"/>
          <w:szCs w:val="18"/>
        </w:rPr>
        <w:t>in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 xml:space="preserve">remove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function</w:t>
      </w:r>
      <w:r w:rsidRPr="00B45789">
        <w:rPr>
          <w:rFonts w:hint="eastAsia"/>
          <w:color w:val="A9B7C6"/>
          <w:sz w:val="18"/>
          <w:szCs w:val="18"/>
        </w:rPr>
        <w:t>(val)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index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indexOf</w:t>
      </w:r>
      <w:r w:rsidRPr="00B45789">
        <w:rPr>
          <w:rFonts w:hint="eastAsia"/>
          <w:color w:val="A9B7C6"/>
          <w:sz w:val="18"/>
          <w:szCs w:val="18"/>
        </w:rPr>
        <w:t>(val)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index </w:t>
      </w:r>
      <w:r w:rsidRPr="00B45789">
        <w:rPr>
          <w:rFonts w:hint="eastAsia"/>
          <w:color w:val="A9B7C6"/>
          <w:sz w:val="18"/>
          <w:szCs w:val="18"/>
        </w:rPr>
        <w:t>&gt; -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>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splice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index</w:t>
      </w:r>
      <w:r w:rsidRPr="00B45789">
        <w:rPr>
          <w:rFonts w:hint="eastAsia"/>
          <w:color w:val="CC7832"/>
          <w:sz w:val="18"/>
          <w:szCs w:val="18"/>
        </w:rPr>
        <w:t xml:space="preserve">, 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 xml:space="preserve">    }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"indexOf" </w:t>
      </w:r>
      <w:r w:rsidRPr="00B45789">
        <w:rPr>
          <w:rFonts w:hint="eastAsia"/>
          <w:color w:val="A9B7C6"/>
          <w:sz w:val="18"/>
          <w:szCs w:val="18"/>
        </w:rPr>
        <w:t>in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 xml:space="preserve">indexOf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function</w:t>
      </w:r>
      <w:r w:rsidRPr="00B45789">
        <w:rPr>
          <w:rFonts w:hint="eastAsia"/>
          <w:color w:val="A9B7C6"/>
          <w:sz w:val="18"/>
          <w:szCs w:val="18"/>
        </w:rPr>
        <w:t xml:space="preserve">(elt </w:t>
      </w:r>
      <w:r w:rsidRPr="00B45789">
        <w:rPr>
          <w:rFonts w:hint="eastAsia"/>
          <w:i/>
          <w:iCs/>
          <w:color w:val="808080"/>
          <w:sz w:val="18"/>
          <w:szCs w:val="18"/>
        </w:rPr>
        <w:t>/*, from*/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len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9876AA"/>
          <w:sz w:val="18"/>
          <w:szCs w:val="18"/>
        </w:rPr>
        <w:t xml:space="preserve">length </w:t>
      </w:r>
      <w:r w:rsidRPr="00B45789">
        <w:rPr>
          <w:rFonts w:hint="eastAsia"/>
          <w:color w:val="A9B7C6"/>
          <w:sz w:val="18"/>
          <w:szCs w:val="18"/>
        </w:rPr>
        <w:t xml:space="preserve">&gt;&gt;&gt;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CC7832"/>
          <w:sz w:val="18"/>
          <w:szCs w:val="18"/>
        </w:rPr>
        <w:t xml:space="preserve">;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>= Number(</w:t>
      </w:r>
      <w:r w:rsidRPr="00B45789">
        <w:rPr>
          <w:rFonts w:hint="eastAsia"/>
          <w:color w:val="458383"/>
          <w:sz w:val="18"/>
          <w:szCs w:val="18"/>
        </w:rPr>
        <w:t>arguments</w:t>
      </w:r>
      <w:r w:rsidRPr="00B45789">
        <w:rPr>
          <w:rFonts w:hint="eastAsia"/>
          <w:color w:val="A9B7C6"/>
          <w:sz w:val="18"/>
          <w:szCs w:val="18"/>
        </w:rPr>
        <w:t>[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 xml:space="preserve">]) ||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>= 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? </w:t>
      </w:r>
      <w:r w:rsidRPr="00B45789">
        <w:rPr>
          <w:rFonts w:hint="eastAsia"/>
          <w:color w:val="9876AA"/>
          <w:sz w:val="18"/>
          <w:szCs w:val="18"/>
        </w:rPr>
        <w:t>Math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ceil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: </w:t>
      </w:r>
      <w:r w:rsidRPr="00B45789">
        <w:rPr>
          <w:rFonts w:hint="eastAsia"/>
          <w:color w:val="9876AA"/>
          <w:sz w:val="18"/>
          <w:szCs w:val="18"/>
        </w:rPr>
        <w:t>Math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floor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+= </w:t>
      </w:r>
      <w:r w:rsidRPr="00B45789">
        <w:rPr>
          <w:rFonts w:hint="eastAsia"/>
          <w:color w:val="458383"/>
          <w:sz w:val="18"/>
          <w:szCs w:val="18"/>
        </w:rPr>
        <w:t>len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for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CC7832"/>
          <w:sz w:val="18"/>
          <w:szCs w:val="18"/>
        </w:rPr>
        <w:t xml:space="preserve">;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458383"/>
          <w:sz w:val="18"/>
          <w:szCs w:val="18"/>
        </w:rPr>
        <w:t>len</w:t>
      </w:r>
      <w:r w:rsidRPr="00B45789">
        <w:rPr>
          <w:rFonts w:hint="eastAsia"/>
          <w:color w:val="CC7832"/>
          <w:sz w:val="18"/>
          <w:szCs w:val="18"/>
        </w:rPr>
        <w:t xml:space="preserve">; 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++)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in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this </w:t>
      </w:r>
      <w:r w:rsidRPr="00B45789">
        <w:rPr>
          <w:rFonts w:hint="eastAsia"/>
          <w:color w:val="A9B7C6"/>
          <w:sz w:val="18"/>
          <w:szCs w:val="18"/>
        </w:rPr>
        <w:t>&amp;&amp;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[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] === elt)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B45789">
        <w:rPr>
          <w:rFonts w:hint="eastAsia"/>
          <w:color w:val="A9B7C6"/>
          <w:sz w:val="18"/>
          <w:szCs w:val="18"/>
        </w:rPr>
        <w:t>-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</w:r>
      <w:r w:rsidRPr="00B45789">
        <w:rPr>
          <w:rFonts w:hint="eastAsia"/>
          <w:color w:val="A9B7C6"/>
          <w:sz w:val="18"/>
          <w:szCs w:val="18"/>
        </w:rPr>
        <w:t>}</w:t>
      </w:r>
    </w:p>
    <w:p w:rsidR="00B45789" w:rsidRPr="00B45789" w:rsidRDefault="00B45789" w:rsidP="00B67DFE"/>
    <w:sectPr w:rsidR="00B45789" w:rsidRPr="00B45789" w:rsidSect="00CA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EB6" w:rsidRDefault="00CF7EB6" w:rsidP="00233784">
      <w:r>
        <w:separator/>
      </w:r>
    </w:p>
  </w:endnote>
  <w:endnote w:type="continuationSeparator" w:id="1">
    <w:p w:rsidR="00CF7EB6" w:rsidRDefault="00CF7EB6" w:rsidP="00233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EB6" w:rsidRDefault="00CF7EB6" w:rsidP="00233784">
      <w:r>
        <w:separator/>
      </w:r>
    </w:p>
  </w:footnote>
  <w:footnote w:type="continuationSeparator" w:id="1">
    <w:p w:rsidR="00CF7EB6" w:rsidRDefault="00CF7EB6" w:rsidP="002337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784"/>
    <w:rsid w:val="000A2996"/>
    <w:rsid w:val="000C3FB9"/>
    <w:rsid w:val="000E7809"/>
    <w:rsid w:val="0011352F"/>
    <w:rsid w:val="00154864"/>
    <w:rsid w:val="00161AAD"/>
    <w:rsid w:val="0016258E"/>
    <w:rsid w:val="00233784"/>
    <w:rsid w:val="002A0185"/>
    <w:rsid w:val="00346538"/>
    <w:rsid w:val="00405DE8"/>
    <w:rsid w:val="004214A7"/>
    <w:rsid w:val="00461350"/>
    <w:rsid w:val="004A7773"/>
    <w:rsid w:val="005632CB"/>
    <w:rsid w:val="00565632"/>
    <w:rsid w:val="0064383A"/>
    <w:rsid w:val="0067450E"/>
    <w:rsid w:val="006B1064"/>
    <w:rsid w:val="006B12EE"/>
    <w:rsid w:val="007A52D2"/>
    <w:rsid w:val="008034F4"/>
    <w:rsid w:val="00845B84"/>
    <w:rsid w:val="00845D8F"/>
    <w:rsid w:val="00922F5E"/>
    <w:rsid w:val="0097453A"/>
    <w:rsid w:val="00974604"/>
    <w:rsid w:val="009C39FC"/>
    <w:rsid w:val="009D6771"/>
    <w:rsid w:val="00AE63D8"/>
    <w:rsid w:val="00B319EA"/>
    <w:rsid w:val="00B34DCB"/>
    <w:rsid w:val="00B45789"/>
    <w:rsid w:val="00B67DFE"/>
    <w:rsid w:val="00BA4DFF"/>
    <w:rsid w:val="00BC097A"/>
    <w:rsid w:val="00C24B4D"/>
    <w:rsid w:val="00CA6354"/>
    <w:rsid w:val="00CF7EB6"/>
    <w:rsid w:val="00D8602D"/>
    <w:rsid w:val="00ED1A90"/>
    <w:rsid w:val="00EE2AD9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7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378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450E"/>
  </w:style>
  <w:style w:type="character" w:styleId="HTML0">
    <w:name w:val="HTML Code"/>
    <w:basedOn w:val="a0"/>
    <w:uiPriority w:val="99"/>
    <w:semiHidden/>
    <w:unhideWhenUsed/>
    <w:rsid w:val="006B12E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45B84"/>
    <w:rPr>
      <w:b/>
      <w:bCs/>
    </w:rPr>
  </w:style>
  <w:style w:type="character" w:customStyle="1" w:styleId="variable">
    <w:name w:val="variable"/>
    <w:basedOn w:val="a0"/>
    <w:rsid w:val="00BC097A"/>
  </w:style>
  <w:style w:type="character" w:customStyle="1" w:styleId="number">
    <w:name w:val="number"/>
    <w:basedOn w:val="a0"/>
    <w:rsid w:val="00BC097A"/>
  </w:style>
  <w:style w:type="character" w:customStyle="1" w:styleId="string">
    <w:name w:val="string"/>
    <w:basedOn w:val="a0"/>
    <w:rsid w:val="00154864"/>
  </w:style>
  <w:style w:type="character" w:customStyle="1" w:styleId="regexp">
    <w:name w:val="regexp"/>
    <w:basedOn w:val="a0"/>
    <w:rsid w:val="00154864"/>
  </w:style>
  <w:style w:type="character" w:customStyle="1" w:styleId="1Char">
    <w:name w:val="标题 1 Char"/>
    <w:basedOn w:val="a0"/>
    <w:link w:val="1"/>
    <w:uiPriority w:val="9"/>
    <w:rsid w:val="00EE2AD9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D86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37</cp:revision>
  <dcterms:created xsi:type="dcterms:W3CDTF">2016-09-23T01:00:00Z</dcterms:created>
  <dcterms:modified xsi:type="dcterms:W3CDTF">2016-12-22T08:42:00Z</dcterms:modified>
</cp:coreProperties>
</file>