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57" w:rsidRPr="00C72F0B" w:rsidRDefault="00B74C86" w:rsidP="002B1357">
      <w:pPr>
        <w:pStyle w:val="20"/>
        <w:shd w:val="clear" w:color="auto" w:fill="auto"/>
        <w:spacing w:after="243" w:line="230" w:lineRule="exact"/>
        <w:ind w:right="1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2B1357" w:rsidRPr="00C72F0B">
        <w:rPr>
          <w:sz w:val="24"/>
          <w:szCs w:val="24"/>
        </w:rPr>
        <w:t xml:space="preserve">ДОГОВОР ПОСТАВКИ № </w:t>
      </w:r>
      <w:r w:rsidR="007413FA" w:rsidRPr="007413FA">
        <w:rPr>
          <w:sz w:val="24"/>
          <w:szCs w:val="24"/>
        </w:rPr>
        <w:t>10</w:t>
      </w:r>
      <w:r w:rsidR="00330C05">
        <w:rPr>
          <w:sz w:val="24"/>
          <w:szCs w:val="24"/>
        </w:rPr>
        <w:t>4422</w:t>
      </w:r>
    </w:p>
    <w:p w:rsidR="002B1357" w:rsidRPr="00C72F0B" w:rsidRDefault="002B1357" w:rsidP="002B1357">
      <w:pPr>
        <w:pStyle w:val="21"/>
        <w:shd w:val="clear" w:color="auto" w:fill="auto"/>
        <w:tabs>
          <w:tab w:val="left" w:pos="7090"/>
        </w:tabs>
        <w:spacing w:before="0" w:after="169" w:line="230" w:lineRule="exact"/>
        <w:ind w:left="20"/>
        <w:rPr>
          <w:sz w:val="24"/>
          <w:szCs w:val="24"/>
        </w:rPr>
      </w:pPr>
      <w:r w:rsidRPr="00C72F0B">
        <w:rPr>
          <w:sz w:val="24"/>
          <w:szCs w:val="24"/>
        </w:rPr>
        <w:t>г. Москва</w:t>
      </w:r>
      <w:r w:rsidRPr="00C72F0B">
        <w:rPr>
          <w:sz w:val="24"/>
          <w:szCs w:val="24"/>
        </w:rPr>
        <w:tab/>
        <w:t>"</w:t>
      </w:r>
      <w:r w:rsidR="00330C05">
        <w:rPr>
          <w:sz w:val="24"/>
          <w:szCs w:val="24"/>
        </w:rPr>
        <w:t>12</w:t>
      </w:r>
      <w:r w:rsidRPr="00C72F0B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330C05">
        <w:rPr>
          <w:sz w:val="24"/>
          <w:szCs w:val="24"/>
        </w:rPr>
        <w:t>августа</w:t>
      </w:r>
      <w:r>
        <w:rPr>
          <w:sz w:val="24"/>
          <w:szCs w:val="24"/>
        </w:rPr>
        <w:t xml:space="preserve"> </w:t>
      </w:r>
      <w:r w:rsidRPr="00C72F0B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330C05">
        <w:rPr>
          <w:sz w:val="24"/>
          <w:szCs w:val="24"/>
        </w:rPr>
        <w:t>1</w:t>
      </w:r>
      <w:r w:rsidRPr="00C72F0B">
        <w:rPr>
          <w:sz w:val="24"/>
          <w:szCs w:val="24"/>
        </w:rPr>
        <w:t xml:space="preserve"> г.</w:t>
      </w:r>
    </w:p>
    <w:p w:rsidR="002B1357" w:rsidRPr="00C72F0B" w:rsidRDefault="002B1357" w:rsidP="007413FA">
      <w:pPr>
        <w:rPr>
          <w:rFonts w:ascii="Times New Roman" w:hAnsi="Times New Roman" w:cs="Times New Roman"/>
        </w:rPr>
      </w:pPr>
      <w:r>
        <w:rPr>
          <w:rStyle w:val="a4"/>
          <w:rFonts w:eastAsia="Courier New"/>
          <w:sz w:val="24"/>
          <w:szCs w:val="24"/>
        </w:rPr>
        <w:tab/>
        <w:t>Общество с ограниченной ответственностью «ЭЛКОМ» (далее – О</w:t>
      </w:r>
      <w:r w:rsidRPr="00C72F0B">
        <w:rPr>
          <w:rStyle w:val="a4"/>
          <w:rFonts w:eastAsia="Courier New"/>
          <w:sz w:val="24"/>
          <w:szCs w:val="24"/>
        </w:rPr>
        <w:t>ОО «ЭЛКОМ»</w:t>
      </w:r>
      <w:r>
        <w:rPr>
          <w:rStyle w:val="a4"/>
          <w:rFonts w:eastAsia="Courier New"/>
          <w:sz w:val="24"/>
          <w:szCs w:val="24"/>
        </w:rPr>
        <w:t>)</w:t>
      </w:r>
      <w:r w:rsidRPr="00C72F0B">
        <w:rPr>
          <w:rStyle w:val="a4"/>
          <w:rFonts w:eastAsia="Courier New"/>
          <w:sz w:val="24"/>
          <w:szCs w:val="24"/>
        </w:rPr>
        <w:t xml:space="preserve">, </w:t>
      </w:r>
      <w:r w:rsidRPr="00C72F0B">
        <w:rPr>
          <w:rFonts w:ascii="Times New Roman" w:hAnsi="Times New Roman" w:cs="Times New Roman"/>
        </w:rPr>
        <w:t xml:space="preserve">именуемое в дальнейшем </w:t>
      </w:r>
      <w:r w:rsidRPr="00C72F0B">
        <w:rPr>
          <w:rStyle w:val="a4"/>
          <w:rFonts w:eastAsia="Courier New"/>
          <w:sz w:val="24"/>
          <w:szCs w:val="24"/>
        </w:rPr>
        <w:t xml:space="preserve">«Поставщик», </w:t>
      </w:r>
      <w:r w:rsidRPr="00C72F0B">
        <w:rPr>
          <w:rFonts w:ascii="Times New Roman" w:hAnsi="Times New Roman" w:cs="Times New Roman"/>
        </w:rPr>
        <w:t>в лице Генерального директора Прямилова Виктора Валерьевича, действующего на осно</w:t>
      </w:r>
      <w:r>
        <w:rPr>
          <w:rFonts w:ascii="Times New Roman" w:hAnsi="Times New Roman" w:cs="Times New Roman"/>
        </w:rPr>
        <w:t>вании Устава с одной стороны, и</w:t>
      </w:r>
      <w:r w:rsidR="002074FF" w:rsidRPr="002074FF">
        <w:rPr>
          <w:rFonts w:ascii="Times New Roman" w:hAnsi="Times New Roman" w:cs="Times New Roman"/>
        </w:rPr>
        <w:t xml:space="preserve"> {</w:t>
      </w:r>
      <w:r w:rsidR="002074FF">
        <w:rPr>
          <w:rFonts w:ascii="Times New Roman" w:hAnsi="Times New Roman" w:cs="Times New Roman"/>
          <w:lang w:val="en-US"/>
        </w:rPr>
        <w:t>org</w:t>
      </w:r>
      <w:r w:rsidR="002074FF" w:rsidRPr="002074FF">
        <w:rPr>
          <w:rFonts w:ascii="Times New Roman" w:hAnsi="Times New Roman" w:cs="Times New Roman"/>
        </w:rPr>
        <w:t>},</w:t>
      </w:r>
      <w:r>
        <w:rPr>
          <w:rFonts w:ascii="Times New Roman" w:hAnsi="Times New Roman" w:cs="Times New Roman"/>
          <w:b/>
          <w:bCs/>
        </w:rPr>
        <w:t xml:space="preserve"> </w:t>
      </w:r>
      <w:r w:rsidRPr="00C72F0B">
        <w:rPr>
          <w:rFonts w:ascii="Times New Roman" w:hAnsi="Times New Roman" w:cs="Times New Roman"/>
        </w:rPr>
        <w:t xml:space="preserve">именуемое в дальнейшем </w:t>
      </w:r>
      <w:r w:rsidRPr="00C72F0B">
        <w:rPr>
          <w:rStyle w:val="a4"/>
          <w:rFonts w:eastAsia="Courier New"/>
          <w:sz w:val="24"/>
          <w:szCs w:val="24"/>
        </w:rPr>
        <w:t xml:space="preserve">"Покупатель", </w:t>
      </w:r>
      <w:r w:rsidRPr="00C72F0B">
        <w:rPr>
          <w:rFonts w:ascii="Times New Roman" w:hAnsi="Times New Roman" w:cs="Times New Roman"/>
        </w:rPr>
        <w:t>в лице</w:t>
      </w:r>
      <w:r w:rsidR="00F97B0B">
        <w:rPr>
          <w:rFonts w:ascii="Times New Roman" w:hAnsi="Times New Roman" w:cs="Times New Roman"/>
        </w:rPr>
        <w:t xml:space="preserve"> </w:t>
      </w:r>
      <w:r w:rsidR="002074FF" w:rsidRPr="002074FF">
        <w:rPr>
          <w:rFonts w:ascii="Times New Roman" w:hAnsi="Times New Roman" w:cs="Times New Roman"/>
        </w:rPr>
        <w:t>{</w:t>
      </w:r>
      <w:r w:rsidR="002074FF">
        <w:rPr>
          <w:rFonts w:ascii="Times New Roman" w:hAnsi="Times New Roman" w:cs="Times New Roman"/>
          <w:lang w:val="en-US"/>
        </w:rPr>
        <w:t>dolg</w:t>
      </w:r>
      <w:r w:rsidR="002074FF" w:rsidRPr="002074FF">
        <w:rPr>
          <w:rFonts w:ascii="Times New Roman" w:hAnsi="Times New Roman" w:cs="Times New Roman"/>
        </w:rPr>
        <w:t>-</w:t>
      </w:r>
      <w:r w:rsidR="002074FF">
        <w:rPr>
          <w:rFonts w:ascii="Times New Roman" w:hAnsi="Times New Roman" w:cs="Times New Roman"/>
          <w:lang w:val="en-US"/>
        </w:rPr>
        <w:t>rod</w:t>
      </w:r>
      <w:r w:rsidR="002074FF" w:rsidRPr="002074FF">
        <w:rPr>
          <w:rFonts w:ascii="Times New Roman" w:hAnsi="Times New Roman" w:cs="Times New Roman"/>
        </w:rPr>
        <w:t>}{</w:t>
      </w:r>
      <w:r w:rsidR="002074FF">
        <w:rPr>
          <w:rFonts w:ascii="Times New Roman" w:hAnsi="Times New Roman" w:cs="Times New Roman"/>
          <w:lang w:val="en-US"/>
        </w:rPr>
        <w:t>fio</w:t>
      </w:r>
      <w:r w:rsidR="002074FF" w:rsidRPr="002074FF">
        <w:rPr>
          <w:rFonts w:ascii="Times New Roman" w:hAnsi="Times New Roman" w:cs="Times New Roman"/>
        </w:rPr>
        <w:t>-</w:t>
      </w:r>
      <w:r w:rsidR="002074FF">
        <w:rPr>
          <w:rFonts w:ascii="Times New Roman" w:hAnsi="Times New Roman" w:cs="Times New Roman"/>
          <w:lang w:val="en-US"/>
        </w:rPr>
        <w:t>rod</w:t>
      </w:r>
      <w:r w:rsidR="002074FF" w:rsidRPr="002074FF">
        <w:rPr>
          <w:rFonts w:ascii="Times New Roman" w:hAnsi="Times New Roman" w:cs="Times New Roman"/>
        </w:rPr>
        <w:t>}</w:t>
      </w:r>
      <w:r w:rsidRPr="00C72F0B">
        <w:rPr>
          <w:rFonts w:ascii="Times New Roman" w:hAnsi="Times New Roman" w:cs="Times New Roman"/>
          <w:sz w:val="18"/>
          <w:szCs w:val="18"/>
        </w:rPr>
        <w:t>,</w:t>
      </w:r>
      <w:r w:rsidRPr="00C72F0B">
        <w:rPr>
          <w:rFonts w:ascii="Times New Roman" w:hAnsi="Times New Roman" w:cs="Times New Roman"/>
        </w:rPr>
        <w:t xml:space="preserve"> действующего на основании</w:t>
      </w:r>
      <w:r>
        <w:rPr>
          <w:rFonts w:ascii="Times New Roman" w:eastAsia="Times New Roman" w:hAnsi="Times New Roman" w:cs="Times New Roman"/>
        </w:rPr>
        <w:t xml:space="preserve"> </w:t>
      </w:r>
      <w:r w:rsidR="002074FF" w:rsidRPr="002074FF">
        <w:rPr>
          <w:rFonts w:ascii="Times New Roman" w:eastAsia="Times New Roman" w:hAnsi="Times New Roman" w:cs="Times New Roman"/>
        </w:rPr>
        <w:t>{</w:t>
      </w:r>
      <w:r w:rsidR="002074FF">
        <w:rPr>
          <w:rFonts w:ascii="Times New Roman" w:eastAsia="Times New Roman" w:hAnsi="Times New Roman" w:cs="Times New Roman"/>
          <w:lang w:val="en-US"/>
        </w:rPr>
        <w:t>na</w:t>
      </w:r>
      <w:r w:rsidR="002074FF">
        <w:rPr>
          <w:rFonts w:ascii="Times New Roman" w:eastAsia="Times New Roman" w:hAnsi="Times New Roman" w:cs="Times New Roman"/>
        </w:rPr>
        <w:t>-</w:t>
      </w:r>
      <w:r w:rsidR="002074FF">
        <w:rPr>
          <w:rFonts w:ascii="Times New Roman" w:eastAsia="Times New Roman" w:hAnsi="Times New Roman" w:cs="Times New Roman"/>
          <w:lang w:val="en-US"/>
        </w:rPr>
        <w:t>osnovanii</w:t>
      </w:r>
      <w:r w:rsidR="002074FF" w:rsidRPr="002074FF">
        <w:rPr>
          <w:rFonts w:ascii="Times New Roman" w:eastAsia="Times New Roman" w:hAnsi="Times New Roman" w:cs="Times New Roman"/>
        </w:rPr>
        <w:t>}</w:t>
      </w:r>
      <w:r w:rsidRPr="00C72F0B">
        <w:rPr>
          <w:rFonts w:ascii="Times New Roman" w:hAnsi="Times New Roman" w:cs="Times New Roman"/>
        </w:rPr>
        <w:t xml:space="preserve">, с другой стороны, именуемые совместно </w:t>
      </w:r>
      <w:r w:rsidRPr="00C72F0B">
        <w:rPr>
          <w:rStyle w:val="a4"/>
          <w:rFonts w:eastAsia="Courier New"/>
          <w:sz w:val="24"/>
          <w:szCs w:val="24"/>
        </w:rPr>
        <w:t xml:space="preserve">"Стороны", </w:t>
      </w:r>
      <w:r w:rsidRPr="00C72F0B">
        <w:rPr>
          <w:rFonts w:ascii="Times New Roman" w:hAnsi="Times New Roman" w:cs="Times New Roman"/>
        </w:rPr>
        <w:t>заключили настоящий договор (далее - Договор) о нижеследующем:</w:t>
      </w:r>
    </w:p>
    <w:p w:rsidR="002B1357" w:rsidRPr="00C72F0B" w:rsidRDefault="002B1357" w:rsidP="002B1357">
      <w:pPr>
        <w:pStyle w:val="Default"/>
        <w:jc w:val="both"/>
        <w:rPr>
          <w:rFonts w:ascii="Times New Roman" w:hAnsi="Times New Roman" w:cs="Times New Roman"/>
        </w:rPr>
      </w:pPr>
    </w:p>
    <w:p w:rsidR="002B1357" w:rsidRPr="00C72F0B" w:rsidRDefault="002B1357" w:rsidP="002B1357">
      <w:pPr>
        <w:pStyle w:val="10"/>
        <w:keepNext/>
        <w:keepLines/>
        <w:shd w:val="clear" w:color="auto" w:fill="auto"/>
        <w:spacing w:before="0"/>
        <w:ind w:left="3380"/>
        <w:rPr>
          <w:sz w:val="24"/>
          <w:szCs w:val="24"/>
        </w:rPr>
      </w:pPr>
      <w:bookmarkStart w:id="0" w:name="bookmark0"/>
      <w:r w:rsidRPr="00C72F0B">
        <w:rPr>
          <w:sz w:val="24"/>
          <w:szCs w:val="24"/>
        </w:rPr>
        <w:t>1. ПРЕДМЕТ ДОГОВОРА</w:t>
      </w:r>
      <w:bookmarkEnd w:id="0"/>
    </w:p>
    <w:p w:rsidR="002B1357" w:rsidRPr="00C72F0B" w:rsidRDefault="002B1357" w:rsidP="007413FA">
      <w:pPr>
        <w:pStyle w:val="21"/>
        <w:numPr>
          <w:ilvl w:val="0"/>
          <w:numId w:val="1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Поставщик обязуется поставить Покупателю продукцию (далее - Товар) в соответствии с</w:t>
      </w:r>
      <w:r w:rsidR="009C575A">
        <w:rPr>
          <w:sz w:val="24"/>
          <w:szCs w:val="24"/>
        </w:rPr>
        <w:t>о</w:t>
      </w:r>
      <w:r w:rsidRPr="00C72F0B">
        <w:rPr>
          <w:sz w:val="24"/>
          <w:szCs w:val="24"/>
        </w:rPr>
        <w:t xml:space="preserve"> </w:t>
      </w:r>
      <w:r w:rsidR="009C575A">
        <w:rPr>
          <w:sz w:val="24"/>
          <w:szCs w:val="24"/>
        </w:rPr>
        <w:t>Спецификацией</w:t>
      </w:r>
      <w:r>
        <w:t xml:space="preserve">, </w:t>
      </w:r>
      <w:r>
        <w:rPr>
          <w:sz w:val="24"/>
          <w:szCs w:val="24"/>
        </w:rPr>
        <w:t xml:space="preserve">в обусловленный </w:t>
      </w:r>
      <w:r w:rsidR="009C575A">
        <w:rPr>
          <w:sz w:val="24"/>
          <w:szCs w:val="24"/>
        </w:rPr>
        <w:t xml:space="preserve">Спецификацией </w:t>
      </w:r>
      <w:r w:rsidRPr="00C72F0B">
        <w:rPr>
          <w:sz w:val="24"/>
          <w:szCs w:val="24"/>
        </w:rPr>
        <w:t>срок, а Покупатель обязуется принять и оплатить этот Товар в порядке и сроки, установленные Договором.</w:t>
      </w:r>
    </w:p>
    <w:p w:rsidR="002B1357" w:rsidRPr="00C72F0B" w:rsidRDefault="002B1357" w:rsidP="002B1357">
      <w:pPr>
        <w:pStyle w:val="21"/>
        <w:numPr>
          <w:ilvl w:val="0"/>
          <w:numId w:val="1"/>
        </w:numPr>
        <w:shd w:val="clear" w:color="auto" w:fill="auto"/>
        <w:tabs>
          <w:tab w:val="left" w:pos="106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Качество и комплектность Товара должны соответствовать ГОСТ, ТУ или другой нормативно-технической документации, предусмотренным Сертификатом соответствия к Товару. Тара и упаковка Товара должны соответствовать ГОСТ, ТУ.</w:t>
      </w:r>
    </w:p>
    <w:p w:rsidR="002B1357" w:rsidRPr="00C72F0B" w:rsidRDefault="002B1357" w:rsidP="002B1357">
      <w:pPr>
        <w:pStyle w:val="21"/>
        <w:numPr>
          <w:ilvl w:val="0"/>
          <w:numId w:val="1"/>
        </w:numPr>
        <w:shd w:val="clear" w:color="auto" w:fill="auto"/>
        <w:tabs>
          <w:tab w:val="left" w:pos="1100"/>
        </w:tabs>
        <w:spacing w:before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Поставщик гарантирует, что на момент заключения Договора Товар в споре и под арестом не состоит, не является предметом залога и не обременен другими правами третьих лиц и государственных органов.</w:t>
      </w:r>
    </w:p>
    <w:p w:rsidR="002B1357" w:rsidRPr="00C72F0B" w:rsidRDefault="002B1357" w:rsidP="002B1357">
      <w:pPr>
        <w:pStyle w:val="10"/>
        <w:keepNext/>
        <w:keepLines/>
        <w:shd w:val="clear" w:color="auto" w:fill="auto"/>
        <w:spacing w:before="0"/>
        <w:ind w:right="180"/>
        <w:jc w:val="center"/>
        <w:rPr>
          <w:sz w:val="24"/>
          <w:szCs w:val="24"/>
        </w:rPr>
      </w:pPr>
      <w:bookmarkStart w:id="1" w:name="bookmark1"/>
      <w:r w:rsidRPr="00C72F0B">
        <w:rPr>
          <w:sz w:val="24"/>
          <w:szCs w:val="24"/>
        </w:rPr>
        <w:t>2. ПРАВА И ОБЯЗАННОСТИ СТОРОН</w:t>
      </w:r>
      <w:bookmarkEnd w:id="1"/>
    </w:p>
    <w:p w:rsidR="002B1357" w:rsidRPr="00C72F0B" w:rsidRDefault="002B1357" w:rsidP="002B1357">
      <w:pPr>
        <w:pStyle w:val="21"/>
        <w:numPr>
          <w:ilvl w:val="0"/>
          <w:numId w:val="2"/>
        </w:numPr>
        <w:shd w:val="clear" w:color="auto" w:fill="auto"/>
        <w:tabs>
          <w:tab w:val="left" w:pos="1438"/>
        </w:tabs>
        <w:spacing w:before="0" w:after="0" w:line="312" w:lineRule="exact"/>
        <w:ind w:lef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Поставщик обязан:</w:t>
      </w:r>
    </w:p>
    <w:p w:rsidR="002B1357" w:rsidRPr="00C72F0B" w:rsidRDefault="002B1357" w:rsidP="002B1357">
      <w:pPr>
        <w:pStyle w:val="21"/>
        <w:numPr>
          <w:ilvl w:val="0"/>
          <w:numId w:val="3"/>
        </w:numPr>
        <w:shd w:val="clear" w:color="auto" w:fill="auto"/>
        <w:tabs>
          <w:tab w:val="left" w:pos="132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своевременно и в полном объеме поставлять Покупателю Товар в согласованной номенклатуре, количестве и цене на основании оформленных в счете, в соответствии с условиями настоящего договора;</w:t>
      </w:r>
    </w:p>
    <w:p w:rsidR="002B1357" w:rsidRPr="00C72F0B" w:rsidRDefault="002B1357" w:rsidP="002B1357">
      <w:pPr>
        <w:pStyle w:val="21"/>
        <w:numPr>
          <w:ilvl w:val="0"/>
          <w:numId w:val="3"/>
        </w:numPr>
        <w:shd w:val="clear" w:color="auto" w:fill="auto"/>
        <w:tabs>
          <w:tab w:val="left" w:pos="1158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своевременно предоставлять подлинные экземпляры товаросопроводительных/ отгрузочных и иных необходимых документов к Товару;</w:t>
      </w:r>
    </w:p>
    <w:p w:rsidR="002B1357" w:rsidRPr="00C72F0B" w:rsidRDefault="002B1357" w:rsidP="002B1357">
      <w:pPr>
        <w:pStyle w:val="21"/>
        <w:numPr>
          <w:ilvl w:val="0"/>
          <w:numId w:val="2"/>
        </w:numPr>
        <w:shd w:val="clear" w:color="auto" w:fill="auto"/>
        <w:tabs>
          <w:tab w:val="left" w:pos="1438"/>
        </w:tabs>
        <w:spacing w:before="0" w:after="0" w:line="312" w:lineRule="exact"/>
        <w:ind w:lef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Покупатель обязан:</w:t>
      </w:r>
    </w:p>
    <w:p w:rsidR="002B1357" w:rsidRPr="00C72F0B" w:rsidRDefault="002B1357" w:rsidP="002B1357">
      <w:pPr>
        <w:pStyle w:val="21"/>
        <w:numPr>
          <w:ilvl w:val="0"/>
          <w:numId w:val="4"/>
        </w:numPr>
        <w:shd w:val="clear" w:color="auto" w:fill="auto"/>
        <w:tabs>
          <w:tab w:val="left" w:pos="1160"/>
        </w:tabs>
        <w:spacing w:before="0" w:after="0" w:line="312" w:lineRule="exact"/>
        <w:ind w:lef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своевременно и в надлежащем порядке осуществлять оплату Товара;</w:t>
      </w:r>
    </w:p>
    <w:p w:rsidR="002B1357" w:rsidRPr="00C72F0B" w:rsidRDefault="002B1357" w:rsidP="002B1357">
      <w:pPr>
        <w:pStyle w:val="21"/>
        <w:numPr>
          <w:ilvl w:val="0"/>
          <w:numId w:val="4"/>
        </w:numPr>
        <w:shd w:val="clear" w:color="auto" w:fill="auto"/>
        <w:tabs>
          <w:tab w:val="left" w:pos="1282"/>
        </w:tabs>
        <w:spacing w:before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принимать Товар в согласованной номенклатуре, по цене и в сроки, определенные настоящим Договором.</w:t>
      </w:r>
    </w:p>
    <w:p w:rsidR="002B1357" w:rsidRPr="00C72F0B" w:rsidRDefault="002B1357" w:rsidP="002B1357">
      <w:pPr>
        <w:pStyle w:val="10"/>
        <w:keepNext/>
        <w:keepLines/>
        <w:shd w:val="clear" w:color="auto" w:fill="auto"/>
        <w:tabs>
          <w:tab w:val="left" w:pos="370"/>
        </w:tabs>
        <w:spacing w:before="0"/>
        <w:ind w:right="180"/>
        <w:jc w:val="center"/>
        <w:rPr>
          <w:sz w:val="24"/>
          <w:szCs w:val="24"/>
        </w:rPr>
      </w:pPr>
      <w:bookmarkStart w:id="2" w:name="bookmark2"/>
      <w:r w:rsidRPr="00C72F0B">
        <w:rPr>
          <w:sz w:val="24"/>
          <w:szCs w:val="24"/>
        </w:rPr>
        <w:t>3. СРОКИ И ПОРЯДОК ПОСТАВКИ</w:t>
      </w:r>
      <w:bookmarkEnd w:id="2"/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Поставщик обязуется поставлять Товар по заявкам Покупателя. Покупатель направляет заявку по факсу или по электронной почте. Поставщик обязуется в течение 3 рабочих дней с момента получения заявки направить Покупателю счет по факсу или электронной почте, с указанием количества, ассортимента, и срока поставки Товара.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4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Поставка Товара осуществляется транспортом Поставщика в сроки, установленные в счете, при этом срок поставки не может превышать 30(тридцать) календарных дней с момента подписания Покупателем Настоящего договора.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4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Вместе с Товаром Поставщик предоставляет оригиналы товаросопроводительных/отгрузочных документов.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4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Передача товаросопроводительных/отгрузочных документов к Товару, возможна с использованием средств почтовой связи. При этом отправка документов по почте осуществляется не позднее дня отгрузки Товара Покупателю, о чем Покупатель информируется Поставщиком дополнительно по факсу либо по электронной почте.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Поставка Товара осуществляется транспортной компанией, нанятой для осуществления поставки, Поставщиком до склада Покупателя.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 xml:space="preserve">Товар должен быть упакован надлежащим образом, обеспечивающим его сохранность </w:t>
      </w:r>
      <w:r w:rsidRPr="00C72F0B">
        <w:rPr>
          <w:sz w:val="24"/>
          <w:szCs w:val="24"/>
        </w:rPr>
        <w:lastRenderedPageBreak/>
        <w:t>при перевозке и хранении.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На тару (упаковку) Товара должна быть нанесена маркировка в соответствии с требованиями законодательства РФ.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Днём исполнения обязательств Поставщика по поставке Товара считается день фактической передачи Товара Покупателю либо лицу, указанному Покупателем в качестве грузополучателя и имеющего доверенность Покупателя на получение Товара, согласно накладным, в количестве и ассортименте, указанном в соответствующей спецификации.</w:t>
      </w:r>
    </w:p>
    <w:p w:rsidR="002B1357" w:rsidRPr="00C90AE7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Право собственности, риск случайной гибели или повреждения Товара переходит к Покупателю с момента приемки Товара на складе Покупателя.</w:t>
      </w:r>
    </w:p>
    <w:p w:rsidR="002B1357" w:rsidRPr="00C72F0B" w:rsidRDefault="002B1357" w:rsidP="002B1357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2160"/>
        </w:tabs>
        <w:spacing w:before="0"/>
        <w:ind w:left="1800"/>
        <w:jc w:val="center"/>
        <w:rPr>
          <w:sz w:val="24"/>
          <w:szCs w:val="24"/>
        </w:rPr>
      </w:pPr>
      <w:bookmarkStart w:id="3" w:name="bookmark3"/>
      <w:r w:rsidRPr="00C72F0B">
        <w:rPr>
          <w:sz w:val="24"/>
          <w:szCs w:val="24"/>
        </w:rPr>
        <w:t>ПОРЯДОК ПРИНЯТИЯ ТОВАРА ПОКУПАТЕЛЕМ</w:t>
      </w:r>
      <w:bookmarkEnd w:id="3"/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Покупатель обязан совершить все необходимые действия, обеспечивающие принятие Товаров, поставленных в соответствии с настоящим Договором. Передача Товара Покупателю удостоверяется соответствующей отметкой на товарной накладной.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4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Приемка товара осуществляется на складе Покупателя в одностороннем порядке. Приемка продукции по качеству и комплектности производится в точном соответствии со стандартами, техническими условиями, условиями поставки, другими обязательными для сторон правилами, а также по сопроводительным документам, удостоверяющим качество и комплектность поставляемой продукции. Приемка продукции по количеству производится по транспортным и сопроводительным документам (счету-фактуре, спецификации, описи, упаковочным ярлыкам и др.) Поставщика.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Претензии по качеству Товара Покупатель вправе предъявлять в течение всего гарантийного срока на Данный вид Товара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26"/>
        </w:tabs>
        <w:spacing w:before="0" w:after="0" w:line="317" w:lineRule="exact"/>
        <w:ind w:left="20" w:right="20" w:firstLine="5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Излишек Товара подлежит возврату транспортной компанией за счет Поставщика не позднее 20 календарных дней с момента его выявления Покупателем.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304" w:line="317" w:lineRule="exact"/>
        <w:ind w:left="20" w:right="20" w:firstLine="5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В случае поставки Товара в количестве меньшем, чем было заявлено Покупателем и утверждено сторонами в соответствующей Спецификации, Поставщик обязан за свой счет допоставить товар, признанный недопоставкой.</w:t>
      </w:r>
    </w:p>
    <w:p w:rsidR="002B1357" w:rsidRPr="00C72F0B" w:rsidRDefault="002B1357" w:rsidP="002B1357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3225"/>
        </w:tabs>
        <w:spacing w:before="0"/>
        <w:ind w:left="2860"/>
        <w:rPr>
          <w:sz w:val="24"/>
          <w:szCs w:val="24"/>
        </w:rPr>
      </w:pPr>
      <w:bookmarkStart w:id="4" w:name="bookmark4"/>
      <w:r w:rsidRPr="00C72F0B">
        <w:rPr>
          <w:sz w:val="24"/>
          <w:szCs w:val="24"/>
        </w:rPr>
        <w:t>ЦЕНА И ПОРЯДОК РАСЧЕТОВ</w:t>
      </w:r>
      <w:bookmarkEnd w:id="4"/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312" w:lineRule="exact"/>
        <w:ind w:left="20" w:right="20" w:firstLine="5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Цена за каждую единицу товара, включающая в себя также стоимость транспортных расходов и общая стоимость Товара указывается в Счете, который является неотъемлемой частью настоящего Договора.</w:t>
      </w:r>
    </w:p>
    <w:p w:rsidR="004A61FF" w:rsidRDefault="004A61FF" w:rsidP="004A61FF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 xml:space="preserve">Оплата Товара </w:t>
      </w:r>
      <w:r>
        <w:rPr>
          <w:sz w:val="24"/>
          <w:szCs w:val="24"/>
        </w:rPr>
        <w:t xml:space="preserve">по Счету </w:t>
      </w:r>
      <w:r w:rsidRPr="00C72F0B">
        <w:rPr>
          <w:sz w:val="24"/>
          <w:szCs w:val="24"/>
        </w:rPr>
        <w:t>пр</w:t>
      </w:r>
      <w:r>
        <w:rPr>
          <w:sz w:val="24"/>
          <w:szCs w:val="24"/>
        </w:rPr>
        <w:t>оизводится Покупателем частями, а именно:</w:t>
      </w:r>
    </w:p>
    <w:p w:rsidR="004A61FF" w:rsidRDefault="004A61FF" w:rsidP="004A61FF">
      <w:pPr>
        <w:pStyle w:val="21"/>
        <w:shd w:val="clear" w:color="auto" w:fill="auto"/>
        <w:tabs>
          <w:tab w:val="left" w:pos="1431"/>
        </w:tabs>
        <w:spacing w:before="0" w:after="0" w:line="312" w:lineRule="exact"/>
        <w:ind w:left="20" w:right="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 </w:t>
      </w:r>
      <w:r w:rsidR="00C158F9">
        <w:rPr>
          <w:sz w:val="24"/>
          <w:szCs w:val="24"/>
        </w:rPr>
        <w:t>6</w:t>
      </w:r>
      <w:r>
        <w:rPr>
          <w:sz w:val="24"/>
          <w:szCs w:val="24"/>
        </w:rPr>
        <w:t xml:space="preserve">0% </w:t>
      </w:r>
      <w:r w:rsidR="002F59EA">
        <w:rPr>
          <w:sz w:val="24"/>
          <w:szCs w:val="24"/>
        </w:rPr>
        <w:t xml:space="preserve">  </w:t>
      </w:r>
      <w:r>
        <w:rPr>
          <w:sz w:val="24"/>
          <w:szCs w:val="24"/>
        </w:rPr>
        <w:t>Покупат</w:t>
      </w:r>
      <w:bookmarkStart w:id="5" w:name="_GoBack"/>
      <w:bookmarkEnd w:id="5"/>
      <w:r>
        <w:rPr>
          <w:sz w:val="24"/>
          <w:szCs w:val="24"/>
        </w:rPr>
        <w:t>ель оплачивает после подписания договора;</w:t>
      </w:r>
    </w:p>
    <w:p w:rsidR="004A61FF" w:rsidRDefault="004A61FF" w:rsidP="004A61FF">
      <w:pPr>
        <w:pStyle w:val="21"/>
        <w:shd w:val="clear" w:color="auto" w:fill="auto"/>
        <w:tabs>
          <w:tab w:val="left" w:pos="1431"/>
        </w:tabs>
        <w:spacing w:before="0" w:after="0" w:line="312" w:lineRule="exact"/>
        <w:ind w:left="20" w:right="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C158F9">
        <w:rPr>
          <w:sz w:val="24"/>
          <w:szCs w:val="24"/>
        </w:rPr>
        <w:t>4</w:t>
      </w:r>
      <w:r>
        <w:rPr>
          <w:sz w:val="24"/>
          <w:szCs w:val="24"/>
        </w:rPr>
        <w:t>0% Покупатель оплачивает, после уведомления от Поставщика о готовности отправить товар;</w:t>
      </w:r>
    </w:p>
    <w:p w:rsidR="004A61FF" w:rsidRPr="00C72F0B" w:rsidRDefault="004A61FF" w:rsidP="004A61FF">
      <w:pPr>
        <w:pStyle w:val="21"/>
        <w:shd w:val="clear" w:color="auto" w:fill="auto"/>
        <w:tabs>
          <w:tab w:val="left" w:pos="1431"/>
        </w:tabs>
        <w:spacing w:before="0" w:after="0" w:line="312" w:lineRule="exact"/>
        <w:ind w:left="20" w:right="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72F0B">
        <w:rPr>
          <w:sz w:val="24"/>
          <w:szCs w:val="24"/>
        </w:rPr>
        <w:t>За период отсрочки платежа проценты на сумму долга за период пользования денежными средствами не начисляются. Товар не считается находящимся в залоге у Поставщика до момента его полной оплаты Покупателем.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018"/>
        </w:tabs>
        <w:spacing w:before="0" w:after="0" w:line="312" w:lineRule="exact"/>
        <w:ind w:left="20" w:right="20" w:firstLine="5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Все расчеты по Договору производятся в безналичном порядке путем перечисления денежных средств на указанный Поставщиком расчетный счет. Обязательства Покупателя по оплате считаются исполненными на дату зачисления денежных средств на корреспондентский счет банка Поставщика.</w:t>
      </w:r>
    </w:p>
    <w:p w:rsidR="002B1357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240" w:lineRule="auto"/>
        <w:ind w:left="20" w:right="20" w:firstLine="5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Цены, указанные в Счете, не могут быть изменены Поставщиком в одностороннем порядке. В случае увеличения цен на товар, Поставщик в срок не менее чем за 30 календарных дней обязуется уведомить Покупателя об этом.</w:t>
      </w:r>
    </w:p>
    <w:p w:rsidR="002B1357" w:rsidRPr="00104FC6" w:rsidRDefault="002B1357" w:rsidP="002B1357">
      <w:pPr>
        <w:pStyle w:val="21"/>
        <w:shd w:val="clear" w:color="auto" w:fill="auto"/>
        <w:tabs>
          <w:tab w:val="left" w:pos="1431"/>
        </w:tabs>
        <w:spacing w:before="0" w:after="0" w:line="240" w:lineRule="auto"/>
        <w:ind w:left="540" w:right="20"/>
        <w:jc w:val="both"/>
        <w:rPr>
          <w:sz w:val="24"/>
          <w:szCs w:val="24"/>
        </w:rPr>
      </w:pPr>
    </w:p>
    <w:p w:rsidR="002B1357" w:rsidRPr="00C72F0B" w:rsidRDefault="002B1357" w:rsidP="002B1357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3225"/>
        </w:tabs>
        <w:spacing w:before="0" w:line="240" w:lineRule="auto"/>
        <w:ind w:left="2860"/>
        <w:rPr>
          <w:sz w:val="24"/>
          <w:szCs w:val="24"/>
        </w:rPr>
      </w:pPr>
      <w:bookmarkStart w:id="6" w:name="bookmark5"/>
      <w:r w:rsidRPr="00C72F0B">
        <w:rPr>
          <w:sz w:val="24"/>
          <w:szCs w:val="24"/>
        </w:rPr>
        <w:lastRenderedPageBreak/>
        <w:t>ОТВЕТСТВЕННОСТЬ СТОРОН</w:t>
      </w:r>
      <w:bookmarkEnd w:id="6"/>
    </w:p>
    <w:p w:rsidR="002B1357" w:rsidRPr="00827E81" w:rsidRDefault="002B1357" w:rsidP="002B1357">
      <w:pPr>
        <w:spacing w:before="60" w:after="60"/>
        <w:ind w:firstLine="720"/>
        <w:jc w:val="both"/>
        <w:rPr>
          <w:rFonts w:ascii="Times New Roman" w:hAnsi="Times New Roman" w:cs="Times New Roman"/>
        </w:rPr>
      </w:pPr>
      <w:bookmarkStart w:id="7" w:name="bookmark6"/>
      <w:r w:rsidRPr="00827E81">
        <w:rPr>
          <w:rFonts w:ascii="Times New Roman" w:hAnsi="Times New Roman" w:cs="Times New Roman"/>
        </w:rPr>
        <w:t xml:space="preserve">6.1. В случае задержки оплаты Продукции против установленных в </w:t>
      </w:r>
      <w:r>
        <w:rPr>
          <w:rFonts w:ascii="Times New Roman" w:hAnsi="Times New Roman" w:cs="Times New Roman"/>
        </w:rPr>
        <w:t>настоящем договоре</w:t>
      </w:r>
      <w:r w:rsidRPr="00827E81">
        <w:rPr>
          <w:rFonts w:ascii="Times New Roman" w:hAnsi="Times New Roman" w:cs="Times New Roman"/>
        </w:rPr>
        <w:t xml:space="preserve"> сроков и при предъявлении письменной Претензии Поставщика, Покупатель обязан уплатить Поставщику штрафную неустойку из расчета 0,</w:t>
      </w:r>
      <w:r w:rsidR="001520E8">
        <w:rPr>
          <w:rFonts w:ascii="Times New Roman" w:hAnsi="Times New Roman" w:cs="Times New Roman"/>
        </w:rPr>
        <w:t>0</w:t>
      </w:r>
      <w:r w:rsidRPr="00827E81">
        <w:rPr>
          <w:rFonts w:ascii="Times New Roman" w:hAnsi="Times New Roman" w:cs="Times New Roman"/>
        </w:rPr>
        <w:t>1 % от стоимости неоплаченной части соответствующей партии Продукции за каждый день просрочки.</w:t>
      </w:r>
    </w:p>
    <w:p w:rsidR="002B1357" w:rsidRPr="00827E81" w:rsidRDefault="002B1357" w:rsidP="002B1357">
      <w:pPr>
        <w:spacing w:before="60" w:after="60"/>
        <w:ind w:firstLine="708"/>
        <w:jc w:val="both"/>
        <w:rPr>
          <w:rFonts w:ascii="Times New Roman" w:hAnsi="Times New Roman" w:cs="Times New Roman"/>
        </w:rPr>
      </w:pPr>
      <w:r w:rsidRPr="00827E81">
        <w:rPr>
          <w:rFonts w:ascii="Times New Roman" w:hAnsi="Times New Roman" w:cs="Times New Roman"/>
        </w:rPr>
        <w:t xml:space="preserve">6.2. В случае нарушения сроков поставки Продукции, установленных в </w:t>
      </w:r>
      <w:r>
        <w:rPr>
          <w:rFonts w:ascii="Times New Roman" w:hAnsi="Times New Roman" w:cs="Times New Roman"/>
        </w:rPr>
        <w:t>счете</w:t>
      </w:r>
      <w:r w:rsidRPr="00827E81">
        <w:rPr>
          <w:rFonts w:ascii="Times New Roman" w:hAnsi="Times New Roman" w:cs="Times New Roman"/>
        </w:rPr>
        <w:t>, и предъявлении письменной Претензии, Поставщик обязан уплатить Покупателю штрафную неустойку из расчета 0,</w:t>
      </w:r>
      <w:r w:rsidR="001520E8">
        <w:rPr>
          <w:rFonts w:ascii="Times New Roman" w:hAnsi="Times New Roman" w:cs="Times New Roman"/>
        </w:rPr>
        <w:t>0</w:t>
      </w:r>
      <w:r w:rsidRPr="00827E81">
        <w:rPr>
          <w:rFonts w:ascii="Times New Roman" w:hAnsi="Times New Roman" w:cs="Times New Roman"/>
        </w:rPr>
        <w:t xml:space="preserve">1 % от стоимости недопоставленной Продукции за каждый день просрочки. </w:t>
      </w:r>
    </w:p>
    <w:p w:rsidR="002B1357" w:rsidRPr="00827E81" w:rsidRDefault="002B1357" w:rsidP="002B1357">
      <w:pPr>
        <w:spacing w:before="60" w:after="60"/>
        <w:ind w:firstLine="708"/>
        <w:jc w:val="both"/>
        <w:rPr>
          <w:rFonts w:ascii="Times New Roman" w:hAnsi="Times New Roman" w:cs="Times New Roman"/>
        </w:rPr>
      </w:pPr>
      <w:r w:rsidRPr="00827E81">
        <w:rPr>
          <w:rFonts w:ascii="Times New Roman" w:hAnsi="Times New Roman" w:cs="Times New Roman"/>
        </w:rPr>
        <w:t>6.3. Уплата штрафных санкций не освобождает Стороны от полного выполнения своих обязательств по настоящему Договору.</w:t>
      </w:r>
    </w:p>
    <w:p w:rsidR="002B1357" w:rsidRPr="00827E81" w:rsidRDefault="002B1357" w:rsidP="002B1357">
      <w:pPr>
        <w:spacing w:before="60" w:after="60"/>
        <w:ind w:firstLine="708"/>
        <w:jc w:val="both"/>
        <w:rPr>
          <w:rFonts w:ascii="Times New Roman" w:hAnsi="Times New Roman" w:cs="Times New Roman"/>
        </w:rPr>
      </w:pPr>
      <w:r w:rsidRPr="00827E81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4</w:t>
      </w:r>
      <w:r w:rsidRPr="00827E81">
        <w:rPr>
          <w:rFonts w:ascii="Times New Roman" w:hAnsi="Times New Roman" w:cs="Times New Roman"/>
        </w:rPr>
        <w:t>. Во всех остальных случаях, не предусмотренных настоящим Договором, за невыполнение или ненадлежащее выполнение принятых на себя обязательств по настоящему Договору, Стороны несут ответственность в соответствии с действующим законодательством РФ.</w:t>
      </w:r>
    </w:p>
    <w:p w:rsidR="002B1357" w:rsidRPr="00C72F0B" w:rsidRDefault="002B1357" w:rsidP="002B1357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4160"/>
        </w:tabs>
        <w:spacing w:before="0"/>
        <w:ind w:left="3800"/>
        <w:rPr>
          <w:sz w:val="24"/>
          <w:szCs w:val="24"/>
        </w:rPr>
      </w:pPr>
      <w:r w:rsidRPr="00C72F0B">
        <w:rPr>
          <w:sz w:val="24"/>
          <w:szCs w:val="24"/>
        </w:rPr>
        <w:t>ФОРС-МАЖОР</w:t>
      </w:r>
      <w:bookmarkEnd w:id="7"/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 при возникновении обстоятельств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В случае наступления этих обстоятельств, Сторона обязана в течение 2 дней надлежащим образом уведомить об этом другую Сторону.</w:t>
      </w:r>
    </w:p>
    <w:p w:rsidR="002B1357" w:rsidRPr="00C72F0B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2B1357" w:rsidRDefault="002B1357" w:rsidP="002B1357">
      <w:pPr>
        <w:pStyle w:val="21"/>
        <w:numPr>
          <w:ilvl w:val="1"/>
          <w:numId w:val="5"/>
        </w:numPr>
        <w:shd w:val="clear" w:color="auto" w:fill="auto"/>
        <w:tabs>
          <w:tab w:val="left" w:pos="1436"/>
        </w:tabs>
        <w:spacing w:before="0" w:after="0" w:line="240" w:lineRule="auto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Если обстоятельства непреодолимой силы продолжают действовать более 3 месяцев, то каждая Сторона вправе расторгнуть Договор в одностороннем порядке с проведением взаиморасчетов.</w:t>
      </w:r>
    </w:p>
    <w:p w:rsidR="002B1357" w:rsidRPr="00C72F0B" w:rsidRDefault="002B1357" w:rsidP="002B1357">
      <w:pPr>
        <w:pStyle w:val="21"/>
        <w:shd w:val="clear" w:color="auto" w:fill="auto"/>
        <w:tabs>
          <w:tab w:val="left" w:pos="1436"/>
        </w:tabs>
        <w:spacing w:before="0" w:after="0" w:line="240" w:lineRule="auto"/>
        <w:ind w:left="560" w:right="20"/>
        <w:jc w:val="both"/>
        <w:rPr>
          <w:sz w:val="24"/>
          <w:szCs w:val="24"/>
        </w:rPr>
      </w:pPr>
    </w:p>
    <w:p w:rsidR="002B1357" w:rsidRPr="00C72F0B" w:rsidRDefault="002B1357" w:rsidP="002B1357">
      <w:pPr>
        <w:pStyle w:val="10"/>
        <w:keepNext/>
        <w:keepLines/>
        <w:shd w:val="clear" w:color="auto" w:fill="auto"/>
        <w:spacing w:before="0" w:line="240" w:lineRule="auto"/>
        <w:ind w:right="500"/>
        <w:jc w:val="center"/>
        <w:rPr>
          <w:sz w:val="24"/>
          <w:szCs w:val="24"/>
        </w:rPr>
      </w:pPr>
      <w:bookmarkStart w:id="8" w:name="bookmark7"/>
      <w:r w:rsidRPr="00C72F0B">
        <w:rPr>
          <w:sz w:val="24"/>
          <w:szCs w:val="24"/>
        </w:rPr>
        <w:t>8. СРОК ДЕЙСТВИЯ, ИЗМЕНЕНИЕ И ДОСРОЧНОЕ РАСТОРЖЕНИЕ</w:t>
      </w:r>
      <w:bookmarkEnd w:id="8"/>
    </w:p>
    <w:p w:rsidR="002B1357" w:rsidRPr="00C72F0B" w:rsidRDefault="002B1357" w:rsidP="002B1357">
      <w:pPr>
        <w:pStyle w:val="20"/>
        <w:shd w:val="clear" w:color="auto" w:fill="auto"/>
        <w:spacing w:after="0" w:line="240" w:lineRule="auto"/>
        <w:ind w:right="500"/>
        <w:rPr>
          <w:sz w:val="24"/>
          <w:szCs w:val="24"/>
        </w:rPr>
      </w:pPr>
      <w:r w:rsidRPr="00C72F0B">
        <w:rPr>
          <w:sz w:val="24"/>
          <w:szCs w:val="24"/>
        </w:rPr>
        <w:t>ДОГОВОРА</w:t>
      </w:r>
    </w:p>
    <w:p w:rsidR="002B1357" w:rsidRPr="00C72F0B" w:rsidRDefault="002B1357" w:rsidP="002B1357">
      <w:pPr>
        <w:pStyle w:val="21"/>
        <w:numPr>
          <w:ilvl w:val="0"/>
          <w:numId w:val="6"/>
        </w:numPr>
        <w:shd w:val="clear" w:color="auto" w:fill="auto"/>
        <w:tabs>
          <w:tab w:val="left" w:pos="144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Настоящий Договор вступает в силу после его подписания обеими с</w:t>
      </w:r>
      <w:r w:rsidR="006014F1">
        <w:rPr>
          <w:sz w:val="24"/>
          <w:szCs w:val="24"/>
        </w:rPr>
        <w:t>торонами и действует по 30.12.2022</w:t>
      </w:r>
      <w:r w:rsidRPr="00C72F0B">
        <w:rPr>
          <w:sz w:val="24"/>
          <w:szCs w:val="24"/>
        </w:rPr>
        <w:t xml:space="preserve"> г. Истечение сроков настоящего договора и/или его расторжение не освобождает стороны от обязанностей завершить расчеты по настоящему Договору.</w:t>
      </w:r>
    </w:p>
    <w:p w:rsidR="002B1357" w:rsidRPr="00C72F0B" w:rsidRDefault="002B1357" w:rsidP="002B1357">
      <w:pPr>
        <w:pStyle w:val="21"/>
        <w:numPr>
          <w:ilvl w:val="0"/>
          <w:numId w:val="6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В случае, если за 30 дней до даты истечения настоящего Договора, ни одна из сторон не заявит о его прекращении, Договор пролонгируется автоматически на каждый последующий календарный год.</w:t>
      </w:r>
    </w:p>
    <w:p w:rsidR="002B1357" w:rsidRPr="00C72F0B" w:rsidRDefault="002B1357" w:rsidP="002B1357">
      <w:pPr>
        <w:pStyle w:val="21"/>
        <w:numPr>
          <w:ilvl w:val="0"/>
          <w:numId w:val="6"/>
        </w:numPr>
        <w:shd w:val="clear" w:color="auto" w:fill="auto"/>
        <w:tabs>
          <w:tab w:val="left" w:pos="143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2B1357" w:rsidRDefault="002B1357" w:rsidP="002B1357">
      <w:pPr>
        <w:pStyle w:val="21"/>
        <w:numPr>
          <w:ilvl w:val="0"/>
          <w:numId w:val="6"/>
        </w:numPr>
        <w:shd w:val="clear" w:color="auto" w:fill="auto"/>
        <w:tabs>
          <w:tab w:val="left" w:pos="1436"/>
        </w:tabs>
        <w:spacing w:before="0" w:after="0" w:line="240" w:lineRule="auto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Договор может быть досрочно расторгнут по соглашению Сторон, либо по требованию одной из Сторон в порядке и по основаниям, предусмотренным действующим законодательством РФ.</w:t>
      </w:r>
    </w:p>
    <w:p w:rsidR="002B1357" w:rsidRPr="00C72F0B" w:rsidRDefault="002B1357" w:rsidP="002B1357">
      <w:pPr>
        <w:pStyle w:val="10"/>
        <w:keepNext/>
        <w:keepLines/>
        <w:shd w:val="clear" w:color="auto" w:fill="auto"/>
        <w:spacing w:before="0" w:line="240" w:lineRule="auto"/>
        <w:ind w:right="500"/>
        <w:jc w:val="center"/>
        <w:rPr>
          <w:sz w:val="24"/>
          <w:szCs w:val="24"/>
        </w:rPr>
      </w:pPr>
      <w:bookmarkStart w:id="9" w:name="bookmark8"/>
      <w:r w:rsidRPr="00C72F0B">
        <w:rPr>
          <w:sz w:val="24"/>
          <w:szCs w:val="24"/>
        </w:rPr>
        <w:t>9. РАЗРЕШЕНИЕ СПОРОВ</w:t>
      </w:r>
      <w:bookmarkEnd w:id="9"/>
    </w:p>
    <w:p w:rsidR="002B1357" w:rsidRPr="00C72F0B" w:rsidRDefault="002B1357" w:rsidP="002B1357">
      <w:pPr>
        <w:pStyle w:val="21"/>
        <w:numPr>
          <w:ilvl w:val="0"/>
          <w:numId w:val="7"/>
        </w:numPr>
        <w:shd w:val="clear" w:color="auto" w:fill="auto"/>
        <w:tabs>
          <w:tab w:val="left" w:pos="1441"/>
        </w:tabs>
        <w:spacing w:before="0" w:after="0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2B1357" w:rsidRPr="00C72F0B" w:rsidRDefault="002B1357" w:rsidP="002B1357">
      <w:pPr>
        <w:pStyle w:val="21"/>
        <w:numPr>
          <w:ilvl w:val="0"/>
          <w:numId w:val="7"/>
        </w:numPr>
        <w:shd w:val="clear" w:color="auto" w:fill="auto"/>
        <w:tabs>
          <w:tab w:val="left" w:pos="1436"/>
        </w:tabs>
        <w:spacing w:before="0" w:after="366" w:line="312" w:lineRule="exact"/>
        <w:ind w:left="20" w:right="20" w:firstLine="54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Споры, не урегулированные путем переговоров, передаются на рассмотрение Арбитражного суда по месту нахождения истца в порядке, предусмотренном действующим законодательством РФ. Претензионный порядок разрешения споров обязателен, срок рассмотрения претензии - 10 дней с момента получения.</w:t>
      </w:r>
    </w:p>
    <w:p w:rsidR="002B1357" w:rsidRPr="00C72F0B" w:rsidRDefault="002B1357" w:rsidP="002B1357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2923"/>
        </w:tabs>
        <w:spacing w:before="0" w:after="3" w:line="230" w:lineRule="exact"/>
        <w:ind w:left="2520"/>
        <w:rPr>
          <w:sz w:val="24"/>
          <w:szCs w:val="24"/>
        </w:rPr>
      </w:pPr>
      <w:bookmarkStart w:id="10" w:name="bookmark9"/>
      <w:r w:rsidRPr="00C72F0B">
        <w:rPr>
          <w:sz w:val="24"/>
          <w:szCs w:val="24"/>
        </w:rPr>
        <w:t>ЗАКЛЮЧИТЕЛЬНЫЕ ПОЛОЖЕНИЯ</w:t>
      </w:r>
      <w:bookmarkEnd w:id="10"/>
    </w:p>
    <w:p w:rsidR="002B1357" w:rsidRPr="00C72F0B" w:rsidRDefault="002B1357" w:rsidP="002B1357">
      <w:pPr>
        <w:pStyle w:val="10"/>
        <w:keepNext/>
        <w:keepLines/>
        <w:shd w:val="clear" w:color="auto" w:fill="auto"/>
        <w:tabs>
          <w:tab w:val="left" w:pos="2923"/>
        </w:tabs>
        <w:spacing w:before="0" w:line="240" w:lineRule="auto"/>
        <w:ind w:left="2520"/>
        <w:rPr>
          <w:sz w:val="24"/>
          <w:szCs w:val="24"/>
        </w:rPr>
      </w:pPr>
    </w:p>
    <w:p w:rsidR="002B1357" w:rsidRPr="00641C01" w:rsidRDefault="002B1357" w:rsidP="002B1357">
      <w:pPr>
        <w:pStyle w:val="21"/>
        <w:numPr>
          <w:ilvl w:val="1"/>
          <w:numId w:val="8"/>
        </w:numPr>
        <w:shd w:val="clear" w:color="auto" w:fill="auto"/>
        <w:tabs>
          <w:tab w:val="left" w:pos="1410"/>
        </w:tabs>
        <w:spacing w:before="0" w:after="0" w:line="240" w:lineRule="auto"/>
        <w:ind w:left="142" w:firstLine="418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Договор вступает в силу с момента его подписания Сторонами.</w:t>
      </w:r>
      <w:r>
        <w:rPr>
          <w:sz w:val="24"/>
          <w:szCs w:val="24"/>
        </w:rPr>
        <w:t xml:space="preserve"> </w:t>
      </w:r>
      <w:r w:rsidRPr="00C72F0B">
        <w:rPr>
          <w:sz w:val="24"/>
          <w:szCs w:val="24"/>
        </w:rPr>
        <w:t>Договор составлен в двух</w:t>
      </w:r>
      <w:r>
        <w:rPr>
          <w:sz w:val="24"/>
          <w:szCs w:val="24"/>
        </w:rPr>
        <w:t xml:space="preserve"> </w:t>
      </w:r>
      <w:r w:rsidRPr="00641C01">
        <w:rPr>
          <w:sz w:val="24"/>
          <w:szCs w:val="24"/>
        </w:rPr>
        <w:lastRenderedPageBreak/>
        <w:t>подлинных экземплярах, имеющих одинаковую юридическую силу, по одному для каждой из Сторон.</w:t>
      </w:r>
    </w:p>
    <w:p w:rsidR="002B1357" w:rsidRPr="00C72F0B" w:rsidRDefault="002B1357" w:rsidP="002B1357">
      <w:pPr>
        <w:pStyle w:val="21"/>
        <w:numPr>
          <w:ilvl w:val="1"/>
          <w:numId w:val="8"/>
        </w:numPr>
        <w:shd w:val="clear" w:color="auto" w:fill="auto"/>
        <w:tabs>
          <w:tab w:val="left" w:pos="1410"/>
        </w:tabs>
        <w:spacing w:before="0" w:after="0" w:line="240" w:lineRule="auto"/>
        <w:ind w:left="56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Стороны настоящим заявляют и гарантируют, что они:</w:t>
      </w:r>
    </w:p>
    <w:p w:rsidR="002B1357" w:rsidRPr="00C72F0B" w:rsidRDefault="002B1357" w:rsidP="002B1357">
      <w:pPr>
        <w:pStyle w:val="21"/>
        <w:numPr>
          <w:ilvl w:val="0"/>
          <w:numId w:val="9"/>
        </w:numPr>
        <w:shd w:val="clear" w:color="auto" w:fill="auto"/>
        <w:tabs>
          <w:tab w:val="left" w:pos="1331"/>
        </w:tabs>
        <w:spacing w:before="0" w:after="0" w:line="298" w:lineRule="exact"/>
        <w:ind w:left="142" w:right="20" w:firstLine="758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являются должным образом созданными и законно существующими юридическими лицами, действующими по законам Российской Федерации;</w:t>
      </w:r>
    </w:p>
    <w:p w:rsidR="002B1357" w:rsidRPr="00C72F0B" w:rsidRDefault="002B1357" w:rsidP="002B1357">
      <w:pPr>
        <w:pStyle w:val="21"/>
        <w:numPr>
          <w:ilvl w:val="0"/>
          <w:numId w:val="9"/>
        </w:numPr>
        <w:shd w:val="clear" w:color="auto" w:fill="auto"/>
        <w:tabs>
          <w:tab w:val="left" w:pos="1302"/>
        </w:tabs>
        <w:spacing w:before="0" w:after="0" w:line="298" w:lineRule="exact"/>
        <w:ind w:left="280" w:right="20" w:firstLine="6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совершили все юридические действия, предусмотренные действующим Законодательством РФ для заключения настоящего Договора;</w:t>
      </w:r>
    </w:p>
    <w:p w:rsidR="002B1357" w:rsidRPr="00C72F0B" w:rsidRDefault="002B1357" w:rsidP="002B1357">
      <w:pPr>
        <w:pStyle w:val="21"/>
        <w:shd w:val="clear" w:color="auto" w:fill="auto"/>
        <w:spacing w:before="0" w:after="0" w:line="298" w:lineRule="exact"/>
        <w:ind w:right="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-располагают необходимыми полномочиями для заключения настоящего</w:t>
      </w:r>
      <w:r>
        <w:rPr>
          <w:sz w:val="24"/>
          <w:szCs w:val="24"/>
        </w:rPr>
        <w:t xml:space="preserve"> </w:t>
      </w:r>
      <w:r w:rsidRPr="00C72F0B">
        <w:rPr>
          <w:sz w:val="24"/>
          <w:szCs w:val="24"/>
        </w:rPr>
        <w:t>Договора.</w:t>
      </w:r>
    </w:p>
    <w:p w:rsidR="002B1357" w:rsidRPr="00C72F0B" w:rsidRDefault="002B1357" w:rsidP="002B1357">
      <w:pPr>
        <w:pStyle w:val="21"/>
        <w:shd w:val="clear" w:color="auto" w:fill="auto"/>
        <w:spacing w:before="0" w:after="0" w:line="298" w:lineRule="exact"/>
        <w:ind w:left="280" w:right="20" w:firstLine="6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Заключение настоящего Договора не является нарушением каких-либо юридических требований или чьих-либо прав по состоянию на дату Договора.</w:t>
      </w:r>
    </w:p>
    <w:p w:rsidR="002B1357" w:rsidRPr="00C72F0B" w:rsidRDefault="002B1357" w:rsidP="002B1357">
      <w:pPr>
        <w:pStyle w:val="21"/>
        <w:shd w:val="clear" w:color="auto" w:fill="auto"/>
        <w:spacing w:before="0" w:after="0" w:line="298" w:lineRule="exact"/>
        <w:ind w:left="280" w:right="20" w:firstLine="6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Поставщик не вправе передавать свои права и обязанности по настоящему Договору</w:t>
      </w:r>
      <w:r>
        <w:rPr>
          <w:sz w:val="24"/>
          <w:szCs w:val="24"/>
        </w:rPr>
        <w:t xml:space="preserve"> </w:t>
      </w:r>
      <w:r w:rsidRPr="00C72F0B">
        <w:rPr>
          <w:sz w:val="24"/>
          <w:szCs w:val="24"/>
        </w:rPr>
        <w:t>третьим лицам без письменного согласия Покупателя.</w:t>
      </w:r>
    </w:p>
    <w:p w:rsidR="002B1357" w:rsidRPr="00C72F0B" w:rsidRDefault="002B1357" w:rsidP="002B1357">
      <w:pPr>
        <w:pStyle w:val="21"/>
        <w:numPr>
          <w:ilvl w:val="1"/>
          <w:numId w:val="8"/>
        </w:numPr>
        <w:shd w:val="clear" w:color="auto" w:fill="auto"/>
        <w:spacing w:before="0" w:after="0" w:line="298" w:lineRule="exact"/>
        <w:ind w:left="280" w:right="20" w:firstLine="620"/>
        <w:jc w:val="both"/>
        <w:rPr>
          <w:sz w:val="24"/>
          <w:szCs w:val="24"/>
        </w:rPr>
      </w:pPr>
      <w:r w:rsidRPr="00C72F0B">
        <w:rPr>
          <w:sz w:val="24"/>
          <w:szCs w:val="24"/>
        </w:rPr>
        <w:t>Настоящий договор отменяет и делает недействительными все другие обязательства или заявления, связанные с этим, которые могли быть сделаны сторонами устно или в письменной форме до подписания настоящего Договора.</w:t>
      </w:r>
    </w:p>
    <w:p w:rsidR="002B1357" w:rsidRPr="00C72F0B" w:rsidRDefault="002B1357" w:rsidP="002B1357">
      <w:pPr>
        <w:pStyle w:val="21"/>
        <w:shd w:val="clear" w:color="auto" w:fill="auto"/>
        <w:spacing w:before="0" w:after="0" w:line="298" w:lineRule="exact"/>
        <w:ind w:right="20"/>
        <w:jc w:val="both"/>
        <w:rPr>
          <w:sz w:val="24"/>
          <w:szCs w:val="24"/>
        </w:rPr>
      </w:pPr>
    </w:p>
    <w:p w:rsidR="002B1357" w:rsidRPr="00C72F0B" w:rsidRDefault="002B1357" w:rsidP="002B1357">
      <w:pPr>
        <w:pStyle w:val="20"/>
        <w:shd w:val="clear" w:color="auto" w:fill="auto"/>
        <w:tabs>
          <w:tab w:val="left" w:pos="4867"/>
          <w:tab w:val="left" w:pos="2390"/>
        </w:tabs>
        <w:spacing w:after="0" w:line="336" w:lineRule="exact"/>
        <w:ind w:left="2060" w:right="1480"/>
        <w:rPr>
          <w:sz w:val="24"/>
          <w:szCs w:val="24"/>
        </w:rPr>
      </w:pPr>
      <w:r w:rsidRPr="00C72F0B">
        <w:rPr>
          <w:sz w:val="24"/>
          <w:szCs w:val="24"/>
        </w:rPr>
        <w:t>11.  АДРЕСА И БАНКОВСКИЕ РЕКВИЗИТЫ СТОРОН</w:t>
      </w:r>
    </w:p>
    <w:p w:rsidR="002B1357" w:rsidRPr="00C72F0B" w:rsidRDefault="002B1357" w:rsidP="002B1357">
      <w:pPr>
        <w:pStyle w:val="20"/>
        <w:shd w:val="clear" w:color="auto" w:fill="auto"/>
        <w:tabs>
          <w:tab w:val="left" w:pos="4867"/>
          <w:tab w:val="left" w:pos="2390"/>
        </w:tabs>
        <w:spacing w:after="0" w:line="336" w:lineRule="exact"/>
        <w:ind w:right="1480"/>
        <w:jc w:val="left"/>
        <w:rPr>
          <w:rStyle w:val="213pt"/>
          <w:b/>
          <w:bCs/>
          <w:sz w:val="24"/>
          <w:szCs w:val="24"/>
        </w:rPr>
      </w:pPr>
      <w:r w:rsidRPr="00C72F0B">
        <w:rPr>
          <w:rStyle w:val="213pt"/>
          <w:sz w:val="24"/>
          <w:szCs w:val="24"/>
        </w:rPr>
        <w:t>Поставщик:</w:t>
      </w:r>
    </w:p>
    <w:p w:rsidR="002B1357" w:rsidRPr="00641C01" w:rsidRDefault="002B1357" w:rsidP="002B1357">
      <w:pPr>
        <w:pStyle w:val="Default"/>
        <w:jc w:val="both"/>
        <w:rPr>
          <w:rFonts w:ascii="Times New Roman" w:hAnsi="Times New Roman" w:cs="Times New Roman"/>
          <w:b/>
        </w:rPr>
      </w:pPr>
      <w:r w:rsidRPr="00641C01">
        <w:rPr>
          <w:rFonts w:ascii="Times New Roman" w:hAnsi="Times New Roman" w:cs="Times New Roman"/>
          <w:b/>
        </w:rPr>
        <w:t>ООО «ЭЛКОМ»</w:t>
      </w:r>
    </w:p>
    <w:p w:rsidR="002B1357" w:rsidRPr="00C72F0B" w:rsidRDefault="002B1357" w:rsidP="002B1357">
      <w:pPr>
        <w:pStyle w:val="Default"/>
        <w:jc w:val="both"/>
        <w:rPr>
          <w:rFonts w:ascii="Times New Roman" w:hAnsi="Times New Roman" w:cs="Times New Roman"/>
          <w:i/>
        </w:rPr>
      </w:pPr>
    </w:p>
    <w:p w:rsidR="002B1357" w:rsidRPr="00C72F0B" w:rsidRDefault="002B1357" w:rsidP="002B1357">
      <w:pPr>
        <w:pStyle w:val="Default"/>
        <w:jc w:val="both"/>
        <w:rPr>
          <w:rFonts w:ascii="Times New Roman" w:hAnsi="Times New Roman" w:cs="Times New Roman"/>
        </w:rPr>
      </w:pPr>
      <w:r w:rsidRPr="00C72F0B">
        <w:rPr>
          <w:rFonts w:ascii="Times New Roman" w:hAnsi="Times New Roman" w:cs="Times New Roman"/>
        </w:rPr>
        <w:t xml:space="preserve">ИНН/КПП: 7728449637/772801001, 119421, г. Москва, ул. Обручева, д.11, стр. 1, этаж 1, пом. </w:t>
      </w:r>
      <w:r w:rsidRPr="00C72F0B">
        <w:rPr>
          <w:rFonts w:ascii="Times New Roman" w:hAnsi="Times New Roman" w:cs="Times New Roman"/>
          <w:lang w:val="en-US"/>
        </w:rPr>
        <w:t>I</w:t>
      </w:r>
      <w:r w:rsidRPr="00C72F0B">
        <w:rPr>
          <w:rFonts w:ascii="Times New Roman" w:hAnsi="Times New Roman" w:cs="Times New Roman"/>
        </w:rPr>
        <w:t>, ком. 21 офис 27, (495) 241-28-95</w:t>
      </w:r>
    </w:p>
    <w:p w:rsidR="002B1357" w:rsidRDefault="002B1357" w:rsidP="002B135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р/с</w:t>
      </w:r>
      <w:r w:rsidRPr="00C72F0B">
        <w:rPr>
          <w:rFonts w:ascii="Times New Roman" w:hAnsi="Times New Roman" w:cs="Times New Roman"/>
        </w:rPr>
        <w:t xml:space="preserve">: 40702810701500026837 </w:t>
      </w:r>
    </w:p>
    <w:p w:rsidR="002B1357" w:rsidRPr="00C72F0B" w:rsidRDefault="002B1357" w:rsidP="002B135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</w:t>
      </w:r>
      <w:r w:rsidRPr="00641C01">
        <w:rPr>
          <w:rFonts w:ascii="Times New Roman" w:hAnsi="Times New Roman" w:cs="Times New Roman"/>
        </w:rPr>
        <w:t>банка</w:t>
      </w:r>
      <w:r w:rsidRPr="00C72F0B">
        <w:rPr>
          <w:rFonts w:ascii="Times New Roman" w:hAnsi="Times New Roman" w:cs="Times New Roman"/>
        </w:rPr>
        <w:t>: ТОЧКА ПАО БАНКА «ФК ОТКРЫТИЕ»</w:t>
      </w:r>
    </w:p>
    <w:p w:rsidR="002B1357" w:rsidRDefault="002B1357" w:rsidP="002B135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к/с</w:t>
      </w:r>
      <w:r w:rsidRPr="00C72F0B">
        <w:rPr>
          <w:rFonts w:ascii="Times New Roman" w:hAnsi="Times New Roman" w:cs="Times New Roman"/>
        </w:rPr>
        <w:t xml:space="preserve">: </w:t>
      </w:r>
      <w:r w:rsidRPr="00C72F0B">
        <w:rPr>
          <w:rFonts w:ascii="Times New Roman" w:eastAsia="Times New Roman" w:hAnsi="Times New Roman" w:cs="Times New Roman"/>
        </w:rPr>
        <w:t>30101810845250000999</w:t>
      </w:r>
    </w:p>
    <w:p w:rsidR="002B1357" w:rsidRPr="00C72F0B" w:rsidRDefault="002B1357" w:rsidP="002B135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БИК</w:t>
      </w:r>
      <w:r w:rsidRPr="00C72F0B">
        <w:rPr>
          <w:rFonts w:ascii="Times New Roman" w:hAnsi="Times New Roman" w:cs="Times New Roman"/>
        </w:rPr>
        <w:t xml:space="preserve">: </w:t>
      </w:r>
      <w:r w:rsidRPr="00C72F0B">
        <w:rPr>
          <w:rFonts w:ascii="Times New Roman" w:eastAsia="Times New Roman" w:hAnsi="Times New Roman" w:cs="Times New Roman"/>
        </w:rPr>
        <w:t>044525999</w:t>
      </w:r>
    </w:p>
    <w:p w:rsidR="002B1357" w:rsidRPr="00C72F0B" w:rsidRDefault="002B1357" w:rsidP="002B1357">
      <w:pPr>
        <w:pStyle w:val="a5"/>
        <w:shd w:val="clear" w:color="auto" w:fill="FFFFFF"/>
        <w:tabs>
          <w:tab w:val="left" w:pos="3648"/>
        </w:tabs>
        <w:spacing w:after="0" w:afterAutospacing="0"/>
        <w:jc w:val="both"/>
        <w:rPr>
          <w:rFonts w:eastAsia="Courier New"/>
          <w:b/>
          <w:bCs/>
        </w:rPr>
      </w:pPr>
      <w:r w:rsidRPr="00C72F0B">
        <w:rPr>
          <w:rFonts w:eastAsia="Courier New"/>
          <w:b/>
          <w:bCs/>
        </w:rPr>
        <w:t xml:space="preserve">Покупатель: </w:t>
      </w:r>
      <w:r w:rsidRPr="00C72F0B">
        <w:rPr>
          <w:rFonts w:eastAsia="Courier New"/>
          <w:b/>
          <w:bCs/>
        </w:rPr>
        <w:tab/>
      </w:r>
    </w:p>
    <w:p w:rsidR="00F97B0B" w:rsidRPr="00B35035" w:rsidRDefault="00F97B0B" w:rsidP="00F97B0B">
      <w:pPr>
        <w:pStyle w:val="Default"/>
        <w:jc w:val="both"/>
        <w:rPr>
          <w:rFonts w:ascii="Times New Roman" w:hAnsi="Times New Roman" w:cs="Times New Roman"/>
          <w:b/>
        </w:rPr>
      </w:pPr>
      <w:r w:rsidRPr="00B35035">
        <w:rPr>
          <w:rFonts w:ascii="Times New Roman" w:hAnsi="Times New Roman" w:cs="Times New Roman"/>
          <w:b/>
        </w:rPr>
        <w:t>ООО «БАЛТ-ЭЛЕКТРОНИКА»</w:t>
      </w:r>
    </w:p>
    <w:p w:rsidR="00F97B0B" w:rsidRDefault="00F97B0B" w:rsidP="00F97B0B">
      <w:pPr>
        <w:pStyle w:val="Default"/>
        <w:jc w:val="both"/>
        <w:rPr>
          <w:rFonts w:ascii="Times New Roman" w:hAnsi="Times New Roman" w:cs="Times New Roman"/>
        </w:rPr>
      </w:pPr>
      <w:r w:rsidRPr="00B35035">
        <w:rPr>
          <w:rFonts w:ascii="Times New Roman" w:hAnsi="Times New Roman" w:cs="Times New Roman"/>
        </w:rPr>
        <w:t>ИНН 7805697411/ КПП 780101001</w:t>
      </w:r>
    </w:p>
    <w:p w:rsidR="00F97B0B" w:rsidRPr="00B35035" w:rsidRDefault="00F97B0B" w:rsidP="00F97B0B">
      <w:pPr>
        <w:pStyle w:val="Default"/>
        <w:jc w:val="both"/>
        <w:rPr>
          <w:rFonts w:ascii="Times New Roman" w:hAnsi="Times New Roman" w:cs="Times New Roman"/>
        </w:rPr>
      </w:pPr>
      <w:r w:rsidRPr="00B35035">
        <w:rPr>
          <w:rFonts w:ascii="Times New Roman" w:hAnsi="Times New Roman" w:cs="Times New Roman"/>
        </w:rPr>
        <w:t xml:space="preserve">199155, г. Санкт-Петербург, пер. Каховского, дом 12 Стр1, помещение 7Н </w:t>
      </w:r>
    </w:p>
    <w:p w:rsidR="00F97B0B" w:rsidRPr="00B35035" w:rsidRDefault="00F97B0B" w:rsidP="00F97B0B">
      <w:pPr>
        <w:pStyle w:val="Default"/>
        <w:jc w:val="both"/>
        <w:rPr>
          <w:rFonts w:ascii="Times New Roman" w:hAnsi="Times New Roman" w:cs="Times New Roman"/>
        </w:rPr>
      </w:pPr>
      <w:r w:rsidRPr="00B35035">
        <w:rPr>
          <w:rFonts w:ascii="Times New Roman" w:hAnsi="Times New Roman" w:cs="Times New Roman"/>
        </w:rPr>
        <w:t>Р/сч   40702810106000024200   СТ-ПЕТЕРБУРГСКИЙ Ф-Л ПАО «ПРОМСВЯЗЬБАНК»</w:t>
      </w:r>
    </w:p>
    <w:p w:rsidR="00F97B0B" w:rsidRPr="00B35035" w:rsidRDefault="00F97B0B" w:rsidP="00F97B0B">
      <w:pPr>
        <w:pStyle w:val="Default"/>
        <w:jc w:val="both"/>
        <w:rPr>
          <w:rFonts w:ascii="Times New Roman" w:hAnsi="Times New Roman" w:cs="Times New Roman"/>
        </w:rPr>
      </w:pPr>
      <w:r w:rsidRPr="00B35035">
        <w:rPr>
          <w:rFonts w:ascii="Times New Roman" w:hAnsi="Times New Roman" w:cs="Times New Roman"/>
        </w:rPr>
        <w:t xml:space="preserve">К/сч 30101810000000000920 </w:t>
      </w:r>
    </w:p>
    <w:p w:rsidR="00F97B0B" w:rsidRPr="00B35035" w:rsidRDefault="00F97B0B" w:rsidP="00F97B0B">
      <w:pPr>
        <w:pStyle w:val="Default"/>
        <w:jc w:val="both"/>
        <w:rPr>
          <w:rFonts w:ascii="Times New Roman" w:hAnsi="Times New Roman" w:cs="Times New Roman"/>
        </w:rPr>
      </w:pPr>
      <w:r w:rsidRPr="00B35035">
        <w:rPr>
          <w:rFonts w:ascii="Times New Roman" w:hAnsi="Times New Roman" w:cs="Times New Roman"/>
        </w:rPr>
        <w:t xml:space="preserve">БИК 044030920 </w:t>
      </w:r>
    </w:p>
    <w:p w:rsidR="007413FA" w:rsidRDefault="007413FA" w:rsidP="002B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</w:rPr>
      </w:pPr>
    </w:p>
    <w:p w:rsidR="007413FA" w:rsidRPr="00977051" w:rsidRDefault="007413FA" w:rsidP="007413FA">
      <w:pPr>
        <w:pStyle w:val="a5"/>
        <w:spacing w:before="0" w:beforeAutospacing="0" w:after="0" w:afterAutospacing="0"/>
        <w:rPr>
          <w:sz w:val="22"/>
          <w:szCs w:val="22"/>
        </w:rPr>
      </w:pPr>
    </w:p>
    <w:p w:rsidR="002B1357" w:rsidRPr="00C72F0B" w:rsidRDefault="002B1357" w:rsidP="002B1357">
      <w:pPr>
        <w:outlineLvl w:val="0"/>
        <w:rPr>
          <w:sz w:val="22"/>
          <w:szCs w:val="22"/>
        </w:rPr>
      </w:pPr>
      <w:r w:rsidRPr="00C72F0B">
        <w:rPr>
          <w:rFonts w:ascii="Times New Roman" w:hAnsi="Times New Roman" w:cs="Times New Roman"/>
          <w:b/>
        </w:rPr>
        <w:t>Грузополучатель: Он же.</w:t>
      </w:r>
    </w:p>
    <w:p w:rsidR="002B1357" w:rsidRDefault="002B1357" w:rsidP="002B1357">
      <w:pPr>
        <w:pStyle w:val="20"/>
        <w:shd w:val="clear" w:color="auto" w:fill="auto"/>
        <w:spacing w:after="0" w:line="298" w:lineRule="exact"/>
        <w:jc w:val="both"/>
        <w:rPr>
          <w:sz w:val="22"/>
          <w:szCs w:val="22"/>
        </w:rPr>
      </w:pPr>
    </w:p>
    <w:p w:rsidR="002B1357" w:rsidRDefault="002B1357" w:rsidP="002B1357">
      <w:pPr>
        <w:pStyle w:val="20"/>
        <w:shd w:val="clear" w:color="auto" w:fill="auto"/>
        <w:spacing w:after="0" w:line="298" w:lineRule="exact"/>
        <w:jc w:val="both"/>
        <w:rPr>
          <w:sz w:val="22"/>
          <w:szCs w:val="22"/>
        </w:rPr>
      </w:pPr>
    </w:p>
    <w:p w:rsidR="002B1357" w:rsidRDefault="002B1357" w:rsidP="002B1357">
      <w:pPr>
        <w:pStyle w:val="20"/>
        <w:shd w:val="clear" w:color="auto" w:fill="auto"/>
        <w:spacing w:after="0" w:line="298" w:lineRule="exact"/>
        <w:jc w:val="both"/>
        <w:rPr>
          <w:sz w:val="22"/>
          <w:szCs w:val="22"/>
        </w:rPr>
      </w:pPr>
    </w:p>
    <w:p w:rsidR="002B1357" w:rsidRPr="00C72F0B" w:rsidRDefault="002B1357" w:rsidP="002B1357">
      <w:pPr>
        <w:pStyle w:val="20"/>
        <w:shd w:val="clear" w:color="auto" w:fill="auto"/>
        <w:spacing w:after="0" w:line="298" w:lineRule="exact"/>
        <w:rPr>
          <w:sz w:val="24"/>
          <w:szCs w:val="24"/>
        </w:rPr>
      </w:pPr>
      <w:r>
        <w:rPr>
          <w:sz w:val="24"/>
          <w:szCs w:val="24"/>
        </w:rPr>
        <w:t xml:space="preserve">12. ПОДПИСИ  </w:t>
      </w:r>
      <w:r w:rsidRPr="00C72F0B">
        <w:rPr>
          <w:sz w:val="24"/>
          <w:szCs w:val="24"/>
        </w:rPr>
        <w:t>СТОРОН</w:t>
      </w:r>
    </w:p>
    <w:p w:rsidR="00F14596" w:rsidRDefault="00F14596"/>
    <w:p w:rsidR="002B1357" w:rsidRDefault="002B1357">
      <w:r>
        <w:rPr>
          <w:noProof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>
                <wp:simplePos x="0" y="0"/>
                <wp:positionH relativeFrom="margin">
                  <wp:posOffset>3732530</wp:posOffset>
                </wp:positionH>
                <wp:positionV relativeFrom="paragraph">
                  <wp:posOffset>306070</wp:posOffset>
                </wp:positionV>
                <wp:extent cx="2971800" cy="1228725"/>
                <wp:effectExtent l="0" t="0" r="0" b="0"/>
                <wp:wrapSquare wrapText="bothSides"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357" w:rsidRPr="00C72F0B" w:rsidRDefault="002B1357" w:rsidP="002B1357">
                            <w:pPr>
                              <w:pStyle w:val="a5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/>
                              </w:rPr>
                            </w:pPr>
                            <w:r w:rsidRPr="00C72F0B">
                              <w:rPr>
                                <w:b/>
                              </w:rPr>
                              <w:t xml:space="preserve">Покупатель: </w:t>
                            </w:r>
                          </w:p>
                          <w:p w:rsidR="002B1357" w:rsidRPr="00C72F0B" w:rsidRDefault="00F97B0B" w:rsidP="002B1357">
                            <w:pPr>
                              <w:pStyle w:val="a5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</w:pPr>
                            <w:r>
                              <w:t>Генеральный д</w:t>
                            </w:r>
                            <w:r w:rsidR="002B1357" w:rsidRPr="00C72F0B">
                              <w:t>иректор</w:t>
                            </w:r>
                          </w:p>
                          <w:p w:rsidR="00F97B0B" w:rsidRPr="00F97B0B" w:rsidRDefault="00F97B0B" w:rsidP="00F97B0B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7B0B">
                              <w:rPr>
                                <w:rFonts w:ascii="Times New Roman" w:hAnsi="Times New Roman" w:cs="Times New Roman"/>
                              </w:rPr>
                              <w:t>ООО «БАЛТ-ЭЛЕКТРОНИКА»</w:t>
                            </w:r>
                          </w:p>
                          <w:p w:rsidR="007413FA" w:rsidRDefault="007413FA" w:rsidP="002B13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DD3AEC" w:rsidRPr="007413FA" w:rsidRDefault="00DD3AEC" w:rsidP="002B13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2B1357" w:rsidRPr="00977051" w:rsidRDefault="002B1357" w:rsidP="002B13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t>___________________</w:t>
                            </w:r>
                            <w:r w:rsidR="00F97B0B" w:rsidRPr="00B35035">
                              <w:rPr>
                                <w:rFonts w:ascii="Times New Roman" w:hAnsi="Times New Roman" w:cs="Times New Roman"/>
                              </w:rPr>
                              <w:t>Белова О</w:t>
                            </w:r>
                            <w:r w:rsidR="00F97B0B">
                              <w:rPr>
                                <w:rFonts w:ascii="Times New Roman" w:hAnsi="Times New Roman" w:cs="Times New Roman"/>
                              </w:rPr>
                              <w:t>. А.</w:t>
                            </w:r>
                          </w:p>
                          <w:p w:rsidR="002B1357" w:rsidRPr="00C72F0B" w:rsidRDefault="002B1357" w:rsidP="002B1357">
                            <w:pPr>
                              <w:outlineLvl w:val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3.9pt;margin-top:24.1pt;width:234pt;height:96.75pt;z-index:-2516551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h0rgIAAKo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" filled="f" stroked="f">
                <v:textbox inset="0,0,0,0">
                  <w:txbxContent>
                    <w:p w:rsidR="002B1357" w:rsidRPr="00C72F0B" w:rsidRDefault="002B1357" w:rsidP="002B1357">
                      <w:pPr>
                        <w:pStyle w:val="a5"/>
                        <w:shd w:val="clear" w:color="auto" w:fill="FFFFFF"/>
                        <w:spacing w:after="0" w:afterAutospacing="0"/>
                        <w:jc w:val="both"/>
                        <w:rPr>
                          <w:b/>
                        </w:rPr>
                      </w:pPr>
                      <w:r w:rsidRPr="00C72F0B">
                        <w:rPr>
                          <w:b/>
                        </w:rPr>
                        <w:t xml:space="preserve">Покупатель: </w:t>
                      </w:r>
                    </w:p>
                    <w:p w:rsidR="002B1357" w:rsidRPr="00C72F0B" w:rsidRDefault="00F97B0B" w:rsidP="002B1357">
                      <w:pPr>
                        <w:pStyle w:val="a5"/>
                        <w:shd w:val="clear" w:color="auto" w:fill="FFFFFF"/>
                        <w:spacing w:before="0" w:beforeAutospacing="0" w:after="0" w:afterAutospacing="0"/>
                        <w:jc w:val="both"/>
                      </w:pPr>
                      <w:r>
                        <w:t>Генеральный д</w:t>
                      </w:r>
                      <w:r w:rsidR="002B1357" w:rsidRPr="00C72F0B">
                        <w:t>иректор</w:t>
                      </w:r>
                    </w:p>
                    <w:p w:rsidR="00F97B0B" w:rsidRPr="00F97B0B" w:rsidRDefault="00F97B0B" w:rsidP="00F97B0B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97B0B">
                        <w:rPr>
                          <w:rFonts w:ascii="Times New Roman" w:hAnsi="Times New Roman" w:cs="Times New Roman"/>
                        </w:rPr>
                        <w:t>ООО «БАЛТ-ЭЛЕКТРОНИКА»</w:t>
                      </w:r>
                    </w:p>
                    <w:p w:rsidR="007413FA" w:rsidRDefault="007413FA" w:rsidP="002B13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DD3AEC" w:rsidRPr="007413FA" w:rsidRDefault="00DD3AEC" w:rsidP="002B13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2B1357" w:rsidRPr="00977051" w:rsidRDefault="002B1357" w:rsidP="002B13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t>___________________</w:t>
                      </w:r>
                      <w:r w:rsidR="00F97B0B" w:rsidRPr="00B35035">
                        <w:rPr>
                          <w:rFonts w:ascii="Times New Roman" w:hAnsi="Times New Roman" w:cs="Times New Roman"/>
                        </w:rPr>
                        <w:t>Белова О</w:t>
                      </w:r>
                      <w:r w:rsidR="00F97B0B">
                        <w:rPr>
                          <w:rFonts w:ascii="Times New Roman" w:hAnsi="Times New Roman" w:cs="Times New Roman"/>
                        </w:rPr>
                        <w:t>. А.</w:t>
                      </w:r>
                    </w:p>
                    <w:p w:rsidR="002B1357" w:rsidRPr="00C72F0B" w:rsidRDefault="002B1357" w:rsidP="002B1357">
                      <w:pPr>
                        <w:outlineLvl w:val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9264" behindDoc="1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330835</wp:posOffset>
                </wp:positionV>
                <wp:extent cx="2971800" cy="1228725"/>
                <wp:effectExtent l="0" t="0" r="0" b="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357" w:rsidRPr="00C72F0B" w:rsidRDefault="002B1357" w:rsidP="002B1357">
                            <w:pPr>
                              <w:pStyle w:val="a5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Поставщик</w:t>
                            </w:r>
                            <w:r w:rsidRPr="00C72F0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2B1357" w:rsidRPr="00C72F0B" w:rsidRDefault="002B1357" w:rsidP="002B1357">
                            <w:pPr>
                              <w:pStyle w:val="a5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</w:pPr>
                            <w:r>
                              <w:t>Генеральный д</w:t>
                            </w:r>
                            <w:r w:rsidRPr="00C72F0B">
                              <w:t>иректор</w:t>
                            </w:r>
                          </w:p>
                          <w:p w:rsidR="002B1357" w:rsidRPr="00B345D7" w:rsidRDefault="002B1357" w:rsidP="002B1357">
                            <w:pPr>
                              <w:pStyle w:val="Standard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5D7">
                              <w:rPr>
                                <w:rFonts w:ascii="Times New Roman" w:hAnsi="Times New Roman" w:cs="Times New Roman"/>
                              </w:rPr>
                              <w:t xml:space="preserve">ООО </w:t>
                            </w:r>
                            <w:r w:rsidRPr="002B1357">
                              <w:rPr>
                                <w:rFonts w:ascii="Times New Roman" w:hAnsi="Times New Roman" w:cs="Times New Roman"/>
                              </w:rPr>
                              <w:t>«ЭЛКОМ»</w:t>
                            </w:r>
                          </w:p>
                          <w:p w:rsidR="002B1357" w:rsidRDefault="002B1357" w:rsidP="002B13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2B1357" w:rsidRDefault="002B1357" w:rsidP="002B13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2B1357" w:rsidRPr="00977051" w:rsidRDefault="002B1357" w:rsidP="002B13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t xml:space="preserve">___________________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Прямилов В</w:t>
                            </w:r>
                            <w:r w:rsidRPr="0097705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В.</w:t>
                            </w:r>
                          </w:p>
                          <w:p w:rsidR="002B1357" w:rsidRPr="00C72F0B" w:rsidRDefault="002B1357" w:rsidP="002B1357">
                            <w:pPr>
                              <w:outlineLvl w:val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margin-left:-.25pt;margin-top:26.05pt;width:234pt;height:96.75pt;z-index:-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bFsQ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" filled="f" stroked="f">
                <v:textbox inset="0,0,0,0">
                  <w:txbxContent>
                    <w:p w:rsidR="002B1357" w:rsidRPr="00C72F0B" w:rsidRDefault="002B1357" w:rsidP="002B1357">
                      <w:pPr>
                        <w:pStyle w:val="a5"/>
                        <w:shd w:val="clear" w:color="auto" w:fill="FFFFFF"/>
                        <w:spacing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Поставщик</w:t>
                      </w:r>
                      <w:r w:rsidRPr="00C72F0B">
                        <w:rPr>
                          <w:b/>
                        </w:rPr>
                        <w:t xml:space="preserve">: </w:t>
                      </w:r>
                    </w:p>
                    <w:p w:rsidR="002B1357" w:rsidRPr="00C72F0B" w:rsidRDefault="002B1357" w:rsidP="002B1357">
                      <w:pPr>
                        <w:pStyle w:val="a5"/>
                        <w:shd w:val="clear" w:color="auto" w:fill="FFFFFF"/>
                        <w:spacing w:before="0" w:beforeAutospacing="0" w:after="0" w:afterAutospacing="0"/>
                        <w:jc w:val="both"/>
                      </w:pPr>
                      <w:r>
                        <w:t>Генеральный д</w:t>
                      </w:r>
                      <w:r w:rsidRPr="00C72F0B">
                        <w:t>иректор</w:t>
                      </w:r>
                    </w:p>
                    <w:p w:rsidR="002B1357" w:rsidRPr="00B345D7" w:rsidRDefault="002B1357" w:rsidP="002B1357">
                      <w:pPr>
                        <w:pStyle w:val="Standard"/>
                        <w:rPr>
                          <w:rFonts w:ascii="Times New Roman" w:hAnsi="Times New Roman" w:cs="Times New Roman"/>
                        </w:rPr>
                      </w:pPr>
                      <w:r w:rsidRPr="00B345D7">
                        <w:rPr>
                          <w:rFonts w:ascii="Times New Roman" w:hAnsi="Times New Roman" w:cs="Times New Roman"/>
                        </w:rPr>
                        <w:t xml:space="preserve">ООО </w:t>
                      </w:r>
                      <w:r w:rsidRPr="002B1357">
                        <w:rPr>
                          <w:rFonts w:ascii="Times New Roman" w:hAnsi="Times New Roman" w:cs="Times New Roman"/>
                        </w:rPr>
                        <w:t>«ЭЛКОМ»</w:t>
                      </w:r>
                    </w:p>
                    <w:p w:rsidR="002B1357" w:rsidRDefault="002B1357" w:rsidP="002B13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2B1357" w:rsidRDefault="002B1357" w:rsidP="002B13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2B1357" w:rsidRPr="00977051" w:rsidRDefault="002B1357" w:rsidP="002B13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t xml:space="preserve">___________________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Прямилов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В</w:t>
                      </w:r>
                      <w:r w:rsidRPr="00977051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В.</w:t>
                      </w:r>
                    </w:p>
                    <w:p w:rsidR="002B1357" w:rsidRPr="00C72F0B" w:rsidRDefault="002B1357" w:rsidP="002B1357">
                      <w:pPr>
                        <w:outlineLvl w:val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1357" w:rsidSect="002B1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D04"/>
    <w:multiLevelType w:val="multilevel"/>
    <w:tmpl w:val="1E92254E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B94D4A"/>
    <w:multiLevelType w:val="multilevel"/>
    <w:tmpl w:val="AF3406F0"/>
    <w:lvl w:ilvl="0">
      <w:start w:val="1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A46452"/>
    <w:multiLevelType w:val="multilevel"/>
    <w:tmpl w:val="B7F6CD28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675768"/>
    <w:multiLevelType w:val="multilevel"/>
    <w:tmpl w:val="DA80E49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8242B9"/>
    <w:multiLevelType w:val="multilevel"/>
    <w:tmpl w:val="E8E092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1A77A9"/>
    <w:multiLevelType w:val="multilevel"/>
    <w:tmpl w:val="FB7EAD4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F54293"/>
    <w:multiLevelType w:val="multilevel"/>
    <w:tmpl w:val="6EA052DC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6855AB"/>
    <w:multiLevelType w:val="multilevel"/>
    <w:tmpl w:val="935A7D02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1024BB"/>
    <w:multiLevelType w:val="multilevel"/>
    <w:tmpl w:val="97F4F106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7"/>
    <w:rsid w:val="001520E8"/>
    <w:rsid w:val="00162305"/>
    <w:rsid w:val="001C37F8"/>
    <w:rsid w:val="002074FF"/>
    <w:rsid w:val="002B1357"/>
    <w:rsid w:val="002F59EA"/>
    <w:rsid w:val="00330C05"/>
    <w:rsid w:val="004A61FF"/>
    <w:rsid w:val="006014F1"/>
    <w:rsid w:val="007413FA"/>
    <w:rsid w:val="00832521"/>
    <w:rsid w:val="009C575A"/>
    <w:rsid w:val="00A75A0B"/>
    <w:rsid w:val="00B74C86"/>
    <w:rsid w:val="00C158F9"/>
    <w:rsid w:val="00C21D44"/>
    <w:rsid w:val="00C35494"/>
    <w:rsid w:val="00CE6DA1"/>
    <w:rsid w:val="00D23D25"/>
    <w:rsid w:val="00DD3AEC"/>
    <w:rsid w:val="00F14596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1D6A"/>
  <w15:chartTrackingRefBased/>
  <w15:docId w15:val="{2D25D6C6-C115-43FD-912C-969A9B5E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135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2B1357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21"/>
    <w:rsid w:val="002B135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Основной текст + Полужирный"/>
    <w:basedOn w:val="a3"/>
    <w:rsid w:val="002B13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Заголовок №1_"/>
    <w:basedOn w:val="a0"/>
    <w:link w:val="10"/>
    <w:rsid w:val="002B1357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213pt">
    <w:name w:val="Основной текст (2) + 13 pt"/>
    <w:basedOn w:val="2"/>
    <w:rsid w:val="002B13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2B1357"/>
    <w:pPr>
      <w:shd w:val="clear" w:color="auto" w:fill="FFFFFF"/>
      <w:spacing w:after="30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3"/>
      <w:szCs w:val="23"/>
      <w:lang w:eastAsia="en-US"/>
    </w:rPr>
  </w:style>
  <w:style w:type="paragraph" w:customStyle="1" w:styleId="21">
    <w:name w:val="Основной текст2"/>
    <w:basedOn w:val="a"/>
    <w:link w:val="a3"/>
    <w:rsid w:val="002B1357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10">
    <w:name w:val="Заголовок №1"/>
    <w:basedOn w:val="a"/>
    <w:link w:val="1"/>
    <w:rsid w:val="002B1357"/>
    <w:pPr>
      <w:shd w:val="clear" w:color="auto" w:fill="FFFFFF"/>
      <w:spacing w:before="300" w:line="312" w:lineRule="exact"/>
      <w:outlineLvl w:val="0"/>
    </w:pPr>
    <w:rPr>
      <w:rFonts w:ascii="Times New Roman" w:eastAsia="Times New Roman" w:hAnsi="Times New Roman" w:cs="Times New Roman"/>
      <w:b/>
      <w:bCs/>
      <w:color w:val="auto"/>
      <w:sz w:val="23"/>
      <w:szCs w:val="23"/>
      <w:lang w:eastAsia="en-US"/>
    </w:rPr>
  </w:style>
  <w:style w:type="paragraph" w:customStyle="1" w:styleId="Default">
    <w:name w:val="Default"/>
    <w:rsid w:val="002B1357"/>
    <w:pPr>
      <w:autoSpaceDE w:val="0"/>
      <w:autoSpaceDN w:val="0"/>
      <w:adjustRightInd w:val="0"/>
      <w:spacing w:after="0" w:line="240" w:lineRule="auto"/>
    </w:pPr>
    <w:rPr>
      <w:rFonts w:ascii="Arial" w:eastAsia="Courier New" w:hAnsi="Arial" w:cs="Arial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B135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Standard">
    <w:name w:val="Standard"/>
    <w:rsid w:val="002B1357"/>
    <w:pPr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6014F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14F1"/>
    <w:rPr>
      <w:rFonts w:ascii="Segoe UI" w:eastAsia="Courier New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asus</cp:lastModifiedBy>
  <cp:revision>3</cp:revision>
  <cp:lastPrinted>2021-08-13T12:46:00Z</cp:lastPrinted>
  <dcterms:created xsi:type="dcterms:W3CDTF">2021-10-11T10:31:00Z</dcterms:created>
  <dcterms:modified xsi:type="dcterms:W3CDTF">2021-10-11T11:05:00Z</dcterms:modified>
</cp:coreProperties>
</file>