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88433" w14:textId="77777777" w:rsidR="00B35940" w:rsidRPr="00B35940" w:rsidRDefault="00B35940" w:rsidP="00B35940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</w:pPr>
      <w:r w:rsidRPr="00B35940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Преимущества</w:t>
      </w:r>
    </w:p>
    <w:p w14:paraId="13B48FBE" w14:textId="04FB1BBF" w:rsidR="00B35940" w:rsidRPr="00B35940" w:rsidRDefault="00B35940" w:rsidP="00B3594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</w:pPr>
      <w:r w:rsidRPr="00B35940">
        <w:rPr>
          <w:rFonts w:ascii="Arial" w:eastAsia="Times New Roman" w:hAnsi="Arial" w:cs="Arial"/>
          <w:b/>
          <w:bCs/>
          <w:noProof/>
          <w:color w:val="000000"/>
          <w:sz w:val="23"/>
          <w:szCs w:val="23"/>
          <w:lang w:eastAsia="ru-RU"/>
        </w:rPr>
        <w:drawing>
          <wp:inline distT="0" distB="0" distL="0" distR="0" wp14:anchorId="5BD94CDC" wp14:editId="6929D5C7">
            <wp:extent cx="527050" cy="425450"/>
            <wp:effectExtent l="0" t="0" r="6350" b="0"/>
            <wp:docPr id="10" name="Рисунок 10" descr="Легендарные бренд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егендарные бренды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940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Легендарные бренды</w:t>
      </w:r>
    </w:p>
    <w:p w14:paraId="10FB1F34" w14:textId="77777777" w:rsidR="00B35940" w:rsidRPr="00B35940" w:rsidRDefault="00B35940" w:rsidP="00B35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35940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14:paraId="58A820CF" w14:textId="73AC37D7" w:rsidR="00B35940" w:rsidRPr="00B35940" w:rsidRDefault="00B35940" w:rsidP="00B359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3594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Мы предлагаем высококачественную одежду, обувь, экипировку, аксессуары и другие спортивные, инновационные товары от всемирно известных и популярных брендов, таких как: </w:t>
      </w:r>
      <w:bookmarkStart w:id="0" w:name="_GoBack"/>
      <w:bookmarkEnd w:id="0"/>
      <w:r w:rsidRPr="00B35940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Red</w:t>
      </w:r>
      <w:r w:rsidRPr="00B3594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B35940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Fox</w:t>
      </w:r>
      <w:r w:rsidRPr="00B3594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</w:t>
      </w:r>
      <w:proofErr w:type="spellStart"/>
      <w:r w:rsidRPr="00B35940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Zamberlan</w:t>
      </w:r>
      <w:proofErr w:type="spellEnd"/>
      <w:r w:rsidRPr="00B3594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</w:t>
      </w:r>
      <w:r w:rsidRPr="00B35940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VIBRAM</w:t>
      </w:r>
      <w:r w:rsidRPr="00B3594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B35940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FIVEFINGERS</w:t>
      </w:r>
      <w:r w:rsidRPr="00B3594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</w:t>
      </w:r>
      <w:r w:rsidRPr="00B35940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VR</w:t>
      </w:r>
      <w:r w:rsidRPr="00B3594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</w:t>
      </w:r>
      <w:r w:rsidRPr="00B35940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inov</w:t>
      </w:r>
      <w:r w:rsidRPr="00B3594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-8, </w:t>
      </w:r>
      <w:proofErr w:type="spellStart"/>
      <w:r w:rsidRPr="00B35940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Vasque</w:t>
      </w:r>
      <w:proofErr w:type="spellEnd"/>
      <w:r w:rsidRPr="00B3594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</w:t>
      </w:r>
      <w:r w:rsidRPr="00B35940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Osprey</w:t>
      </w:r>
      <w:r w:rsidRPr="00B3594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</w:t>
      </w:r>
      <w:r w:rsidRPr="00B35940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</w:t>
      </w:r>
      <w:r w:rsidRPr="00B3594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</w:t>
      </w:r>
      <w:r w:rsidRPr="00B35940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LAB</w:t>
      </w:r>
      <w:r w:rsidRPr="00B3594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</w:t>
      </w:r>
      <w:r w:rsidRPr="00B35940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Pajar</w:t>
      </w:r>
      <w:r w:rsidRPr="00B3594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</w:t>
      </w:r>
      <w:proofErr w:type="spellStart"/>
      <w:r w:rsidRPr="00B35940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Fizan</w:t>
      </w:r>
      <w:proofErr w:type="spellEnd"/>
      <w:r w:rsidRPr="00B3594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</w:t>
      </w:r>
      <w:proofErr w:type="spellStart"/>
      <w:r w:rsidRPr="00B35940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Helinox</w:t>
      </w:r>
      <w:proofErr w:type="spellEnd"/>
      <w:r w:rsidRPr="00B3594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</w:t>
      </w:r>
      <w:r w:rsidRPr="00B35940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Rock</w:t>
      </w:r>
      <w:r w:rsidRPr="00B3594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B35940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Empire</w:t>
      </w:r>
      <w:r w:rsidRPr="00B3594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</w:t>
      </w:r>
      <w:r w:rsidRPr="00B35940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Nikwax</w:t>
      </w:r>
      <w:r w:rsidRPr="00B3594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и многих других.</w:t>
      </w:r>
    </w:p>
    <w:p w14:paraId="44FF984A" w14:textId="3898A516" w:rsidR="00B35940" w:rsidRPr="00B35940" w:rsidRDefault="00B35940" w:rsidP="00B3594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</w:pPr>
      <w:r w:rsidRPr="00B35940">
        <w:rPr>
          <w:rFonts w:ascii="Arial" w:eastAsia="Times New Roman" w:hAnsi="Arial" w:cs="Arial"/>
          <w:b/>
          <w:bCs/>
          <w:noProof/>
          <w:color w:val="000000"/>
          <w:sz w:val="23"/>
          <w:szCs w:val="23"/>
          <w:lang w:eastAsia="ru-RU"/>
        </w:rPr>
        <w:drawing>
          <wp:inline distT="0" distB="0" distL="0" distR="0" wp14:anchorId="3A667900" wp14:editId="576AD5CB">
            <wp:extent cx="495300" cy="622300"/>
            <wp:effectExtent l="0" t="0" r="0" b="6350"/>
            <wp:docPr id="9" name="Рисунок 9" descr="Легендарные бренд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егендарные бренды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940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Подлинность товаров</w:t>
      </w:r>
    </w:p>
    <w:p w14:paraId="1C8228B9" w14:textId="77777777" w:rsidR="00B35940" w:rsidRPr="00B35940" w:rsidRDefault="00B35940" w:rsidP="00B35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35940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14:paraId="486112E1" w14:textId="62F494AE" w:rsidR="00B35940" w:rsidRPr="00B35940" w:rsidRDefault="00B35940" w:rsidP="00B359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3594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Все товары в магазинах «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SportWorld</w:t>
      </w:r>
      <w:proofErr w:type="spellEnd"/>
      <w:r w:rsidRPr="00B3594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» имеют сертификат качества и являются подлинными изделиями заявленных брендов. Мы осуществляем продажу только оригинальных товаров мировых производителей, подтвержденных соответствующими документами.</w:t>
      </w:r>
    </w:p>
    <w:p w14:paraId="4F1E1B21" w14:textId="482A0542" w:rsidR="00B35940" w:rsidRPr="00B35940" w:rsidRDefault="00B35940" w:rsidP="00B3594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</w:pPr>
      <w:r w:rsidRPr="00B35940">
        <w:rPr>
          <w:rFonts w:ascii="Arial" w:eastAsia="Times New Roman" w:hAnsi="Arial" w:cs="Arial"/>
          <w:b/>
          <w:bCs/>
          <w:noProof/>
          <w:color w:val="000000"/>
          <w:sz w:val="23"/>
          <w:szCs w:val="23"/>
          <w:lang w:eastAsia="ru-RU"/>
        </w:rPr>
        <w:drawing>
          <wp:inline distT="0" distB="0" distL="0" distR="0" wp14:anchorId="083CD01E" wp14:editId="2CDA277F">
            <wp:extent cx="514350" cy="609600"/>
            <wp:effectExtent l="0" t="0" r="0" b="0"/>
            <wp:docPr id="8" name="Рисунок 8" descr="Легендарные бренд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Легендарные бренды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940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Цены от дистрибьюторов</w:t>
      </w:r>
    </w:p>
    <w:p w14:paraId="51038F36" w14:textId="77777777" w:rsidR="00B35940" w:rsidRPr="00B35940" w:rsidRDefault="00B35940" w:rsidP="00B35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35940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14:paraId="1099FCBC" w14:textId="77777777" w:rsidR="00B35940" w:rsidRPr="00B35940" w:rsidRDefault="00B35940" w:rsidP="00B359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3594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Большинство товаров мы реализуем напрямую от производителей и официальных дистрибьюторов, что позволяет нам гарантировать оптимальное соотношение «цена-качество» на каждый товар.</w:t>
      </w:r>
    </w:p>
    <w:p w14:paraId="7E818445" w14:textId="56C4930C" w:rsidR="00B35940" w:rsidRPr="00B35940" w:rsidRDefault="00B35940" w:rsidP="00B3594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</w:pPr>
      <w:r w:rsidRPr="00B35940">
        <w:rPr>
          <w:rFonts w:ascii="Arial" w:eastAsia="Times New Roman" w:hAnsi="Arial" w:cs="Arial"/>
          <w:b/>
          <w:bCs/>
          <w:noProof/>
          <w:color w:val="000000"/>
          <w:sz w:val="23"/>
          <w:szCs w:val="23"/>
          <w:lang w:eastAsia="ru-RU"/>
        </w:rPr>
        <w:drawing>
          <wp:inline distT="0" distB="0" distL="0" distR="0" wp14:anchorId="2008BD95" wp14:editId="556675DD">
            <wp:extent cx="647700" cy="361950"/>
            <wp:effectExtent l="0" t="0" r="0" b="0"/>
            <wp:docPr id="7" name="Рисунок 7" descr="Легендарные бренд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Легендарные бренды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940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Бесплатная доставка</w:t>
      </w:r>
    </w:p>
    <w:p w14:paraId="49BC5250" w14:textId="77777777" w:rsidR="00B35940" w:rsidRPr="00B35940" w:rsidRDefault="00B35940" w:rsidP="00B35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35940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14:paraId="58AE9BA8" w14:textId="77777777" w:rsidR="00B35940" w:rsidRPr="00B35940" w:rsidRDefault="00B35940" w:rsidP="00B359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3594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Не хотите переплачивать за доставку? Сделайте покупку на сумму от 9 000 руб. (города России) – в этом случае доставка будет для Вас бесплатной. На ваш выбор 3 вида доставки: самовывоз, доставка курьером, службы доставки (DPD, EMS и др.).</w:t>
      </w:r>
    </w:p>
    <w:p w14:paraId="3D9658A5" w14:textId="01692E15" w:rsidR="00B35940" w:rsidRPr="00B35940" w:rsidRDefault="00B35940" w:rsidP="00B3594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</w:pPr>
      <w:r w:rsidRPr="00B35940">
        <w:rPr>
          <w:rFonts w:ascii="Arial" w:eastAsia="Times New Roman" w:hAnsi="Arial" w:cs="Arial"/>
          <w:b/>
          <w:bCs/>
          <w:noProof/>
          <w:color w:val="000000"/>
          <w:sz w:val="23"/>
          <w:szCs w:val="23"/>
          <w:lang w:eastAsia="ru-RU"/>
        </w:rPr>
        <w:drawing>
          <wp:inline distT="0" distB="0" distL="0" distR="0" wp14:anchorId="0A5DB6D4" wp14:editId="3F2173ED">
            <wp:extent cx="476250" cy="476250"/>
            <wp:effectExtent l="0" t="0" r="0" b="0"/>
            <wp:docPr id="6" name="Рисунок 6" descr="Легендарные бренд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Легендарные бренды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940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Возврат товара 15 дней</w:t>
      </w:r>
    </w:p>
    <w:p w14:paraId="4BD378E6" w14:textId="77777777" w:rsidR="00B35940" w:rsidRPr="00B35940" w:rsidRDefault="00B35940" w:rsidP="00B35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35940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14:paraId="0AD1E9EC" w14:textId="77777777" w:rsidR="00B35940" w:rsidRPr="00B35940" w:rsidRDefault="00B35940" w:rsidP="00B359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3594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Если товар не подошел вам или вы обнаружили брак - вы можете оформить возврат товара в течение 15 дней со дня покупки</w:t>
      </w:r>
    </w:p>
    <w:p w14:paraId="3207B876" w14:textId="15D4F749" w:rsidR="00B35940" w:rsidRPr="00B35940" w:rsidRDefault="00B35940" w:rsidP="00B3594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</w:pPr>
      <w:r w:rsidRPr="00B35940">
        <w:rPr>
          <w:rFonts w:ascii="Arial" w:eastAsia="Times New Roman" w:hAnsi="Arial" w:cs="Arial"/>
          <w:b/>
          <w:bCs/>
          <w:noProof/>
          <w:color w:val="000000"/>
          <w:sz w:val="23"/>
          <w:szCs w:val="23"/>
          <w:lang w:eastAsia="ru-RU"/>
        </w:rPr>
        <w:drawing>
          <wp:inline distT="0" distB="0" distL="0" distR="0" wp14:anchorId="483B913F" wp14:editId="39232F29">
            <wp:extent cx="571500" cy="565150"/>
            <wp:effectExtent l="0" t="0" r="0" b="6350"/>
            <wp:docPr id="5" name="Рисунок 5" descr="Легендарные бренд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Легендарные бренды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940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Универсальный ассортимент</w:t>
      </w:r>
    </w:p>
    <w:p w14:paraId="6D3C4368" w14:textId="77777777" w:rsidR="00B35940" w:rsidRPr="00B35940" w:rsidRDefault="00B35940" w:rsidP="00B35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35940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br/>
      </w:r>
    </w:p>
    <w:p w14:paraId="3BF2E3FE" w14:textId="4801E4F2" w:rsidR="00B35940" w:rsidRPr="00B35940" w:rsidRDefault="00B35940" w:rsidP="00B359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3594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Собрать полный комплект необходимой, экипировки в магазинах «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SportWorld</w:t>
      </w:r>
      <w:proofErr w:type="spellEnd"/>
      <w:r w:rsidRPr="00B3594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» смогут не только профессионалы – представители экстремальных видов спорта (альпинисты, скалолазы, сноубордисты, спелеологи, велосипедисты, роллеры), но и просто любители качественного, активного отдыха.</w:t>
      </w:r>
    </w:p>
    <w:p w14:paraId="702160CF" w14:textId="17AB35F2" w:rsidR="00B35940" w:rsidRPr="00B35940" w:rsidRDefault="00B35940" w:rsidP="00B3594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</w:pPr>
      <w:r w:rsidRPr="00B35940">
        <w:rPr>
          <w:rFonts w:ascii="Arial" w:eastAsia="Times New Roman" w:hAnsi="Arial" w:cs="Arial"/>
          <w:b/>
          <w:bCs/>
          <w:noProof/>
          <w:color w:val="000000"/>
          <w:sz w:val="23"/>
          <w:szCs w:val="23"/>
          <w:lang w:eastAsia="ru-RU"/>
        </w:rPr>
        <w:drawing>
          <wp:inline distT="0" distB="0" distL="0" distR="0" wp14:anchorId="303FFA80" wp14:editId="2F3ECF80">
            <wp:extent cx="647700" cy="622300"/>
            <wp:effectExtent l="0" t="0" r="0" b="0"/>
            <wp:docPr id="4" name="Рисунок 4" descr="Легендарные бренд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Легендарные бренды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940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Развитая торговая сеть</w:t>
      </w:r>
    </w:p>
    <w:p w14:paraId="4B8BE7B9" w14:textId="77777777" w:rsidR="00B35940" w:rsidRPr="00B35940" w:rsidRDefault="00B35940" w:rsidP="00B35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35940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14:paraId="51458E3B" w14:textId="10D96A54" w:rsidR="00B35940" w:rsidRPr="00B35940" w:rsidRDefault="00B35940" w:rsidP="00B359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3594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Фирменные магазины открыты в Санкт-Петербурге, Москве, Иркутске, Красноярске, Нижнем Новгороде, Ставрополе, Ярославле. Кроме того, в Санкт-Петербурге работают 2 спортивных магазина </w:t>
      </w:r>
      <w:proofErr w:type="spellStart"/>
      <w:r w:rsidRPr="00B3594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Boardshop</w:t>
      </w:r>
      <w:proofErr w:type="spellEnd"/>
      <w:r w:rsidRPr="00B3594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№1, специализирующихся на товарах для сноубордистов и скейтеров.</w:t>
      </w:r>
    </w:p>
    <w:p w14:paraId="746E4818" w14:textId="6CCB4DA4" w:rsidR="00B35940" w:rsidRPr="00B35940" w:rsidRDefault="00B35940" w:rsidP="00B3594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</w:pPr>
      <w:r w:rsidRPr="00B35940">
        <w:rPr>
          <w:rFonts w:ascii="Arial" w:eastAsia="Times New Roman" w:hAnsi="Arial" w:cs="Arial"/>
          <w:b/>
          <w:bCs/>
          <w:noProof/>
          <w:color w:val="000000"/>
          <w:sz w:val="23"/>
          <w:szCs w:val="23"/>
          <w:lang w:eastAsia="ru-RU"/>
        </w:rPr>
        <w:drawing>
          <wp:inline distT="0" distB="0" distL="0" distR="0" wp14:anchorId="2179C776" wp14:editId="5A759B15">
            <wp:extent cx="647700" cy="622300"/>
            <wp:effectExtent l="0" t="0" r="0" b="0"/>
            <wp:docPr id="3" name="Рисунок 3" descr="Легендарные бренд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Легендарные бренды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B35940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Global</w:t>
      </w:r>
      <w:proofErr w:type="spellEnd"/>
      <w:r w:rsidRPr="00B35940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 xml:space="preserve"> </w:t>
      </w:r>
      <w:proofErr w:type="spellStart"/>
      <w:r w:rsidRPr="00B35940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Trade</w:t>
      </w:r>
      <w:proofErr w:type="spellEnd"/>
    </w:p>
    <w:p w14:paraId="45D0B8AE" w14:textId="77777777" w:rsidR="00B35940" w:rsidRPr="00B35940" w:rsidRDefault="00B35940" w:rsidP="00B35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35940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14:paraId="7349BDB4" w14:textId="008531F0" w:rsidR="00B35940" w:rsidRPr="00B35940" w:rsidRDefault="00B35940" w:rsidP="00B359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3594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Последовательно </w:t>
      </w:r>
      <w:proofErr w:type="spellStart"/>
      <w:r w:rsidRPr="00B3594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присходит</w:t>
      </w:r>
      <w:proofErr w:type="spellEnd"/>
      <w:r w:rsidRPr="00B3594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освоение всемирного торгового пространства. В 2014 году открыты новые магазины в США, Швейцарии, Непале.</w:t>
      </w:r>
    </w:p>
    <w:p w14:paraId="6EFFA211" w14:textId="3008C15A" w:rsidR="00B35940" w:rsidRPr="00B35940" w:rsidRDefault="00B35940" w:rsidP="00B3594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</w:pPr>
      <w:r w:rsidRPr="00B35940">
        <w:rPr>
          <w:rFonts w:ascii="Arial" w:eastAsia="Times New Roman" w:hAnsi="Arial" w:cs="Arial"/>
          <w:b/>
          <w:bCs/>
          <w:noProof/>
          <w:color w:val="000000"/>
          <w:sz w:val="23"/>
          <w:szCs w:val="23"/>
          <w:lang w:eastAsia="ru-RU"/>
        </w:rPr>
        <w:drawing>
          <wp:inline distT="0" distB="0" distL="0" distR="0" wp14:anchorId="57E5ADDE" wp14:editId="0BEA2136">
            <wp:extent cx="647700" cy="622300"/>
            <wp:effectExtent l="0" t="0" r="0" b="6350"/>
            <wp:docPr id="2" name="Рисунок 2" descr="Легендарные бренд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Легендарные бренды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940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Команда профессионалов</w:t>
      </w:r>
    </w:p>
    <w:p w14:paraId="5FF953CB" w14:textId="77777777" w:rsidR="00B35940" w:rsidRPr="00B35940" w:rsidRDefault="00B35940" w:rsidP="00B35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35940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14:paraId="7B10890E" w14:textId="77777777" w:rsidR="00B35940" w:rsidRPr="00B35940" w:rsidRDefault="00B35940" w:rsidP="00B359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3594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 нас работают не просто продавцы, а профессиональные консультанты, которые предоставят полную информацию по интересующим вас товарам, помогут сделать выбор и поделятся собственным опытом в использовании деталей экипировки и аксессуаров.</w:t>
      </w:r>
    </w:p>
    <w:p w14:paraId="4466D705" w14:textId="0FB727F9" w:rsidR="00B35940" w:rsidRPr="00B35940" w:rsidRDefault="00B35940" w:rsidP="00B3594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</w:pPr>
      <w:r w:rsidRPr="00B35940">
        <w:rPr>
          <w:rFonts w:ascii="Arial" w:eastAsia="Times New Roman" w:hAnsi="Arial" w:cs="Arial"/>
          <w:b/>
          <w:bCs/>
          <w:noProof/>
          <w:color w:val="000000"/>
          <w:sz w:val="23"/>
          <w:szCs w:val="23"/>
          <w:lang w:eastAsia="ru-RU"/>
        </w:rPr>
        <w:drawing>
          <wp:inline distT="0" distB="0" distL="0" distR="0" wp14:anchorId="214BF9BD" wp14:editId="3F22FE32">
            <wp:extent cx="647700" cy="622300"/>
            <wp:effectExtent l="0" t="0" r="0" b="6350"/>
            <wp:docPr id="1" name="Рисунок 1" descr="Легендарные бренд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Легендарные бренды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940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 xml:space="preserve"> Скидки и акции</w:t>
      </w:r>
    </w:p>
    <w:p w14:paraId="3853BB40" w14:textId="77777777" w:rsidR="00B35940" w:rsidRPr="00B35940" w:rsidRDefault="00B35940" w:rsidP="00B35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35940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14:paraId="7F435752" w14:textId="77777777" w:rsidR="00B35940" w:rsidRPr="00B35940" w:rsidRDefault="00B35940" w:rsidP="00B359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3594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Каждый покупатель, приобретая товар в любом из магазинов нашей сети, становится участником дисконтной программы. Он получает возможность участвовать в акциях и приобретать товары со скидками. Клубная дисконтная карта является единой для всех магазинов. Все акции в магазинах выполняются одновременно и проходят на общих условиях.</w:t>
      </w:r>
    </w:p>
    <w:p w14:paraId="59AF3EA3" w14:textId="77777777" w:rsidR="008A7BDF" w:rsidRDefault="008A7BDF"/>
    <w:sectPr w:rsidR="008A7B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121"/>
    <w:rsid w:val="00021121"/>
    <w:rsid w:val="000D7862"/>
    <w:rsid w:val="005C7F73"/>
    <w:rsid w:val="00833767"/>
    <w:rsid w:val="008A7BDF"/>
    <w:rsid w:val="00B35940"/>
    <w:rsid w:val="00C5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A2F68"/>
  <w15:chartTrackingRefBased/>
  <w15:docId w15:val="{BB202EC5-B06F-4879-BCC8-567BBDB9B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359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3594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3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6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49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09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9269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2112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7962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5878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558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108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5753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6845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9308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Коновалов</dc:creator>
  <cp:keywords/>
  <dc:description/>
  <cp:lastModifiedBy>Михаил Коновалов</cp:lastModifiedBy>
  <cp:revision>2</cp:revision>
  <dcterms:created xsi:type="dcterms:W3CDTF">2023-02-09T05:53:00Z</dcterms:created>
  <dcterms:modified xsi:type="dcterms:W3CDTF">2023-02-09T05:55:00Z</dcterms:modified>
</cp:coreProperties>
</file>