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   <Relationship Id="rId4"
                 Target="docProps/custom.xml"
                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pPr w:horzAnchor="page" w:leftFromText="180" w:rightFromText="180" w:tblpX="1567" w:tblpY="2077" w:vertAnchor="page"/>
        <w:tblOverlap w:val="never"/>
        <w:tblW w:type="dxa" w:w="8116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2136"/>
        <w:gridCol w:w="1200"/>
        <w:gridCol w:w="1060"/>
        <w:gridCol w:w="1300"/>
        <w:gridCol w:w="1220"/>
        <w:gridCol w:w="1200"/>
      </w:tblGrid>
      <w:tr w14:paraId="7EB67E62" w14:textId="77777777" w:rsidR="00A31E3D">
        <w:trPr>
          <w:trHeight w:val="549"/>
        </w:trPr>
        <w:tc>
          <w:tcPr>
            <w:tcW w:type="dxa" w:w="2136"/>
            <w:vAlign w:val="bottom"/>
          </w:tcPr>
          <w:p w14:paraId="458F868F" w14:textId="77777777" w:rsidR="00A31E3D" w:rsidRDefault="00235BF7">
            <w:pPr>
              <w:jc w:val="center"/>
              <w:rPr>
                <w:rFonts w:ascii="黑体" w:eastAsia="黑体" w:hAnsi="黑体"/>
                <w:b/>
                <w:sz w:val="32"/>
                <w:szCs w:val="21"/>
              </w:rPr>
            </w:pPr>
            <w:r>
              <w:rPr>
                <w:rFonts w:ascii="黑体" w:eastAsia="黑体" w:hAnsi="黑体" w:hint="eastAsia"/>
                <w:b/>
                <w:sz w:val="32"/>
                <w:szCs w:val="21"/>
              </w:rPr>
              <w:t>成果编号</w:t>
            </w:r>
          </w:p>
        </w:tc>
        <w:tc>
          <w:tcPr>
            <w:tcW w:type="dxa" w:w="1200"/>
            <w:vAlign w:val="bottom"/>
          </w:tcPr>
          <w:p w14:paraId="2E2A024D" w14:textId="77777777" w:rsidR="00A31E3D" w:rsidRDefault="00235BF7">
            <w:pPr>
              <w:jc w:val="left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  <w:szCs w:val="24"/>
              </w:rPr>
              <w:t>推荐单位</w:t>
            </w:r>
          </w:p>
        </w:tc>
        <w:tc>
          <w:tcPr>
            <w:tcW w:type="dxa" w:w="1060"/>
            <w:vAlign w:val="bottom"/>
          </w:tcPr>
          <w:p w14:paraId="1CA72276" w14:textId="0787F668" w:rsidR="00A31E3D" w:rsidRDefault="00E1107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_GB2312" w:cs="仿宋_GB2312" w:eastAsia="仿宋_GB2312" w:hAnsi="仿宋_GB2312"/>
                <w:sz w:val="24"/>
                <w:szCs w:val="24"/>
              </w:rPr>
              <w:t/>
            </w:r>
          </w:p>
        </w:tc>
        <w:tc>
          <w:tcPr>
            <w:tcW w:type="dxa" w:w="1300"/>
          </w:tcPr>
          <w:p w14:paraId="52E1BE37" w14:textId="77777777" w:rsidR="00A31E3D" w:rsidRDefault="00235BF7">
            <w:pPr>
              <w:jc w:val="center"/>
              <w:rPr>
                <w:rFonts w:ascii="仿宋_GB2312" w:eastAsia="仿宋_GB2312" w:hAnsi="黑体"/>
                <w:b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sz w:val="24"/>
                <w:szCs w:val="24"/>
              </w:rPr>
              <w:t>初审结果</w:t>
            </w:r>
          </w:p>
        </w:tc>
        <w:tc>
          <w:tcPr>
            <w:tcW w:type="dxa" w:w="1220"/>
          </w:tcPr>
          <w:p w14:paraId="394B2A68" w14:textId="77777777" w:rsidR="00A31E3D" w:rsidRDefault="00235BF7">
            <w:pPr>
              <w:jc w:val="center"/>
              <w:rPr>
                <w:rFonts w:ascii="仿宋_GB2312" w:eastAsia="仿宋_GB2312" w:hAnsi="黑体"/>
                <w:b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sz w:val="24"/>
                <w:szCs w:val="24"/>
              </w:rPr>
              <w:t>评审等级</w:t>
            </w:r>
          </w:p>
        </w:tc>
        <w:tc>
          <w:tcPr>
            <w:tcW w:type="dxa" w:w="1200"/>
          </w:tcPr>
          <w:p w14:paraId="13A6BD3D" w14:textId="77777777" w:rsidR="00A31E3D" w:rsidRDefault="00235BF7">
            <w:pPr>
              <w:jc w:val="center"/>
              <w:rPr>
                <w:rFonts w:ascii="黑体" w:eastAsia="黑体" w:hAnsi="黑体"/>
                <w:b/>
                <w:sz w:val="32"/>
                <w:szCs w:val="21"/>
              </w:rPr>
            </w:pPr>
            <w:r>
              <w:rPr>
                <w:rFonts w:ascii="仿宋_GB2312" w:eastAsia="仿宋_GB2312" w:hAnsi="黑体" w:hint="eastAsia"/>
                <w:b/>
                <w:sz w:val="24"/>
                <w:szCs w:val="24"/>
              </w:rPr>
              <w:t>终评等级</w:t>
            </w:r>
          </w:p>
        </w:tc>
      </w:tr>
      <w:tr w14:paraId="3144C416" w14:textId="77777777" w:rsidR="00A31E3D">
        <w:trPr>
          <w:trHeight w:val="579"/>
        </w:trPr>
        <w:tc>
          <w:tcPr>
            <w:tcW w:type="dxa" w:w="2136"/>
            <w:vAlign w:val="bottom"/>
          </w:tcPr>
          <w:p w14:paraId="3A1B82C4" w14:textId="5FD6D177" w:rsidR="00A31E3D" w:rsidRDefault="00E11076">
            <w:pPr>
              <w:widowControl/>
              <w:jc w:val="center"/>
              <w:rPr>
                <w:rFonts w:ascii="仿宋_GB2312" w:cs="仿宋_GB2312" w:eastAsia="仿宋_GB2312" w:hAnsi="仿宋_GB2312"/>
                <w:b/>
                <w:sz w:val="18"/>
                <w:szCs w:val="18"/>
              </w:rPr>
            </w:pPr>
            <w:r>
              <w:rPr>
                <w:rFonts w:ascii="黑体" w:cs="黑体" w:eastAsia="黑体" w:hAnsi="黑体"/>
                <w:b/>
                <w:sz w:val="24"/>
                <w:szCs w:val="24"/>
              </w:rPr>
              <w:t/>
            </w:r>
          </w:p>
        </w:tc>
        <w:tc>
          <w:tcPr>
            <w:tcW w:type="dxa" w:w="1200"/>
            <w:vAlign w:val="bottom"/>
          </w:tcPr>
          <w:p w14:paraId="4C747B22" w14:textId="77777777" w:rsidR="00A31E3D" w:rsidRDefault="00235BF7">
            <w:pPr>
              <w:rPr>
                <w:rFonts w:ascii="仿宋_GB2312" w:cs="仿宋_GB2312" w:eastAsia="仿宋_GB2312" w:hAnsi="仿宋_GB2312"/>
                <w:sz w:val="32"/>
                <w:szCs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  <w:szCs w:val="24"/>
              </w:rPr>
              <w:t>学科代码</w:t>
            </w:r>
          </w:p>
        </w:tc>
        <w:tc>
          <w:tcPr>
            <w:tcW w:type="dxa" w:w="1060"/>
            <w:vAlign w:val="bottom"/>
          </w:tcPr>
          <w:p w14:paraId="2BA4B0B4" w14:textId="613FDF03" w:rsidR="00A31E3D" w:rsidRDefault="00E11076">
            <w:pPr>
              <w:jc w:val="center"/>
              <w:rPr>
                <w:rFonts w:ascii="仿宋_GB2312" w:cs="仿宋_GB2312" w:eastAsia="仿宋_GB2312" w:hAnsi="仿宋_GB2312"/>
                <w:sz w:val="24"/>
                <w:szCs w:val="24"/>
              </w:rPr>
            </w:pPr>
            <w:r>
              <w:rPr>
                <w:rFonts w:ascii="仿宋_GB2312" w:cs="仿宋_GB2312" w:eastAsia="仿宋_GB2312" w:hAnsi="仿宋_GB2312"/>
                <w:sz w:val="24"/>
                <w:szCs w:val="24"/>
              </w:rPr>
              <w:t/>
            </w:r>
          </w:p>
        </w:tc>
        <w:tc>
          <w:tcPr>
            <w:tcW w:type="dxa" w:w="1300"/>
          </w:tcPr>
          <w:p w14:paraId="681BABB3" w14:textId="12B98EA0" w:rsidR="00A31E3D" w:rsidRDefault="00A31E3D"/>
        </w:tc>
        <w:tc>
          <w:tcPr>
            <w:tcW w:type="dxa" w:w="1220"/>
          </w:tcPr>
          <w:p w14:paraId="0896E8B8" w14:textId="77777777" w:rsidR="00A31E3D" w:rsidRDefault="00A31E3D"/>
        </w:tc>
        <w:tc>
          <w:tcPr>
            <w:tcW w:type="dxa" w:w="1200"/>
          </w:tcPr>
          <w:p w14:paraId="206A8388" w14:textId="77777777" w:rsidR="00A31E3D" w:rsidRDefault="00A31E3D"/>
        </w:tc>
      </w:tr>
    </w:tbl>
    <w:p w14:paraId="36234501" w14:textId="77777777" w:rsidR="00A31E3D" w:rsidRDefault="00A31E3D"/>
    <w:p w14:paraId="021AF602" w14:textId="77777777" w:rsidR="00A31E3D" w:rsidRDefault="00A31E3D"/>
    <w:p w14:paraId="5F5C5882" w14:textId="77777777" w:rsidR="00A31E3D" w:rsidRDefault="00A31E3D"/>
    <w:p w14:paraId="74BC4C64" w14:textId="77777777" w:rsidR="00A31E3D" w:rsidRDefault="00A31E3D"/>
    <w:p w14:paraId="76CB8F03" w14:textId="77777777" w:rsidR="00A31E3D" w:rsidRDefault="00A31E3D"/>
    <w:p w14:paraId="7A3A5B80" w14:textId="77777777" w:rsidR="00A31E3D" w:rsidRDefault="00235BF7">
      <w:pPr>
        <w:spacing w:line="580" w:lineRule="exact"/>
        <w:jc w:val="center"/>
        <w:rPr>
          <w:rFonts w:ascii="黑体" w:eastAsia="黑体" w:hAnsi="Times New Roman"/>
          <w:b/>
          <w:sz w:val="36"/>
          <w:szCs w:val="36"/>
        </w:rPr>
      </w:pPr>
      <w:r>
        <w:rPr>
          <w:rFonts w:ascii="黑体" w:eastAsia="黑体" w:hAnsi="Times New Roman" w:hint="eastAsia"/>
          <w:b/>
          <w:sz w:val="36"/>
          <w:szCs w:val="36"/>
        </w:rPr>
        <w:t>辽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宁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省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自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然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科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学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学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术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成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果</w:t>
      </w:r>
      <w:r>
        <w:rPr>
          <w:rFonts w:ascii="黑体" w:eastAsia="黑体" w:hAnsi="Times New Roman"/>
          <w:b/>
          <w:sz w:val="36"/>
          <w:szCs w:val="36"/>
        </w:rPr>
        <w:t xml:space="preserve"> </w:t>
      </w:r>
      <w:r>
        <w:rPr>
          <w:rFonts w:ascii="黑体" w:eastAsia="黑体" w:hAnsi="Times New Roman" w:hint="eastAsia"/>
          <w:b/>
          <w:sz w:val="36"/>
          <w:szCs w:val="36"/>
        </w:rPr>
        <w:t>奖</w:t>
      </w:r>
    </w:p>
    <w:p w14:paraId="2BD52F9E" w14:textId="77777777" w:rsidR="00A31E3D" w:rsidRDefault="00A31E3D"/>
    <w:p w14:paraId="2C908C74" w14:textId="77777777" w:rsidR="00A31E3D" w:rsidRDefault="00235BF7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4068FFA1" w14:textId="77777777" w:rsidR="00A31E3D" w:rsidRDefault="00235BF7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（学术论文）</w:t>
      </w:r>
    </w:p>
    <w:p w14:paraId="172393E4" w14:textId="77777777" w:rsidR="00A31E3D" w:rsidRDefault="00A31E3D"/>
    <w:p w14:paraId="4AED417B" w14:textId="52A2EA43" w:rsidR="00A31E3D" w:rsidRDefault="00235BF7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pict w14:anchorId="44704AB4">
          <v:line from="117pt,27.6pt" id="直接连接符 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bwt2NgIAAD8EAAAOAAAAZHJzL2Uyb0RvYy54bWysU82O0zAQviPxDlbubZI27bZR0xVqWi4L VNqFu2s7jYVjW7bbtEK8Ai+wEjc4ceTO27A8BmP3hy5cECIHZ+yZ+fzNzOfJ9a4RaMuM5UoWUdpN IsQkUZTLdRG9vlt0RhGyDkuKhZKsiPbMRtfTp08mrc5ZT9VKUGYQgEibt7qIaud0HseW1KzBtqs0 k+CslGmwg61Zx9TgFtAbEfeSZBi3ylBtFGHWwml5cEbTgF9VjLhXVWWZQ6KIgJsLqwnryq/xdILz tcG65uRIA/8DiwZzCZeeoUrsMNoY/gdUw4lRVlWuS1QTq6rihIUaoJo0+a2a2xprFmqB5lh9bpP9 f7Dk5XZpEKcwu0GEJG5gRg/3X79/+PTj20dYH758RuCBNrXa5hA9k0vjCyU7eatvFHlrkVSzGss1 C3Tv9hogUp8RP0rxG6vhslX7QlGIwRunQs92lWlQJbh+4xM9OPQF7cKQ9uchsZ1DBA77/TS7SmCW 5OSLce4hfKI21j1nqkHeKCLBpe8fzvH2xjpP6VeIP5ZqwYUIGhAStUU0HvQGIcEqwal3+jBr1quZ MGiLvYrCF+oDz2WYURtJA1jNMJ0fbYe5ONhwuZAeD0oBOkfrIJN342Q8H81HWSfrDeedLCnLzrPF LOsMF+nVoOyXs1mZvvfU0iyvOaVMenYnyabZ30ni+HgOYjuL9tyG+DF66BeQPf0D6TBVP8iDJFaK 7pfmNG1QaQg+vij/DC73YF++++lPAAAA//8DAFBLAwQUAAYACAAAACEATj/F0N0AAAAJAQAADwAA AGRycy9kb3ducmV2LnhtbEyPwU7DMBBE70j8g7VI3KhDSkoJcaoKARekSpSUsxMvSYS9jmI3DX/P Ig5w3NnRzJtiMzsrJhxD70nB9SIBgdR401OroHp7ulqDCFGT0dYTKvjCAJvy/KzQufEnesVpH1vB IRRyraCLccilDE2HToeFH5D49+FHpyOfYyvNqE8c7qxMk2Qlne6JGzo94EOHzef+6BRs318el7up dt6au7Y6GFclz6lSlxfz9h5ExDn+meEHn9GhZKbaH8kEYRWkyxveEhVkWQqCDbfZioX6V5BlIf8v KL8BAAD//wMAUEsBAi0AFAAGAAgAAAAhALaDOJL+AAAA4QEAABMAAAAAAAAAAAAAAAAAAAAAAFtD b250ZW50X1R5cGVzXS54bWxQSwECLQAUAAYACAAAACEAOP0h/9YAAACUAQAACwAAAAAAAAAAAAAA AAAvAQAAX3JlbHMvLnJlbHNQSwECLQAUAAYACAAAACEAm28LdjYCAAA/BAAADgAAAAAAAAAAAAAA AAAuAgAAZHJzL2Uyb0RvYy54bWxQSwECLQAUAAYACAAAACEATj/F0N0AAAAJAQAADwAAAAAAAAAA AAAAAACQBAAAZHJzL2Rvd25yZXYueG1sUEsFBgAAAAAEAAQA8wAAAJoFAAAAAA== " o:spid="_x0000_s1026" style="position:absolute;flip:y;z-index:1;mso-width-relative:page;mso-height-relative:page" to="378pt,27.6pt"/>
        </w:pict>
      </w:r>
      <w:r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val="1926"/>
        </w:rPr>
        <w:t>成果名</w:t>
      </w:r>
      <w:r>
        <w:rPr>
          <w:rFonts w:ascii="仿宋_GB2312" w:eastAsia="仿宋_GB2312" w:hAnsi="Times New Roman" w:hint="eastAsia"/>
          <w:b/>
          <w:kern w:val="0"/>
          <w:sz w:val="32"/>
          <w:szCs w:val="32"/>
          <w:fitText w:val="1926"/>
        </w:rPr>
        <w:t>称</w:t>
      </w:r>
      <w:r>
        <w:rPr>
          <w:rFonts w:ascii="仿宋_GB2312" w:eastAsia="仿宋_GB2312" w:hAnsi="Times New Roman" w:hint="eastAsia"/>
          <w:b/>
          <w:sz w:val="32"/>
          <w:szCs w:val="32"/>
        </w:rPr>
        <w:t>：</w:t>
      </w:r>
      <w:r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E11076">
        <w:rPr>
          <w:rFonts w:ascii="仿宋_GB2312" w:eastAsia="仿宋_GB2312" w:hAnsi="Times New Roman" w:hint="eastAsia"/>
          <w:b/>
          <w:sz w:val="32"/>
          <w:szCs w:val="32"/>
        </w:rPr>
        <w:t>test</w:t>
      </w:r>
    </w:p>
    <w:p w14:paraId="0AF5F99B" w14:textId="21CAEFE6" w:rsidR="00A31E3D" w:rsidRDefault="00235BF7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pict w14:anchorId="22EEAE44">
          <v:line from="117pt,24.75pt" id="直接连接符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se5ZNgIAAD8EAAAOAAAAZHJzL2Uyb0RvYy54bWysU82O0zAQviPxDlbubZI27bZR0xVqWi4L VNqFu2s7jYVjW7bbtEK8Ai+wEjc4ceTO27A8BmP3hy5cECIHZ+yZ+fzNzOfJ9a4RaMuM5UoWUdpN IsQkUZTLdRG9vlt0RhGyDkuKhZKsiPbMRtfTp08mrc5ZT9VKUGYQgEibt7qIaud0HseW1KzBtqs0 k+CslGmwg61Zx9TgFtAbEfeSZBi3ylBtFGHWwml5cEbTgF9VjLhXVWWZQ6KIgJsLqwnryq/xdILz tcG65uRIA/8DiwZzCZeeoUrsMNoY/gdUw4lRVlWuS1QTq6rihIUaoJo0+a2a2xprFmqB5lh9bpP9 f7Dk5XZpEKcwuyxCEjcwo4f7r98/fPrx7SOsD18+I/BAm1ptc4ieyaXxhZKdvNU3iry1SKpZjeWa Bbp3ew0Qqc+IH6X4jdVw2ap9oSjE4I1ToWe7yjSoEly/8YkeHPqCdmFI+/OQ2M4hAof9fppdJTBL cvLFOPcQPlEb654z1SBvFJHg0vcP53h7Y52n9CvEH0u14EIEDQiJ2iIaD3qDkGCV4NQ7fZg169VM GLTFXkXhC/WB5zLMqI2kAaxmmM6PtsNcHGy4XEiPB6UAnaN1kMm7cTKej+ajrJP1hvNOlpRl59li lnWGi/RqUPbL2axM33tqaZbXnFImPbuTZNPs7yRxfDwHsZ1Fe25D/Bg99AvInv6BdJiqH+RBEitF 90tzmjaoNAQfX5R/Bpd7sC/f/fQnAAAA//8DAFBLAwQUAAYACAAAACEAOi/atd0AAAAJAQAADwAA AGRycy9kb3ducmV2LnhtbEyPzU7DMBCE70i8g7VI3KhD+kMb4lQVAi5IlSgpZydekgh7HcVuGt6e RRzguLOjmW/y7eSsGHEInScFt7MEBFLtTUeNgvLt6WYNIkRNRltPqOALA2yLy4tcZ8af6RXHQ2wE h1DItII2xj6TMtQtOh1mvkfi34cfnI58Do00gz5zuLMyTZKVdLojbmh1jw8t1p+Hk1Owe395nO/H ynlrNk15NK5MnlOlrq+m3T2IiFP8M8MPPqNDwUyVP5EJwipI5wveEhUsNksQbLhbrliofgVZ5PL/ guIbAAD//wMAUEsBAi0AFAAGAAgAAAAhALaDOJL+AAAA4QEAABMAAAAAAAAAAAAAAAAAAAAAAFtD b250ZW50X1R5cGVzXS54bWxQSwECLQAUAAYACAAAACEAOP0h/9YAAACUAQAACwAAAAAAAAAAAAAA AAAvAQAAX3JlbHMvLnJlbHNQSwECLQAUAAYACAAAACEAtbHuWTYCAAA/BAAADgAAAAAAAAAAAAAA AAAuAgAAZHJzL2Uyb0RvYy54bWxQSwECLQAUAAYACAAAACEAOi/atd0AAAAJAQAADwAAAAAAAAAA AAAAAACQBAAAZHJzL2Rvd25yZXYueG1sUEsFBgAAAAAEAAQA8wAAAJoFAAAAAA== " o:spid="_x0000_s1027" style="position:absolute;left:0;text-align:left;flip:y;z-index:2;mso-width-relative:page;mso-height-relative:page" to="378pt,24.75pt"/>
        </w:pict>
      </w:r>
      <w:r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E11076">
        <w:rPr>
          <w:rFonts w:ascii="仿宋_GB2312" w:eastAsia="仿宋_GB2312" w:hAnsi="Times New Roman"/>
          <w:b/>
          <w:sz w:val="32"/>
          <w:szCs w:val="32"/>
        </w:rPr>
        <w:t/>
      </w:r>
    </w:p>
    <w:p w14:paraId="197574B2" w14:textId="3F7E6D24" w:rsidR="00A31E3D" w:rsidRDefault="00235BF7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pict w14:anchorId="39A02199">
          <v:line from="117pt,26.2pt" id="直接连接符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q1eWNgIAAD8EAAAOAAAAZHJzL2Uyb0RvYy54bWysU82O0zAQviPxDlbubZI27bZR0xVqWi4L VNqFu2s7jYVjW7bbtEK8Ai+wEjc4ceTO27A8BmP3hy5cECIHZ+yZ+fzNzOfJ9a4RaMuM5UoWUdpN IsQkUZTLdRG9vlt0RhGyDkuKhZKsiPbMRtfTp08mrc5ZT9VKUGYQgEibt7qIaud0HseW1KzBtqs0 k+CslGmwg61Zx9TgFtAbEfeSZBi3ylBtFGHWwml5cEbTgF9VjLhXVWWZQ6KIgJsLqwnryq/xdILz tcG65uRIA/8DiwZzCZeeoUrsMNoY/gdUw4lRVlWuS1QTq6rihIUaoJo0+a2a2xprFmqB5lh9bpP9 f7Dk5XZpEKcwu36EJG5gRg/3X79/+PTj20dYH758RuCBNrXa5hA9k0vjCyU7eatvFHlrkVSzGss1 C3Tv9hogUp8RP0rxG6vhslX7QlGIwRunQs92lWlQJbh+4xM9OPQF7cKQ9uchsZ1DBA77/TS7SmCW 5OSLce4hfKI21j1nqkHeKCLBpe8fzvH2xjpP6VeIP5ZqwYUIGhAStUU0HvQGIcEqwal3+jBr1quZ MGiLvYrCF+oDz2WYURtJA1jNMJ0fbYe5ONhwuZAeD0oBOkfrIJN342Q8H81HWSfrDeedLCnLzrPF LOsMF+nVoOyXs1mZvvfU0iyvOaVMenYnyabZ30ni+HgOYjuL9tyG+DF66BeQPf0D6TBVP8iDJFaK 7pfmNG1QaQg+vij/DC73YF++++lPAAAA//8DAFBLAwQUAAYACAAAACEA7QyvUd0AAAAJAQAADwAA AGRycy9kb3ducmV2LnhtbEyPzU7DMBCE70i8g7VI3KjT9AeaxqkqBFyQkCiBsxNvkwh7HcVuGt6e RRzguLOjmW/y3eSsGHEInScF81kCAqn2pqNGQfn2eHMHIkRNRltPqOALA+yKy4tcZ8af6RXHQ2wE h1DItII2xj6TMtQtOh1mvkfi39EPTkc+h0aaQZ853FmZJslaOt0RN7S6x/sW68/DySnYfzw/LF7G ynlrNk35blyZPKVKXV9N+y2IiFP8M8MPPqNDwUyVP5EJwipIF0veEhWs0iUINtyu1ixUv4Iscvl/ QfENAAD//wMAUEsBAi0AFAAGAAgAAAAhALaDOJL+AAAA4QEAABMAAAAAAAAAAAAAAAAAAAAAAFtD b250ZW50X1R5cGVzXS54bWxQSwECLQAUAAYACAAAACEAOP0h/9YAAACUAQAACwAAAAAAAAAAAAAA AAAvAQAAX3JlbHMvLnJlbHNQSwECLQAUAAYACAAAACEAf6tXljYCAAA/BAAADgAAAAAAAAAAAAAA AAAuAgAAZHJzL2Uyb0RvYy54bWxQSwECLQAUAAYACAAAACEA7QyvUd0AAAAJAQAADwAAAAAAAAAA AAAAAACQBAAAZHJzL2Rvd25yZXYueG1sUEsFBgAAAAAEAAQA8wAAAJoFAAAAAA== " o:spid="_x0000_s1028" style="position:absolute;left:0;text-align:left;flip:y;z-index:3;mso-width-relative:page;mso-height-relative:page" to="378pt,26.2pt"/>
        </w:pict>
      </w:r>
      <w:r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" w:val="1926"/>
        </w:rPr>
        <w:t>作</w:t>
      </w:r>
      <w:r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" w:val="1926"/>
        </w:rPr>
        <w:t xml:space="preserve"> </w:t>
      </w:r>
      <w:r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" w:val="1926"/>
        </w:rPr>
        <w:t>者</w:t>
      </w:r>
      <w:r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" w:val="1926"/>
        </w:rPr>
        <w:t xml:space="preserve"> </w:t>
      </w:r>
      <w:r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" w:val="1926"/>
        </w:rPr>
        <w:t>姓</w:t>
      </w:r>
      <w:r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" w:val="1926"/>
        </w:rPr>
        <w:t xml:space="preserve"> </w:t>
      </w:r>
      <w:r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id="1" w:val="1926"/>
        </w:rPr>
        <w:t>名</w:t>
      </w:r>
      <w:r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E11076">
        <w:rPr>
          <w:rFonts w:ascii="仿宋_GB2312" w:eastAsia="仿宋_GB2312" w:hAnsi="Times New Roman" w:hint="eastAsia"/>
          <w:b/>
          <w:sz w:val="32"/>
          <w:szCs w:val="32"/>
        </w:rPr>
        <w:t/>
      </w:r>
    </w:p>
    <w:p w14:paraId="4A0A8BC8" w14:textId="51DDB03D" w:rsidR="00A31E3D" w:rsidRDefault="00235BF7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pict w14:anchorId="4F35BB94">
          <v:line from="117pt,24.75pt" id="直接连接符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dbK5NgIAAD8EAAAOAAAAZHJzL2Uyb0RvYy54bWysU82O0zAQviPxDlbubZI27bZR0xVqWi4L VNqFu2s7jYVjW7bbtEK8Ai+wEjc4ceTO27A8BmP3hy5cECIHZ+yZ+fzNzOfJ9a4RaMuM5UoWUdpN IsQkUZTLdRG9vlt0RhGyDkuKhZKsiPbMRtfTp08mrc5ZT9VKUGYQgEibt7qIaud0HseW1KzBtqs0 k+CslGmwg61Zx9TgFtAbEfeSZBi3ylBtFGHWwml5cEbTgF9VjLhXVWWZQ6KIgJsLqwnryq/xdILz tcG65uRIA/8DiwZzCZeeoUrsMNoY/gdUw4lRVlWuS1QTq6rihIUaoJo0+a2a2xprFmqB5lh9bpP9 f7Dk5XZpEKcwu16EJG5gRg/3X79/+PTj20dYH758RuCBNrXa5hA9k0vjCyU7eatvFHlrkVSzGss1 C3Tv9hogUp8RP0rxG6vhslX7QlGIwRunQs92lWlQJbh+4xM9OPQF7cKQ9uchsZ1DBA77/TS7SmCW 5OSLce4hfKI21j1nqkHeKCLBpe8fzvH2xjpP6VeIP5ZqwYUIGhAStUU0HvQGIcEqwal3+jBr1quZ MGiLvYrCF+oDz2WYURtJA1jNMJ0fbYe5ONhwuZAeD0oBOkfrIJN342Q8H81HWSfrDeedLCnLzrPF LOsMF+nVoOyXs1mZvvfU0iyvOaVMenYnyabZ30ni+HgOYjuL9tyG+DF66BeQPf0D6TBVP8iDJFaK 7pfmNG1QaQg+vij/DC73YF++++lPAAAA//8DAFBLAwQUAAYACAAAACEAOi/atd0AAAAJAQAADwAA AGRycy9kb3ducmV2LnhtbEyPzU7DMBCE70i8g7VI3KhD+kMb4lQVAi5IlSgpZydekgh7HcVuGt6e RRzguLOjmW/y7eSsGHEInScFt7MEBFLtTUeNgvLt6WYNIkRNRltPqOALA2yLy4tcZ8af6RXHQ2wE h1DItII2xj6TMtQtOh1mvkfi34cfnI58Do00gz5zuLMyTZKVdLojbmh1jw8t1p+Hk1Owe395nO/H ynlrNk15NK5MnlOlrq+m3T2IiFP8M8MPPqNDwUyVP5EJwipI5wveEhUsNksQbLhbrliofgVZ5PL/ guIbAAD//wMAUEsBAi0AFAAGAAgAAAAhALaDOJL+AAAA4QEAABMAAAAAAAAAAAAAAAAAAAAAAFtD b250ZW50X1R5cGVzXS54bWxQSwECLQAUAAYACAAAACEAOP0h/9YAAACUAQAACwAAAAAAAAAAAAAA AAAvAQAAX3JlbHMvLnJlbHNQSwECLQAUAAYACAAAACEAUXWyuTYCAAA/BAAADgAAAAAAAAAAAAAA AAAuAgAAZHJzL2Uyb0RvYy54bWxQSwECLQAUAAYACAAAACEAOi/atd0AAAAJAQAADwAAAAAAAAAA AAAAAACQBAAAZHJzL2Rvd25yZXYueG1sUEsFBgAAAAAEAAQA8wAAAJoFAAAAAA== " o:spid="_x0000_s1029" style="position:absolute;left:0;text-align:left;flip:y;z-index:4;mso-width-relative:page;mso-height-relative:page" to="378pt,24.75pt"/>
        </w:pict>
      </w:r>
      <w:r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E11076">
        <w:rPr>
          <w:rFonts w:ascii="仿宋_GB2312" w:eastAsia="仿宋_GB2312" w:hAnsi="Times New Roman" w:hint="eastAsia"/>
          <w:b/>
          <w:sz w:val="32"/>
          <w:szCs w:val="32"/>
        </w:rPr>
        <w:t/>
      </w:r>
    </w:p>
    <w:p w14:paraId="11A15D90" w14:textId="77777777" w:rsidR="00A31E3D" w:rsidRDefault="00A31E3D"/>
    <w:p w14:paraId="768F11FC" w14:textId="77777777" w:rsidR="00A31E3D" w:rsidRDefault="00A31E3D"/>
    <w:p w14:paraId="69B1E4FC" w14:textId="77777777" w:rsidR="00A31E3D" w:rsidRDefault="00235BF7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>
        <w:rPr>
          <w:rFonts w:ascii="仿宋_GB2312" w:eastAsia="仿宋_GB2312" w:hAnsi="Times New Roman" w:hint="eastAsia"/>
          <w:b/>
          <w:sz w:val="30"/>
          <w:szCs w:val="30"/>
        </w:rPr>
        <w:t>辽宁省自然科学学术成果奖评审委员会印制</w:t>
      </w:r>
    </w:p>
    <w:p w14:paraId="68AA7BE0" w14:textId="77777777" w:rsidR="00A31E3D" w:rsidRDefault="00235BF7">
      <w:pPr>
        <w:spacing w:line="580" w:lineRule="exact"/>
        <w:jc w:val="center"/>
        <w:rPr>
          <w:rFonts w:ascii="仿宋_GB2312" w:cs="仿宋_GB2312" w:eastAsia="仿宋_GB2312" w:hAnsi="Times New Roman"/>
          <w:b/>
          <w:sz w:val="30"/>
          <w:szCs w:val="30"/>
        </w:rPr>
      </w:pPr>
      <w:r>
        <w:rPr>
          <w:rFonts w:ascii="仿宋_GB2312" w:cs="仿宋_GB2312" w:eastAsia="仿宋_GB2312" w:hAnsi="Times New Roman"/>
          <w:b/>
          <w:sz w:val="30"/>
          <w:szCs w:val="30"/>
        </w:rPr>
        <w:t>2022</w:t>
      </w:r>
      <w:r>
        <w:rPr>
          <w:rFonts w:ascii="仿宋_GB2312" w:cs="仿宋_GB2312" w:eastAsia="仿宋_GB2312" w:hAnsi="Times New Roman" w:hint="eastAsia"/>
          <w:b/>
          <w:sz w:val="30"/>
          <w:szCs w:val="30"/>
        </w:rPr>
        <w:t>年</w:t>
      </w:r>
      <w:r>
        <w:rPr>
          <w:rFonts w:ascii="仿宋_GB2312" w:cs="仿宋_GB2312" w:eastAsia="仿宋_GB2312" w:hAnsi="Times New Roman" w:hint="eastAsia"/>
          <w:b/>
          <w:sz w:val="30"/>
          <w:szCs w:val="30"/>
        </w:rPr>
        <w:t>06</w:t>
      </w:r>
      <w:r>
        <w:rPr>
          <w:rFonts w:ascii="仿宋_GB2312" w:cs="仿宋_GB2312" w:eastAsia="仿宋_GB2312" w:hAnsi="Times New Roman" w:hint="eastAsia"/>
          <w:b/>
          <w:sz w:val="30"/>
          <w:szCs w:val="30"/>
        </w:rPr>
        <w:t>月</w:t>
      </w:r>
      <w:r>
        <w:rPr>
          <w:rFonts w:ascii="仿宋_GB2312" w:cs="仿宋_GB2312" w:eastAsia="仿宋_GB2312" w:hAnsi="Times New Roman" w:hint="eastAsia"/>
          <w:b/>
          <w:sz w:val="30"/>
          <w:szCs w:val="30"/>
        </w:rPr>
        <w:t>16</w:t>
      </w:r>
      <w:r>
        <w:rPr>
          <w:rFonts w:ascii="仿宋_GB2312" w:cs="仿宋_GB2312" w:eastAsia="仿宋_GB2312" w:hAnsi="Times New Roman" w:hint="eastAsia"/>
          <w:b/>
          <w:sz w:val="30"/>
          <w:szCs w:val="30"/>
        </w:rPr>
        <w:t>日</w:t>
      </w:r>
    </w:p>
    <w:p w14:paraId="6F5F2287" w14:textId="77777777" w:rsidR="00A31E3D" w:rsidRDefault="00235BF7">
      <w:pPr>
        <w:spacing w:line="20" w:lineRule="exact"/>
      </w:pPr>
      <w:r>
        <w:br w:type="page"/>
      </w:r>
    </w:p>
    <w:tbl>
      <w:tblPr>
        <w:tblW w:type="dxa" w:w="965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14:paraId="18CEB82F" w14:textId="77777777" w:rsidR="00A31E3D">
        <w:trPr>
          <w:trHeight w:hRule="exact" w:val="737"/>
          <w:jc w:val="center"/>
        </w:trPr>
        <w:tc>
          <w:tcPr>
            <w:tcW w:type="dxa" w:w="628"/>
            <w:gridSpan w:val="2"/>
            <w:vMerge w:val="restart"/>
            <w:vAlign w:val="center"/>
          </w:tcPr>
          <w:p w14:paraId="2FBC934C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第一作者简介</w:t>
            </w:r>
          </w:p>
        </w:tc>
        <w:tc>
          <w:tcPr>
            <w:tcW w:type="dxa" w:w="799"/>
            <w:vAlign w:val="center"/>
          </w:tcPr>
          <w:p w14:paraId="706BA6FE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type="dxa" w:w="1335"/>
            <w:gridSpan w:val="3"/>
            <w:vAlign w:val="center"/>
          </w:tcPr>
          <w:p w14:paraId="6CF25D0D" w14:textId="3F0D5460" w:rsidR="00A31E3D" w:rsidRDefault="00C92682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/>
            </w:r>
          </w:p>
        </w:tc>
        <w:tc>
          <w:tcPr>
            <w:tcW w:type="dxa" w:w="825"/>
            <w:gridSpan w:val="2"/>
            <w:vAlign w:val="center"/>
          </w:tcPr>
          <w:p w14:paraId="28E8A273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性别</w:t>
            </w:r>
          </w:p>
        </w:tc>
        <w:tc>
          <w:tcPr>
            <w:tcW w:type="dxa" w:w="779"/>
            <w:gridSpan w:val="2"/>
            <w:vAlign w:val="center"/>
          </w:tcPr>
          <w:p w14:paraId="7FACF0D0" w14:textId="0D5F895F" w:rsidR="00A31E3D" w:rsidRDefault="00C92682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/>
            </w:r>
          </w:p>
        </w:tc>
        <w:tc>
          <w:tcPr>
            <w:tcW w:type="dxa" w:w="1415"/>
            <w:gridSpan w:val="2"/>
            <w:vAlign w:val="center"/>
          </w:tcPr>
          <w:p w14:paraId="289F5001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type="dxa" w:w="1331"/>
            <w:gridSpan w:val="2"/>
            <w:vAlign w:val="center"/>
          </w:tcPr>
          <w:p w14:paraId="02CCF455" w14:textId="6DD2022B" w:rsidR="00A31E3D" w:rsidRDefault="00C92682">
            <w:pPr>
              <w:rPr>
                <w:rFonts w:ascii="仿宋_GB2312" w:cs="仿宋_GB2312" w:eastAsia="仿宋_GB2312" w:hAnsi="Times New Roman"/>
                <w:b/>
                <w:sz w:val="22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2"/>
                <w:szCs w:val="21"/>
              </w:rPr>
              <w:t/>
            </w:r>
          </w:p>
        </w:tc>
        <w:tc>
          <w:tcPr>
            <w:tcW w:type="dxa" w:w="1140"/>
            <w:gridSpan w:val="3"/>
            <w:vAlign w:val="center"/>
          </w:tcPr>
          <w:p w14:paraId="0BC61CAD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type="dxa" w:w="1405"/>
            <w:gridSpan w:val="2"/>
            <w:vAlign w:val="center"/>
          </w:tcPr>
          <w:p w14:paraId="4A46CA61" w14:textId="1E387672" w:rsidR="00A31E3D" w:rsidRDefault="00C92682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/>
            </w:r>
          </w:p>
        </w:tc>
      </w:tr>
      <w:tr w14:paraId="00B5B336" w14:textId="77777777" w:rsidR="00A31E3D">
        <w:trPr>
          <w:trHeight w:hRule="exact" w:val="68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D7C9C2B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0800732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学历</w:t>
            </w:r>
          </w:p>
        </w:tc>
        <w:tc>
          <w:tcPr>
            <w:tcW w:type="dxa" w:w="1335"/>
            <w:gridSpan w:val="3"/>
            <w:vAlign w:val="center"/>
          </w:tcPr>
          <w:p w14:paraId="0AA0E062" w14:textId="77777777" w:rsidR="00A31E3D" w:rsidRDefault="00235BF7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  <w:t>专科及以下</w:t>
            </w:r>
          </w:p>
        </w:tc>
        <w:tc>
          <w:tcPr>
            <w:tcW w:type="dxa" w:w="825"/>
            <w:gridSpan w:val="2"/>
            <w:vAlign w:val="center"/>
          </w:tcPr>
          <w:p w14:paraId="58CCD38F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学位</w:t>
            </w:r>
          </w:p>
        </w:tc>
        <w:tc>
          <w:tcPr>
            <w:tcW w:type="dxa" w:w="779"/>
            <w:gridSpan w:val="2"/>
            <w:vAlign w:val="center"/>
          </w:tcPr>
          <w:p w14:paraId="44DD0B7C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学士</w:t>
            </w:r>
          </w:p>
        </w:tc>
        <w:tc>
          <w:tcPr>
            <w:tcW w:type="dxa" w:w="1415"/>
            <w:gridSpan w:val="2"/>
            <w:vAlign w:val="center"/>
          </w:tcPr>
          <w:p w14:paraId="6F0E7B85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type="dxa" w:w="3876"/>
            <w:gridSpan w:val="7"/>
            <w:vAlign w:val="center"/>
          </w:tcPr>
          <w:p w14:paraId="19A5979A" w14:textId="77777777" w:rsidR="00A31E3D" w:rsidRDefault="00235BF7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无</w:t>
            </w:r>
          </w:p>
        </w:tc>
      </w:tr>
      <w:tr w14:paraId="529AB20A" w14:textId="77777777" w:rsidR="00A31E3D">
        <w:trPr>
          <w:trHeight w:hRule="exact" w:val="964"/>
          <w:jc w:val="center"/>
        </w:trPr>
        <w:tc>
          <w:tcPr>
            <w:tcW w:type="dxa" w:w="628"/>
            <w:gridSpan w:val="2"/>
            <w:vMerge/>
            <w:vAlign w:val="center"/>
          </w:tcPr>
          <w:p w14:paraId="55A8BDF0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58B772E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type="dxa" w:w="1335"/>
            <w:gridSpan w:val="3"/>
            <w:vAlign w:val="center"/>
          </w:tcPr>
          <w:p w14:paraId="12680099" w14:textId="77777777" w:rsidR="00A31E3D" w:rsidRDefault="00235BF7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>无</w:t>
            </w:r>
          </w:p>
        </w:tc>
        <w:tc>
          <w:tcPr>
            <w:tcW w:type="dxa" w:w="825"/>
            <w:gridSpan w:val="2"/>
            <w:vAlign w:val="center"/>
          </w:tcPr>
          <w:p w14:paraId="3AEB9BBD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职称</w:t>
            </w:r>
          </w:p>
        </w:tc>
        <w:tc>
          <w:tcPr>
            <w:tcW w:type="dxa" w:w="779"/>
            <w:gridSpan w:val="2"/>
            <w:vAlign w:val="center"/>
          </w:tcPr>
          <w:p w14:paraId="7BC2774D" w14:textId="66F1CFB6" w:rsidR="00A31E3D" w:rsidRDefault="00C92682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Cs w:val="21"/>
              </w:rPr>
              <w:t/>
            </w:r>
          </w:p>
        </w:tc>
        <w:tc>
          <w:tcPr>
            <w:tcW w:type="dxa" w:w="1415"/>
            <w:gridSpan w:val="2"/>
            <w:vAlign w:val="center"/>
          </w:tcPr>
          <w:p w14:paraId="6E67B669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type="dxa" w:w="2261"/>
            <w:gridSpan w:val="4"/>
            <w:vAlign w:val="center"/>
          </w:tcPr>
          <w:p w14:paraId="1BCDDAA6" w14:textId="2CEEDE3D" w:rsidR="00A31E3D" w:rsidRDefault="00C92682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/>
            </w:r>
          </w:p>
        </w:tc>
        <w:tc>
          <w:tcPr>
            <w:tcW w:type="dxa" w:w="675"/>
            <w:gridSpan w:val="2"/>
            <w:vAlign w:val="center"/>
          </w:tcPr>
          <w:p w14:paraId="4349D990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type="dxa" w:w="940"/>
            <w:vAlign w:val="center"/>
          </w:tcPr>
          <w:p w14:paraId="032C3931" w14:textId="3141D921" w:rsidR="00A31E3D" w:rsidRDefault="00C92682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/>
            </w:r>
          </w:p>
        </w:tc>
      </w:tr>
      <w:tr w14:paraId="70DC3238" w14:textId="77777777" w:rsidR="00A31E3D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3AD0E0B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71006F65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type="dxa" w:w="2160"/>
            <w:gridSpan w:val="5"/>
            <w:vAlign w:val="center"/>
          </w:tcPr>
          <w:p w14:paraId="38BE66C2" w14:textId="07B1083D" w:rsidR="00A31E3D" w:rsidRDefault="00C92682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4"/>
              </w:rPr>
              <w:t/>
            </w:r>
          </w:p>
        </w:tc>
        <w:tc>
          <w:tcPr>
            <w:tcW w:type="dxa" w:w="779"/>
            <w:gridSpan w:val="2"/>
            <w:vAlign w:val="center"/>
          </w:tcPr>
          <w:p w14:paraId="7B78FE0F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邮编</w:t>
            </w:r>
          </w:p>
        </w:tc>
        <w:tc>
          <w:tcPr>
            <w:tcW w:type="dxa" w:w="1415"/>
            <w:gridSpan w:val="2"/>
            <w:vAlign w:val="center"/>
          </w:tcPr>
          <w:p w14:paraId="6BB780A1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  <w:t>无</w:t>
            </w:r>
          </w:p>
        </w:tc>
        <w:tc>
          <w:tcPr>
            <w:tcW w:type="dxa" w:w="1146"/>
            <w:vAlign w:val="center"/>
          </w:tcPr>
          <w:p w14:paraId="79CE9200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type="dxa" w:w="2730"/>
            <w:gridSpan w:val="6"/>
            <w:vAlign w:val="center"/>
          </w:tcPr>
          <w:p w14:paraId="04C41166" w14:textId="5ADE018A" w:rsidR="00A31E3D" w:rsidRDefault="00C92682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</w:p>
        </w:tc>
      </w:tr>
      <w:tr w14:paraId="6B365950" w14:textId="77777777" w:rsidR="00A31E3D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A7F8913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19BA8C20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type="dxa" w:w="8230"/>
            <w:gridSpan w:val="16"/>
            <w:vAlign w:val="center"/>
          </w:tcPr>
          <w:p w14:paraId="249E6285" w14:textId="77777777" w:rsidR="00A31E3D" w:rsidRDefault="00235BF7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无</w:t>
            </w:r>
          </w:p>
        </w:tc>
      </w:tr>
      <w:tr w14:paraId="141543D1" w14:textId="77777777" w:rsidR="00A31E3D">
        <w:trPr>
          <w:trHeight w:hRule="exact" w:val="8925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F0D3977" w14:textId="77777777" w:rsidR="00A31E3D" w:rsidRDefault="00A31E3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9029"/>
            <w:gridSpan w:val="17"/>
          </w:tcPr>
          <w:p w14:paraId="2CB76E75" w14:textId="4BE4119F" w:rsidR="00A31E3D" w:rsidRDefault="00A5469A">
            <w:pPr>
              <w:spacing w:line="500" w:lineRule="exact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/>
            </w:r>
          </w:p>
        </w:tc>
      </w:tr>
      <w:tr w14:paraId="04EB039B" w14:textId="77777777" w:rsidR="00A31E3D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0ED75D14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type="dxa" w:w="992"/>
          </w:tcPr>
          <w:p w14:paraId="771A8BEC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076DDC3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7B265395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086181DB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1FBF5274" w14:textId="77777777" w:rsidR="00A31E3D" w:rsidRDefault="00A31E3D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09CADFD8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46FA21AF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</w:p>
        </w:tc>
      </w:tr>
      <w:tr w14:paraId="5432C315" w14:textId="77777777" w:rsidR="00A31E3D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46F5FA4B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type="dxa" w:w="992"/>
          </w:tcPr>
          <w:p w14:paraId="658FF6CC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EFBCAFF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7CA77F23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8"/>
              </w:rPr>
            </w:pPr>
          </w:p>
        </w:tc>
        <w:tc>
          <w:tcPr>
            <w:tcW w:type="dxa" w:w="1134"/>
            <w:gridSpan w:val="2"/>
          </w:tcPr>
          <w:p w14:paraId="40C54E23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6C536842" w14:textId="77777777" w:rsidR="00A31E3D" w:rsidRDefault="00A31E3D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</w:p>
        </w:tc>
        <w:tc>
          <w:tcPr>
            <w:tcW w:type="dxa" w:w="992"/>
            <w:gridSpan w:val="2"/>
          </w:tcPr>
          <w:p w14:paraId="56D39A1F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0ECC71B4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783074D3" w14:textId="77777777" w:rsidR="00A31E3D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3A72DB6A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type="dxa" w:w="992"/>
          </w:tcPr>
          <w:p w14:paraId="635842BA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4C04D5E0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708DD953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0CD73506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3719E200" w14:textId="77777777" w:rsidR="00A31E3D" w:rsidRDefault="00A31E3D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76FFE407" w14:textId="77777777" w:rsidR="00A31E3D" w:rsidRDefault="00235BF7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51DBCC10" w14:textId="77777777" w:rsidR="00A31E3D" w:rsidRDefault="00A31E3D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298D81CF" w14:textId="77777777" w:rsidR="00A31E3D">
        <w:trPr>
          <w:gridBefore w:val="1"/>
          <w:wBefore w:type="dxa" w:w="10"/>
          <w:trHeight w:hRule="exact" w:val="9781"/>
          <w:jc w:val="center"/>
        </w:trPr>
        <w:tc>
          <w:tcPr>
            <w:tcW w:type="dxa" w:w="9647"/>
            <w:gridSpan w:val="18"/>
          </w:tcPr>
          <w:p w14:paraId="75FEBBE2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学</w:t>
            </w:r>
            <w:r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术</w:t>
            </w:r>
            <w:r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成</w:t>
            </w:r>
            <w:r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果</w:t>
            </w:r>
            <w:r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简</w:t>
            </w:r>
            <w:r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介</w:t>
            </w: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>500</w:t>
            </w: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字以内、中文）</w:t>
            </w:r>
          </w:p>
          <w:p w14:paraId="487AC968" w14:textId="77777777" w:rsidR="00A31E3D" w:rsidRDefault="00235BF7">
            <w:pPr>
              <w:spacing w:line="500" w:lineRule="exact"/>
              <w:ind w:firstLine="482" w:firstLineChars="200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简介</w:t>
            </w:r>
          </w:p>
        </w:tc>
      </w:tr>
    </w:tbl>
    <w:p w14:paraId="34B9B2AC" w14:textId="77777777" w:rsidR="00A31E3D" w:rsidRDefault="00A31E3D"/>
    <w:p w14:paraId="53084D78" w14:textId="77777777" w:rsidR="00A31E3D" w:rsidRDefault="00A31E3D">
      <w:pPr>
        <w:adjustRightInd w:val="0"/>
        <w:spacing w:line="580" w:lineRule="exact"/>
        <w:jc w:val="center"/>
        <w:rPr>
          <w:rFonts w:ascii="方正小标宋简体" w:cs="宋体" w:eastAsia="方正小标宋简体" w:hAnsi="宋体"/>
          <w:b/>
          <w:sz w:val="44"/>
          <w:szCs w:val="44"/>
        </w:rPr>
      </w:pPr>
    </w:p>
    <w:p w14:paraId="0090DE66" w14:textId="77777777" w:rsidR="00A31E3D" w:rsidRDefault="00235BF7">
      <w:pPr>
        <w:adjustRightInd w:val="0"/>
        <w:spacing w:line="500" w:lineRule="exact"/>
        <w:jc w:val="center"/>
        <w:rPr>
          <w:rFonts w:ascii="方正小标宋简体" w:cs="宋体" w:eastAsia="方正小标宋简体" w:hAnsi="宋体"/>
          <w:bCs/>
          <w:sz w:val="44"/>
          <w:szCs w:val="44"/>
        </w:rPr>
      </w:pPr>
      <w:r>
        <w:rPr>
          <w:rFonts w:ascii="方正小标宋简体" w:cs="宋体" w:eastAsia="方正小标宋简体" w:hAnsi="宋体" w:hint="eastAsia"/>
          <w:bCs/>
          <w:sz w:val="44"/>
          <w:szCs w:val="44"/>
        </w:rPr>
        <w:t>学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术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成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果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相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关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证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明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材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料</w:t>
      </w:r>
      <w:r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>
        <w:rPr>
          <w:rFonts w:ascii="方正小标宋简体" w:cs="宋体" w:eastAsia="方正小标宋简体" w:hAnsi="宋体" w:hint="eastAsia"/>
          <w:bCs/>
          <w:sz w:val="44"/>
          <w:szCs w:val="44"/>
        </w:rPr>
        <w:t>表</w:t>
      </w:r>
    </w:p>
    <w:p w14:paraId="50B08E73" w14:textId="77777777" w:rsidR="00A31E3D" w:rsidRDefault="00235BF7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</w:t>
      </w:r>
      <w:r>
        <w:rPr>
          <w:rFonts w:ascii="仿宋" w:eastAsia="仿宋" w:hAnsi="仿宋" w:hint="eastAsia"/>
          <w:b/>
          <w:bCs/>
          <w:sz w:val="24"/>
        </w:rPr>
        <w:t>此表内容选择性填写，</w:t>
      </w:r>
      <w:r>
        <w:rPr>
          <w:rFonts w:ascii="仿宋" w:eastAsia="仿宋" w:hAnsi="仿宋" w:hint="eastAsia"/>
          <w:b/>
          <w:bCs/>
          <w:sz w:val="24"/>
          <w:szCs w:val="24"/>
        </w:rPr>
        <w:t>如填写</w:t>
      </w:r>
      <w:r>
        <w:rPr>
          <w:rFonts w:ascii="仿宋" w:eastAsia="仿宋" w:hAnsi="仿宋" w:hint="eastAsia"/>
          <w:b/>
          <w:bCs/>
          <w:sz w:val="24"/>
          <w:szCs w:val="24"/>
        </w:rPr>
        <w:t>3-4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 w:hint="eastAsia"/>
          <w:b/>
          <w:bCs/>
          <w:sz w:val="24"/>
          <w:szCs w:val="24"/>
        </w:rPr>
        <w:t>6-8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2055AFBE" w14:textId="77777777" w:rsidR="00A31E3D" w:rsidRDefault="00235BF7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horzAnchor="margin" w:leftFromText="180" w:rightFromText="180" w:tblpX="-176" w:tblpY="362" w:vertAnchor="text"/>
        <w:tblOverlap w:val="never"/>
        <w:tblW w:type="dxa" w:w="94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498"/>
      </w:tblGrid>
      <w:tr w14:paraId="5978FE6B" w14:textId="77777777" w:rsidR="00A31E3D">
        <w:trPr>
          <w:trHeight w:val="9771"/>
        </w:trPr>
        <w:tc>
          <w:tcPr>
            <w:tcW w:type="dxa" w:w="9498"/>
          </w:tcPr>
          <w:p w14:paraId="1243C26D" w14:textId="77777777" w:rsidR="00A31E3D" w:rsidRDefault="00235BF7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    </w:t>
            </w:r>
          </w:p>
          <w:p w14:paraId="4C867E21" w14:textId="77777777" w:rsidR="00A31E3D" w:rsidRDefault="00235BF7">
            <w:p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</w:p>
          <w:p w14:paraId="5EA18A1C" w14:textId="77777777" w:rsidR="00A31E3D" w:rsidRDefault="00235BF7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A.SCI/HSCI/SSCI/EI/ISTP</w:t>
            </w:r>
          </w:p>
          <w:p w14:paraId="763C3101" w14:textId="77777777" w:rsidR="00A31E3D" w:rsidRDefault="00235BF7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cs="宋体" w:eastAsia="仿宋_GB2312" w:hAnsi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7E30F596" w14:textId="77777777" w:rsidR="00A31E3D" w:rsidRDefault="00235BF7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374A7002" w14:textId="77777777" w:rsidR="00A31E3D" w:rsidRDefault="00235BF7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</w:p>
          <w:p w14:paraId="3DB7C196" w14:textId="77777777" w:rsidR="00A31E3D" w:rsidRDefault="00235BF7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4D8A6E8F" w14:textId="77777777" w:rsidR="00A31E3D" w:rsidRDefault="00235BF7">
            <w:pPr>
              <w:spacing w:line="520" w:lineRule="exact"/>
              <w:ind w:firstLine="469" w:firstLineChars="146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2C04056" w14:textId="77777777" w:rsidR="00A31E3D" w:rsidRDefault="00235BF7">
            <w:pPr>
              <w:spacing w:line="520" w:lineRule="exact"/>
              <w:ind w:hanging="472" w:hangingChars="147" w:left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有相关专利（自然科学类）或获奖成果（人文社科类），或有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470FBA9" w14:textId="77777777" w:rsidR="00A31E3D" w:rsidRDefault="00235BF7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6D7342C1" w14:textId="77777777" w:rsidR="00A31E3D" w:rsidRDefault="00235BF7">
            <w:pPr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 </w:t>
            </w:r>
          </w:p>
          <w:p w14:paraId="79D4E770" w14:textId="77777777" w:rsidR="00A31E3D" w:rsidRDefault="00235BF7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 </w:t>
            </w:r>
          </w:p>
          <w:p w14:paraId="77BFA14E" w14:textId="77777777" w:rsidR="00A31E3D" w:rsidRDefault="00235BF7">
            <w:pPr>
              <w:spacing w:line="520" w:lineRule="exact"/>
              <w:ind w:firstLine="472" w:firstLineChars="147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A.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国家级一般项目</w:t>
            </w:r>
          </w:p>
          <w:p w14:paraId="0D9C23A7" w14:textId="77777777" w:rsidR="00A31E3D" w:rsidRDefault="00235BF7">
            <w:pPr>
              <w:spacing w:line="520" w:lineRule="exact"/>
              <w:ind w:firstLine="482" w:firstLineChars="150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D.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其他</w:t>
            </w:r>
          </w:p>
          <w:p w14:paraId="3A1069F4" w14:textId="77777777" w:rsidR="00A31E3D" w:rsidRDefault="00235BF7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2BD7688" w14:textId="77777777" w:rsidR="00A31E3D" w:rsidRDefault="00235BF7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1C545DC" w14:textId="77777777" w:rsidR="00A31E3D" w:rsidRDefault="00A31E3D"/>
    <w:p w14:paraId="5815CD7B" w14:textId="77777777" w:rsidR="00A31E3D" w:rsidRDefault="00235BF7">
      <w:pPr>
        <w:spacing w:line="20" w:lineRule="exact"/>
      </w:pPr>
      <w:r>
        <w:br w:type="page"/>
      </w:r>
    </w:p>
    <w:tbl>
      <w:tblPr>
        <w:tblW w:type="dxa" w:w="903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036"/>
      </w:tblGrid>
      <w:tr w14:paraId="75C9CCC4" w14:textId="77777777" w:rsidR="00A31E3D">
        <w:trPr>
          <w:trHeight w:val="93"/>
          <w:jc w:val="center"/>
        </w:trPr>
        <w:tc>
          <w:tcPr>
            <w:tcW w:type="dxa" w:w="9036"/>
          </w:tcPr>
          <w:p w14:paraId="5778C93D" w14:textId="77777777" w:rsidR="00A31E3D" w:rsidRDefault="00A31E3D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方正小标宋简体" w:cs="方正小标宋简体" w:eastAsia="方正小标宋简体" w:hAnsi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4FCD1608" w14:textId="77777777" w:rsidR="00A31E3D" w:rsidRDefault="00235BF7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宋体" w:cs="宋体" w:hAnsi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术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诚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信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承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诺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 xml:space="preserve"> </w:t>
            </w: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书</w:t>
            </w:r>
          </w:p>
          <w:p w14:paraId="09D307D4" w14:textId="77777777" w:rsidR="00A31E3D" w:rsidRDefault="00A31E3D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FDFF819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4E3DDE1A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367E7193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一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弄虚作假。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2BD7DDFC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二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抄袭和剽窃。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/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出版；将他人著作篡改后出版；窃取他人著作的实质性内容和结论部分作为自己著作的主体；窃取他人的数据作为自己著作的数据等。</w:t>
            </w:r>
          </w:p>
          <w:p w14:paraId="136BCE43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三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替写论文或著作。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29D49F48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黑体" w:cs="黑体" w:eastAsia="黑体" w:hAnsi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5CEF56CF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一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引注文献不端行为。</w:t>
            </w:r>
          </w:p>
          <w:p w14:paraId="64E2323E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1.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54AE55B4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2.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将多个他人观点混在一起，作为自己的论点，不注明出处。</w:t>
            </w:r>
          </w:p>
          <w:p w14:paraId="3F1ACAC9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3.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将他人论点、论据与自己论点、论据混在一起，不明确区分标注。</w:t>
            </w:r>
          </w:p>
          <w:p w14:paraId="01E2462F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4.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转引他人著作中的引文、注释，不注明出处。</w:t>
            </w:r>
          </w:p>
          <w:p w14:paraId="60AB1F49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5.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使用他人未发表的成果不注明出处或从外文书刊中摘译的部分，不注明出处。</w:t>
            </w:r>
          </w:p>
          <w:p w14:paraId="1FDC25CA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6.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包含或引用本人已用于其它的理论、调研数据、学术论文获成果，但不加注释或说明。</w:t>
            </w:r>
          </w:p>
          <w:p w14:paraId="5BA280EF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7.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未引用他人文献而作虚假引注。</w:t>
            </w:r>
          </w:p>
          <w:p w14:paraId="043946C4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二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)</w:t>
            </w: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不当署名。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245C7CEF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0B31AB5A" w14:textId="77777777" w:rsidR="00A31E3D" w:rsidRDefault="00A31E3D">
            <w:pPr>
              <w:widowControl/>
              <w:shd w:color="auto" w:fill="FFFFFF" w:val="clear"/>
              <w:spacing w:line="420" w:lineRule="exact"/>
              <w:ind w:firstLine="456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0B875CF6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399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hyperlink r:id="rId8" w:history="1" w:tooltip="签名">
              <w:r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签</w:t>
              </w:r>
              <w:r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 xml:space="preserve">  </w:t>
              </w:r>
              <w:r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名</w:t>
              </w:r>
            </w:hyperlink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630604DC" w14:textId="77777777" w:rsidR="00A31E3D" w:rsidRDefault="00A31E3D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8F54E4D" w14:textId="77777777" w:rsidR="00A31E3D" w:rsidRDefault="00235BF7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年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月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日</w:t>
            </w:r>
          </w:p>
        </w:tc>
      </w:tr>
      <w:tr w14:paraId="79506453" w14:textId="77777777" w:rsidR="00A31E3D">
        <w:trPr>
          <w:trHeight w:val="3552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9C17183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6D2CA799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5267FD5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1102F3E9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953E9D7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盖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章</w:t>
            </w:r>
          </w:p>
          <w:p w14:paraId="633EBFC9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日</w:t>
            </w:r>
          </w:p>
        </w:tc>
      </w:tr>
      <w:tr w14:paraId="0FF41D35" w14:textId="77777777" w:rsidR="00A31E3D"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1C25A9FB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推荐单位（省级学会或市科协）意见</w:t>
            </w:r>
          </w:p>
          <w:p w14:paraId="6BF6D653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77892DAD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4AA4C0B" w14:textId="77777777" w:rsidR="00A31E3D" w:rsidRDefault="00235BF7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    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盖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章</w:t>
            </w:r>
          </w:p>
          <w:p w14:paraId="7434281F" w14:textId="77777777" w:rsidR="00A31E3D" w:rsidRDefault="00235BF7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    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日</w:t>
            </w:r>
          </w:p>
        </w:tc>
      </w:tr>
      <w:tr w14:paraId="235F8D2A" w14:textId="77777777" w:rsidR="00A31E3D"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23113C1E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学科组评语及评审等级</w:t>
            </w:r>
          </w:p>
          <w:p w14:paraId="673C17C6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0768EEB6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5F9A5F2F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40426837" w14:textId="77777777" w:rsidR="00A31E3D" w:rsidRDefault="00235BF7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评审专家签字：</w:t>
            </w:r>
          </w:p>
          <w:p w14:paraId="4EA4CD29" w14:textId="77777777" w:rsidR="00A31E3D" w:rsidRDefault="00235BF7">
            <w:pPr>
              <w:tabs>
                <w:tab w:pos="6672" w:val="left"/>
              </w:tabs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组长签字：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日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</w:t>
            </w:r>
          </w:p>
        </w:tc>
      </w:tr>
      <w:tr w14:paraId="56406BD6" w14:textId="77777777" w:rsidR="00A31E3D"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23B753FC" w14:textId="77777777" w:rsidR="00A31E3D" w:rsidRDefault="00235BF7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评委会终审意见</w:t>
            </w:r>
          </w:p>
          <w:p w14:paraId="4B1DA836" w14:textId="77777777" w:rsidR="00A31E3D" w:rsidRDefault="00A31E3D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4BCB0C43" w14:textId="77777777" w:rsidR="00A31E3D" w:rsidRDefault="00A31E3D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47A24EB7" w14:textId="77777777" w:rsidR="00A31E3D" w:rsidRDefault="00A31E3D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8B29D4B" w14:textId="77777777" w:rsidR="00A31E3D" w:rsidRDefault="00A31E3D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74925C8" w14:textId="77777777" w:rsidR="00A31E3D" w:rsidRDefault="00A31E3D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0C3B33D7" w14:textId="77777777" w:rsidR="00A31E3D" w:rsidRDefault="00235BF7">
            <w:pPr>
              <w:tabs>
                <w:tab w:pos="6732" w:val="left"/>
              </w:tabs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主任签字：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年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月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日</w:t>
            </w:r>
          </w:p>
        </w:tc>
      </w:tr>
    </w:tbl>
    <w:p w14:paraId="0075DB72" w14:textId="77777777" w:rsidR="00A31E3D" w:rsidRDefault="00A31E3D">
      <w:pPr>
        <w:adjustRightInd w:val="0"/>
        <w:spacing w:line="100" w:lineRule="exact"/>
        <w:rPr>
          <w:rFonts w:ascii="黑体" w:cs="黑体" w:eastAsia="黑体" w:hAnsi="华文中宋"/>
          <w:bCs/>
          <w:szCs w:val="32"/>
        </w:rPr>
      </w:pPr>
    </w:p>
    <w:sectPr w:rsidR="00A31E3D">
      <w:footerReference r:id="rId9" w:type="even"/>
      <w:footerReference r:id="rId10" w:type="default"/>
      <w:pgSz w:h="16840" w:w="11907"/>
      <w:pgMar w:bottom="2098" w:footer="1588" w:gutter="0" w:header="851" w:left="1474" w:right="1588" w:top="1985"/>
      <w:cols w:space="720"/>
      <w:docGrid w:charSpace="-849" w:linePitch="579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B8FA" w14:textId="77777777" w:rsidR="00235BF7" w:rsidRDefault="00235BF7">
      <w:r>
        <w:separator/>
      </w:r>
    </w:p>
  </w:endnote>
  <w:endnote w:type="continuationSeparator" w:id="0">
    <w:p w14:paraId="5B2A8F01" w14:textId="77777777" w:rsidR="00235BF7" w:rsidRDefault="0023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E58DD0E" w14:textId="77777777" w:rsidR="00A31E3D" w:rsidRDefault="00A31E3D">
    <w:pPr>
      <w:pStyle w:val="a5"/>
      <w:framePr w:hAnchor="margin" w:vAnchor="text" w:wrap="around" w:xAlign="outside" w:y="2"/>
      <w:rPr>
        <w:rStyle w:val="aa"/>
        <w:sz w:val="24"/>
        <w:szCs w:val="24"/>
      </w:rPr>
    </w:pPr>
  </w:p>
  <w:p w14:paraId="02252C32" w14:textId="77777777" w:rsidR="00A31E3D" w:rsidRDefault="00235BF7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5EB5EB" w14:textId="77777777" w:rsidR="00A31E3D" w:rsidRDefault="00235BF7">
    <w:pPr>
      <w:pStyle w:val="a5"/>
      <w:framePr w:hAnchor="margin" w:vAnchor="text" w:wrap="around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5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375DBA7" w14:textId="77777777" w:rsidR="00A31E3D" w:rsidRDefault="00A31E3D">
    <w:pPr>
      <w:pStyle w:val="a5"/>
      <w:ind w:firstLine="360"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D41F79C" w14:textId="77777777" w:rsidR="00235BF7" w:rsidRDefault="00235BF7">
      <w:r>
        <w:separator/>
      </w:r>
    </w:p>
  </w:footnote>
  <w:footnote w:id="0" w:type="continuationSeparator">
    <w:p w14:paraId="233E2CF3" w14:textId="77777777" w:rsidR="00235BF7" w:rsidRDefault="00235BF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pos="480" w:val="left"/>
        </w:tabs>
        <w:ind w:hanging="480" w:left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  <w:rPr>
        <w:rFonts w:cs="Times New Roman"/>
      </w:rPr>
    </w:lvl>
  </w:abstractNum>
  <w:num w16cid:durableId="93476426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10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A33"/>
    <w:rsid w:val="00227392"/>
    <w:rsid w:val="0022749E"/>
    <w:rsid w:val="00235BF7"/>
    <w:rsid w:val="00253296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1628"/>
    <w:rsid w:val="00324C08"/>
    <w:rsid w:val="003365B0"/>
    <w:rsid w:val="00342232"/>
    <w:rsid w:val="00344065"/>
    <w:rsid w:val="003827A6"/>
    <w:rsid w:val="003859FB"/>
    <w:rsid w:val="003972C8"/>
    <w:rsid w:val="003A58F8"/>
    <w:rsid w:val="003B6B29"/>
    <w:rsid w:val="003E644C"/>
    <w:rsid w:val="003F28CC"/>
    <w:rsid w:val="00406570"/>
    <w:rsid w:val="0041529C"/>
    <w:rsid w:val="00422752"/>
    <w:rsid w:val="00441F96"/>
    <w:rsid w:val="004511FA"/>
    <w:rsid w:val="00451656"/>
    <w:rsid w:val="00475C21"/>
    <w:rsid w:val="0048008E"/>
    <w:rsid w:val="00481B80"/>
    <w:rsid w:val="004B505F"/>
    <w:rsid w:val="004B7FA8"/>
    <w:rsid w:val="004D01CA"/>
    <w:rsid w:val="00524B23"/>
    <w:rsid w:val="00533D6F"/>
    <w:rsid w:val="00555E47"/>
    <w:rsid w:val="00557F04"/>
    <w:rsid w:val="0056116D"/>
    <w:rsid w:val="00562FB9"/>
    <w:rsid w:val="005857A2"/>
    <w:rsid w:val="005959B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E5B08"/>
    <w:rsid w:val="00701548"/>
    <w:rsid w:val="007038B4"/>
    <w:rsid w:val="00713DAD"/>
    <w:rsid w:val="0073562C"/>
    <w:rsid w:val="00754231"/>
    <w:rsid w:val="007876A3"/>
    <w:rsid w:val="00790017"/>
    <w:rsid w:val="007A70E3"/>
    <w:rsid w:val="007B6EB7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E2A"/>
    <w:rsid w:val="00A01FA6"/>
    <w:rsid w:val="00A15557"/>
    <w:rsid w:val="00A31E3D"/>
    <w:rsid w:val="00A434E7"/>
    <w:rsid w:val="00A51F35"/>
    <w:rsid w:val="00A5469A"/>
    <w:rsid w:val="00A66758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47C5"/>
    <w:rsid w:val="00C25B1E"/>
    <w:rsid w:val="00C4052F"/>
    <w:rsid w:val="00C515E6"/>
    <w:rsid w:val="00C76605"/>
    <w:rsid w:val="00C832A1"/>
    <w:rsid w:val="00C92682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11076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1D71E1F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8A50160"/>
    <w:rsid w:val="29E01380"/>
    <w:rsid w:val="2D02779A"/>
    <w:rsid w:val="30672DBB"/>
    <w:rsid w:val="30BE301B"/>
    <w:rsid w:val="33FC23DF"/>
    <w:rsid w:val="35642C0F"/>
    <w:rsid w:val="3615099C"/>
    <w:rsid w:val="36453AA6"/>
    <w:rsid w:val="3B5F6CEF"/>
    <w:rsid w:val="3D4C0BA3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63B5CB2"/>
    <w:rsid w:val="567B20F7"/>
    <w:rsid w:val="58033FE3"/>
    <w:rsid w:val="5A123D3B"/>
    <w:rsid w:val="5ADE3679"/>
    <w:rsid w:val="5CC370F1"/>
    <w:rsid w:val="5D0875C4"/>
    <w:rsid w:val="5DB55070"/>
    <w:rsid w:val="5FCC0A92"/>
    <w:rsid w:val="62901DDF"/>
    <w:rsid w:val="646D3F95"/>
    <w:rsid w:val="67BA4267"/>
    <w:rsid w:val="69AB23F6"/>
    <w:rsid w:val="70D0630F"/>
    <w:rsid w:val="71471EE5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1030" v:ext="edit">
      <v:fill color="white"/>
    </o:shapedefaults>
    <o:shapelayout v:ext="edit">
      <o:idmap data="1" v:ext="edit"/>
    </o:shapelayout>
  </w:shapeDefaults>
  <w:decimalSymbol w:val="."/>
  <w:listSeparator w:val=","/>
  <w14:docId w14:val="5002A76D"/>
  <w15:docId w15:val="{11D04E01-7A1E-4CBD-833B-5EBFD964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qFormat="1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Document Map"/>
    <w:basedOn w:val="a"/>
    <w:link w:val="a4"/>
    <w:uiPriority w:val="99"/>
    <w:semiHidden/>
    <w:qFormat/>
    <w:pPr>
      <w:shd w:color="auto" w:fill="000080" w:val="clear"/>
    </w:pPr>
  </w:style>
  <w:style w:styleId="a5" w:type="paragraph">
    <w:name w:val="footer"/>
    <w:basedOn w:val="a"/>
    <w:link w:val="a6"/>
    <w:uiPriority w:val="99"/>
    <w:qFormat/>
    <w:pPr>
      <w:tabs>
        <w:tab w:pos="4153" w:val="center"/>
        <w:tab w:pos="8306" w:val="right"/>
      </w:tabs>
      <w:snapToGrid w:val="0"/>
      <w:jc w:val="left"/>
    </w:pPr>
    <w:rPr>
      <w:kern w:val="0"/>
      <w:sz w:val="18"/>
      <w:szCs w:val="18"/>
    </w:rPr>
  </w:style>
  <w:style w:styleId="a7" w:type="paragraph">
    <w:name w:val="header"/>
    <w:basedOn w:val="a"/>
    <w:link w:val="a8"/>
    <w:uiPriority w:val="99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kern w:val="0"/>
      <w:sz w:val="18"/>
      <w:szCs w:val="18"/>
    </w:rPr>
  </w:style>
  <w:style w:styleId="a9" w:type="paragraph">
    <w:name w:val="Normal (Web)"/>
    <w:basedOn w:val="a"/>
    <w:uiPriority w:val="99"/>
    <w:qFormat/>
    <w:rPr>
      <w:sz w:val="24"/>
    </w:rPr>
  </w:style>
  <w:style w:styleId="aa" w:type="character">
    <w:name w:val="page number"/>
    <w:uiPriority w:val="99"/>
    <w:qFormat/>
    <w:rPr>
      <w:rFonts w:cs="Times New Roman"/>
    </w:rPr>
  </w:style>
  <w:style w:styleId="ab" w:type="table">
    <w:name w:val="Table Grid"/>
    <w:basedOn w:val="a1"/>
    <w:uiPriority w:val="9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8" w:type="character">
    <w:name w:val="页眉 字符"/>
    <w:link w:val="a7"/>
    <w:uiPriority w:val="99"/>
    <w:qFormat/>
    <w:locked/>
    <w:rPr>
      <w:rFonts w:cs="Times New Roman"/>
      <w:sz w:val="18"/>
    </w:rPr>
  </w:style>
  <w:style w:customStyle="1" w:styleId="FooterChar" w:type="character">
    <w:name w:val="Footer Char"/>
    <w:uiPriority w:val="99"/>
    <w:qFormat/>
    <w:locked/>
    <w:rPr>
      <w:rFonts w:cs="Times New Roman"/>
      <w:sz w:val="18"/>
    </w:rPr>
  </w:style>
  <w:style w:customStyle="1" w:styleId="a4" w:type="character">
    <w:name w:val="文档结构图 字符"/>
    <w:link w:val="a3"/>
    <w:uiPriority w:val="99"/>
    <w:semiHidden/>
    <w:qFormat/>
    <w:locked/>
    <w:rPr>
      <w:rFonts w:ascii="Times New Roman" w:cs="Times New Roman" w:hAnsi="Times New Roman"/>
      <w:sz w:val="2"/>
    </w:rPr>
  </w:style>
  <w:style w:customStyle="1" w:styleId="a6" w:type="character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2.xml"
                 Type="http://schemas.openxmlformats.org/officeDocument/2006/relationships/footer"/>
   <Relationship Id="rId11"
                 Target="fontTable.xml"
                 Type="http://schemas.openxmlformats.org/officeDocument/2006/relationships/fontTable"/>
   <Relationship Id="rId12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http://www.gkstk.com/article/list-gxqianming.htm"
                 TargetMode="External"
                 Type="http://schemas.openxmlformats.org/officeDocument/2006/relationships/hyperlink"/>
   <Relationship Id="rId9"
                 Target="footer1.xml"
                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325</Words>
  <Characters>1853</Characters>
  <Application>Microsoft Office Word</Application>
  <DocSecurity>0</DocSecurity>
  <Lines>15</Lines>
  <Paragraphs>4</Paragraphs>
  <ScaleCrop>false</ScaleCrop>
  <Company> 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2010-01-09T09:11:00Z</dcterms:created>
  <dc:creator>lenovo</dc:creator>
  <cp:lastModifiedBy>陈 维帆</cp:lastModifiedBy>
  <dcterms:modified xsi:type="dcterms:W3CDTF">2022-06-17T01:37:00Z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2052-10.8.0.5988</vt:lpwstr>
  </property>
</Properties>
</file>