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1579B96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0E4019">
        <w:rPr>
          <w:rFonts w:ascii="Comic Sans MS" w:hAnsi="Comic Sans MS" w:cs="Traditional Arabic"/>
          <w:b/>
        </w:rPr>
        <w:t>7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3E0B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B1661F5" w14:textId="088D2DA0" w:rsidR="000E4019" w:rsidRDefault="000E4019" w:rsidP="000E401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DB48E6">
        <w:rPr>
          <w:rFonts w:ascii="Comic Sans MS" w:eastAsiaTheme="minorHAnsi" w:hAnsi="Comic Sans MS" w:cs="TimesLTPro-Roman"/>
          <w:sz w:val="20"/>
          <w:szCs w:val="20"/>
        </w:rPr>
        <w:t>The bin packing problem is to pack the objects of various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weights into containers. Assume each container can hold a maximum of 10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kg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. The program uses an algorithm that places an object into the first bin in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which it would fit. Your program should prompt the user to enter the total number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of objects and the weight of each object. The program displays the total number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of containers needed to pack the objects and the contents of each container.</w:t>
      </w:r>
    </w:p>
    <w:p w14:paraId="57525A9F" w14:textId="519F2F9C" w:rsidR="00EA65B2" w:rsidRDefault="00EA65B2" w:rsidP="000E401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2F24E55" w14:textId="3BF9D8D8" w:rsidR="00EA65B2" w:rsidRDefault="00EA65B2" w:rsidP="00EA65B2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Note: Using the C</w:t>
      </w:r>
      <w:r>
        <w:rPr>
          <w:rFonts w:ascii="Comic Sans MS" w:eastAsiaTheme="minorHAnsi" w:hAnsi="Comic Sans MS" w:cs="TimesLTPro-Roman"/>
          <w:sz w:val="20"/>
          <w:szCs w:val="20"/>
        </w:rPr>
        <w:t>ontainer class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from previous lab, create an array list of objects to store the containers. </w:t>
      </w:r>
    </w:p>
    <w:p w14:paraId="24B8F628" w14:textId="77777777" w:rsidR="000E4019" w:rsidRDefault="000E4019" w:rsidP="000E401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6C823A3" w14:textId="77777777" w:rsidR="000E4019" w:rsidRDefault="000E4019" w:rsidP="000E4019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DB48E6">
        <w:rPr>
          <w:rFonts w:ascii="Comic Sans MS" w:eastAsiaTheme="minorHAnsi" w:hAnsi="Comic Sans MS" w:cs="TimesLTPro-Roman"/>
          <w:sz w:val="20"/>
          <w:szCs w:val="20"/>
        </w:rPr>
        <w:t>Here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is a sample run of the program:</w:t>
      </w:r>
    </w:p>
    <w:p w14:paraId="270C0C84" w14:textId="77777777" w:rsidR="000E4019" w:rsidRDefault="000E4019" w:rsidP="000E4019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1448F7CD" w14:textId="77777777" w:rsidR="000E4019" w:rsidRPr="00DB48E6" w:rsidRDefault="000E4019" w:rsidP="000E4019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Enter the number of objects: 6</w:t>
      </w:r>
    </w:p>
    <w:p w14:paraId="4E5730C3" w14:textId="77777777" w:rsidR="000E4019" w:rsidRPr="00DB48E6" w:rsidRDefault="000E4019" w:rsidP="000E4019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Enter the weights of the objects: 7 5 2 3 5 8</w:t>
      </w:r>
    </w:p>
    <w:p w14:paraId="01F69903" w14:textId="7F35B82E" w:rsidR="000E4019" w:rsidRPr="00DB48E6" w:rsidRDefault="000E4019" w:rsidP="000E4019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Container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0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contains objects with weight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s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[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7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,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2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]</w:t>
      </w:r>
    </w:p>
    <w:p w14:paraId="6C58B857" w14:textId="38949FC1" w:rsidR="000E4019" w:rsidRPr="00DB48E6" w:rsidRDefault="000E4019" w:rsidP="000E4019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Container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1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contains objects with weight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s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[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5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,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3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]</w:t>
      </w:r>
    </w:p>
    <w:p w14:paraId="22A4E0EA" w14:textId="72037D94" w:rsidR="000E4019" w:rsidRPr="00DB48E6" w:rsidRDefault="000E4019" w:rsidP="000E4019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Container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2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contains objects with weight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s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[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5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]</w:t>
      </w:r>
    </w:p>
    <w:p w14:paraId="2A552C6D" w14:textId="0AA4DA28" w:rsidR="000E4019" w:rsidRPr="00DB48E6" w:rsidRDefault="000E4019" w:rsidP="000E4019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Container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3</w:t>
      </w:r>
      <w:bookmarkStart w:id="0" w:name="_GoBack"/>
      <w:bookmarkEnd w:id="0"/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contains objects with weight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s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 xml:space="preserve"> 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[</w:t>
      </w: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8</w:t>
      </w:r>
      <w:r w:rsidR="00EA65B2">
        <w:rPr>
          <w:rFonts w:ascii="Consolas" w:eastAsiaTheme="minorHAnsi" w:hAnsi="Consolas" w:cs="Courier New"/>
          <w:sz w:val="20"/>
          <w:szCs w:val="20"/>
          <w:highlight w:val="lightGray"/>
        </w:rPr>
        <w:t>]</w:t>
      </w:r>
    </w:p>
    <w:p w14:paraId="5EFF16B1" w14:textId="77777777" w:rsidR="000E4019" w:rsidRDefault="000E4019" w:rsidP="00765AA5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0E401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87E56"/>
    <w:rsid w:val="000A4370"/>
    <w:rsid w:val="000E1667"/>
    <w:rsid w:val="000E4019"/>
    <w:rsid w:val="00160984"/>
    <w:rsid w:val="001C539F"/>
    <w:rsid w:val="00212FAE"/>
    <w:rsid w:val="002409C9"/>
    <w:rsid w:val="002A7129"/>
    <w:rsid w:val="002B5726"/>
    <w:rsid w:val="00317060"/>
    <w:rsid w:val="00321641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41170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65AA5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93F3D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CF774B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EA65B2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3000A-30CA-4E77-BB26-93BEFD390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FD00B-8993-44CA-AC89-5F138C08D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6DFF6-B990-44E7-99B2-3C89DA701108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c1a38adb-36f3-4044-a176-95765f5dfdc3"/>
    <ds:schemaRef ds:uri="6e3f81ab-dbb3-46fb-860b-2fe5270236e8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Lab07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Lab07</dc:title>
  <dc:subject>ICS108</dc:subject>
  <dc:creator>Yahya Garout</dc:creator>
  <cp:keywords/>
  <dc:description/>
  <cp:lastModifiedBy>Yahya Mohammad Garout</cp:lastModifiedBy>
  <cp:revision>3</cp:revision>
  <dcterms:created xsi:type="dcterms:W3CDTF">2023-02-06T06:56:00Z</dcterms:created>
  <dcterms:modified xsi:type="dcterms:W3CDTF">2023-02-06T07:13:00Z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