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eastAsia="zh-CN"/>
        </w:rPr>
      </w:pPr>
      <w:r>
        <w:rPr>
          <w:rFonts w:hint="default"/>
          <w:lang w:eastAsia="zh-CN"/>
        </w:rPr>
        <w:t>参考</w:t>
      </w:r>
    </w:p>
    <w:p>
      <w:pPr>
        <w:rPr>
          <w:rFonts w:hint="default"/>
          <w:lang w:eastAsia="zh-CN"/>
        </w:rPr>
      </w:pPr>
      <w:r>
        <w:rPr>
          <w:rFonts w:hint="default"/>
          <w:lang w:eastAsia="zh-CN"/>
        </w:rPr>
        <w:fldChar w:fldCharType="begin"/>
      </w:r>
      <w:r>
        <w:rPr>
          <w:rFonts w:hint="default"/>
          <w:lang w:eastAsia="zh-CN"/>
        </w:rPr>
        <w:instrText xml:space="preserve"> HYPERLINK "https://www.jianshu.com/p/e23232036fa1" </w:instrText>
      </w:r>
      <w:r>
        <w:rPr>
          <w:rFonts w:hint="default"/>
          <w:lang w:eastAsia="zh-CN"/>
        </w:rPr>
        <w:fldChar w:fldCharType="separate"/>
      </w:r>
      <w:r>
        <w:rPr>
          <w:rStyle w:val="16"/>
          <w:rFonts w:hint="default"/>
          <w:lang w:eastAsia="zh-CN"/>
        </w:rPr>
        <w:t>https://www.jianshu.com/p/e23232036fa1</w:t>
      </w:r>
      <w:r>
        <w:rPr>
          <w:rFonts w:hint="default"/>
          <w:lang w:eastAsia="zh-CN"/>
        </w:rPr>
        <w:fldChar w:fldCharType="end"/>
      </w:r>
      <w:bookmarkStart w:id="0" w:name="_GoBack"/>
      <w:bookmarkEnd w:id="0"/>
    </w:p>
    <w:p>
      <w:pPr>
        <w:rPr>
          <w:rFonts w:hint="default"/>
          <w:lang w:eastAsia="zh-CN"/>
        </w:rPr>
      </w:pPr>
    </w:p>
    <w:p>
      <w:pPr>
        <w:rPr>
          <w:rFonts w:hint="default"/>
          <w:lang w:eastAsia="zh-CN"/>
        </w:rPr>
      </w:pPr>
    </w:p>
    <w:p>
      <w:pPr>
        <w:pStyle w:val="2"/>
        <w:bidi w:val="0"/>
        <w:rPr>
          <w:rFonts w:hint="default"/>
          <w:lang w:eastAsia="zh-CN"/>
        </w:rPr>
      </w:pPr>
      <w:r>
        <w:rPr>
          <w:rFonts w:hint="default"/>
          <w:lang w:eastAsia="zh-CN"/>
        </w:rPr>
        <w:t>计算机网路</w:t>
      </w:r>
    </w:p>
    <w:p>
      <w:pPr>
        <w:rPr>
          <w:rFonts w:hint="default"/>
          <w:lang w:eastAsia="zh-CN"/>
        </w:rPr>
      </w:pPr>
    </w:p>
    <w:p>
      <w:pPr>
        <w:rPr>
          <w:rFonts w:hint="default"/>
          <w:lang w:eastAsia="zh-CN"/>
        </w:rPr>
      </w:pPr>
      <w:r>
        <w:rPr>
          <w:rFonts w:hint="default"/>
          <w:lang w:eastAsia="zh-CN"/>
        </w:rPr>
        <w:drawing>
          <wp:inline distT="0" distB="0" distL="114300" distR="114300">
            <wp:extent cx="5264785" cy="3868420"/>
            <wp:effectExtent l="0" t="0" r="1206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868420"/>
                    </a:xfrm>
                    <a:prstGeom prst="rect">
                      <a:avLst/>
                    </a:prstGeom>
                  </pic:spPr>
                </pic:pic>
              </a:graphicData>
            </a:graphic>
          </wp:inline>
        </w:drawing>
      </w:r>
    </w:p>
    <w:p>
      <w:pPr>
        <w:rPr>
          <w:rFonts w:hint="default"/>
          <w:lang w:eastAsia="zh-CN"/>
        </w:rPr>
      </w:pPr>
    </w:p>
    <w:p>
      <w:pPr>
        <w:rPr>
          <w:rFonts w:hint="default"/>
          <w:lang w:eastAsia="zh-CN"/>
        </w:rPr>
      </w:pPr>
    </w:p>
    <w:p>
      <w:pPr>
        <w:pStyle w:val="2"/>
        <w:bidi w:val="0"/>
        <w:rPr>
          <w:rFonts w:hint="default"/>
          <w:lang w:eastAsia="zh-CN"/>
        </w:rPr>
      </w:pPr>
      <w:r>
        <w:rPr>
          <w:rFonts w:hint="default"/>
          <w:lang w:eastAsia="zh-CN"/>
        </w:rPr>
        <w:t>网络性能指标</w:t>
      </w:r>
    </w:p>
    <w:p>
      <w:pPr>
        <w:pStyle w:val="4"/>
        <w:bidi w:val="0"/>
        <w:rPr>
          <w:rFonts w:hint="default"/>
          <w:lang w:eastAsia="zh-CN"/>
        </w:rPr>
      </w:pPr>
      <w:r>
        <w:rPr>
          <w:rFonts w:hint="default"/>
          <w:lang w:eastAsia="zh-CN"/>
        </w:rPr>
        <w:t>比特 ： bit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计算机中数据量的单位，也是信息论中使用的信息量的单位</w:t>
            </w:r>
          </w:p>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binary digit</w:t>
            </w:r>
          </w:p>
          <w:p>
            <w:pPr>
              <w:rPr>
                <w:rFonts w:hint="default" w:ascii="Arial" w:hAnsi="Arial" w:eastAsia="Arial" w:cs="Arial"/>
                <w:i w:val="0"/>
                <w:caps w:val="0"/>
                <w:color w:val="404040"/>
                <w:spacing w:val="0"/>
                <w:sz w:val="24"/>
                <w:szCs w:val="24"/>
                <w:shd w:val="clear" w:fill="FFFFFF"/>
                <w:lang w:eastAsia="zh-CN"/>
              </w:rPr>
            </w:pPr>
            <w:r>
              <w:rPr>
                <w:rFonts w:ascii="Arial" w:hAnsi="Arial" w:eastAsia="Arial" w:cs="Arial"/>
                <w:i w:val="0"/>
                <w:caps w:val="0"/>
                <w:color w:val="404040"/>
                <w:spacing w:val="0"/>
                <w:sz w:val="24"/>
                <w:szCs w:val="24"/>
                <w:shd w:val="clear" w:fill="FFFFFF"/>
              </w:rPr>
              <w:t>网络技术中的速率指的是连接在计算机网络上的主机在数字信道上传送数据的速率，它也称为数据率(data rate)或比特率(bit rate)。</w:t>
            </w:r>
          </w:p>
        </w:tc>
      </w:tr>
    </w:tbl>
    <w:p>
      <w:pPr>
        <w:ind w:left="0" w:leftChars="0" w:firstLine="0" w:firstLineChars="0"/>
        <w:rPr>
          <w:rFonts w:hint="default"/>
          <w:lang w:eastAsia="zh-CN"/>
        </w:rPr>
      </w:pPr>
    </w:p>
    <w:p>
      <w:pPr>
        <w:pStyle w:val="4"/>
        <w:bidi w:val="0"/>
        <w:ind w:left="0" w:leftChars="0" w:firstLine="0" w:firstLineChars="0"/>
        <w:rPr>
          <w:rFonts w:hint="default"/>
          <w:lang w:eastAsia="zh-CN"/>
        </w:rPr>
      </w:pPr>
      <w:r>
        <w:rPr>
          <w:rFonts w:hint="default"/>
          <w:lang w:eastAsia="zh-CN"/>
        </w:rPr>
        <w:t>宽带</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用来表示网络的通信线路传送数据的能力</w:t>
            </w:r>
          </w:p>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网络带宽表示单位时间内从网络中的某一点到另一点所能通过的“最高数据率”</w:t>
            </w:r>
          </w:p>
          <w:p>
            <w:pPr>
              <w:rPr>
                <w:rFonts w:hint="default" w:ascii="Arial" w:hAnsi="Arial" w:eastAsia="Arial" w:cs="Arial"/>
                <w:i w:val="0"/>
                <w:caps w:val="0"/>
                <w:color w:val="404040"/>
                <w:spacing w:val="0"/>
                <w:sz w:val="24"/>
                <w:szCs w:val="24"/>
                <w:shd w:val="clear" w:fill="FFFFFF"/>
                <w:lang w:eastAsia="zh-CN"/>
              </w:rPr>
            </w:pPr>
            <w:r>
              <w:rPr>
                <w:rFonts w:ascii="Arial" w:hAnsi="Arial" w:eastAsia="Arial" w:cs="Arial"/>
                <w:i w:val="0"/>
                <w:caps w:val="0"/>
                <w:color w:val="404040"/>
                <w:spacing w:val="0"/>
                <w:sz w:val="24"/>
                <w:szCs w:val="24"/>
                <w:shd w:val="clear" w:fill="FFFFFF"/>
              </w:rPr>
              <w:t>这种意义的带宽的单位是比特/秒。</w:t>
            </w:r>
          </w:p>
        </w:tc>
      </w:tr>
    </w:tbl>
    <w:p>
      <w:pPr>
        <w:rPr>
          <w:rFonts w:hint="default"/>
          <w:lang w:eastAsia="zh-CN"/>
        </w:rPr>
      </w:pPr>
    </w:p>
    <w:p>
      <w:pPr>
        <w:pStyle w:val="4"/>
        <w:bidi w:val="0"/>
        <w:rPr>
          <w:rFonts w:hint="default"/>
          <w:lang w:eastAsia="zh-CN"/>
        </w:rPr>
      </w:pPr>
      <w:r>
        <w:rPr>
          <w:rFonts w:hint="default"/>
          <w:lang w:eastAsia="zh-CN"/>
        </w:rPr>
        <w:t>吞吐量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(throughput)</w:t>
            </w:r>
          </w:p>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表示在单位时间内通过某个网络（或信道、接口）的数据量</w:t>
            </w:r>
          </w:p>
          <w:p>
            <w:pPr>
              <w:rPr>
                <w:rFonts w:hint="default" w:ascii="Arial" w:hAnsi="Arial" w:eastAsia="Arial" w:cs="Arial"/>
                <w:i w:val="0"/>
                <w:caps w:val="0"/>
                <w:color w:val="404040"/>
                <w:spacing w:val="0"/>
                <w:sz w:val="24"/>
                <w:szCs w:val="24"/>
                <w:shd w:val="clear" w:fill="FFFFFF"/>
                <w:lang w:eastAsia="zh-CN"/>
              </w:rPr>
            </w:pPr>
            <w:r>
              <w:rPr>
                <w:rFonts w:ascii="Arial" w:hAnsi="Arial" w:eastAsia="Arial" w:cs="Arial"/>
                <w:i w:val="0"/>
                <w:caps w:val="0"/>
                <w:color w:val="404040"/>
                <w:spacing w:val="0"/>
                <w:sz w:val="24"/>
                <w:szCs w:val="24"/>
                <w:shd w:val="clear" w:fill="FFFFFF"/>
              </w:rPr>
              <w:t>他表示当前网络传输数据的能力</w:t>
            </w:r>
          </w:p>
        </w:tc>
      </w:tr>
    </w:tbl>
    <w:p>
      <w:pPr>
        <w:rPr>
          <w:rFonts w:hint="default"/>
          <w:lang w:eastAsia="zh-CN"/>
        </w:rPr>
      </w:pPr>
    </w:p>
    <w:p>
      <w:pPr>
        <w:pStyle w:val="4"/>
        <w:bidi w:val="0"/>
        <w:rPr>
          <w:rFonts w:hint="default"/>
          <w:lang w:eastAsia="zh-CN"/>
        </w:rPr>
      </w:pPr>
      <w:r>
        <w:rPr>
          <w:rFonts w:hint="default"/>
          <w:lang w:eastAsia="zh-CN"/>
        </w:rPr>
        <w:t>时延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1"/>
              </w:numPr>
              <w:suppressLineNumbers w:val="0"/>
              <w:spacing w:before="0" w:beforeAutospacing="1" w:after="0" w:afterAutospacing="1" w:line="450" w:lineRule="atLeast"/>
              <w:ind w:left="300" w:hanging="360"/>
              <w:jc w:val="left"/>
            </w:pPr>
            <w:r>
              <w:rPr>
                <w:rFonts w:ascii="Arial" w:hAnsi="Arial" w:eastAsia="Arial" w:cs="Arial"/>
                <w:i w:val="0"/>
                <w:caps w:val="0"/>
                <w:color w:val="404040"/>
                <w:spacing w:val="0"/>
                <w:sz w:val="24"/>
                <w:szCs w:val="24"/>
                <w:shd w:val="clear" w:fill="FFFFFF"/>
              </w:rPr>
              <w:t>1、</w:t>
            </w:r>
            <w:r>
              <w:rPr>
                <w:rStyle w:val="15"/>
                <w:rFonts w:hint="default" w:ascii="Arial" w:hAnsi="Arial" w:eastAsia="Arial" w:cs="Arial"/>
                <w:b/>
                <w:i w:val="0"/>
                <w:caps w:val="0"/>
                <w:color w:val="404040"/>
                <w:spacing w:val="0"/>
                <w:sz w:val="24"/>
                <w:szCs w:val="24"/>
                <w:shd w:val="clear" w:fill="FFFFFF"/>
              </w:rPr>
              <w:t>发送时延</w:t>
            </w:r>
            <w:r>
              <w:rPr>
                <w:rFonts w:hint="default" w:ascii="Arial" w:hAnsi="Arial" w:eastAsia="Arial" w:cs="Arial"/>
                <w:i w:val="0"/>
                <w:caps w:val="0"/>
                <w:color w:val="404040"/>
                <w:spacing w:val="0"/>
                <w:sz w:val="24"/>
                <w:szCs w:val="24"/>
                <w:shd w:val="clear" w:fill="FFFFFF"/>
              </w:rPr>
              <w:t>：指主机或路由器发送数据帧所需要的时间，也就是从发送数据帧的第一个比特算起，到该帧的最后一个比特发送完毕所需要的时间。</w:t>
            </w:r>
          </w:p>
          <w:p>
            <w:pPr>
              <w:keepNext w:val="0"/>
              <w:keepLines w:val="0"/>
              <w:widowControl/>
              <w:numPr>
                <w:ilvl w:val="0"/>
                <w:numId w:val="1"/>
              </w:numPr>
              <w:suppressLineNumbers w:val="0"/>
              <w:spacing w:before="0" w:beforeAutospacing="1" w:after="0" w:afterAutospacing="1" w:line="450" w:lineRule="atLeast"/>
              <w:ind w:left="300" w:hanging="360"/>
              <w:jc w:val="left"/>
              <w:rPr>
                <w:rFonts w:hint="default"/>
                <w:vertAlign w:val="baseline"/>
                <w:lang w:eastAsia="zh-CN"/>
              </w:rPr>
            </w:pPr>
            <w:r>
              <w:rPr>
                <w:rFonts w:hint="default" w:ascii="Arial" w:hAnsi="Arial" w:eastAsia="Arial" w:cs="Arial"/>
                <w:i w:val="0"/>
                <w:caps w:val="0"/>
                <w:color w:val="404040"/>
                <w:spacing w:val="0"/>
                <w:sz w:val="24"/>
                <w:szCs w:val="24"/>
                <w:shd w:val="clear" w:fill="FFFFFF"/>
              </w:rPr>
              <w:t>2、</w:t>
            </w:r>
            <w:r>
              <w:rPr>
                <w:rStyle w:val="15"/>
                <w:rFonts w:hint="default" w:ascii="Arial" w:hAnsi="Arial" w:eastAsia="Arial" w:cs="Arial"/>
                <w:b/>
                <w:i w:val="0"/>
                <w:caps w:val="0"/>
                <w:color w:val="404040"/>
                <w:spacing w:val="0"/>
                <w:sz w:val="24"/>
                <w:szCs w:val="24"/>
                <w:shd w:val="clear" w:fill="FFFFFF"/>
              </w:rPr>
              <w:t>传播时延</w:t>
            </w:r>
            <w:r>
              <w:rPr>
                <w:rFonts w:hint="default" w:ascii="Arial" w:hAnsi="Arial" w:eastAsia="Arial" w:cs="Arial"/>
                <w:i w:val="0"/>
                <w:caps w:val="0"/>
                <w:color w:val="404040"/>
                <w:spacing w:val="0"/>
                <w:sz w:val="24"/>
                <w:szCs w:val="24"/>
                <w:shd w:val="clear" w:fill="FFFFFF"/>
              </w:rPr>
              <w:t>：指电磁波在信道中传播一定距离需要花费的时间。</w:t>
            </w:r>
          </w:p>
        </w:tc>
      </w:tr>
    </w:tbl>
    <w:p>
      <w:pPr>
        <w:rPr>
          <w:rFonts w:hint="default"/>
          <w:lang w:eastAsia="zh-CN"/>
        </w:rPr>
      </w:pPr>
    </w:p>
    <w:p>
      <w:pPr>
        <w:rPr>
          <w:rFonts w:hint="default"/>
          <w:lang w:eastAsia="zh-CN"/>
        </w:rPr>
      </w:pPr>
    </w:p>
    <w:p>
      <w:pPr>
        <w:pStyle w:val="4"/>
        <w:bidi w:val="0"/>
        <w:rPr>
          <w:rFonts w:hint="default"/>
          <w:lang w:eastAsia="zh-CN"/>
        </w:rPr>
      </w:pPr>
      <w:r>
        <w:rPr>
          <w:rFonts w:hint="default"/>
          <w:lang w:eastAsia="zh-CN"/>
        </w:rPr>
        <w:t>时延带宽积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表示链路可容纳的比特数，</w:t>
            </w:r>
          </w:p>
          <w:p>
            <w:pPr>
              <w:rPr>
                <w:rFonts w:hint="default"/>
                <w:vertAlign w:val="baseline"/>
                <w:lang w:eastAsia="zh-CN"/>
              </w:rPr>
            </w:pPr>
            <w:r>
              <w:rPr>
                <w:rFonts w:ascii="Arial" w:hAnsi="Arial" w:eastAsia="Arial" w:cs="Arial"/>
                <w:i w:val="0"/>
                <w:caps w:val="0"/>
                <w:color w:val="404040"/>
                <w:spacing w:val="0"/>
                <w:sz w:val="24"/>
                <w:szCs w:val="24"/>
                <w:shd w:val="clear" w:fill="FFFFFF"/>
              </w:rPr>
              <w:t>因此，链路的时延带宽积又称为以比特为单位的链路长度。</w:t>
            </w:r>
          </w:p>
        </w:tc>
      </w:tr>
    </w:tbl>
    <w:p>
      <w:pPr>
        <w:rPr>
          <w:rFonts w:hint="default"/>
          <w:lang w:eastAsia="zh-CN"/>
        </w:rPr>
      </w:pPr>
    </w:p>
    <w:p>
      <w:pPr>
        <w:pStyle w:val="4"/>
        <w:bidi w:val="0"/>
        <w:rPr>
          <w:rFonts w:hint="default"/>
          <w:lang w:eastAsia="zh-CN"/>
        </w:rPr>
      </w:pPr>
      <w:r>
        <w:rPr>
          <w:rFonts w:hint="default"/>
          <w:lang w:eastAsia="zh-CN"/>
        </w:rPr>
        <w:t>往返时间RTT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eastAsia="zh-CN"/>
              </w:rPr>
            </w:pPr>
            <w:r>
              <w:rPr>
                <w:rFonts w:ascii="Arial" w:hAnsi="Arial" w:eastAsia="Arial" w:cs="Arial"/>
                <w:i w:val="0"/>
                <w:caps w:val="0"/>
                <w:color w:val="404040"/>
                <w:spacing w:val="0"/>
                <w:sz w:val="24"/>
                <w:szCs w:val="24"/>
                <w:shd w:val="clear" w:fill="FFFFFF"/>
              </w:rPr>
              <w:t>表示从发送方发送数据开始，到发送方收到来自接收方的确认（接收方收到数据后便立即发送确认），总共经历的时间。往返时间一般就会包括分组在网络中的各种时延。</w:t>
            </w:r>
          </w:p>
        </w:tc>
      </w:tr>
    </w:tbl>
    <w:p>
      <w:pPr>
        <w:rPr>
          <w:rFonts w:hint="default"/>
          <w:lang w:eastAsia="zh-CN"/>
        </w:rPr>
      </w:pPr>
    </w:p>
    <w:p>
      <w:pPr>
        <w:pStyle w:val="4"/>
        <w:bidi w:val="0"/>
        <w:rPr>
          <w:rFonts w:hint="default"/>
          <w:lang w:eastAsia="zh-CN"/>
        </w:rPr>
      </w:pPr>
      <w:r>
        <w:rPr>
          <w:rFonts w:hint="default"/>
          <w:lang w:eastAsia="zh-CN"/>
        </w:rPr>
        <w:t>利用率</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信道利用率指出某信道有百分之几的时间是被利用的（有数据通过）。</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完全空闲的信道的利用率是零。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网络的利用率则是全网络的信道利用率的加权平均值。</w:t>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信道利用率并非越高越好，这是因为，根据排队论的理论，当某信道的利用率增大时，该信道引起的时延也会迅速增加。信道或网络的利用率过高会产生非常大的时延。</w:t>
            </w:r>
          </w:p>
          <w:p>
            <w:pPr>
              <w:rPr>
                <w:rFonts w:hint="default"/>
                <w:vertAlign w:val="baseline"/>
                <w:lang w:eastAsia="zh-CN"/>
              </w:rPr>
            </w:pPr>
          </w:p>
        </w:tc>
      </w:tr>
    </w:tbl>
    <w:p>
      <w:pPr>
        <w:rPr>
          <w:rFonts w:hint="default"/>
          <w:lang w:eastAsia="zh-CN"/>
        </w:rPr>
      </w:pPr>
    </w:p>
    <w:p>
      <w:pPr>
        <w:pStyle w:val="2"/>
        <w:bidi w:val="0"/>
        <w:rPr>
          <w:rFonts w:hint="default"/>
          <w:lang w:eastAsia="zh-CN"/>
        </w:rPr>
      </w:pPr>
      <w:r>
        <w:rPr>
          <w:rFonts w:hint="default"/>
          <w:lang w:eastAsia="zh-CN"/>
        </w:rPr>
        <w:t>网络知识</w:t>
      </w:r>
    </w:p>
    <w:p>
      <w:pPr>
        <w:pStyle w:val="4"/>
        <w:bidi w:val="0"/>
        <w:rPr>
          <w:rFonts w:ascii="Arial" w:hAnsi="Arial" w:eastAsia="Arial" w:cs="Arial"/>
          <w:i w:val="0"/>
          <w:caps w:val="0"/>
          <w:color w:val="404040"/>
          <w:spacing w:val="0"/>
          <w:shd w:val="clear" w:fill="FFFFFF"/>
        </w:rPr>
      </w:pPr>
      <w:r>
        <w:rPr>
          <w:rFonts w:ascii="Arial" w:hAnsi="Arial" w:eastAsia="Arial" w:cs="Arial"/>
          <w:i w:val="0"/>
          <w:caps w:val="0"/>
          <w:color w:val="404040"/>
          <w:spacing w:val="0"/>
          <w:shd w:val="clear" w:fill="FFFFFF"/>
        </w:rPr>
        <w:t>地理覆盖范围</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eastAsia="zh-CN"/>
              </w:rPr>
            </w:pPr>
            <w:r>
              <w:rPr>
                <w:rStyle w:val="15"/>
                <w:rFonts w:ascii="Arial" w:hAnsi="Arial" w:eastAsia="Arial" w:cs="Arial"/>
                <w:b/>
                <w:i w:val="0"/>
                <w:caps w:val="0"/>
                <w:color w:val="404040"/>
                <w:spacing w:val="0"/>
                <w:sz w:val="24"/>
                <w:szCs w:val="24"/>
                <w:shd w:val="clear" w:fill="FFFFFF"/>
              </w:rPr>
              <w:t>局域网</w:t>
            </w:r>
            <w:r>
              <w:rPr>
                <w:rFonts w:hint="default" w:ascii="Arial" w:hAnsi="Arial" w:eastAsia="Arial" w:cs="Arial"/>
                <w:i w:val="0"/>
                <w:caps w:val="0"/>
                <w:color w:val="404040"/>
                <w:spacing w:val="0"/>
                <w:sz w:val="24"/>
                <w:szCs w:val="24"/>
                <w:shd w:val="clear" w:fill="FFFFFF"/>
              </w:rPr>
              <w:t>（Local Area NetWork，LAN），常见的办公室、宿舍或网吧中的网络就是局域网几米到10km以内。 其特点是：连接范围窄，用户少，配置容易，连接速率高。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eastAsia="zh-CN"/>
              </w:rPr>
            </w:pPr>
            <w:r>
              <w:rPr>
                <w:rStyle w:val="15"/>
                <w:rFonts w:ascii="Arial" w:hAnsi="Arial" w:eastAsia="Arial" w:cs="Arial"/>
                <w:b/>
                <w:i w:val="0"/>
                <w:caps w:val="0"/>
                <w:color w:val="404040"/>
                <w:spacing w:val="0"/>
                <w:sz w:val="24"/>
                <w:szCs w:val="24"/>
                <w:shd w:val="clear" w:fill="FFFFFF"/>
              </w:rPr>
              <w:t>城域网</w:t>
            </w:r>
            <w:r>
              <w:rPr>
                <w:rFonts w:hint="default" w:ascii="Arial" w:hAnsi="Arial" w:eastAsia="Arial" w:cs="Arial"/>
                <w:i w:val="0"/>
                <w:caps w:val="0"/>
                <w:color w:val="404040"/>
                <w:spacing w:val="0"/>
                <w:sz w:val="24"/>
                <w:szCs w:val="24"/>
                <w:shd w:val="clear" w:fill="FFFFFF"/>
              </w:rPr>
              <w:t>（Metropolitan Area NetWork，MAN），用于将一个城市、一个地区的企业、机关或学校的局域网连接起来，实现区域内的资源共享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eastAsia="zh-CN"/>
              </w:rPr>
            </w:pPr>
            <w:r>
              <w:rPr>
                <w:rStyle w:val="15"/>
                <w:rFonts w:ascii="宋体" w:hAnsi="宋体" w:eastAsia="宋体" w:cs="宋体"/>
                <w:kern w:val="0"/>
                <w:sz w:val="24"/>
                <w:szCs w:val="24"/>
                <w:lang w:val="en-US" w:eastAsia="zh-CN" w:bidi="ar"/>
              </w:rPr>
              <w:t>广域网</w:t>
            </w:r>
            <w:r>
              <w:rPr>
                <w:rFonts w:ascii="宋体" w:hAnsi="宋体" w:eastAsia="宋体" w:cs="宋体"/>
                <w:kern w:val="0"/>
                <w:sz w:val="24"/>
                <w:szCs w:val="24"/>
                <w:lang w:val="en-US" w:eastAsia="zh-CN" w:bidi="ar"/>
              </w:rPr>
              <w:t>：广域网（Wide Area Network，WAN），也称为远程网，不同城市间的LAN或者MAN网络互连，因为距离远，信息衰减比较严重，所以这种网络一般要租用专线，通过特殊协议进行连接，构成网状结构，广域网因为所连接的用户多，所以每个用户的连接速率一般较低。</w:t>
            </w:r>
          </w:p>
        </w:tc>
      </w:tr>
    </w:tbl>
    <w:p>
      <w:pPr>
        <w:rPr>
          <w:rFonts w:hint="default"/>
          <w:lang w:eastAsia="zh-CN"/>
        </w:rPr>
      </w:pPr>
    </w:p>
    <w:p>
      <w:pPr>
        <w:rPr>
          <w:rFonts w:hint="default"/>
          <w:lang w:eastAsia="zh-CN"/>
        </w:rPr>
      </w:pPr>
    </w:p>
    <w:p>
      <w:pPr>
        <w:rPr>
          <w:rFonts w:hint="default"/>
          <w:lang w:eastAsia="zh-CN"/>
        </w:rPr>
      </w:pPr>
    </w:p>
    <w:p>
      <w:pPr>
        <w:pStyle w:val="2"/>
        <w:bidi w:val="0"/>
        <w:rPr>
          <w:rFonts w:hint="default"/>
          <w:lang w:eastAsia="zh-CN"/>
        </w:rPr>
      </w:pPr>
      <w:r>
        <w:rPr>
          <w:rFonts w:hint="default"/>
          <w:lang w:eastAsia="zh-CN"/>
        </w:rPr>
        <w:t>计算机网路的拓扑结构</w:t>
      </w:r>
    </w:p>
    <w:p>
      <w:pPr>
        <w:pStyle w:val="4"/>
        <w:bidi w:val="0"/>
        <w:rPr>
          <w:rFonts w:hint="default"/>
          <w:lang w:eastAsia="zh-CN"/>
        </w:rPr>
      </w:pPr>
      <w:r>
        <w:rPr>
          <w:rFonts w:hint="default"/>
          <w:lang w:eastAsia="zh-CN"/>
        </w:rPr>
        <w:t>总线结构</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0"/>
              </w:numPr>
              <w:suppressLineNumbers w:val="0"/>
              <w:spacing w:before="0" w:beforeAutospacing="1" w:after="0" w:afterAutospacing="1" w:line="450" w:lineRule="atLeast"/>
              <w:ind w:left="-60" w:leftChars="0"/>
              <w:jc w:val="left"/>
            </w:pPr>
            <w:r>
              <w:rPr>
                <w:rFonts w:ascii="Arial" w:hAnsi="Arial" w:eastAsia="Arial" w:cs="Arial"/>
                <w:i w:val="0"/>
                <w:caps w:val="0"/>
                <w:color w:val="404040"/>
                <w:spacing w:val="0"/>
                <w:sz w:val="24"/>
                <w:szCs w:val="24"/>
                <w:shd w:val="clear" w:fill="FFFFFF"/>
              </w:rPr>
              <w:t xml:space="preserve">   优点：费用较低，易于扩展，线路的利用率高；</w:t>
            </w:r>
          </w:p>
          <w:p>
            <w:pPr>
              <w:pStyle w:val="11"/>
              <w:keepNext w:val="0"/>
              <w:keepLines w:val="0"/>
              <w:widowControl/>
              <w:suppressLineNumbers w:val="0"/>
              <w:spacing w:before="0" w:beforeAutospacing="0" w:after="300" w:afterAutospacing="0" w:line="450" w:lineRule="atLeast"/>
              <w:ind w:left="300"/>
              <w:jc w:val="left"/>
              <w:rPr>
                <w:rFonts w:hint="default"/>
                <w:vertAlign w:val="baseline"/>
                <w:lang w:eastAsia="zh-CN"/>
              </w:rPr>
            </w:pPr>
            <w:r>
              <w:rPr>
                <w:rFonts w:hint="default" w:ascii="Arial" w:hAnsi="Arial" w:eastAsia="Arial" w:cs="Arial"/>
                <w:i w:val="0"/>
                <w:caps w:val="0"/>
                <w:color w:val="404040"/>
                <w:spacing w:val="0"/>
                <w:sz w:val="24"/>
                <w:szCs w:val="24"/>
                <w:shd w:val="clear" w:fill="FFFFFF"/>
              </w:rPr>
              <w:t>缺点：可靠性不高，维护困难，传输效率低。</w:t>
            </w:r>
          </w:p>
        </w:tc>
      </w:tr>
    </w:tbl>
    <w:p>
      <w:pPr>
        <w:rPr>
          <w:rFonts w:hint="default"/>
          <w:lang w:eastAsia="zh-CN"/>
        </w:rPr>
      </w:pPr>
    </w:p>
    <w:p>
      <w:pPr>
        <w:rPr>
          <w:rFonts w:hint="default"/>
          <w:lang w:eastAsia="zh-CN"/>
        </w:rPr>
      </w:pPr>
      <w:r>
        <w:rPr>
          <w:rFonts w:hint="default"/>
          <w:lang w:eastAsia="zh-CN"/>
        </w:rPr>
        <w:drawing>
          <wp:inline distT="0" distB="0" distL="114300" distR="114300">
            <wp:extent cx="5272405" cy="32004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200400"/>
                    </a:xfrm>
                    <a:prstGeom prst="rect">
                      <a:avLst/>
                    </a:prstGeom>
                  </pic:spPr>
                </pic:pic>
              </a:graphicData>
            </a:graphic>
          </wp:inline>
        </w:drawing>
      </w:r>
    </w:p>
    <w:p>
      <w:pPr>
        <w:pStyle w:val="4"/>
        <w:bidi w:val="0"/>
        <w:rPr>
          <w:rFonts w:hint="default"/>
          <w:lang w:eastAsia="zh-CN"/>
        </w:rPr>
      </w:pPr>
      <w:r>
        <w:rPr>
          <w:rFonts w:hint="default"/>
          <w:lang w:eastAsia="zh-CN"/>
        </w:rPr>
        <w:t>环形结构</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0"/>
              </w:numPr>
              <w:suppressLineNumbers w:val="0"/>
              <w:spacing w:before="0" w:beforeAutospacing="1" w:after="0" w:afterAutospacing="1" w:line="450" w:lineRule="atLeast"/>
              <w:ind w:left="-60" w:leftChars="0"/>
              <w:jc w:val="left"/>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优点：令牌控制，没有线路竞争，实时性强，传输控制容易；</w:t>
            </w:r>
          </w:p>
          <w:p>
            <w:pPr>
              <w:keepNext w:val="0"/>
              <w:keepLines w:val="0"/>
              <w:widowControl/>
              <w:numPr>
                <w:ilvl w:val="0"/>
                <w:numId w:val="0"/>
              </w:numPr>
              <w:suppressLineNumbers w:val="0"/>
              <w:spacing w:before="0" w:beforeAutospacing="1" w:after="0" w:afterAutospacing="1" w:line="450" w:lineRule="atLeast"/>
              <w:ind w:left="-60" w:leftChars="0"/>
              <w:jc w:val="left"/>
              <w:rPr>
                <w:rFonts w:hint="default"/>
                <w:vertAlign w:val="baseline"/>
                <w:lang w:eastAsia="zh-CN"/>
              </w:rPr>
            </w:pPr>
            <w:r>
              <w:rPr>
                <w:rFonts w:hint="default" w:ascii="Arial" w:hAnsi="Arial" w:eastAsia="Arial" w:cs="Arial"/>
                <w:i w:val="0"/>
                <w:caps w:val="0"/>
                <w:color w:val="404040"/>
                <w:spacing w:val="0"/>
                <w:sz w:val="24"/>
                <w:szCs w:val="24"/>
                <w:shd w:val="clear" w:fill="FFFFFF"/>
              </w:rPr>
              <w:t>缺点：维护困难，可靠性不高</w:t>
            </w:r>
          </w:p>
        </w:tc>
      </w:tr>
    </w:tbl>
    <w:p>
      <w:pPr>
        <w:rPr>
          <w:rFonts w:hint="default"/>
          <w:lang w:eastAsia="zh-CN"/>
        </w:rPr>
      </w:pPr>
    </w:p>
    <w:p>
      <w:pPr>
        <w:rPr>
          <w:rFonts w:hint="default"/>
          <w:lang w:eastAsia="zh-CN"/>
        </w:rPr>
      </w:pPr>
      <w:r>
        <w:rPr>
          <w:rFonts w:hint="default"/>
          <w:lang w:eastAsia="zh-CN"/>
        </w:rPr>
        <w:drawing>
          <wp:inline distT="0" distB="0" distL="114300" distR="114300">
            <wp:extent cx="5273675" cy="41490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4149090"/>
                    </a:xfrm>
                    <a:prstGeom prst="rect">
                      <a:avLst/>
                    </a:prstGeom>
                  </pic:spPr>
                </pic:pic>
              </a:graphicData>
            </a:graphic>
          </wp:inline>
        </w:drawing>
      </w:r>
    </w:p>
    <w:p>
      <w:pPr>
        <w:pStyle w:val="4"/>
        <w:bidi w:val="0"/>
        <w:rPr>
          <w:rFonts w:hint="default"/>
          <w:lang w:eastAsia="zh-CN"/>
        </w:rPr>
      </w:pPr>
      <w:r>
        <w:rPr>
          <w:rFonts w:hint="default"/>
          <w:lang w:eastAsia="zh-CN"/>
        </w:rPr>
        <w:t>星型结构</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numPr>
                <w:ilvl w:val="0"/>
                <w:numId w:val="2"/>
              </w:numPr>
              <w:suppressLineNumbers w:val="0"/>
              <w:spacing w:before="0" w:beforeAutospacing="1" w:after="0" w:afterAutospacing="1" w:line="450" w:lineRule="atLeast"/>
              <w:ind w:left="300" w:hanging="360"/>
              <w:jc w:val="left"/>
            </w:pPr>
            <w:r>
              <w:rPr>
                <w:rFonts w:ascii="Arial" w:hAnsi="Arial" w:eastAsia="Arial" w:cs="Arial"/>
                <w:i w:val="0"/>
                <w:caps w:val="0"/>
                <w:color w:val="404040"/>
                <w:spacing w:val="0"/>
                <w:sz w:val="24"/>
                <w:szCs w:val="24"/>
                <w:shd w:val="clear" w:fill="FFFFFF"/>
              </w:rPr>
              <w:t>优点：可靠性高，方便管理，易于扩展，传输效率高.</w:t>
            </w:r>
          </w:p>
          <w:p>
            <w:pPr>
              <w:keepNext w:val="0"/>
              <w:keepLines w:val="0"/>
              <w:widowControl/>
              <w:numPr>
                <w:ilvl w:val="0"/>
                <w:numId w:val="2"/>
              </w:numPr>
              <w:suppressLineNumbers w:val="0"/>
              <w:spacing w:before="0" w:beforeAutospacing="1" w:after="0" w:afterAutospacing="1" w:line="450" w:lineRule="atLeast"/>
              <w:ind w:left="300" w:hanging="360"/>
              <w:jc w:val="left"/>
              <w:rPr>
                <w:rFonts w:hint="default"/>
                <w:vertAlign w:val="baseline"/>
                <w:lang w:eastAsia="zh-CN"/>
              </w:rPr>
            </w:pPr>
            <w:r>
              <w:rPr>
                <w:rFonts w:hint="default" w:ascii="Arial" w:hAnsi="Arial" w:eastAsia="Arial" w:cs="Arial"/>
                <w:i w:val="0"/>
                <w:caps w:val="0"/>
                <w:color w:val="404040"/>
                <w:spacing w:val="0"/>
                <w:sz w:val="24"/>
                <w:szCs w:val="24"/>
                <w:shd w:val="clear" w:fill="FFFFFF"/>
              </w:rPr>
              <w:t>缺点：线路利用率低，中心节点需要很高的可靠性和冗余度。</w:t>
            </w:r>
          </w:p>
        </w:tc>
      </w:tr>
    </w:tbl>
    <w:p>
      <w:pPr>
        <w:rPr>
          <w:rFonts w:hint="default"/>
          <w:lang w:eastAsia="zh-CN"/>
        </w:rPr>
      </w:pPr>
    </w:p>
    <w:p>
      <w:pPr>
        <w:rPr>
          <w:rFonts w:hint="default"/>
          <w:lang w:eastAsia="zh-CN"/>
        </w:rPr>
      </w:pPr>
    </w:p>
    <w:p>
      <w:pPr>
        <w:pStyle w:val="2"/>
        <w:bidi w:val="0"/>
        <w:rPr>
          <w:rFonts w:hint="default"/>
          <w:lang w:eastAsia="zh-CN"/>
        </w:rPr>
      </w:pPr>
      <w:r>
        <w:rPr>
          <w:rFonts w:hint="default"/>
          <w:lang w:eastAsia="zh-CN"/>
        </w:rPr>
        <w:t>计算机网络分层结构</w:t>
      </w:r>
    </w:p>
    <w:p>
      <w:pPr>
        <w:pStyle w:val="3"/>
        <w:bidi w:val="0"/>
        <w:rPr>
          <w:rFonts w:hint="default"/>
          <w:lang w:eastAsia="zh-CN"/>
        </w:rPr>
      </w:pPr>
      <w:r>
        <w:rPr>
          <w:rFonts w:hint="default"/>
          <w:lang w:eastAsia="zh-CN"/>
        </w:rPr>
        <w:t>物理层</w:t>
      </w:r>
    </w:p>
    <w:p>
      <w:pPr>
        <w:pStyle w:val="4"/>
        <w:bidi w:val="0"/>
        <w:ind w:left="0" w:leftChars="0" w:firstLine="0" w:firstLineChars="0"/>
        <w:rPr>
          <w:rFonts w:eastAsia="Arial" w:cs="Arial"/>
          <w:i w:val="0"/>
          <w:caps w:val="0"/>
          <w:color w:val="404040"/>
          <w:spacing w:val="0"/>
          <w:shd w:val="clear" w:fill="FFFFFF"/>
        </w:rPr>
      </w:pPr>
      <w:r>
        <w:rPr>
          <w:rFonts w:eastAsia="Arial" w:cs="Arial"/>
          <w:i w:val="0"/>
          <w:caps w:val="0"/>
          <w:color w:val="404040"/>
          <w:spacing w:val="0"/>
          <w:shd w:val="clear" w:fill="FFFFFF"/>
        </w:rPr>
        <w:t>数字信号和模拟信号</w:t>
      </w:r>
    </w:p>
    <w:p>
      <w:pPr>
        <w:numPr>
          <w:ilvl w:val="0"/>
          <w:numId w:val="3"/>
        </w:numPr>
        <w:tabs>
          <w:tab w:val="clear" w:pos="420"/>
        </w:tabs>
        <w:ind w:left="420" w:leftChars="0" w:hanging="420" w:firstLineChars="0"/>
      </w:pPr>
      <w:r>
        <w:t>模拟信号</w:t>
      </w:r>
    </w:p>
    <w:p>
      <w:pPr>
        <w:numPr>
          <w:ilvl w:val="1"/>
          <w:numId w:val="3"/>
        </w:numPr>
        <w:tabs>
          <w:tab w:val="clear" w:pos="840"/>
        </w:tabs>
        <w:ind w:left="840" w:leftChars="0" w:hanging="420" w:firstLineChars="0"/>
      </w:pPr>
      <w:r>
        <w:rPr>
          <w:rFonts w:ascii="serif" w:hAnsi="serif" w:eastAsia="serif" w:cs="serif"/>
          <w:i w:val="0"/>
          <w:caps w:val="0"/>
          <w:color w:val="333333"/>
          <w:spacing w:val="0"/>
          <w:sz w:val="21"/>
          <w:szCs w:val="21"/>
        </w:rPr>
        <w:t>（英语：analog signal），是指在时域上数学形式为连续函数的信号</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是连续变化的物理量，模拟信号其特点是幅度连续(连续的含义是在某一取值范围内可以取无限多个数值)</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信号波形在时间上也是连续的，因此它又是连续信号</w:t>
      </w:r>
    </w:p>
    <w:p>
      <w:pPr>
        <w:numPr>
          <w:ilvl w:val="0"/>
          <w:numId w:val="3"/>
        </w:numPr>
        <w:tabs>
          <w:tab w:val="clear" w:pos="420"/>
        </w:tabs>
        <w:ind w:left="420" w:leftChars="0" w:hanging="420" w:firstLineChars="0"/>
      </w:pPr>
      <w:r>
        <w:t>抽样信号</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对连续信号进行抽样，可以得到</w:t>
      </w:r>
    </w:p>
    <w:p>
      <w:pPr>
        <w:numPr>
          <w:ilvl w:val="0"/>
          <w:numId w:val="3"/>
        </w:numPr>
        <w:tabs>
          <w:tab w:val="clear" w:pos="420"/>
        </w:tabs>
        <w:ind w:left="420" w:leftChars="0" w:hanging="420" w:firstLineChars="0"/>
      </w:pPr>
      <w:r>
        <w:t>数字信号</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时间域上是离散的，它有两种不同状态的物理量，分别用“0”，“1”来表示</w:t>
      </w:r>
    </w:p>
    <w:p>
      <w:pPr>
        <w:numPr>
          <w:ilvl w:val="0"/>
          <w:numId w:val="3"/>
        </w:numPr>
        <w:tabs>
          <w:tab w:val="clear" w:pos="420"/>
        </w:tabs>
        <w:ind w:left="420" w:leftChars="0" w:hanging="420" w:firstLineChars="0"/>
      </w:pPr>
      <w:r>
        <w:t>转换</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模拟信号通常使用PCM（脉冲编码调制）方法量化并转换为数字信号，PCM方法是使不同范围的模拟信号对应不同的二进制值。</w:t>
      </w:r>
    </w:p>
    <w:p>
      <w:pPr>
        <w:numPr>
          <w:ilvl w:val="1"/>
          <w:numId w:val="3"/>
        </w:numPr>
        <w:tabs>
          <w:tab w:val="clear" w:pos="840"/>
        </w:tabs>
        <w:ind w:left="840" w:leftChars="0" w:hanging="420" w:firstLineChars="0"/>
      </w:pPr>
      <w:r>
        <w:rPr>
          <w:rFonts w:ascii="Arial" w:hAnsi="Arial" w:eastAsia="Arial" w:cs="Arial"/>
          <w:i w:val="0"/>
          <w:caps w:val="0"/>
          <w:color w:val="404040"/>
          <w:spacing w:val="0"/>
          <w:sz w:val="24"/>
          <w:szCs w:val="24"/>
          <w:shd w:val="clear" w:fill="FFFFFF"/>
        </w:rPr>
        <w:t>数字信号通过载波相移得到模拟信号。</w:t>
      </w:r>
    </w:p>
    <w:p>
      <w:pPr>
        <w:pStyle w:val="4"/>
        <w:numPr>
          <w:ilvl w:val="0"/>
          <w:numId w:val="0"/>
        </w:numPr>
        <w:bidi w:val="0"/>
        <w:ind w:leftChars="0"/>
      </w:pPr>
      <w:r>
        <w:t>物理层传输媒介</w:t>
      </w:r>
    </w:p>
    <w:p>
      <w:pPr>
        <w:numPr>
          <w:ilvl w:val="0"/>
          <w:numId w:val="4"/>
        </w:numPr>
        <w:ind w:left="420" w:leftChars="0" w:hanging="420" w:firstLineChars="0"/>
      </w:pPr>
      <w:r>
        <w:rPr>
          <w:rFonts w:ascii="Arial" w:hAnsi="Arial" w:eastAsia="Arial" w:cs="Arial"/>
          <w:i w:val="0"/>
          <w:caps w:val="0"/>
          <w:color w:val="404040"/>
          <w:spacing w:val="0"/>
          <w:sz w:val="24"/>
          <w:szCs w:val="24"/>
          <w:shd w:val="clear" w:fill="FFFFFF"/>
        </w:rPr>
        <w:t>数据在物理层传输的媒介是不一样的，工作在物理层的是</w:t>
      </w:r>
      <w:r>
        <w:rPr>
          <w:rStyle w:val="15"/>
          <w:rFonts w:hint="default" w:ascii="Arial" w:hAnsi="Arial" w:eastAsia="Arial" w:cs="Arial"/>
          <w:b/>
          <w:i w:val="0"/>
          <w:caps w:val="0"/>
          <w:color w:val="404040"/>
          <w:spacing w:val="0"/>
          <w:sz w:val="24"/>
          <w:szCs w:val="24"/>
          <w:shd w:val="clear" w:fill="FFFFFF"/>
        </w:rPr>
        <w:t>集线器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引导型传输媒介</w:t>
            </w:r>
            <w:r>
              <w:t>：引导型传输媒体中又有不同的类别，比如同轴电缆、光缆、双绞线，其中双绞线根据是否屏蔽又可以继续细分。</w:t>
            </w:r>
          </w:p>
          <w:p>
            <w:pPr>
              <w:pStyle w:val="11"/>
              <w:keepNext w:val="0"/>
              <w:keepLines w:val="0"/>
              <w:widowControl/>
              <w:suppressLineNumbers w:val="0"/>
              <w:rPr>
                <w:vertAlign w:val="baseline"/>
              </w:rPr>
            </w:pPr>
            <w:r>
              <w:rPr>
                <w:rFonts w:hint="default" w:ascii="Symbol" w:hAnsi="Symbol" w:eastAsia="Symbol" w:cs="Symbol"/>
                <w:sz w:val="24"/>
              </w:rPr>
              <w:t>·</w:t>
            </w:r>
            <w:r>
              <w:rPr>
                <w:rFonts w:hint="eastAsia" w:ascii="宋体" w:hAnsi="宋体" w:eastAsia="宋体" w:cs="宋体"/>
                <w:sz w:val="24"/>
              </w:rPr>
              <w:t xml:space="preserve">  </w:t>
            </w:r>
            <w:r>
              <w:rPr>
                <w:rStyle w:val="15"/>
              </w:rPr>
              <w:t>非引导型传输媒介</w:t>
            </w:r>
            <w:r>
              <w:t>：非引导型传输媒介指的是无线电波在空间中的传播，利用不同的频段可以传输不同的信号。</w:t>
            </w:r>
          </w:p>
        </w:tc>
      </w:tr>
    </w:tbl>
    <w:p>
      <w:pPr>
        <w:numPr>
          <w:ilvl w:val="0"/>
          <w:numId w:val="0"/>
        </w:numPr>
        <w:ind w:leftChars="0"/>
      </w:pPr>
    </w:p>
    <w:p/>
    <w:p>
      <w:pPr>
        <w:pStyle w:val="4"/>
        <w:bidi w:val="0"/>
      </w:pPr>
      <w:r>
        <w:t>信道</w:t>
      </w:r>
    </w:p>
    <w:p>
      <w:pPr>
        <w:numPr>
          <w:ilvl w:val="0"/>
          <w:numId w:val="4"/>
        </w:numPr>
        <w:ind w:left="420" w:leftChars="0" w:hanging="420" w:firstLineChars="0"/>
      </w:pPr>
      <w:r>
        <w:rPr>
          <w:rFonts w:ascii="Arial" w:hAnsi="Arial" w:eastAsia="Arial" w:cs="Arial"/>
          <w:i w:val="0"/>
          <w:caps w:val="0"/>
          <w:color w:val="404040"/>
          <w:spacing w:val="0"/>
          <w:sz w:val="24"/>
          <w:szCs w:val="24"/>
          <w:shd w:val="clear" w:fill="FFFFFF"/>
        </w:rPr>
        <w:t>是传输信息的信道，信道容量描述了信道无差错地传输信息的最大能力，可以用来衡量信道的好坏。</w:t>
      </w:r>
    </w:p>
    <w:p>
      <w:pPr>
        <w:numPr>
          <w:ilvl w:val="0"/>
          <w:numId w:val="4"/>
        </w:numPr>
        <w:ind w:left="420" w:leftChars="0" w:hanging="420" w:firstLineChars="0"/>
      </w:pPr>
      <w:r>
        <w:rPr>
          <w:rFonts w:ascii="Arial" w:hAnsi="Arial" w:eastAsia="Arial" w:cs="Arial"/>
          <w:i w:val="0"/>
          <w:caps w:val="0"/>
          <w:color w:val="404040"/>
          <w:spacing w:val="0"/>
          <w:sz w:val="24"/>
          <w:szCs w:val="24"/>
          <w:shd w:val="clear" w:fill="FFFFFF"/>
        </w:rPr>
        <w:t>还有一个重要的参数，那就是信噪比，信噪比越大，信道的容量也越大，这里的话给出著名的香农公式：</w:t>
      </w:r>
    </w:p>
    <w:p>
      <w:pPr>
        <w:numPr>
          <w:ilvl w:val="0"/>
          <w:numId w:val="0"/>
        </w:numPr>
        <w:ind w:leftChars="0"/>
      </w:pPr>
      <w:r>
        <w:drawing>
          <wp:inline distT="0" distB="0" distL="114300" distR="114300">
            <wp:extent cx="3752850" cy="163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52850" cy="1638300"/>
                    </a:xfrm>
                    <a:prstGeom prst="rect">
                      <a:avLst/>
                    </a:prstGeom>
                  </pic:spPr>
                </pic:pic>
              </a:graphicData>
            </a:graphic>
          </wp:inline>
        </w:drawing>
      </w:r>
    </w:p>
    <w:p>
      <w:pPr>
        <w:numPr>
          <w:ilvl w:val="0"/>
          <w:numId w:val="4"/>
        </w:numPr>
        <w:ind w:left="420" w:leftChars="0" w:hanging="420" w:firstLineChars="0"/>
      </w:pPr>
      <w:r>
        <w:t>按照传输媒介分类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rPr>
                <w:rStyle w:val="15"/>
              </w:rPr>
            </w:pPr>
            <w:r>
              <w:rPr>
                <w:rFonts w:ascii="Symbol" w:hAnsi="Symbol" w:eastAsia="Symbol" w:cs="Symbol"/>
                <w:sz w:val="24"/>
              </w:rPr>
              <w:t>·</w:t>
            </w:r>
            <w:r>
              <w:rPr>
                <w:rFonts w:hint="eastAsia" w:ascii="宋体" w:hAnsi="宋体" w:eastAsia="宋体" w:cs="宋体"/>
                <w:sz w:val="24"/>
              </w:rPr>
              <w:t xml:space="preserve">  </w:t>
            </w:r>
            <w:r>
              <w:rPr>
                <w:rStyle w:val="15"/>
              </w:rPr>
              <w:t>有线信道</w:t>
            </w:r>
          </w:p>
          <w:p>
            <w:pPr>
              <w:keepNext w:val="0"/>
              <w:keepLines w:val="0"/>
              <w:widowControl/>
              <w:suppressLineNumbers w:val="0"/>
            </w:pPr>
            <w:r>
              <w:t xml:space="preserve">      有线信道以导线为传输媒质，信号沿导线进行传输，信号的能量集中在导线附近，因此传输效率高，但是部署不够灵活。</w:t>
            </w:r>
          </w:p>
          <w:p>
            <w:pPr>
              <w:keepNext w:val="0"/>
              <w:keepLines w:val="0"/>
              <w:widowControl/>
              <w:suppressLineNumbers w:val="0"/>
            </w:pPr>
            <w:r>
              <w:t xml:space="preserve">      这一类信道使用的传输媒质包括用电线传输电信号的架空明线、电话线、双绞线、对称电缆和同轴电缆等等，还有传输经过调制的光脉冲信号的光导纤维。</w:t>
            </w:r>
          </w:p>
          <w:p>
            <w:pPr>
              <w:keepNext w:val="0"/>
              <w:keepLines w:val="0"/>
              <w:widowControl/>
              <w:suppressLineNumbers w:val="0"/>
              <w:rPr>
                <w:rStyle w:val="15"/>
              </w:rPr>
            </w:pPr>
            <w:r>
              <w:rPr>
                <w:rFonts w:hint="default" w:ascii="Symbol" w:hAnsi="Symbol" w:eastAsia="Symbol" w:cs="Symbol"/>
                <w:sz w:val="24"/>
              </w:rPr>
              <w:t>·</w:t>
            </w:r>
            <w:r>
              <w:rPr>
                <w:rFonts w:hint="eastAsia" w:ascii="宋体" w:hAnsi="宋体" w:eastAsia="宋体" w:cs="宋体"/>
                <w:sz w:val="24"/>
              </w:rPr>
              <w:t xml:space="preserve">  </w:t>
            </w:r>
            <w:r>
              <w:rPr>
                <w:rStyle w:val="15"/>
              </w:rPr>
              <w:t>无线信道</w:t>
            </w:r>
          </w:p>
          <w:p>
            <w:pPr>
              <w:keepNext w:val="0"/>
              <w:keepLines w:val="0"/>
              <w:widowControl/>
              <w:suppressLineNumbers w:val="0"/>
            </w:pPr>
            <w:r>
              <w:rPr>
                <w:rStyle w:val="15"/>
              </w:rPr>
              <w:t xml:space="preserve">     </w:t>
            </w:r>
            <w:r>
              <w:t>无线信道主要有以辐射无线电波为传输方式的无线电信道和在水下传播声波的水声信道等。</w:t>
            </w:r>
          </w:p>
          <w:p>
            <w:pPr>
              <w:keepNext w:val="0"/>
              <w:keepLines w:val="0"/>
              <w:widowControl/>
              <w:suppressLineNumbers w:val="0"/>
            </w:pPr>
            <w:r>
              <w:t xml:space="preserve">      无线电信号由发射机的天线辐射到整个自由空间上进行传播。不同频段的无线电波有不同的传播方式。</w:t>
            </w:r>
          </w:p>
          <w:p>
            <w:pPr>
              <w:keepNext w:val="0"/>
              <w:keepLines w:val="0"/>
              <w:widowControl/>
              <w:suppressLineNumbers w:val="0"/>
              <w:rPr>
                <w:rStyle w:val="15"/>
              </w:rPr>
            </w:pPr>
            <w:r>
              <w:rPr>
                <w:rFonts w:hint="default" w:ascii="Symbol" w:hAnsi="Symbol" w:eastAsia="Symbol" w:cs="Symbol"/>
                <w:sz w:val="24"/>
              </w:rPr>
              <w:t>·</w:t>
            </w:r>
            <w:r>
              <w:rPr>
                <w:rFonts w:hint="eastAsia" w:ascii="宋体" w:hAnsi="宋体" w:eastAsia="宋体" w:cs="宋体"/>
                <w:sz w:val="24"/>
              </w:rPr>
              <w:t xml:space="preserve">  </w:t>
            </w:r>
            <w:r>
              <w:rPr>
                <w:rStyle w:val="15"/>
              </w:rPr>
              <w:t>存储信道</w:t>
            </w:r>
          </w:p>
          <w:p>
            <w:pPr>
              <w:keepNext w:val="0"/>
              <w:keepLines w:val="0"/>
              <w:widowControl/>
              <w:suppressLineNumbers w:val="0"/>
            </w:pPr>
            <w:r>
              <w:rPr>
                <w:rStyle w:val="15"/>
              </w:rPr>
              <w:t xml:space="preserve">      </w:t>
            </w:r>
            <w:r>
              <w:t>在某种意义上，磁带、光盘、磁盘等数据存储媒质也可以被看作是一种通信信道。</w:t>
            </w:r>
          </w:p>
          <w:p>
            <w:pPr>
              <w:keepNext w:val="0"/>
              <w:keepLines w:val="0"/>
              <w:widowControl/>
              <w:suppressLineNumbers w:val="0"/>
            </w:pPr>
            <w:r>
              <w:t xml:space="preserve">      将数据写入存储媒质的过程即等效于发射机将信号传输到信道的过程，将数据从存储媒质读出的过程即等效于接收机从信道接收信号的过程。</w:t>
            </w:r>
          </w:p>
          <w:p>
            <w:pPr>
              <w:numPr>
                <w:ilvl w:val="0"/>
                <w:numId w:val="0"/>
              </w:numPr>
              <w:rPr>
                <w:vertAlign w:val="baseline"/>
              </w:rPr>
            </w:pPr>
          </w:p>
        </w:tc>
      </w:tr>
    </w:tbl>
    <w:p>
      <w:pPr>
        <w:numPr>
          <w:ilvl w:val="0"/>
          <w:numId w:val="0"/>
        </w:numPr>
        <w:ind w:leftChars="0"/>
      </w:pPr>
    </w:p>
    <w:p>
      <w:pPr>
        <w:rPr>
          <w:rFonts w:hint="default"/>
        </w:rPr>
      </w:pPr>
    </w:p>
    <w:p>
      <w:pPr>
        <w:rPr>
          <w:rFonts w:hint="default"/>
          <w:lang w:eastAsia="zh-CN"/>
        </w:rPr>
      </w:pPr>
    </w:p>
    <w:p>
      <w:pPr>
        <w:pStyle w:val="4"/>
        <w:bidi w:val="0"/>
        <w:rPr>
          <w:rFonts w:hint="default"/>
          <w:lang w:eastAsia="zh-CN"/>
        </w:rPr>
      </w:pPr>
      <w:r>
        <w:rPr>
          <w:rFonts w:hint="default"/>
          <w:lang w:eastAsia="zh-CN"/>
        </w:rPr>
        <w:t>信道复用</w:t>
      </w:r>
    </w:p>
    <w:p>
      <w:pPr>
        <w:numPr>
          <w:ilvl w:val="0"/>
          <w:numId w:val="4"/>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当没有数据进行传输的时候，信道是十分空闲的。但是在网络数据请求量大的时候，比如说最近的618，信息的传播速度就会受阻。</w:t>
      </w:r>
    </w:p>
    <w:p>
      <w:pPr>
        <w:numPr>
          <w:ilvl w:val="0"/>
          <w:numId w:val="4"/>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复用就是重复使用的意思</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时分复用</w:t>
            </w:r>
            <w:r>
              <w:t>： 所谓的时分复用，就是把做整个信道分为不同的时间。当采用时分复用时，所有用户在不同的时间占用同样的频带宽度（分时不分频）。 时分复用可能会造成线路资源的浪费</w:t>
            </w:r>
          </w:p>
          <w:p>
            <w:pPr>
              <w:pStyle w:val="1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频分复用</w:t>
            </w:r>
            <w:r>
              <w:t>： 频分复用就是把信号分成不同的频率，当采用频分复用技术时，所有用户在同样的时间占用不同的带宽资源。当采用频分复用技术时，所有用户在同样的时间占用不同的带宽资源。</w:t>
            </w:r>
          </w:p>
          <w:p>
            <w:pPr>
              <w:pStyle w:val="1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统计时分复用</w:t>
            </w:r>
            <w:r>
              <w:t>：所谓的统计时分复用系统，我们也可以称为异步的时分复用系统。它有一个类似缓冲的机制，当数据到达一定量的时候，才会转发，这大大提高了信道的利用率。</w:t>
            </w:r>
          </w:p>
          <w:p>
            <w:pPr>
              <w:numPr>
                <w:ilvl w:val="0"/>
                <w:numId w:val="0"/>
              </w:numPr>
              <w:rPr>
                <w:rFonts w:hint="default"/>
                <w:vertAlign w:val="baseline"/>
                <w:lang w:eastAsia="zh-CN"/>
              </w:rPr>
            </w:pPr>
          </w:p>
        </w:tc>
      </w:tr>
    </w:tbl>
    <w:p>
      <w:pPr>
        <w:numPr>
          <w:ilvl w:val="0"/>
          <w:numId w:val="0"/>
        </w:numPr>
        <w:ind w:leftChars="0"/>
        <w:rPr>
          <w:rFonts w:hint="default"/>
          <w:lang w:eastAsia="zh-CN"/>
        </w:rPr>
      </w:pPr>
    </w:p>
    <w:p>
      <w:pPr>
        <w:rPr>
          <w:rFonts w:hint="default"/>
          <w:lang w:eastAsia="zh-CN"/>
        </w:rPr>
      </w:pPr>
      <w:r>
        <w:rPr>
          <w:rFonts w:hint="default"/>
          <w:lang w:eastAsia="zh-CN"/>
        </w:rPr>
        <w:t xml:space="preserve"> </w:t>
      </w:r>
      <w:r>
        <w:rPr>
          <w:rFonts w:hint="default"/>
          <w:lang w:eastAsia="zh-CN"/>
        </w:rPr>
        <w:drawing>
          <wp:inline distT="0" distB="0" distL="114300" distR="114300">
            <wp:extent cx="5271770" cy="2312035"/>
            <wp:effectExtent l="0" t="0" r="508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2312035"/>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bidi w:val="0"/>
        <w:rPr>
          <w:rFonts w:hint="default"/>
          <w:lang w:eastAsia="zh-CN"/>
        </w:rPr>
      </w:pPr>
      <w:r>
        <w:rPr>
          <w:rFonts w:hint="default"/>
          <w:lang w:eastAsia="zh-CN"/>
        </w:rPr>
        <w:t>数据链路层</w:t>
      </w:r>
    </w:p>
    <w:p>
      <w:pPr>
        <w:pStyle w:val="4"/>
        <w:bidi w:val="0"/>
        <w:rPr>
          <w:rFonts w:hint="default"/>
          <w:lang w:eastAsia="zh-CN"/>
        </w:rPr>
      </w:pPr>
      <w:r>
        <w:rPr>
          <w:rFonts w:hint="default"/>
          <w:lang w:eastAsia="zh-CN"/>
        </w:rPr>
        <w:t>以太网帧 、MAC帧</w:t>
      </w:r>
    </w:p>
    <w:p>
      <w:pPr>
        <w:rPr>
          <w:rFonts w:hint="default"/>
          <w:lang w:eastAsia="zh-CN"/>
        </w:rPr>
      </w:pPr>
      <w:r>
        <w:rPr>
          <w:rFonts w:hint="default"/>
          <w:lang w:eastAsia="zh-CN"/>
        </w:rPr>
        <w:drawing>
          <wp:inline distT="0" distB="0" distL="114300" distR="114300">
            <wp:extent cx="5271770" cy="150495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1504950"/>
                    </a:xfrm>
                    <a:prstGeom prst="rect">
                      <a:avLst/>
                    </a:prstGeom>
                  </pic:spPr>
                </pic:pic>
              </a:graphicData>
            </a:graphic>
          </wp:inline>
        </w:drawing>
      </w:r>
    </w:p>
    <w:p>
      <w:pPr>
        <w:rPr>
          <w:rFonts w:hint="default"/>
          <w:lang w:eastAsia="zh-CN"/>
        </w:rPr>
      </w:pPr>
    </w:p>
    <w:p>
      <w:pPr>
        <w:numPr>
          <w:ilvl w:val="0"/>
          <w:numId w:val="4"/>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数据链路层接收来自网络层的IP数据报，通过一定的封装，让IP数据报能在数据链路层上传输。</w:t>
      </w:r>
    </w:p>
    <w:p>
      <w:pPr>
        <w:numPr>
          <w:ilvl w:val="0"/>
          <w:numId w:val="4"/>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像这样，装好了的IP数据报，我们称之为以太网帧，也叫MAC帧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目的MAC地址</w:t>
            </w:r>
            <w:r>
              <w:t>：MAC帧的目的地址占据6个字节，它标志了目标主机的地址。</w:t>
            </w:r>
          </w:p>
          <w:p>
            <w:pPr>
              <w:pStyle w:val="1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源MAC地址</w:t>
            </w:r>
            <w:r>
              <w:t>：和目的地址一样，源地址也占据6个字节，它标志的源主机的地址。</w:t>
            </w:r>
          </w:p>
          <w:p>
            <w:pPr>
              <w:pStyle w:val="1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类型</w:t>
            </w:r>
            <w:r>
              <w:t>：类型占据2个字节，它记录上层使用的协议0X0800表示IP协议。</w:t>
            </w:r>
          </w:p>
          <w:p>
            <w:pPr>
              <w:pStyle w:val="1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数据部分</w:t>
            </w:r>
            <w:r>
              <w:t>：数据部分自然是来自上层的IP数据报。</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Style w:val="15"/>
              </w:rPr>
              <w:t>FCS</w:t>
            </w:r>
            <w:r>
              <w:t>：FCS占据4个字节，它是用来进行差错检测的，如果一个MAC帧发生了错误，则不能发送到目的主机上。</w:t>
            </w:r>
          </w:p>
          <w:p>
            <w:pPr>
              <w:numPr>
                <w:ilvl w:val="0"/>
                <w:numId w:val="0"/>
              </w:numPr>
              <w:rPr>
                <w:rFonts w:hint="default"/>
                <w:vertAlign w:val="baseline"/>
                <w:lang w:eastAsia="zh-CN"/>
              </w:rPr>
            </w:pPr>
          </w:p>
        </w:tc>
      </w:tr>
    </w:tbl>
    <w:p>
      <w:pPr>
        <w:pStyle w:val="4"/>
        <w:numPr>
          <w:ilvl w:val="0"/>
          <w:numId w:val="0"/>
        </w:numPr>
        <w:bidi w:val="0"/>
        <w:ind w:leftChars="0"/>
        <w:rPr>
          <w:rFonts w:hint="default"/>
          <w:lang w:eastAsia="zh-CN"/>
        </w:rPr>
      </w:pPr>
      <w:r>
        <w:rPr>
          <w:rFonts w:hint="default"/>
          <w:lang w:eastAsia="zh-CN"/>
        </w:rPr>
        <w:t>差错检测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比特差错</w:t>
            </w:r>
          </w:p>
          <w:p>
            <w:pPr>
              <w:rPr>
                <w:rFonts w:ascii="Arial" w:hAnsi="Arial" w:eastAsia="Arial" w:cs="Arial"/>
                <w:i w:val="0"/>
                <w:caps w:val="0"/>
                <w:color w:val="404040"/>
                <w:spacing w:val="0"/>
                <w:sz w:val="24"/>
                <w:szCs w:val="24"/>
                <w:shd w:val="clear" w:fill="FFFFFF"/>
              </w:rPr>
            </w:pPr>
            <w:r>
              <w:rPr>
                <w:rFonts w:hint="default" w:ascii="Arial" w:hAnsi="Arial" w:eastAsia="Arial" w:cs="Arial"/>
                <w:i w:val="0"/>
                <w:caps w:val="0"/>
                <w:color w:val="404040"/>
                <w:spacing w:val="0"/>
                <w:sz w:val="24"/>
                <w:szCs w:val="24"/>
                <w:shd w:val="clear" w:fill="FFFFFF"/>
                <w:lang w:eastAsia="zh-CN"/>
              </w:rPr>
              <w:t xml:space="preserve">        </w:t>
            </w:r>
            <w:r>
              <w:rPr>
                <w:rFonts w:ascii="Arial" w:hAnsi="Arial" w:eastAsia="Arial" w:cs="Arial"/>
                <w:i w:val="0"/>
                <w:caps w:val="0"/>
                <w:color w:val="404040"/>
                <w:spacing w:val="0"/>
                <w:sz w:val="24"/>
                <w:szCs w:val="24"/>
                <w:shd w:val="clear" w:fill="FFFFFF"/>
              </w:rPr>
              <w:t>现实的通信链路都不会是理想的。这就是说，比特在传输的过程中可能会产生差错：1可能会变成0，0可能会变成1</w:t>
            </w:r>
          </w:p>
          <w:p>
            <w:pPr>
              <w:rPr>
                <w:rFonts w:ascii="Arial" w:hAnsi="Arial" w:eastAsia="Arial" w:cs="Arial"/>
                <w:i w:val="0"/>
                <w:caps w:val="0"/>
                <w:color w:val="404040"/>
                <w:spacing w:val="0"/>
                <w:sz w:val="24"/>
                <w:szCs w:val="24"/>
                <w:shd w:val="clear" w:fill="FFFFFF"/>
              </w:rPr>
            </w:pPr>
          </w:p>
          <w:p>
            <w:p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误码率BER(Bit Error Rate)</w:t>
            </w:r>
          </w:p>
          <w:p>
            <w:pPr>
              <w:rPr>
                <w:rFonts w:ascii="Arial" w:hAnsi="Arial" w:eastAsia="Arial" w:cs="Arial"/>
                <w:i w:val="0"/>
                <w:caps w:val="0"/>
                <w:color w:val="404040"/>
                <w:spacing w:val="0"/>
                <w:sz w:val="24"/>
                <w:szCs w:val="24"/>
                <w:shd w:val="clear" w:fill="FFFFFF"/>
              </w:rPr>
            </w:pPr>
            <w:r>
              <w:rPr>
                <w:rFonts w:hint="default" w:ascii="Arial" w:hAnsi="Arial" w:eastAsia="Arial" w:cs="Arial"/>
                <w:i w:val="0"/>
                <w:caps w:val="0"/>
                <w:color w:val="404040"/>
                <w:spacing w:val="0"/>
                <w:sz w:val="24"/>
                <w:szCs w:val="24"/>
                <w:shd w:val="clear" w:fill="FFFFFF"/>
                <w:lang w:eastAsia="zh-CN"/>
              </w:rPr>
              <w:t xml:space="preserve">         </w:t>
            </w:r>
            <w:r>
              <w:rPr>
                <w:rFonts w:ascii="Arial" w:hAnsi="Arial" w:eastAsia="Arial" w:cs="Arial"/>
                <w:i w:val="0"/>
                <w:caps w:val="0"/>
                <w:color w:val="404040"/>
                <w:spacing w:val="0"/>
                <w:sz w:val="24"/>
                <w:szCs w:val="24"/>
                <w:shd w:val="clear" w:fill="FFFFFF"/>
              </w:rPr>
              <w:t>在一段是时间内，传输错误的比特占所传输比特总数的比率</w:t>
            </w:r>
          </w:p>
          <w:p>
            <w:pPr>
              <w:rPr>
                <w:rFonts w:ascii="Arial" w:hAnsi="Arial" w:eastAsia="Arial" w:cs="Arial"/>
                <w:i w:val="0"/>
                <w:caps w:val="0"/>
                <w:color w:val="404040"/>
                <w:spacing w:val="0"/>
                <w:sz w:val="24"/>
                <w:szCs w:val="24"/>
                <w:shd w:val="clear" w:fill="FFFFFF"/>
              </w:rPr>
            </w:pPr>
          </w:p>
          <w:p>
            <w:pPr>
              <w:rPr>
                <w:rFonts w:hint="default" w:ascii="Arial" w:hAnsi="Arial" w:eastAsia="Arial" w:cs="Arial"/>
                <w:i w:val="0"/>
                <w:caps w:val="0"/>
                <w:color w:val="404040"/>
                <w:spacing w:val="0"/>
                <w:sz w:val="24"/>
                <w:szCs w:val="24"/>
                <w:shd w:val="clear" w:fill="FFFFFF"/>
                <w:lang w:eastAsia="zh-CN"/>
              </w:rPr>
            </w:pPr>
            <w:r>
              <w:rPr>
                <w:rFonts w:ascii="Arial" w:hAnsi="Arial" w:eastAsia="Arial" w:cs="Arial"/>
                <w:i w:val="0"/>
                <w:caps w:val="0"/>
                <w:color w:val="404040"/>
                <w:spacing w:val="0"/>
                <w:sz w:val="24"/>
                <w:szCs w:val="24"/>
                <w:shd w:val="clear" w:fill="FFFFFF"/>
              </w:rPr>
              <w:t xml:space="preserve">    码率与信噪比有很大的关系，在实际通信中不可能使误码率下降到零。 因此，为了保证数据传输的可靠性，在计算机网络传输数据时，必须采用各种差错检测措施。</w:t>
            </w:r>
          </w:p>
        </w:tc>
      </w:tr>
    </w:tbl>
    <w:p>
      <w:pPr>
        <w:numPr>
          <w:ilvl w:val="0"/>
          <w:numId w:val="4"/>
        </w:numPr>
        <w:ind w:left="420" w:leftChars="0" w:hanging="420" w:firstLineChars="0"/>
        <w:rPr>
          <w:rFonts w:hint="default"/>
          <w:lang w:eastAsia="zh-CN"/>
        </w:rPr>
      </w:pPr>
      <w:r>
        <w:rPr>
          <w:rFonts w:hint="default"/>
          <w:lang w:eastAsia="zh-CN"/>
        </w:rPr>
        <w:t>和传输层的差错检测有何区别</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5"/>
              </w:numPr>
              <w:suppressLineNumbers w:val="0"/>
              <w:spacing w:before="0" w:beforeAutospacing="1" w:after="0" w:afterAutospacing="1" w:line="450" w:lineRule="atLeast"/>
              <w:ind w:left="300" w:hanging="360"/>
            </w:pPr>
            <w:r>
              <w:rPr>
                <w:rFonts w:ascii="Arial" w:hAnsi="Arial" w:eastAsia="Arial" w:cs="Arial"/>
                <w:i w:val="0"/>
                <w:caps w:val="0"/>
                <w:color w:val="404040"/>
                <w:spacing w:val="0"/>
                <w:sz w:val="24"/>
                <w:szCs w:val="24"/>
                <w:shd w:val="clear" w:fill="FFFFFF"/>
              </w:rPr>
              <w:t>数据链路层的差错检测的目的是做到"无比特差错"。</w:t>
            </w:r>
          </w:p>
          <w:p>
            <w:pPr>
              <w:keepNext w:val="0"/>
              <w:keepLines w:val="0"/>
              <w:widowControl/>
              <w:numPr>
                <w:ilvl w:val="0"/>
                <w:numId w:val="5"/>
              </w:numPr>
              <w:suppressLineNumbers w:val="0"/>
              <w:spacing w:before="0" w:beforeAutospacing="1" w:after="0" w:afterAutospacing="1" w:line="450" w:lineRule="atLeast"/>
              <w:ind w:left="300" w:hanging="360"/>
              <w:rPr>
                <w:rFonts w:hint="default"/>
                <w:vertAlign w:val="baseline"/>
                <w:lang w:eastAsia="zh-CN"/>
              </w:rPr>
            </w:pPr>
            <w:r>
              <w:rPr>
                <w:rFonts w:hint="default" w:ascii="Arial" w:hAnsi="Arial" w:eastAsia="Arial" w:cs="Arial"/>
                <w:i w:val="0"/>
                <w:caps w:val="0"/>
                <w:color w:val="404040"/>
                <w:spacing w:val="0"/>
                <w:sz w:val="24"/>
                <w:szCs w:val="24"/>
                <w:shd w:val="clear" w:fill="FFFFFF"/>
              </w:rPr>
              <w:t>传输层的差错检测的目的是做到"无传输差错"。即弥补帧丢失、帧重复、帧失序。</w:t>
            </w:r>
          </w:p>
        </w:tc>
      </w:tr>
    </w:tbl>
    <w:p>
      <w:pPr>
        <w:numPr>
          <w:ilvl w:val="0"/>
          <w:numId w:val="0"/>
        </w:numPr>
        <w:ind w:leftChars="0"/>
        <w:rPr>
          <w:rFonts w:hint="default"/>
          <w:lang w:eastAsia="zh-CN"/>
        </w:rPr>
      </w:pPr>
    </w:p>
    <w:p>
      <w:pPr>
        <w:numPr>
          <w:ilvl w:val="0"/>
          <w:numId w:val="6"/>
        </w:numPr>
        <w:tabs>
          <w:tab w:val="clear" w:pos="420"/>
        </w:tabs>
        <w:ind w:left="420" w:leftChars="0" w:hanging="420" w:firstLineChars="0"/>
        <w:rPr>
          <w:rFonts w:hint="default"/>
          <w:lang w:eastAsia="zh-CN"/>
        </w:rPr>
      </w:pPr>
      <w:r>
        <w:rPr>
          <w:rFonts w:hint="default"/>
          <w:lang w:eastAsia="zh-CN"/>
        </w:rPr>
        <w:t>检测方法</w:t>
      </w:r>
    </w:p>
    <w:p>
      <w:pPr>
        <w:numPr>
          <w:ilvl w:val="1"/>
          <w:numId w:val="6"/>
        </w:numPr>
        <w:tabs>
          <w:tab w:val="clear" w:pos="840"/>
        </w:tabs>
        <w:ind w:left="840" w:leftChars="0" w:hanging="420" w:firstLineChars="0"/>
        <w:rPr>
          <w:rFonts w:hint="default"/>
          <w:lang w:eastAsia="zh-CN"/>
        </w:rPr>
      </w:pPr>
      <w:r>
        <w:rPr>
          <w:rFonts w:hint="default"/>
          <w:lang w:eastAsia="zh-CN"/>
        </w:rPr>
        <w:t>奇偶校验法 PCC</w:t>
      </w:r>
    </w:p>
    <w:p>
      <w:pPr>
        <w:numPr>
          <w:ilvl w:val="1"/>
          <w:numId w:val="6"/>
        </w:numPr>
        <w:tabs>
          <w:tab w:val="clear" w:pos="840"/>
        </w:tabs>
        <w:ind w:left="840" w:leftChars="0" w:hanging="420" w:firstLineChars="0"/>
        <w:rPr>
          <w:rFonts w:hint="default"/>
          <w:lang w:eastAsia="zh-CN"/>
        </w:rPr>
      </w:pPr>
      <w:r>
        <w:rPr>
          <w:rFonts w:hint="default"/>
          <w:lang w:eastAsia="zh-CN"/>
        </w:rPr>
        <w:t>循环冗余校验 CRC</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一种根据传输或保存的数据而产生固定位数校验码的方法，主要用来检测或校验数据传输或者保存后可能出现的错误。</w:t>
            </w:r>
          </w:p>
          <w:p>
            <w:pPr>
              <w:numPr>
                <w:ilvl w:val="0"/>
                <w:numId w:val="0"/>
              </w:numPr>
              <w:rPr>
                <w:rFonts w:ascii="Arial" w:hAnsi="Arial" w:eastAsia="Arial" w:cs="Arial"/>
                <w:i w:val="0"/>
                <w:caps w:val="0"/>
                <w:color w:val="404040"/>
                <w:spacing w:val="0"/>
                <w:sz w:val="24"/>
                <w:szCs w:val="24"/>
                <w:shd w:val="clear" w:fill="FFFFFF"/>
              </w:rPr>
            </w:pPr>
          </w:p>
          <w:p>
            <w:pPr>
              <w:numPr>
                <w:ilvl w:val="0"/>
                <w:numId w:val="0"/>
              </w:num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生成的数字在传输或者储存之前计算出来并且附加到数据后面，然后接收端进行检验确定数据是否发生变化。</w:t>
            </w:r>
          </w:p>
          <w:p>
            <w:pPr>
              <w:numPr>
                <w:ilvl w:val="0"/>
                <w:numId w:val="0"/>
              </w:numPr>
              <w:rPr>
                <w:rFonts w:ascii="Arial" w:hAnsi="Arial" w:eastAsia="Arial" w:cs="Arial"/>
                <w:i w:val="0"/>
                <w:caps w:val="0"/>
                <w:color w:val="404040"/>
                <w:spacing w:val="0"/>
                <w:sz w:val="24"/>
                <w:szCs w:val="24"/>
                <w:shd w:val="clear" w:fill="FFFFFF"/>
              </w:rPr>
            </w:pPr>
          </w:p>
          <w:p>
            <w:pPr>
              <w:numPr>
                <w:ilvl w:val="0"/>
                <w:numId w:val="0"/>
              </w:numPr>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通过CRC，我们可以计算出FCS冗余校验码，FCS位于MAC帧的尾部。</w:t>
            </w:r>
          </w:p>
          <w:p>
            <w:pPr>
              <w:numPr>
                <w:ilvl w:val="0"/>
                <w:numId w:val="0"/>
              </w:numPr>
              <w:rPr>
                <w:rFonts w:hint="default" w:ascii="Arial" w:hAnsi="Arial" w:eastAsia="Arial" w:cs="Arial"/>
                <w:i w:val="0"/>
                <w:caps w:val="0"/>
                <w:color w:val="404040"/>
                <w:spacing w:val="0"/>
                <w:sz w:val="24"/>
                <w:szCs w:val="24"/>
                <w:shd w:val="clear" w:fill="FFFFFF"/>
                <w:lang w:eastAsia="zh-CN"/>
              </w:rPr>
            </w:pPr>
            <w:r>
              <w:rPr>
                <w:rFonts w:ascii="Arial" w:hAnsi="Arial" w:eastAsia="Arial" w:cs="Arial"/>
                <w:i w:val="0"/>
                <w:caps w:val="0"/>
                <w:color w:val="404040"/>
                <w:spacing w:val="0"/>
                <w:sz w:val="24"/>
                <w:szCs w:val="24"/>
                <w:shd w:val="clear" w:fill="FFFFFF"/>
              </w:rPr>
              <w:t>通过FCS，我们就可以知道这个MAC帧是否发送了错误。</w:t>
            </w:r>
          </w:p>
        </w:tc>
      </w:tr>
    </w:tbl>
    <w:p>
      <w:pPr>
        <w:numPr>
          <w:ilvl w:val="0"/>
          <w:numId w:val="0"/>
        </w:numPr>
        <w:ind w:leftChars="0" w:firstLine="420" w:firstLineChars="0"/>
        <w:rPr>
          <w:rFonts w:hint="default"/>
          <w:lang w:eastAsia="zh-CN"/>
        </w:rPr>
      </w:pPr>
    </w:p>
    <w:p>
      <w:pPr>
        <w:numPr>
          <w:ilvl w:val="0"/>
          <w:numId w:val="0"/>
        </w:numPr>
        <w:ind w:left="0" w:leftChars="0" w:firstLine="0" w:firstLineChars="0"/>
        <w:rPr>
          <w:rFonts w:hint="default"/>
          <w:lang w:eastAsia="zh-CN"/>
        </w:rPr>
      </w:pPr>
    </w:p>
    <w:p>
      <w:pPr>
        <w:numPr>
          <w:ilvl w:val="0"/>
          <w:numId w:val="0"/>
        </w:numPr>
        <w:ind w:left="0" w:leftChars="0" w:firstLine="0" w:firstLineChars="0"/>
        <w:rPr>
          <w:rFonts w:hint="default"/>
          <w:lang w:eastAsia="zh-CN"/>
        </w:rPr>
      </w:pPr>
    </w:p>
    <w:p>
      <w:pPr>
        <w:pStyle w:val="4"/>
        <w:numPr>
          <w:ilvl w:val="0"/>
          <w:numId w:val="0"/>
        </w:numPr>
        <w:bidi w:val="0"/>
        <w:ind w:left="0" w:leftChars="0" w:firstLine="0" w:firstLineChars="0"/>
        <w:rPr>
          <w:rFonts w:hint="default"/>
          <w:lang w:eastAsia="zh-CN"/>
        </w:rPr>
      </w:pPr>
      <w:r>
        <w:rPr>
          <w:rFonts w:hint="default"/>
          <w:lang w:eastAsia="zh-CN"/>
        </w:rPr>
        <w:t>适配器</w:t>
      </w:r>
    </w:p>
    <w:p>
      <w:pPr>
        <w:numPr>
          <w:ilvl w:val="0"/>
          <w:numId w:val="7"/>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数据在外部媒介中的传输方式是串行传输，然而计算机处理内部指令的时候，用的是并行的方式</w:t>
      </w:r>
    </w:p>
    <w:p>
      <w:pPr>
        <w:numPr>
          <w:ilvl w:val="0"/>
          <w:numId w:val="7"/>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需要适配器把串行传输的数据转换成并行传输</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drawing>
          <wp:inline distT="0" distB="0" distL="114300" distR="114300">
            <wp:extent cx="5268595" cy="273494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2734945"/>
                    </a:xfrm>
                    <a:prstGeom prst="rect">
                      <a:avLst/>
                    </a:prstGeom>
                  </pic:spPr>
                </pic:pic>
              </a:graphicData>
            </a:graphic>
          </wp:inline>
        </w:drawing>
      </w:r>
    </w:p>
    <w:p>
      <w:pPr>
        <w:numPr>
          <w:ilvl w:val="0"/>
          <w:numId w:val="0"/>
        </w:numPr>
        <w:ind w:leftChars="0"/>
        <w:rPr>
          <w:rFonts w:hint="default"/>
          <w:lang w:eastAsia="zh-CN"/>
        </w:rPr>
      </w:pPr>
    </w:p>
    <w:p>
      <w:pPr>
        <w:pStyle w:val="5"/>
        <w:numPr>
          <w:ilvl w:val="0"/>
          <w:numId w:val="0"/>
        </w:numPr>
        <w:bidi w:val="0"/>
        <w:ind w:leftChars="0"/>
        <w:rPr>
          <w:rFonts w:hint="default"/>
          <w:lang w:eastAsia="zh-CN"/>
        </w:rPr>
      </w:pPr>
      <w:r>
        <w:rPr>
          <w:rFonts w:hint="default"/>
          <w:lang w:eastAsia="zh-CN"/>
        </w:rPr>
        <w:t>CAM表</w:t>
      </w:r>
    </w:p>
    <w:p>
      <w:pPr>
        <w:numPr>
          <w:ilvl w:val="0"/>
          <w:numId w:val="7"/>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交换机是一种多端口的网桥，在数据链路层使用MAC地址转发数据。在交换机类不实际存储以一张表，叫做CAM表。这张表记录了主机的MAC地址以及对应的接口，</w:t>
      </w:r>
    </w:p>
    <w:p>
      <w:pPr>
        <w:numPr>
          <w:ilvl w:val="0"/>
          <w:numId w:val="0"/>
        </w:numPr>
        <w:ind w:leftChars="0"/>
        <w:rPr>
          <w:rFonts w:hint="default"/>
          <w:lang w:eastAsia="zh-CN"/>
        </w:rPr>
      </w:pPr>
      <w:r>
        <w:rPr>
          <w:rFonts w:hint="default"/>
          <w:lang w:eastAsia="zh-CN"/>
        </w:rPr>
        <w:drawing>
          <wp:inline distT="0" distB="0" distL="114300" distR="114300">
            <wp:extent cx="4686300" cy="2647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686300" cy="2647950"/>
                    </a:xfrm>
                    <a:prstGeom prst="rect">
                      <a:avLst/>
                    </a:prstGeom>
                  </pic:spPr>
                </pic:pic>
              </a:graphicData>
            </a:graphic>
          </wp:inline>
        </w:drawing>
      </w:r>
    </w:p>
    <w:p>
      <w:pPr>
        <w:numPr>
          <w:ilvl w:val="0"/>
          <w:numId w:val="0"/>
        </w:numPr>
        <w:ind w:leftChars="0"/>
        <w:rPr>
          <w:rFonts w:hint="default"/>
          <w:lang w:eastAsia="zh-CN"/>
        </w:rPr>
      </w:pPr>
    </w:p>
    <w:p>
      <w:pPr>
        <w:keepNext w:val="0"/>
        <w:keepLines w:val="0"/>
        <w:widowControl/>
        <w:suppressLineNumbers w:val="0"/>
        <w:jc w:val="left"/>
      </w:pPr>
      <w:r>
        <w:rPr>
          <w:rFonts w:ascii="宋体" w:hAnsi="宋体" w:eastAsia="宋体" w:cs="宋体"/>
          <w:kern w:val="0"/>
          <w:sz w:val="24"/>
          <w:szCs w:val="24"/>
          <w:lang w:eastAsia="zh-CN" w:bidi="ar"/>
        </w:rPr>
        <w:t>主</w:t>
      </w:r>
      <w:r>
        <w:rPr>
          <w:rFonts w:ascii="宋体" w:hAnsi="宋体" w:eastAsia="宋体" w:cs="宋体"/>
          <w:kern w:val="0"/>
          <w:sz w:val="24"/>
          <w:szCs w:val="24"/>
          <w:lang w:val="en-US" w:eastAsia="zh-CN" w:bidi="ar"/>
        </w:rPr>
        <w:t>机A（源MAC）想要给主机B（目的MAC）发送消息。这个时候，交换机就会检查自己的CAM表里是否存储了主机A的信息，交换机一看没有A的信息，就把A的信息写进自己的CAM表里。现在，交换机的CAM表变成了这样</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270500" cy="3375025"/>
            <wp:effectExtent l="0" t="0" r="635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3375025"/>
                    </a:xfrm>
                    <a:prstGeom prst="rect">
                      <a:avLst/>
                    </a:prstGeom>
                  </pic:spPr>
                </pic:pic>
              </a:graphicData>
            </a:graphic>
          </wp:inline>
        </w:draw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此时，交换机的CAM表里已经存储了主机A的信息，但是主机A却想要给主机B发送信息，换机会检查自己的CAM表里是否存在B的信息，</w:t>
      </w:r>
    </w:p>
    <w:p>
      <w:pPr>
        <w:keepNext w:val="0"/>
        <w:keepLines w:val="0"/>
        <w:widowControl/>
        <w:numPr>
          <w:ilvl w:val="0"/>
          <w:numId w:val="7"/>
        </w:numPr>
        <w:suppressLineNumbers w:val="0"/>
        <w:ind w:left="420" w:leftChars="0" w:hanging="420" w:firstLineChars="0"/>
        <w:jc w:val="left"/>
        <w:rPr>
          <w:rFonts w:hint="default" w:ascii="Arial" w:hAnsi="Arial" w:eastAsia="Arial" w:cs="Arial"/>
          <w:i w:val="0"/>
          <w:caps w:val="0"/>
          <w:color w:val="404040"/>
          <w:spacing w:val="0"/>
          <w:sz w:val="24"/>
          <w:szCs w:val="24"/>
          <w:shd w:val="clear" w:fill="FFFFFF"/>
        </w:rPr>
      </w:pPr>
      <w:r>
        <w:rPr>
          <w:rFonts w:hint="default" w:ascii="Arial" w:hAnsi="Arial" w:eastAsia="Arial" w:cs="Arial"/>
          <w:i w:val="0"/>
          <w:caps w:val="0"/>
          <w:color w:val="404040"/>
          <w:spacing w:val="0"/>
          <w:sz w:val="24"/>
          <w:szCs w:val="24"/>
          <w:shd w:val="clear" w:fill="FFFFFF"/>
        </w:rPr>
        <w:t>存在</w:t>
      </w:r>
    </w:p>
    <w:p>
      <w:pPr>
        <w:keepNext w:val="0"/>
        <w:keepLines w:val="0"/>
        <w:widowControl/>
        <w:numPr>
          <w:ilvl w:val="1"/>
          <w:numId w:val="7"/>
        </w:numPr>
        <w:suppressLineNumbers w:val="0"/>
        <w:ind w:left="840" w:leftChars="0" w:hanging="420" w:firstLineChars="0"/>
        <w:jc w:val="left"/>
        <w:rPr>
          <w:rFonts w:hint="default"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就直接把信息转发给B</w:t>
      </w:r>
    </w:p>
    <w:p>
      <w:pPr>
        <w:keepNext w:val="0"/>
        <w:keepLines w:val="0"/>
        <w:widowControl/>
        <w:numPr>
          <w:ilvl w:val="0"/>
          <w:numId w:val="7"/>
        </w:numPr>
        <w:suppressLineNumbers w:val="0"/>
        <w:ind w:left="420" w:leftChars="0" w:hanging="420" w:firstLineChars="0"/>
        <w:jc w:val="left"/>
        <w:rPr>
          <w:rFonts w:hint="default" w:ascii="Arial" w:hAnsi="Arial" w:eastAsia="Arial" w:cs="Arial"/>
          <w:i w:val="0"/>
          <w:caps w:val="0"/>
          <w:color w:val="404040"/>
          <w:spacing w:val="0"/>
          <w:sz w:val="24"/>
          <w:szCs w:val="24"/>
          <w:shd w:val="clear" w:fill="FFFFFF"/>
        </w:rPr>
      </w:pPr>
      <w:r>
        <w:rPr>
          <w:rFonts w:hint="default" w:ascii="Arial" w:hAnsi="Arial" w:eastAsia="Arial" w:cs="Arial"/>
          <w:i w:val="0"/>
          <w:caps w:val="0"/>
          <w:color w:val="404040"/>
          <w:spacing w:val="0"/>
          <w:sz w:val="24"/>
          <w:szCs w:val="24"/>
          <w:shd w:val="clear" w:fill="FFFFFF"/>
        </w:rPr>
        <w:t>不存在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它把主机A发给主机B的消息以广播的形式发给了所有连在它身上的主机。主机C也收到了这条消息，但是主机C检查了一下目的地址，不是发给自己的，就果断丢弃了这条消息。主机B收到了这条消息后，同样也检查了收件人（目的地址），发现是给自己的消息，于是就收下了这条消息。</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8"/>
        </w:numPr>
        <w:suppressLineNumbers w:val="0"/>
        <w:tabs>
          <w:tab w:val="clear" w:pos="420"/>
        </w:tabs>
        <w:ind w:left="420" w:leftChars="0" w:hanging="420" w:firstLineChars="0"/>
        <w:jc w:val="left"/>
        <w:rPr>
          <w:rFonts w:hint="default" w:ascii="Arial" w:hAnsi="Arial" w:eastAsia="Arial" w:cs="Arial"/>
          <w:i w:val="0"/>
          <w:caps w:val="0"/>
          <w:color w:val="404040"/>
          <w:spacing w:val="0"/>
          <w:sz w:val="24"/>
          <w:szCs w:val="24"/>
          <w:shd w:val="clear" w:fill="FFFFFF"/>
          <w:lang w:eastAsia="zh-CN"/>
        </w:rPr>
      </w:pPr>
      <w:r>
        <w:rPr>
          <w:rFonts w:hint="default" w:ascii="Arial" w:hAnsi="Arial" w:eastAsia="Arial" w:cs="Arial"/>
          <w:i w:val="0"/>
          <w:caps w:val="0"/>
          <w:color w:val="404040"/>
          <w:spacing w:val="0"/>
          <w:sz w:val="24"/>
          <w:szCs w:val="24"/>
          <w:shd w:val="clear" w:fill="FFFFFF"/>
        </w:rPr>
        <w:t>交换机就更新了自己的CAM表，上面增加了一条信息：</w:t>
      </w:r>
    </w:p>
    <w:p>
      <w:pPr>
        <w:keepNext w:val="0"/>
        <w:keepLines w:val="0"/>
        <w:widowControl/>
        <w:numPr>
          <w:ilvl w:val="0"/>
          <w:numId w:val="0"/>
        </w:numPr>
        <w:suppressLineNumbers w:val="0"/>
        <w:ind w:leftChars="0"/>
        <w:jc w:val="left"/>
        <w:rPr>
          <w:rFonts w:hint="default" w:ascii="Arial" w:hAnsi="Arial" w:eastAsia="Arial" w:cs="Arial"/>
          <w:i w:val="0"/>
          <w:caps w:val="0"/>
          <w:color w:val="404040"/>
          <w:spacing w:val="0"/>
          <w:sz w:val="24"/>
          <w:szCs w:val="24"/>
          <w:shd w:val="clear" w:fill="FFFFFF"/>
          <w:lang w:eastAsia="zh-CN"/>
        </w:rPr>
      </w:pPr>
      <w:r>
        <w:rPr>
          <w:rFonts w:hint="default" w:ascii="Arial" w:hAnsi="Arial" w:eastAsia="Arial" w:cs="Arial"/>
          <w:i w:val="0"/>
          <w:caps w:val="0"/>
          <w:color w:val="404040"/>
          <w:spacing w:val="0"/>
          <w:sz w:val="24"/>
          <w:szCs w:val="24"/>
          <w:shd w:val="clear" w:fill="FFFFFF"/>
          <w:lang w:eastAsia="zh-CN"/>
        </w:rPr>
        <w:drawing>
          <wp:inline distT="0" distB="0" distL="114300" distR="114300">
            <wp:extent cx="5273040" cy="3218180"/>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040" cy="3218180"/>
                    </a:xfrm>
                    <a:prstGeom prst="rect">
                      <a:avLst/>
                    </a:prstGeom>
                  </pic:spPr>
                </pic:pic>
              </a:graphicData>
            </a:graphic>
          </wp:inline>
        </w:drawing>
      </w:r>
    </w:p>
    <w:p>
      <w:pPr>
        <w:keepNext w:val="0"/>
        <w:keepLines w:val="0"/>
        <w:widowControl/>
        <w:numPr>
          <w:ilvl w:val="0"/>
          <w:numId w:val="0"/>
        </w:numPr>
        <w:suppressLineNumbers w:val="0"/>
        <w:ind w:leftChars="0"/>
        <w:jc w:val="left"/>
        <w:rPr>
          <w:rFonts w:ascii="Arial" w:hAnsi="Arial" w:eastAsia="Arial" w:cs="Arial"/>
          <w:i w:val="0"/>
          <w:caps w:val="0"/>
          <w:color w:val="404040"/>
          <w:spacing w:val="0"/>
          <w:sz w:val="24"/>
          <w:szCs w:val="24"/>
          <w:shd w:val="clear" w:fill="FFFFFF"/>
        </w:rPr>
      </w:pPr>
      <w:r>
        <w:rPr>
          <w:rFonts w:ascii="Arial" w:hAnsi="Arial" w:eastAsia="Arial" w:cs="Arial"/>
          <w:i w:val="0"/>
          <w:caps w:val="0"/>
          <w:color w:val="404040"/>
          <w:spacing w:val="0"/>
          <w:sz w:val="24"/>
          <w:szCs w:val="24"/>
          <w:shd w:val="clear" w:fill="FFFFFF"/>
        </w:rPr>
        <w:t>这样，CAM表里存储了主机A，和主机B的信息。下一次，主机A想要给主机B发送信息的时候，交换机就不需要广播了。</w:t>
      </w:r>
    </w:p>
    <w:p>
      <w:pPr>
        <w:keepNext w:val="0"/>
        <w:keepLines w:val="0"/>
        <w:widowControl/>
        <w:numPr>
          <w:ilvl w:val="0"/>
          <w:numId w:val="0"/>
        </w:numPr>
        <w:suppressLineNumbers w:val="0"/>
        <w:ind w:leftChars="0"/>
        <w:jc w:val="left"/>
        <w:rPr>
          <w:rFonts w:ascii="Arial" w:hAnsi="Arial" w:eastAsia="Arial" w:cs="Arial"/>
          <w:i w:val="0"/>
          <w:caps w:val="0"/>
          <w:color w:val="404040"/>
          <w:spacing w:val="0"/>
          <w:sz w:val="24"/>
          <w:szCs w:val="24"/>
          <w:shd w:val="clear" w:fill="FFFFFF"/>
        </w:rPr>
      </w:pPr>
    </w:p>
    <w:p>
      <w:pPr>
        <w:pStyle w:val="5"/>
        <w:keepNext w:val="0"/>
        <w:keepLines w:val="0"/>
        <w:widowControl/>
        <w:numPr>
          <w:ilvl w:val="0"/>
          <w:numId w:val="0"/>
        </w:numPr>
        <w:suppressLineNumbers w:val="0"/>
        <w:bidi w:val="0"/>
        <w:ind w:leftChars="0"/>
        <w:jc w:val="left"/>
        <w:rPr>
          <w:rFonts w:ascii="Arial" w:hAnsi="Arial" w:eastAsia="Arial" w:cs="Arial"/>
          <w:i w:val="0"/>
          <w:caps w:val="0"/>
          <w:color w:val="404040"/>
          <w:spacing w:val="0"/>
          <w:shd w:val="clear" w:fill="FFFFFF"/>
        </w:rPr>
      </w:pPr>
      <w:r>
        <w:rPr>
          <w:rFonts w:ascii="Arial" w:hAnsi="Arial" w:eastAsia="Arial" w:cs="Arial"/>
          <w:i w:val="0"/>
          <w:caps w:val="0"/>
          <w:color w:val="404040"/>
          <w:spacing w:val="0"/>
          <w:shd w:val="clear" w:fill="FFFFFF"/>
        </w:rPr>
        <w:t>CSMA/CD 协议</w:t>
      </w:r>
    </w:p>
    <w:p>
      <w:pPr>
        <w:numPr>
          <w:ilvl w:val="0"/>
          <w:numId w:val="8"/>
        </w:numPr>
        <w:ind w:left="420" w:leftChars="0" w:hanging="420" w:firstLineChars="0"/>
        <w:rPr>
          <w:rFonts w:hint="default"/>
          <w:lang w:eastAsia="zh-CN"/>
        </w:rPr>
      </w:pPr>
      <w:r>
        <w:rPr>
          <w:rFonts w:ascii="Arial" w:hAnsi="Arial" w:eastAsia="Arial" w:cs="Arial"/>
          <w:i w:val="0"/>
          <w:caps w:val="0"/>
          <w:color w:val="404040"/>
          <w:spacing w:val="0"/>
          <w:shd w:val="clear" w:fill="FFFFFF"/>
        </w:rPr>
        <w:t>介绍</w:t>
      </w:r>
    </w:p>
    <w:p>
      <w:pPr>
        <w:numPr>
          <w:ilvl w:val="1"/>
          <w:numId w:val="8"/>
        </w:numPr>
        <w:tabs>
          <w:tab w:val="clear" w:pos="840"/>
        </w:tabs>
        <w:ind w:left="840" w:leftChars="0" w:hanging="420" w:firstLineChars="0"/>
        <w:rPr>
          <w:rFonts w:hint="default"/>
          <w:lang w:eastAsia="zh-CN"/>
        </w:rPr>
      </w:pPr>
      <w:r>
        <w:rPr>
          <w:rFonts w:ascii="Arial" w:hAnsi="Arial" w:eastAsia="Arial" w:cs="Arial"/>
          <w:i w:val="0"/>
          <w:caps w:val="0"/>
          <w:color w:val="404040"/>
          <w:spacing w:val="0"/>
          <w:sz w:val="24"/>
          <w:szCs w:val="24"/>
          <w:shd w:val="clear" w:fill="FFFFFF"/>
        </w:rPr>
        <w:t>CSMA/CD的使用已经相当少了</w:t>
      </w:r>
    </w:p>
    <w:p>
      <w:pPr>
        <w:numPr>
          <w:ilvl w:val="0"/>
          <w:numId w:val="8"/>
        </w:numPr>
        <w:tabs>
          <w:tab w:val="clear" w:pos="420"/>
        </w:tabs>
        <w:ind w:left="420" w:leftChars="0" w:hanging="420" w:firstLineChars="0"/>
      </w:pPr>
      <w:r>
        <w:rPr>
          <w:rFonts w:hint="default"/>
          <w:lang w:eastAsia="zh-CN"/>
        </w:rPr>
        <w:t>使用</w:t>
      </w:r>
    </w:p>
    <w:p>
      <w:pPr>
        <w:numPr>
          <w:ilvl w:val="1"/>
          <w:numId w:val="8"/>
        </w:numPr>
        <w:tabs>
          <w:tab w:val="clear" w:pos="840"/>
        </w:tabs>
        <w:ind w:left="840" w:leftChars="0" w:hanging="420" w:firstLineChars="0"/>
      </w:pPr>
      <w:r>
        <w:rPr>
          <w:rFonts w:ascii="Arial" w:hAnsi="Arial" w:eastAsia="Arial" w:cs="Arial"/>
          <w:i w:val="0"/>
          <w:caps w:val="0"/>
          <w:color w:val="404040"/>
          <w:spacing w:val="0"/>
          <w:sz w:val="24"/>
          <w:szCs w:val="24"/>
          <w:shd w:val="clear" w:fill="FFFFFF"/>
        </w:rPr>
        <w:t>使用的是有线网络</w:t>
      </w:r>
    </w:p>
    <w:p>
      <w:pPr>
        <w:numPr>
          <w:ilvl w:val="1"/>
          <w:numId w:val="8"/>
        </w:numPr>
        <w:tabs>
          <w:tab w:val="clear" w:pos="840"/>
        </w:tabs>
        <w:ind w:left="840" w:leftChars="0" w:hanging="420" w:firstLineChars="0"/>
      </w:pPr>
      <w:r>
        <w:rPr>
          <w:rFonts w:hint="default" w:ascii="Arial" w:hAnsi="Arial" w:eastAsia="Arial" w:cs="Arial"/>
          <w:i w:val="0"/>
          <w:caps w:val="0"/>
          <w:color w:val="404040"/>
          <w:spacing w:val="0"/>
          <w:sz w:val="24"/>
          <w:szCs w:val="24"/>
          <w:shd w:val="clear" w:fill="FFFFFF"/>
        </w:rPr>
        <w:t>应用在10M/100M的半双工有线网络中</w:t>
      </w:r>
    </w:p>
    <w:p>
      <w:pPr>
        <w:numPr>
          <w:ilvl w:val="0"/>
          <w:numId w:val="8"/>
        </w:numPr>
        <w:tabs>
          <w:tab w:val="clear" w:pos="420"/>
        </w:tabs>
        <w:ind w:left="420" w:leftChars="0" w:hanging="420" w:firstLineChars="0"/>
        <w:rPr>
          <w:rFonts w:hint="default"/>
          <w:lang w:eastAsia="zh-CN"/>
        </w:rPr>
      </w:pPr>
      <w:r>
        <w:rPr>
          <w:rFonts w:hint="default"/>
          <w:lang w:eastAsia="zh-CN"/>
        </w:rPr>
        <w:t>特点</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该网络是总线结构</w:t>
      </w:r>
      <w:r>
        <w:t>，所有的计算机接在同一总线上，同一时间内，只允许一台计算机发送（或接收）消息，也就是采用半双工通信。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载波监听</w:t>
      </w:r>
      <w:r>
        <w:t>：在发送前、发送中都要不停地对信道进行监听，只有在信道是空闲的时候才能发送消息。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碰撞检测</w:t>
      </w:r>
      <w:r>
        <w:t>：主机会在发送消息前，发信息的过程中不断对进行信道检测，如果有两台主机同时发送消息，则消息传输立即停止。随机等待一段时间再进行发送消息，这就是退避算法。</w:t>
      </w:r>
    </w:p>
    <w:p>
      <w:pPr>
        <w:keepNext w:val="0"/>
        <w:keepLines w:val="0"/>
        <w:widowControl/>
        <w:suppressLineNumbers w:val="0"/>
      </w:pPr>
    </w:p>
    <w:p>
      <w:pPr>
        <w:pStyle w:val="3"/>
        <w:keepNext w:val="0"/>
        <w:keepLines w:val="0"/>
        <w:widowControl/>
        <w:suppressLineNumbers w:val="0"/>
        <w:bidi w:val="0"/>
      </w:pPr>
      <w:r>
        <w:t>网络层</w:t>
      </w:r>
    </w:p>
    <w:p>
      <w:pPr>
        <w:pStyle w:val="4"/>
        <w:bidi w:val="0"/>
      </w:pPr>
      <w:r>
        <w:t>IP协议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eastAsia="zh-CN"/>
              </w:rPr>
            </w:pPr>
            <w:r>
              <w:rPr>
                <w:rFonts w:hint="default"/>
                <w:vertAlign w:val="baseline"/>
                <w:lang w:eastAsia="zh-CN"/>
              </w:rPr>
              <w:t>参看IP协议</w:t>
            </w:r>
          </w:p>
        </w:tc>
      </w:tr>
    </w:tbl>
    <w:p>
      <w:pPr>
        <w:rPr>
          <w:rFonts w:hint="default"/>
          <w:lang w:eastAsia="zh-CN"/>
        </w:rPr>
      </w:pPr>
    </w:p>
    <w:p>
      <w:pPr>
        <w:rPr>
          <w:rFonts w:hint="default"/>
          <w:lang w:eastAsia="zh-CN"/>
        </w:rPr>
      </w:pPr>
    </w:p>
    <w:p>
      <w:pPr>
        <w:pStyle w:val="3"/>
        <w:bidi w:val="0"/>
        <w:rPr>
          <w:rFonts w:hint="default"/>
          <w:lang w:eastAsia="zh-CN"/>
        </w:rPr>
      </w:pPr>
      <w:r>
        <w:rPr>
          <w:rFonts w:hint="default"/>
          <w:lang w:eastAsia="zh-CN"/>
        </w:rPr>
        <w:t>传输层</w:t>
      </w:r>
    </w:p>
    <w:p>
      <w:pPr>
        <w:pStyle w:val="4"/>
        <w:bidi w:val="0"/>
        <w:rPr>
          <w:rFonts w:hint="default"/>
          <w:lang w:eastAsia="zh-CN"/>
        </w:rPr>
      </w:pPr>
      <w:r>
        <w:rPr>
          <w:rFonts w:hint="default"/>
          <w:lang w:eastAsia="zh-CN"/>
        </w:rPr>
        <w:t>停止等待协议</w:t>
      </w:r>
    </w:p>
    <w:p>
      <w:pPr>
        <w:pStyle w:val="4"/>
        <w:bidi w:val="0"/>
        <w:rPr>
          <w:rFonts w:hint="default"/>
          <w:lang w:eastAsia="zh-CN"/>
        </w:rPr>
      </w:pPr>
      <w:r>
        <w:rPr>
          <w:rFonts w:hint="default"/>
          <w:lang w:eastAsia="zh-CN"/>
        </w:rPr>
        <w:drawing>
          <wp:inline distT="0" distB="0" distL="114300" distR="114300">
            <wp:extent cx="5264150" cy="2067560"/>
            <wp:effectExtent l="0" t="0" r="1270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4150" cy="2067560"/>
                    </a:xfrm>
                    <a:prstGeom prst="rect">
                      <a:avLst/>
                    </a:prstGeom>
                  </pic:spPr>
                </pic:pic>
              </a:graphicData>
            </a:graphic>
          </wp:inline>
        </w:draw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无差错情况</w:t>
            </w:r>
            <w:r>
              <w:t>：就像上面那个图一样，为了保证无差错的情况，主机A还要继续向主机B发送消息，就必须得到主机B的回复。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出现差错</w:t>
            </w:r>
            <w:r>
              <w:t>：如果出现差错，比如主机A一直没有收到主机B的回复，那么就会有一种机制，使得主机A把这条消息再一次发送给主机B。这中间涉及到一个</w:t>
            </w:r>
            <w:r>
              <w:rPr>
                <w:rStyle w:val="15"/>
              </w:rPr>
              <w:t>重传时间</w:t>
            </w:r>
            <w:r>
              <w:t>的选择，这里得话，这个重传时间应该不小于RTT（主机A给主机B发送消息，主机B再给主机A发送消息的时间和）。</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Style w:val="15"/>
              </w:rPr>
              <w:t>确认丢失和确认迟到</w:t>
            </w:r>
            <w:r>
              <w:t>：确认迟到和确认丢失</w:t>
            </w:r>
          </w:p>
          <w:p>
            <w:pPr>
              <w:keepNext w:val="0"/>
              <w:keepLines w:val="0"/>
              <w:widowControl/>
              <w:suppressLineNumbers w:val="0"/>
              <w:jc w:val="left"/>
            </w:pPr>
          </w:p>
          <w:p>
            <w:pPr>
              <w:pStyle w:val="11"/>
              <w:keepNext w:val="0"/>
              <w:keepLines w:val="0"/>
              <w:widowControl/>
              <w:suppressLineNumbers w:val="0"/>
            </w:pPr>
            <w:r>
              <w:t>数据在传输过程中可能会出现丢失和迟到的情况，对于丢失的数据进行重传，对于迟到的数据不做处理。既然说到了停止等待协议，那我就不得不补充一下ARQ协议。是什么ARQ协议了？</w:t>
            </w:r>
          </w:p>
          <w:p>
            <w:pPr>
              <w:keepNext w:val="0"/>
              <w:keepLines w:val="0"/>
              <w:widowControl/>
              <w:suppressLineNumbers w:val="0"/>
              <w:jc w:val="left"/>
              <w:rPr>
                <w:rFonts w:hint="default"/>
                <w:lang w:eastAsia="zh-CN"/>
              </w:rPr>
            </w:pPr>
            <w:r>
              <w:t>ARQ协议就是发送方不必收到对上一条消息的确认，一次可以发出多个分组，这样就提高了信道的利用，可以在某一时间内传送足够的数据量。</w:t>
            </w:r>
          </w:p>
        </w:tc>
      </w:tr>
    </w:tbl>
    <w:p>
      <w:pPr>
        <w:rPr>
          <w:rFonts w:hint="default"/>
          <w:lang w:eastAsia="zh-CN"/>
        </w:rPr>
      </w:pPr>
      <w:r>
        <w:rPr>
          <w:rFonts w:hint="default"/>
          <w:lang w:eastAsia="zh-CN"/>
        </w:rPr>
        <w:drawing>
          <wp:inline distT="0" distB="0" distL="114300" distR="114300">
            <wp:extent cx="5269230" cy="2976880"/>
            <wp:effectExtent l="0" t="0" r="762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9230" cy="2976880"/>
                    </a:xfrm>
                    <a:prstGeom prst="rect">
                      <a:avLst/>
                    </a:prstGeom>
                  </pic:spPr>
                </pic:pic>
              </a:graphicData>
            </a:graphic>
          </wp:inline>
        </w:drawing>
      </w:r>
    </w:p>
    <w:p>
      <w:pPr>
        <w:pStyle w:val="4"/>
        <w:bidi w:val="0"/>
        <w:rPr>
          <w:rFonts w:hint="default"/>
          <w:lang w:eastAsia="zh-CN"/>
        </w:rPr>
      </w:pPr>
      <w:r>
        <w:rPr>
          <w:rFonts w:hint="default"/>
          <w:lang w:eastAsia="zh-CN"/>
        </w:rPr>
        <w:t>UDP 协议</w:t>
      </w:r>
    </w:p>
    <w:p>
      <w:pPr>
        <w:pStyle w:val="4"/>
        <w:bidi w:val="0"/>
        <w:rPr>
          <w:rFonts w:hint="default"/>
          <w:lang w:eastAsia="zh-CN"/>
        </w:rPr>
      </w:pPr>
      <w:r>
        <w:rPr>
          <w:rFonts w:hint="default"/>
          <w:lang w:eastAsia="zh-CN"/>
        </w:rPr>
        <w:t>TCP协议</w:t>
      </w:r>
    </w:p>
    <w:p>
      <w:pPr>
        <w:pStyle w:val="4"/>
        <w:bidi w:val="0"/>
        <w:rPr>
          <w:rFonts w:hint="default"/>
          <w:lang w:eastAsia="zh-CN"/>
        </w:rPr>
      </w:pPr>
      <w:r>
        <w:rPr>
          <w:rFonts w:hint="default"/>
          <w:lang w:eastAsia="zh-CN"/>
        </w:rPr>
        <w:drawing>
          <wp:inline distT="0" distB="0" distL="114300" distR="114300">
            <wp:extent cx="5267325" cy="1347470"/>
            <wp:effectExtent l="0" t="0" r="952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7325" cy="1347470"/>
                    </a:xfrm>
                    <a:prstGeom prst="rect">
                      <a:avLst/>
                    </a:prstGeom>
                  </pic:spPr>
                </pic:pic>
              </a:graphicData>
            </a:graphic>
          </wp:inline>
        </w:drawing>
      </w:r>
    </w:p>
    <w:p>
      <w:pPr>
        <w:rPr>
          <w:rFonts w:hint="default"/>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pPr>
            <w:r>
              <w:t>我们知道，UDP 在传送数据之前不需要先建立连接，远地主机在收到 UDP 报文后，不需要给出任何确认。虽然 UDP 不提供可靠交付，但在某些情况下 UDP 确是一种最有效的工作方式（一般用于即时通信），比如： QQ 语音、 QQ 视频 、直播等等。</w:t>
            </w:r>
          </w:p>
          <w:p>
            <w:pPr>
              <w:pStyle w:val="11"/>
              <w:keepNext w:val="0"/>
              <w:keepLines w:val="0"/>
              <w:widowControl/>
              <w:suppressLineNumbers w:val="0"/>
              <w:rPr>
                <w:rFonts w:hint="default"/>
                <w:vertAlign w:val="baseline"/>
                <w:lang w:eastAsia="zh-CN"/>
              </w:rPr>
            </w:pPr>
            <w:r>
              <w:t>TCP 提供面向连接的服务。在传送数据之前必须先建立连接，数据传送结束后要释放连接。 TCP 不提供广播或多播服务。由于 TCP 要提供可靠的，面向连接的运输服务（TCP的可靠体现在TCP在传递数据之前，会有三次握手来建立连接，而且在数据传递时，有确认、窗口、重传、拥塞控制机制，在数据传完后，还会断开连接用来节约系统资源），这一难以避免增加了许多开销，如确认，流量控制，计时器以及连接管理等。这不仅使协议数据单元的首部增大很多，还要占用许多处理机资源。TCP 一般用于文件传输、发送和接收邮件、远程登录等场景。</w:t>
            </w:r>
          </w:p>
        </w:tc>
      </w:tr>
    </w:tbl>
    <w:p>
      <w:pPr>
        <w:rPr>
          <w:rFonts w:hint="default"/>
          <w:lang w:eastAsia="zh-CN"/>
        </w:rPr>
      </w:pPr>
    </w:p>
    <w:p>
      <w:pPr>
        <w:rPr>
          <w:rFonts w:hint="default"/>
          <w:lang w:eastAsia="zh-CN"/>
        </w:rPr>
      </w:pPr>
    </w:p>
    <w:p>
      <w:pPr>
        <w:rPr>
          <w:rFonts w:hint="default"/>
          <w:lang w:eastAsia="zh-CN"/>
        </w:rPr>
      </w:pPr>
    </w:p>
    <w:p>
      <w:pPr>
        <w:pStyle w:val="3"/>
        <w:bidi w:val="0"/>
        <w:rPr>
          <w:rFonts w:hint="default"/>
          <w:lang w:eastAsia="zh-CN"/>
        </w:rPr>
      </w:pPr>
      <w:r>
        <w:rPr>
          <w:rFonts w:hint="default"/>
          <w:lang w:eastAsia="zh-CN"/>
        </w:rPr>
        <w:t>应用层协议</w:t>
      </w:r>
    </w:p>
    <w:p>
      <w:pPr>
        <w:pStyle w:val="4"/>
        <w:bidi w:val="0"/>
        <w:rPr>
          <w:rFonts w:hint="default"/>
          <w:lang w:eastAsia="zh-CN"/>
        </w:rPr>
      </w:pPr>
      <w:r>
        <w:rPr>
          <w:rFonts w:hint="default"/>
          <w:lang w:eastAsia="zh-CN"/>
        </w:rPr>
        <w:t>HTTP 协议</w:t>
      </w:r>
    </w:p>
    <w:p>
      <w:pPr>
        <w:pStyle w:val="4"/>
        <w:bidi w:val="0"/>
        <w:rPr>
          <w:rFonts w:hint="default"/>
          <w:lang w:eastAsia="zh-CN"/>
        </w:rPr>
      </w:pPr>
      <w:r>
        <w:rPr>
          <w:rFonts w:hint="default"/>
          <w:lang w:eastAsia="zh-CN"/>
        </w:rPr>
        <w:t>HTTPS 协议</w:t>
      </w:r>
    </w:p>
    <w:p>
      <w:pPr>
        <w:pStyle w:val="4"/>
        <w:bidi w:val="0"/>
        <w:rPr>
          <w:rFonts w:hint="default"/>
          <w:lang w:eastAsia="zh-CN"/>
        </w:rPr>
      </w:pPr>
      <w:r>
        <w:rPr>
          <w:rFonts w:hint="default"/>
          <w:lang w:eastAsia="zh-CN"/>
        </w:rPr>
        <w:t>FTP协议</w:t>
      </w:r>
    </w:p>
    <w:p>
      <w:pPr>
        <w:keepNext w:val="0"/>
        <w:keepLines w:val="0"/>
        <w:widowControl/>
        <w:numPr>
          <w:ilvl w:val="0"/>
          <w:numId w:val="9"/>
        </w:numPr>
        <w:suppressLineNumbers w:val="0"/>
        <w:ind w:left="420" w:leftChars="0" w:hanging="420" w:firstLineChars="0"/>
        <w:jc w:val="left"/>
      </w:pPr>
      <w:r>
        <w:rPr>
          <w:rFonts w:ascii="宋体" w:hAnsi="宋体" w:eastAsia="宋体" w:cs="宋体"/>
          <w:kern w:val="0"/>
          <w:sz w:val="24"/>
          <w:szCs w:val="24"/>
          <w:lang w:val="en-US" w:eastAsia="zh-CN" w:bidi="ar"/>
        </w:rPr>
        <w:t>FTP（File Transfer Protocol）文件传输协议，在TCP/IP协议族中属于应用层协议运行于TCP协议之上是一种可靠的传输协议，主要功能用于实现用户间文件分发共享，以及网络管理者在进行设备版本升级、日志下载和配置保存等业务操作时，均会使用到FTP功能。</w:t>
      </w:r>
    </w:p>
    <w:p>
      <w:pPr>
        <w:pStyle w:val="4"/>
        <w:bidi w:val="0"/>
        <w:rPr>
          <w:rFonts w:hint="default"/>
          <w:lang w:eastAsia="zh-CN"/>
        </w:rPr>
      </w:pPr>
      <w:r>
        <w:rPr>
          <w:rFonts w:hint="default"/>
          <w:lang w:eastAsia="zh-CN"/>
        </w:rPr>
        <w:t>DNS协议</w:t>
      </w:r>
    </w:p>
    <w:p>
      <w:pPr>
        <w:pStyle w:val="4"/>
        <w:numPr>
          <w:ilvl w:val="0"/>
          <w:numId w:val="10"/>
        </w:numPr>
        <w:bidi w:val="0"/>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DNS是域名解析协议，假如我们知道了域名，但是不知道服务器的IP地址，就需要用到DNS协议。</w:t>
      </w:r>
    </w:p>
    <w:p>
      <w:pPr>
        <w:pStyle w:val="4"/>
        <w:bidi w:val="0"/>
        <w:rPr>
          <w:rFonts w:hint="default"/>
          <w:lang w:eastAsia="zh-CN"/>
        </w:rPr>
      </w:pPr>
      <w:r>
        <w:rPr>
          <w:rFonts w:hint="default"/>
          <w:lang w:eastAsia="zh-CN"/>
        </w:rPr>
        <w:t>DCHC协议</w:t>
      </w:r>
    </w:p>
    <w:p>
      <w:pPr>
        <w:numPr>
          <w:ilvl w:val="0"/>
          <w:numId w:val="10"/>
        </w:numPr>
        <w:ind w:left="420" w:leftChars="0" w:hanging="420" w:firstLineChars="0"/>
        <w:rPr>
          <w:rFonts w:hint="default"/>
          <w:lang w:eastAsia="zh-CN"/>
        </w:rPr>
      </w:pPr>
      <w:r>
        <w:rPr>
          <w:rFonts w:ascii="Arial" w:hAnsi="Arial" w:eastAsia="Arial" w:cs="Arial"/>
          <w:i w:val="0"/>
          <w:caps w:val="0"/>
          <w:color w:val="404040"/>
          <w:spacing w:val="0"/>
          <w:sz w:val="24"/>
          <w:szCs w:val="24"/>
          <w:shd w:val="clear" w:fill="FFFFFF"/>
        </w:rPr>
        <w:t>DHCP的作用就是动态地给主机分配IP地址，大大减少了网络管理员的工作负担。</w:t>
      </w: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rif">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E09EB"/>
    <w:multiLevelType w:val="multilevel"/>
    <w:tmpl w:val="B3AE09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DEB626"/>
    <w:multiLevelType w:val="multilevel"/>
    <w:tmpl w:val="BDDEB6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F69895"/>
    <w:multiLevelType w:val="singleLevel"/>
    <w:tmpl w:val="DDF698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7D2F2D"/>
    <w:multiLevelType w:val="multilevel"/>
    <w:tmpl w:val="F37D2F2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EEBD68A"/>
    <w:multiLevelType w:val="singleLevel"/>
    <w:tmpl w:val="FEEBD6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BEB3EA"/>
    <w:multiLevelType w:val="multilevel"/>
    <w:tmpl w:val="FFBEB3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C78B0A"/>
    <w:multiLevelType w:val="multilevel"/>
    <w:tmpl w:val="FFC78B0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FEA67DC"/>
    <w:multiLevelType w:val="multilevel"/>
    <w:tmpl w:val="FFEA67D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EDAEE4E"/>
    <w:multiLevelType w:val="multilevel"/>
    <w:tmpl w:val="1EDAEE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FDAF620"/>
    <w:multiLevelType w:val="singleLevel"/>
    <w:tmpl w:val="5FDAF6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6"/>
  </w:num>
  <w:num w:numId="4">
    <w:abstractNumId w:val="4"/>
  </w:num>
  <w:num w:numId="5">
    <w:abstractNumId w:val="5"/>
  </w:num>
  <w:num w:numId="6">
    <w:abstractNumId w:val="8"/>
  </w:num>
  <w:num w:numId="7">
    <w:abstractNumId w:val="7"/>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6DE7110"/>
    <w:rsid w:val="477DCE1E"/>
    <w:rsid w:val="4F6F1CD2"/>
    <w:rsid w:val="4F7FF517"/>
    <w:rsid w:val="573E1E21"/>
    <w:rsid w:val="5B487E91"/>
    <w:rsid w:val="5BAFE8BD"/>
    <w:rsid w:val="5CF9550F"/>
    <w:rsid w:val="5EFD458A"/>
    <w:rsid w:val="5EFEBDE8"/>
    <w:rsid w:val="5FBD6C96"/>
    <w:rsid w:val="65CD7F61"/>
    <w:rsid w:val="68CA2609"/>
    <w:rsid w:val="68CC1AED"/>
    <w:rsid w:val="69BB0F42"/>
    <w:rsid w:val="6A637494"/>
    <w:rsid w:val="6BCF62E6"/>
    <w:rsid w:val="6CD3A16D"/>
    <w:rsid w:val="6D535020"/>
    <w:rsid w:val="6E5F49A6"/>
    <w:rsid w:val="6FFF37D2"/>
    <w:rsid w:val="70DE2EF1"/>
    <w:rsid w:val="73F7FC14"/>
    <w:rsid w:val="7BFBFF08"/>
    <w:rsid w:val="7BFC6D58"/>
    <w:rsid w:val="7C5F4108"/>
    <w:rsid w:val="7DFD6C30"/>
    <w:rsid w:val="7F79C282"/>
    <w:rsid w:val="7F7B6CAE"/>
    <w:rsid w:val="7F7F90BC"/>
    <w:rsid w:val="7FBF6DD0"/>
    <w:rsid w:val="7FCD17FE"/>
    <w:rsid w:val="7FD7E9A0"/>
    <w:rsid w:val="7FE9FBB2"/>
    <w:rsid w:val="7FF64D0E"/>
    <w:rsid w:val="8FFFA67E"/>
    <w:rsid w:val="A97F623E"/>
    <w:rsid w:val="A9DF063E"/>
    <w:rsid w:val="AFBF8780"/>
    <w:rsid w:val="B516A261"/>
    <w:rsid w:val="B6EE03F8"/>
    <w:rsid w:val="BEEFCB4B"/>
    <w:rsid w:val="BFE6F841"/>
    <w:rsid w:val="D5DE8897"/>
    <w:rsid w:val="DEFFE0F9"/>
    <w:rsid w:val="E77E4E6A"/>
    <w:rsid w:val="E7FE3684"/>
    <w:rsid w:val="EFFF70E4"/>
    <w:rsid w:val="F477C1F0"/>
    <w:rsid w:val="F7EEC240"/>
    <w:rsid w:val="FB3F9EFC"/>
    <w:rsid w:val="FBF75102"/>
    <w:rsid w:val="FD3FA5D8"/>
    <w:rsid w:val="FDDC5620"/>
    <w:rsid w:val="FDEA700A"/>
    <w:rsid w:val="FF76B335"/>
    <w:rsid w:val="FF7BE2D2"/>
    <w:rsid w:val="FF8FBBAB"/>
    <w:rsid w:val="FFA758C9"/>
    <w:rsid w:val="FFBFCE42"/>
    <w:rsid w:val="FFDF51CF"/>
    <w:rsid w:val="FFED702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11940</dc:creator>
  <cp:lastModifiedBy>没有眼泪的鱼</cp:lastModifiedBy>
  <dcterms:modified xsi:type="dcterms:W3CDTF">2020-11-10T06:52:51Z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woTemplateTypoMode" linkTarget="0">
    <vt:lpwstr/>
  </property>
  <property fmtid="{D5CDD505-2E9C-101B-9397-08002B2CF9AE}" pid="4" name="woTemplate" linkTarget="0">
    <vt:i4>0</vt:i4>
  </property>
</Properties>
</file>