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94" w:type="dxa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1"/>
        <w:gridCol w:w="1242"/>
        <w:gridCol w:w="1119"/>
        <w:gridCol w:w="871"/>
        <w:gridCol w:w="3470"/>
        <w:gridCol w:w="691"/>
      </w:tblGrid>
      <w:tr w:rsidR="003F1D6A" w:rsidRPr="0071387B" w14:paraId="05A7B5C3" w14:textId="77777777" w:rsidTr="00D26FF8">
        <w:trPr>
          <w:cantSplit/>
          <w:trHeight w:hRule="exact" w:val="13461"/>
        </w:trPr>
        <w:tc>
          <w:tcPr>
            <w:tcW w:w="8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BFCCD6B" w14:textId="77777777" w:rsidR="003F1D6A" w:rsidRPr="003E7106" w:rsidRDefault="003F1D6A" w:rsidP="002E5AC5">
            <w:pPr>
              <w:spacing w:after="560" w:line="360" w:lineRule="auto"/>
              <w:ind w:firstLine="709"/>
              <w:contextualSpacing/>
              <w:jc w:val="center"/>
              <w:rPr>
                <w:caps/>
                <w:noProof/>
              </w:rPr>
            </w:pP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bookmarkStart w:id="0" w:name="_Toc262754162"/>
            <w:bookmarkStart w:id="1" w:name="_Toc262754936"/>
            <w:bookmarkStart w:id="2" w:name="_Toc262755007"/>
            <w:bookmarkStart w:id="3" w:name="_Toc262755069"/>
            <w:bookmarkStart w:id="4" w:name="_Toc262755097"/>
            <w:bookmarkStart w:id="5" w:name="_Toc262755482"/>
            <w:r w:rsidRPr="00AB6ECA">
              <w:rPr>
                <w:caps/>
                <w:noProof/>
                <w:sz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AB6ECA">
              <w:rPr>
                <w:caps/>
                <w:noProof/>
                <w:sz w:val="28"/>
              </w:rPr>
              <w:t>ОДЕРЖАНИЕ</w:t>
            </w:r>
          </w:p>
          <w:sdt>
            <w:sdtPr>
              <w:rPr>
                <w:noProof w:val="0"/>
              </w:rPr>
              <w:id w:val="-77995764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5C6167B2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ВВЕДЕНИЕ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6</w:t>
                </w:r>
              </w:p>
              <w:p w14:paraId="1FD4122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1 ПОСТАНОВКА ЗАДАЧИ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25C9FB27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1.1 Описание предметной области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50B4C07D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1.2 Цели и задачи курсового проектирования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8</w:t>
                </w:r>
              </w:p>
              <w:p w14:paraId="41495387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2 ВЫБОР МЕТОДА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35162CE6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2.1 Описание ОО подхода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2EC538A4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2.2 Выбор инструментальных средств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12</w:t>
                </w:r>
              </w:p>
              <w:p w14:paraId="5F1AB12F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2.3 Описание входных и выходных данных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13</w:t>
                </w:r>
              </w:p>
              <w:p w14:paraId="1E0C4E77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 МЕТОД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592ADE68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3.1 Объектно-ориентированный анализ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5CA317F1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 Объектно-ориентированное проектирование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77DA626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3.2.1 Диаг</w:t>
                </w:r>
                <w:r w:rsidR="00D933FA" w:rsidRPr="001772EF">
                  <w:rPr>
                    <w:noProof/>
                    <w:sz w:val="28"/>
                  </w:rPr>
                  <w:t xml:space="preserve">рамма вариантов использования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0FFEBC54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 xml:space="preserve">3.2.2 </w:t>
                </w:r>
                <w:r w:rsidR="00D933FA" w:rsidRPr="001772EF">
                  <w:rPr>
                    <w:noProof/>
                    <w:sz w:val="28"/>
                  </w:rPr>
                  <w:t xml:space="preserve">Диаграмма классов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19</w:t>
                </w:r>
              </w:p>
              <w:p w14:paraId="3A8B95FE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3.2.3 Ди</w:t>
                </w:r>
                <w:r w:rsidR="00D933FA" w:rsidRPr="001772EF">
                  <w:rPr>
                    <w:noProof/>
                    <w:sz w:val="28"/>
                  </w:rPr>
                  <w:t xml:space="preserve">аграмма объектов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20</w:t>
                </w:r>
              </w:p>
              <w:p w14:paraId="180602F3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3.2.4 Диаграм</w:t>
                </w:r>
                <w:r w:rsidR="00D933FA" w:rsidRPr="001772EF">
                  <w:rPr>
                    <w:noProof/>
                    <w:sz w:val="28"/>
                  </w:rPr>
                  <w:t xml:space="preserve">ма состояний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21</w:t>
                </w:r>
              </w:p>
              <w:p w14:paraId="39ABD74E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3.2.5 Диагра</w:t>
                </w:r>
                <w:r w:rsidR="00D933FA" w:rsidRPr="001772EF">
                  <w:rPr>
                    <w:noProof/>
                    <w:sz w:val="28"/>
                  </w:rPr>
                  <w:t xml:space="preserve">мма активности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24</w:t>
                </w:r>
              </w:p>
              <w:p w14:paraId="106F9990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3.3 Объектно-ориентированное программирование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2462F511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3.3.1 Диаграмма</w:t>
                </w:r>
                <w:r w:rsidR="00D933FA" w:rsidRPr="001772EF">
                  <w:rPr>
                    <w:noProof/>
                    <w:sz w:val="28"/>
                  </w:rPr>
                  <w:t xml:space="preserve"> компонентов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03605928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3.3.2 Диаграмма ра</w:t>
                </w:r>
                <w:r w:rsidR="0071387B" w:rsidRPr="001772EF">
                  <w:rPr>
                    <w:noProof/>
                    <w:sz w:val="28"/>
                  </w:rPr>
                  <w:t xml:space="preserve">звёртывания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22490E0D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3.3.3 Протоколы классов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27</w:t>
                </w:r>
              </w:p>
              <w:p w14:paraId="67ACDD3D" w14:textId="77777777" w:rsidR="004E2A39" w:rsidRPr="001809A4" w:rsidRDefault="0071387B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ЗАКЛЮЧЕНИЕ</w:t>
                </w:r>
                <w:r w:rsidR="004E2A39"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29</w:t>
                </w:r>
              </w:p>
              <w:p w14:paraId="6DB0692A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СПИСОК ИСПОЛЬЗОВАННЫХ ИСТОЧНИКОВ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30</w:t>
                </w:r>
              </w:p>
              <w:p w14:paraId="23BF61B4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А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ТЕХНИЧЕСКОЕ ЗАДАНИЕ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31</w:t>
                </w:r>
              </w:p>
              <w:p w14:paraId="0013EA2C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Б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РУКОВОДСТВО ПОЛЬЗОВАТЕЛЯ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36</w:t>
                </w:r>
              </w:p>
              <w:p w14:paraId="170B3ACE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В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ЭКРАННЫЕ ФОРМЫ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37</w:t>
                </w:r>
              </w:p>
              <w:p w14:paraId="24DBB9BF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Г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ЛИСТИНГ ПРОГРАММНЫХ МОДУЛЕЙ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39</w:t>
                </w:r>
              </w:p>
              <w:p w14:paraId="1C718B68" w14:textId="77777777" w:rsidR="00C045BB" w:rsidRDefault="00135321" w:rsidP="002E5AC5">
                <w:pPr>
                  <w:spacing w:line="360" w:lineRule="auto"/>
                </w:pPr>
              </w:p>
            </w:sdtContent>
          </w:sdt>
          <w:p w14:paraId="4AFDCCD4" w14:textId="77777777" w:rsidR="007B6C07" w:rsidRPr="003E7106" w:rsidRDefault="007B6C07" w:rsidP="00206C74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3F1D6A" w:rsidRPr="003E7106" w14:paraId="0BC770E0" w14:textId="77777777" w:rsidTr="00D26FF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4BE07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2AD143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AAC16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8C366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</w:tcPr>
          <w:p w14:paraId="278D0B94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6901F957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</w:tr>
    </w:tbl>
    <w:p w14:paraId="7D41F4EC" w14:textId="77777777" w:rsidR="0008287F" w:rsidRPr="00206C74" w:rsidRDefault="000521C8" w:rsidP="0071387B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6" w:name="_Toc514356944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>ВЕДЕНИЕ</w:t>
      </w:r>
      <w:bookmarkEnd w:id="6"/>
    </w:p>
    <w:p w14:paraId="665E00BC" w14:textId="77777777" w:rsidR="0008287F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В данной работе производится моделирование информационной системы </w:t>
      </w:r>
      <w:r w:rsidR="001B1BB5">
        <w:rPr>
          <w:noProof/>
        </w:rPr>
        <w:t>«</w:t>
      </w:r>
      <w:r w:rsidRPr="003E7106">
        <w:rPr>
          <w:noProof/>
        </w:rPr>
        <w:t>Турникет метрополитена</w:t>
      </w:r>
      <w:r w:rsidR="001B1BB5">
        <w:rPr>
          <w:noProof/>
        </w:rPr>
        <w:t>»</w:t>
      </w:r>
      <w:r w:rsidRPr="003E7106">
        <w:rPr>
          <w:noProof/>
        </w:rPr>
        <w:t>.</w:t>
      </w:r>
    </w:p>
    <w:p w14:paraId="3F4F2801" w14:textId="77777777" w:rsidR="00AB05F7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Актуальность работы </w:t>
      </w:r>
      <w:r w:rsidR="00096C40" w:rsidRPr="003E7106">
        <w:rPr>
          <w:noProof/>
        </w:rPr>
        <w:t>состоит</w:t>
      </w:r>
      <w:r w:rsidRPr="003E7106">
        <w:rPr>
          <w:noProof/>
        </w:rPr>
        <w:t xml:space="preserve"> в том, что она рассматривает модель контроллера турникета метрополитена, способного осуществлять проверку проездной карты согласно принятым нормам и обладающего высокой пропускной способностью пассажиров, что, в свою очередь, является самым необходимым свойством реального турникета метрополитена.</w:t>
      </w:r>
    </w:p>
    <w:p w14:paraId="5ABE83EE" w14:textId="77777777" w:rsidR="00AB05F7" w:rsidRPr="003E7106" w:rsidRDefault="00AB05F7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>Объектом разработки является программа, написанная на языке С++,</w:t>
      </w:r>
    </w:p>
    <w:p w14:paraId="59D82BEF" w14:textId="77777777" w:rsidR="00AB05F7" w:rsidRPr="003E7106" w:rsidRDefault="00AB05F7" w:rsidP="004A100B">
      <w:pPr>
        <w:spacing w:after="200" w:line="360" w:lineRule="auto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эмулирующая работу турникета метрополитена.</w:t>
      </w:r>
    </w:p>
    <w:p w14:paraId="551A4DEF" w14:textId="77777777" w:rsidR="00096C40" w:rsidRPr="003E7106" w:rsidRDefault="00AB05F7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Предмет разработки – объектная модель информационной системы.</w:t>
      </w:r>
    </w:p>
    <w:p w14:paraId="6D2CA90E" w14:textId="77777777" w:rsidR="00096C40" w:rsidRPr="003E7106" w:rsidRDefault="00096C40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655E791E" w14:textId="77777777" w:rsidR="00631421" w:rsidRPr="003E7106" w:rsidRDefault="00096C40" w:rsidP="006F6677">
      <w:pPr>
        <w:spacing w:line="360" w:lineRule="auto"/>
        <w:ind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Задачи курсового проектирования: </w:t>
      </w:r>
    </w:p>
    <w:p w14:paraId="745957A0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ровести объектно-ориентированный анализ системы;</w:t>
      </w:r>
    </w:p>
    <w:p w14:paraId="22838C43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остроить объектную модель системы;</w:t>
      </w:r>
    </w:p>
    <w:p w14:paraId="2BA8B8FD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с</w:t>
      </w:r>
      <w:r w:rsidR="00631421" w:rsidRPr="003E7106">
        <w:rPr>
          <w:noProof/>
          <w:sz w:val="28"/>
        </w:rPr>
        <w:t>проектировать алгоритм работы системы;</w:t>
      </w:r>
    </w:p>
    <w:p w14:paraId="02CD82CD" w14:textId="77777777" w:rsidR="005C0E79" w:rsidRPr="005C0E79" w:rsidRDefault="000D4E26" w:rsidP="005C0E79">
      <w:pPr>
        <w:pStyle w:val="af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р</w:t>
      </w:r>
      <w:r w:rsidR="00631421" w:rsidRPr="005C0E79">
        <w:rPr>
          <w:noProof/>
          <w:sz w:val="28"/>
        </w:rPr>
        <w:t>еализовать программу на языке С++, моделирующую данную систему.</w:t>
      </w:r>
    </w:p>
    <w:p w14:paraId="211FB17D" w14:textId="77777777" w:rsidR="00631421" w:rsidRPr="005C0E79" w:rsidRDefault="005C0E79" w:rsidP="005C0E79">
      <w:pPr>
        <w:tabs>
          <w:tab w:val="left" w:pos="993"/>
        </w:tabs>
        <w:spacing w:after="200" w:line="360" w:lineRule="auto"/>
        <w:contextualSpacing/>
        <w:jc w:val="both"/>
        <w:rPr>
          <w:noProof/>
          <w:sz w:val="28"/>
        </w:rPr>
      </w:pPr>
      <w:r w:rsidRPr="001B1BB5">
        <w:rPr>
          <w:noProof/>
          <w:sz w:val="28"/>
        </w:rPr>
        <w:tab/>
      </w:r>
      <w:r w:rsidR="00631421" w:rsidRPr="005C0E79">
        <w:rPr>
          <w:noProof/>
          <w:sz w:val="28"/>
        </w:rPr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57E8D909" w14:textId="77777777" w:rsidR="00B165F1" w:rsidRPr="003E7106" w:rsidRDefault="00B165F1" w:rsidP="005F0C3D">
      <w:pPr>
        <w:spacing w:after="200" w:line="360" w:lineRule="auto"/>
        <w:ind w:firstLine="709"/>
        <w:contextualSpacing/>
        <w:rPr>
          <w:noProof/>
          <w:sz w:val="28"/>
        </w:rPr>
      </w:pPr>
      <w:r w:rsidRPr="003E7106">
        <w:rPr>
          <w:noProof/>
        </w:rPr>
        <w:br w:type="page"/>
      </w:r>
    </w:p>
    <w:p w14:paraId="1ADB09D6" w14:textId="77777777" w:rsidR="00922EF4" w:rsidRPr="00206C74" w:rsidRDefault="00055B7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7" w:name="_Toc514356945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1 </w:t>
      </w:r>
      <w:r w:rsidR="001B1BB5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ПОСТАНОВКА ЗАДАЧИ</w:t>
      </w:r>
      <w:bookmarkEnd w:id="7"/>
    </w:p>
    <w:p w14:paraId="601508DE" w14:textId="77777777" w:rsidR="004A100B" w:rsidRPr="00206C74" w:rsidRDefault="00055B7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8" w:name="_Toc514356946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1.1 </w:t>
      </w:r>
      <w:r w:rsidR="00922EF4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предметной области</w:t>
      </w:r>
      <w:bookmarkEnd w:id="8"/>
    </w:p>
    <w:p w14:paraId="22021A58" w14:textId="77777777" w:rsidR="004A100B" w:rsidRPr="003E7106" w:rsidRDefault="000F5DF8" w:rsidP="004A100B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При помощи турникета контролируется проход пассажиров в метро и взимается входная плата. Турникет имеет приемник карт, устройство для перекрывания доступа, таймер, три оптических датчика для определения прохода пассажира, устройство подачи звуковых сигналов, индикаторы </w:t>
      </w:r>
      <w:r w:rsidR="001B1BB5">
        <w:rPr>
          <w:bCs/>
          <w:noProof/>
          <w:sz w:val="28"/>
          <w:szCs w:val="28"/>
        </w:rPr>
        <w:t>«</w:t>
      </w:r>
      <w:r w:rsidRPr="001B1BB5">
        <w:rPr>
          <w:bCs/>
          <w:noProof/>
          <w:sz w:val="28"/>
          <w:szCs w:val="28"/>
        </w:rPr>
        <w:t>Проход</w:t>
      </w:r>
      <w:r w:rsidR="001B1BB5">
        <w:rPr>
          <w:bCs/>
          <w:noProof/>
          <w:sz w:val="28"/>
          <w:szCs w:val="28"/>
        </w:rPr>
        <w:t>»</w:t>
      </w:r>
      <w:r w:rsidRPr="001B1BB5">
        <w:rPr>
          <w:noProof/>
          <w:sz w:val="28"/>
          <w:szCs w:val="28"/>
        </w:rPr>
        <w:t xml:space="preserve"> и </w:t>
      </w:r>
      <w:r w:rsidR="001B1BB5">
        <w:rPr>
          <w:bCs/>
          <w:noProof/>
          <w:sz w:val="28"/>
          <w:szCs w:val="28"/>
        </w:rPr>
        <w:t>«</w:t>
      </w:r>
      <w:r w:rsidRPr="001B1BB5">
        <w:rPr>
          <w:bCs/>
          <w:noProof/>
          <w:sz w:val="28"/>
          <w:szCs w:val="28"/>
        </w:rPr>
        <w:t>Стоп</w:t>
      </w:r>
      <w:r w:rsidR="001B1BB5">
        <w:rPr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>, индикатор количества оставшихся поездок.</w:t>
      </w:r>
    </w:p>
    <w:p w14:paraId="45B978D0" w14:textId="77777777" w:rsidR="00055B7A" w:rsidRDefault="000F5DF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В начальном состоянии турникета зажжен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C42A19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C42A19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потушен. Если один из датчиков посылает сигнал, то проход через турникет сразу же перекрывается, и подается предупредительный звуковой сигнал. Для прохода пассажир должен поместить карту в приемник карт. Каждая карта имеет срок годности, по истечении которого она не может быть использована для прохода. Карты бывают двух типов: с фиксированным количеством поездок и с неограниченным количеством поездок. Турникет считывает с карты данные: срок годности карты, номер карты, тип карты и количество поездок. Если данные не удается считать, или карта просрочена, или количество поездок нулевое, то карта возвращается пассажиру, и турникет остается в исходном состоянии. Иначе с карты с фиксированным количеством поездок списывается одна поездка, карта возвращается из приемника,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C1149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гаснет, зажигается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C1149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, индикатор количества оставшихся поездок высвечивает текущее значение и пассажир может пройти через турникет. Получив от одного из датчиков сигнал, турникет ожидает время, отведенное на проход пассажира (5 секунд), после чего он возвращается в начальное состояние. Если карта имеет неограниченное количество поездок, то ее номер запоминается, чтобы в течение пяти минут после прохода пассажира с этой картой блокировать попытки прохода с ней через все турникеты данной станции метро. При проходе с картой такого </w:t>
      </w:r>
      <w:r w:rsidRPr="003E7106">
        <w:rPr>
          <w:noProof/>
          <w:sz w:val="28"/>
          <w:szCs w:val="28"/>
        </w:rPr>
        <w:lastRenderedPageBreak/>
        <w:t>типа индикатор количества оставшихся поездок высвечивает символ ∞ (бесконечность).</w:t>
      </w:r>
    </w:p>
    <w:p w14:paraId="775C8B0B" w14:textId="77777777" w:rsidR="00055B7A" w:rsidRDefault="000F5DF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Наличие трех оптических датчиков в турникете гарантирует, что при проходе пассажира хотя бы один из них подаст сигнал (датчики невозможно перешагнуть, перепрыгнуть и т. д.). Во время прохода пассажира возможна ситуация, когда два или три датчика одновременно посылают сигналы. В этом случае принимается только первый сигнал и от момента его приема отсчитывается положенное время. Остальные сигналы игнорируются.</w:t>
      </w:r>
    </w:p>
    <w:p w14:paraId="344F09C7" w14:textId="77777777" w:rsidR="000F5DF8" w:rsidRPr="003E7106" w:rsidRDefault="000F5DF8" w:rsidP="00C42A19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Турникет заносит в свою память время всех проходов. В конце рабочего дня он передает всю информацию, накопленную за день, в АСУ метрополитена.</w:t>
      </w:r>
      <w:r w:rsidR="001B1BB5">
        <w:rPr>
          <w:noProof/>
          <w:sz w:val="28"/>
          <w:szCs w:val="28"/>
        </w:rPr>
        <w:t xml:space="preserve"> </w:t>
      </w:r>
    </w:p>
    <w:p w14:paraId="5736D69B" w14:textId="77777777" w:rsidR="000F5DF8" w:rsidRPr="00206C74" w:rsidRDefault="00055B7A" w:rsidP="00C555D1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noProof/>
          <w:color w:val="0D0D0D" w:themeColor="text1" w:themeTint="F2"/>
        </w:rPr>
      </w:pPr>
      <w:bookmarkStart w:id="9" w:name="_Toc514356947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1.2 </w:t>
      </w:r>
      <w:r w:rsidR="000F5DF8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Цели и задачи курсового проектирования</w:t>
      </w:r>
      <w:bookmarkEnd w:id="9"/>
    </w:p>
    <w:p w14:paraId="6DD3E4CD" w14:textId="77777777" w:rsidR="00C42A19" w:rsidRDefault="00C42A19" w:rsidP="001A52DF">
      <w:pPr>
        <w:pStyle w:val="ad"/>
        <w:spacing w:line="360" w:lineRule="auto"/>
        <w:contextualSpacing/>
        <w:rPr>
          <w:noProof/>
          <w:color w:val="0D0D0D" w:themeColor="text1" w:themeTint="F2"/>
        </w:rPr>
      </w:pPr>
      <w:bookmarkStart w:id="10" w:name="_Toc281988200"/>
      <w:bookmarkStart w:id="11" w:name="_Toc281988306"/>
      <w:bookmarkStart w:id="12" w:name="_Toc281988358"/>
      <w:r>
        <w:rPr>
          <w:noProof/>
          <w:color w:val="0D0D0D" w:themeColor="text1" w:themeTint="F2"/>
        </w:rPr>
        <w:t>Цель</w:t>
      </w:r>
      <w:r w:rsidR="000F5DF8" w:rsidRPr="003E7106">
        <w:rPr>
          <w:noProof/>
          <w:color w:val="0D0D0D" w:themeColor="text1" w:themeTint="F2"/>
        </w:rPr>
        <w:t xml:space="preserve"> курсового проектирования</w:t>
      </w:r>
      <w:r w:rsidR="001C1149">
        <w:rPr>
          <w:noProof/>
          <w:color w:val="0D0D0D" w:themeColor="text1" w:themeTint="F2"/>
        </w:rPr>
        <w:t xml:space="preserve"> </w:t>
      </w:r>
      <w:r w:rsidR="0071387B">
        <w:rPr>
          <w:noProof/>
          <w:color w:val="0D0D0D" w:themeColor="text1" w:themeTint="F2"/>
        </w:rPr>
        <w:t>–</w:t>
      </w:r>
      <w:r w:rsidR="001C1149">
        <w:rPr>
          <w:noProof/>
          <w:color w:val="0D0D0D" w:themeColor="text1" w:themeTint="F2"/>
        </w:rPr>
        <w:t xml:space="preserve"> </w:t>
      </w:r>
      <w:r>
        <w:rPr>
          <w:noProof/>
          <w:color w:val="0D0D0D" w:themeColor="text1" w:themeTint="F2"/>
        </w:rPr>
        <w:t>проанализировать, спроектировать и реализовать модель информациоонной сис</w:t>
      </w:r>
      <w:bookmarkEnd w:id="10"/>
      <w:bookmarkEnd w:id="11"/>
      <w:bookmarkEnd w:id="12"/>
      <w:r>
        <w:rPr>
          <w:noProof/>
          <w:color w:val="0D0D0D" w:themeColor="text1" w:themeTint="F2"/>
        </w:rPr>
        <w:t>темы «Турникет метрополитена».</w:t>
      </w:r>
    </w:p>
    <w:p w14:paraId="74FD8D46" w14:textId="77777777" w:rsidR="000F5DF8" w:rsidRPr="003E7106" w:rsidRDefault="00C42A19" w:rsidP="001A52DF">
      <w:pPr>
        <w:pStyle w:val="ad"/>
        <w:spacing w:line="360" w:lineRule="auto"/>
        <w:ind w:left="709" w:hanging="1"/>
        <w:contextualSpacing/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При разработке системы следует выделить несколько задач:</w:t>
      </w:r>
    </w:p>
    <w:p w14:paraId="3E21998F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произвести объектно-ориентированнный анализ предметной области;</w:t>
      </w:r>
    </w:p>
    <w:p w14:paraId="2A0CE8C7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соответсвующие </w:t>
      </w:r>
      <w:r w:rsidRPr="00C42A19">
        <w:rPr>
          <w:noProof/>
          <w:color w:val="0D0D0D" w:themeColor="text1" w:themeTint="F2"/>
          <w:sz w:val="28"/>
          <w:szCs w:val="28"/>
          <w:lang w:val="en-US"/>
        </w:rPr>
        <w:t>UML</w:t>
      </w:r>
      <w:r w:rsidRPr="00C42A19">
        <w:rPr>
          <w:noProof/>
          <w:color w:val="0D0D0D" w:themeColor="text1" w:themeTint="F2"/>
          <w:sz w:val="28"/>
          <w:szCs w:val="28"/>
        </w:rPr>
        <w:t>-диаграммы;</w:t>
      </w:r>
    </w:p>
    <w:p w14:paraId="4C4AEE5D" w14:textId="77777777" w:rsid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</w:t>
      </w:r>
      <w:r>
        <w:rPr>
          <w:noProof/>
          <w:color w:val="0D0D0D" w:themeColor="text1" w:themeTint="F2"/>
          <w:sz w:val="28"/>
          <w:szCs w:val="28"/>
        </w:rPr>
        <w:t>;</w:t>
      </w:r>
    </w:p>
    <w:p w14:paraId="71A737FB" w14:textId="77777777" w:rsidR="00095FF1" w:rsidRPr="003E7106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оформить руководство пользователя согласно ГОСТам</w:t>
      </w:r>
      <w:r w:rsidR="00B35A75">
        <w:rPr>
          <w:noProof/>
          <w:color w:val="0D0D0D" w:themeColor="text1" w:themeTint="F2"/>
          <w:sz w:val="28"/>
          <w:szCs w:val="28"/>
        </w:rPr>
        <w:t>.</w:t>
      </w:r>
      <w:r w:rsidR="00095FF1" w:rsidRPr="003E7106">
        <w:rPr>
          <w:noProof/>
          <w:color w:val="0D0D0D" w:themeColor="text1" w:themeTint="F2"/>
        </w:rPr>
        <w:br w:type="page"/>
      </w:r>
    </w:p>
    <w:p w14:paraId="371B7BFD" w14:textId="77777777" w:rsidR="00095FF1" w:rsidRPr="00B35A75" w:rsidRDefault="00B35A75" w:rsidP="002E5AC5">
      <w:pPr>
        <w:pStyle w:val="ad"/>
        <w:spacing w:after="560" w:line="360" w:lineRule="auto"/>
        <w:outlineLvl w:val="0"/>
        <w:rPr>
          <w:noProof/>
          <w:color w:val="0D0D0D" w:themeColor="text1" w:themeTint="F2"/>
        </w:rPr>
      </w:pPr>
      <w:bookmarkStart w:id="13" w:name="_Toc514356948"/>
      <w:r w:rsidRPr="00B35A75">
        <w:rPr>
          <w:noProof/>
          <w:color w:val="0D0D0D" w:themeColor="text1" w:themeTint="F2"/>
        </w:rPr>
        <w:lastRenderedPageBreak/>
        <w:t>2 ВЫБОР МЕТОДА РЕШЕНИЯ</w:t>
      </w:r>
      <w:bookmarkEnd w:id="13"/>
    </w:p>
    <w:p w14:paraId="347070A7" w14:textId="77777777" w:rsidR="00013CF9" w:rsidRPr="003E7106" w:rsidRDefault="009D3A39" w:rsidP="002E5AC5">
      <w:pPr>
        <w:pStyle w:val="ad"/>
        <w:spacing w:after="360" w:line="360" w:lineRule="auto"/>
        <w:outlineLvl w:val="1"/>
        <w:rPr>
          <w:noProof/>
          <w:color w:val="0D0D0D" w:themeColor="text1" w:themeTint="F2"/>
        </w:rPr>
      </w:pPr>
      <w:bookmarkStart w:id="14" w:name="_Toc514356949"/>
      <w:r>
        <w:rPr>
          <w:noProof/>
          <w:color w:val="0D0D0D" w:themeColor="text1" w:themeTint="F2"/>
        </w:rPr>
        <w:t xml:space="preserve">2.1 </w:t>
      </w:r>
      <w:r w:rsidR="00095FF1" w:rsidRPr="003E7106">
        <w:rPr>
          <w:noProof/>
          <w:color w:val="0D0D0D" w:themeColor="text1" w:themeTint="F2"/>
        </w:rPr>
        <w:t>Описание ОО подхода</w:t>
      </w:r>
      <w:bookmarkEnd w:id="14"/>
    </w:p>
    <w:p w14:paraId="589E850B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Определение классов и объектов </w:t>
      </w:r>
      <w:r w:rsidR="00B35A75">
        <w:rPr>
          <w:noProof/>
          <w:color w:val="000000"/>
        </w:rPr>
        <w:t>–</w:t>
      </w:r>
      <w:r w:rsidRPr="003E7106">
        <w:rPr>
          <w:noProof/>
          <w:color w:val="000000"/>
        </w:rPr>
        <w:t xml:space="preserve"> одна из самых сложных задач объектно-ориентированного проектирования.</w:t>
      </w:r>
    </w:p>
    <w:p w14:paraId="5462D0AF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Класс</w:t>
      </w:r>
      <w:r w:rsidR="00D66660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D66660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это множество объектов, связанных общностью структуры и по</w:t>
      </w:r>
      <w:r w:rsidRPr="003E7106">
        <w:rPr>
          <w:noProof/>
          <w:color w:val="000000"/>
        </w:rPr>
        <w:softHyphen/>
        <w:t>ведения. Любой объект является экземпляром класса.</w:t>
      </w:r>
    </w:p>
    <w:p w14:paraId="6DECB3AC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Основополагающей идеей объектно-ориентированного подхода является объединение </w:t>
      </w:r>
      <w:r w:rsidRPr="003E7106">
        <w:rPr>
          <w:bCs/>
          <w:noProof/>
          <w:color w:val="000000"/>
        </w:rPr>
        <w:t>данных</w:t>
      </w:r>
      <w:r w:rsidRPr="003E7106">
        <w:rPr>
          <w:noProof/>
          <w:color w:val="000000"/>
        </w:rPr>
        <w:t xml:space="preserve"> и </w:t>
      </w:r>
      <w:r w:rsidRPr="003E7106">
        <w:rPr>
          <w:bCs/>
          <w:noProof/>
          <w:color w:val="000000"/>
        </w:rPr>
        <w:t>действий, производимых над этими данными,</w:t>
      </w:r>
      <w:r w:rsidRPr="003E7106">
        <w:rPr>
          <w:noProof/>
          <w:color w:val="000000"/>
        </w:rPr>
        <w:t xml:space="preserve"> в единое целое, которое называется </w:t>
      </w:r>
      <w:r w:rsidRPr="003E7106">
        <w:rPr>
          <w:bCs/>
          <w:noProof/>
          <w:color w:val="000000"/>
        </w:rPr>
        <w:t>объектом.</w:t>
      </w:r>
    </w:p>
    <w:p w14:paraId="2CB5AF1E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 xml:space="preserve">Объект имеет определённые свойства. Состояние объекта задаётся значениями его признаков. Объект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знает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 xml:space="preserve">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запись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</w:t>
      </w:r>
      <w:r w:rsidR="001C1149">
        <w:rPr>
          <w:noProof/>
          <w:color w:val="000000"/>
          <w:shd w:val="clear" w:color="auto" w:fill="FFFFFF"/>
        </w:rPr>
        <w:t>е</w:t>
      </w:r>
      <w:r w:rsidRPr="003E7106">
        <w:rPr>
          <w:noProof/>
          <w:color w:val="000000"/>
          <w:shd w:val="clear" w:color="auto" w:fill="FFFFFF"/>
        </w:rPr>
        <w:t xml:space="preserve">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510BDF73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4F88188A" w14:textId="77777777" w:rsidR="009D3A39" w:rsidRDefault="00095FF1" w:rsidP="009D3A39">
      <w:pPr>
        <w:pStyle w:val="ad"/>
        <w:spacing w:line="360" w:lineRule="auto"/>
        <w:contextualSpacing/>
        <w:rPr>
          <w:bCs/>
          <w:noProof/>
          <w:color w:val="000000"/>
        </w:rPr>
      </w:pPr>
      <w:r w:rsidRPr="003E7106">
        <w:rPr>
          <w:noProof/>
          <w:color w:val="000000"/>
        </w:rPr>
        <w:t>Прямой доступ к данным невозможен. Данные сокрыты от внешнего воздействия, что защищает их от случайного изменения. Говорят, что данные и методы</w:t>
      </w:r>
      <w:r w:rsidR="005F0C3D" w:rsidRPr="003E7106">
        <w:rPr>
          <w:noProof/>
          <w:color w:val="000000"/>
        </w:rPr>
        <w:t xml:space="preserve"> </w:t>
      </w:r>
      <w:r w:rsidRPr="003E7106">
        <w:rPr>
          <w:bCs/>
          <w:noProof/>
          <w:color w:val="000000"/>
        </w:rPr>
        <w:t>инкапсулированы.</w:t>
      </w:r>
    </w:p>
    <w:p w14:paraId="33225733" w14:textId="77777777" w:rsidR="00B35A75" w:rsidRPr="00D66660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</w:p>
    <w:p w14:paraId="47781D0A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B35A75">
        <w:rPr>
          <w:bCs/>
          <w:iCs/>
          <w:noProof/>
          <w:color w:val="000000"/>
          <w:shd w:val="clear" w:color="auto" w:fill="FFFFFF"/>
        </w:rPr>
        <w:t>Наследование</w:t>
      </w:r>
      <w:r w:rsidR="00D66660">
        <w:rPr>
          <w:noProof/>
          <w:color w:val="000000"/>
          <w:shd w:val="clear" w:color="auto" w:fill="FFFFFF"/>
        </w:rPr>
        <w:t xml:space="preserve"> – </w:t>
      </w:r>
      <w:r w:rsidRPr="003E7106">
        <w:rPr>
          <w:noProof/>
          <w:color w:val="000000"/>
          <w:shd w:val="clear" w:color="auto" w:fill="FFFFFF"/>
        </w:rPr>
        <w:t xml:space="preserve">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родителя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к которым он может добавить свои собственные поля и методы или заменить (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перекрыть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) их своими методами.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  <w:r w:rsidRPr="003E7106">
        <w:rPr>
          <w:noProof/>
          <w:color w:val="000000"/>
          <w:shd w:val="clear" w:color="auto" w:fill="FFFFFF"/>
        </w:rPr>
        <w:t>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</w:t>
      </w:r>
      <w:r w:rsidR="00171A51">
        <w:rPr>
          <w:noProof/>
          <w:color w:val="000000"/>
          <w:shd w:val="clear" w:color="auto" w:fill="FFFFFF"/>
        </w:rPr>
        <w:t>ть объекты</w:t>
      </w:r>
      <w:r w:rsidRPr="003E7106">
        <w:rPr>
          <w:noProof/>
          <w:color w:val="000000"/>
          <w:shd w:val="clear" w:color="auto" w:fill="FFFFFF"/>
        </w:rPr>
        <w:t xml:space="preserve">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 w:rsidRPr="003E7106">
        <w:rPr>
          <w:noProof/>
          <w:color w:val="000000"/>
          <w:shd w:val="clear" w:color="auto" w:fill="FFFFFF"/>
        </w:rPr>
        <w:lastRenderedPageBreak/>
        <w:t xml:space="preserve">деталей реализации объекта-родителя. Наследование позволяет создавать иерархические, связанные отношениями </w:t>
      </w:r>
      <w:r w:rsidR="005F0C3D" w:rsidRPr="003E7106">
        <w:rPr>
          <w:noProof/>
          <w:color w:val="000000"/>
          <w:shd w:val="clear" w:color="auto" w:fill="FFFFFF"/>
        </w:rPr>
        <w:t>подчинения, структуры данных</w:t>
      </w:r>
      <w:r w:rsidRPr="003E7106">
        <w:rPr>
          <w:noProof/>
          <w:color w:val="000000"/>
          <w:shd w:val="clear" w:color="auto" w:fill="FFFFFF"/>
        </w:rPr>
        <w:t>.</w:t>
      </w:r>
    </w:p>
    <w:p w14:paraId="65FED67B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Виртуальный метод</w:t>
      </w:r>
      <w:r w:rsidRPr="003E7106">
        <w:rPr>
          <w:i/>
          <w:iCs/>
          <w:noProof/>
          <w:color w:val="000000"/>
        </w:rPr>
        <w:t> </w:t>
      </w:r>
      <w:r w:rsidRPr="00171A51">
        <w:rPr>
          <w:iCs/>
          <w:noProof/>
          <w:color w:val="000000"/>
        </w:rPr>
        <w:t>(</w:t>
      </w:r>
      <w:r w:rsidRPr="00171A51">
        <w:rPr>
          <w:bCs/>
          <w:iCs/>
          <w:noProof/>
          <w:color w:val="000000"/>
        </w:rPr>
        <w:t>виртуальная функция</w:t>
      </w:r>
      <w:r w:rsidRPr="00171A51">
        <w:rPr>
          <w:iCs/>
          <w:noProof/>
          <w:color w:val="000000"/>
        </w:rPr>
        <w:t>)</w:t>
      </w:r>
      <w:r w:rsidR="00171A51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171A51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7C772251" w14:textId="77777777" w:rsidR="00095FF1" w:rsidRPr="003E7106" w:rsidRDefault="00D66660" w:rsidP="009D3A39">
      <w:pPr>
        <w:pStyle w:val="ad"/>
        <w:spacing w:line="360" w:lineRule="auto"/>
        <w:contextualSpacing/>
        <w:rPr>
          <w:noProof/>
          <w:color w:val="000000"/>
        </w:rPr>
      </w:pPr>
      <w:r>
        <w:rPr>
          <w:noProof/>
          <w:color w:val="000000"/>
        </w:rPr>
        <w:t xml:space="preserve">Виртуальные методы </w:t>
      </w:r>
      <w:r w:rsidR="00B35A75">
        <w:rPr>
          <w:noProof/>
          <w:color w:val="000000"/>
        </w:rPr>
        <w:t>–</w:t>
      </w:r>
      <w:r w:rsidR="00095FF1" w:rsidRPr="003E7106">
        <w:rPr>
          <w:noProof/>
          <w:color w:val="000000"/>
        </w:rPr>
        <w:t xml:space="preserve">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016C8460" w14:textId="77777777" w:rsidR="00171A51" w:rsidRDefault="00095FF1" w:rsidP="005F0C3D">
      <w:pPr>
        <w:spacing w:line="360" w:lineRule="auto"/>
        <w:ind w:firstLine="709"/>
        <w:contextualSpacing/>
        <w:jc w:val="both"/>
        <w:rPr>
          <w:noProof/>
          <w:color w:val="000000"/>
          <w:sz w:val="28"/>
          <w:szCs w:val="28"/>
          <w:shd w:val="clear" w:color="auto" w:fill="FFFFFF"/>
        </w:rPr>
      </w:pPr>
      <w:r w:rsidRPr="003E7106">
        <w:rPr>
          <w:noProof/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динамическими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, то есть размещаться в памяти только во время их использования. Для работы с динамическими объектами используются расширенный синтаксис процедур New и Delete.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3B1F0F99" w14:textId="77777777" w:rsidR="00095FF1" w:rsidRPr="003E7106" w:rsidRDefault="00095FF1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Полиморфизм</w:t>
      </w:r>
      <w:r w:rsidRPr="003E7106">
        <w:rPr>
          <w:bCs/>
          <w:i/>
          <w:iCs/>
          <w:noProof/>
          <w:color w:val="000000"/>
          <w:sz w:val="28"/>
          <w:szCs w:val="28"/>
          <w:shd w:val="clear" w:color="auto" w:fill="FFFFFF"/>
        </w:rPr>
        <w:t> 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bCs/>
          <w:noProof/>
          <w:color w:val="000000"/>
          <w:sz w:val="28"/>
          <w:szCs w:val="28"/>
          <w:shd w:val="clear" w:color="auto" w:fill="FFFFFF"/>
        </w:rPr>
        <w:t>перегруженной.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 xml:space="preserve"> Перегрузка представляет собой частный случай полиморфизма и является важным </w:t>
      </w:r>
      <w:r w:rsidR="009D3A39">
        <w:rPr>
          <w:noProof/>
          <w:color w:val="000000"/>
          <w:sz w:val="28"/>
          <w:szCs w:val="28"/>
          <w:shd w:val="clear" w:color="auto" w:fill="FFFFFF"/>
        </w:rPr>
        <w:t>инструментом ООП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.</w:t>
      </w:r>
    </w:p>
    <w:p w14:paraId="31A62751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lastRenderedPageBreak/>
        <w:t>Конструктор</w:t>
      </w:r>
      <w:r w:rsidR="00D66660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– функция-член класса, определяющая способ создания объекта. Имя конструктора должно совпадать с именем класса.</w:t>
      </w:r>
    </w:p>
    <w:p w14:paraId="4E3F1F59" w14:textId="77777777" w:rsidR="005F0C3D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66A279C3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t>Деструктор</w:t>
      </w:r>
      <w:r w:rsidR="00D66660">
        <w:rPr>
          <w:bCs/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</w:t>
      </w:r>
      <w:r w:rsidR="00FB4599" w:rsidRPr="003E7106">
        <w:rPr>
          <w:noProof/>
          <w:color w:val="000000"/>
          <w:sz w:val="28"/>
          <w:szCs w:val="28"/>
        </w:rPr>
        <w:t xml:space="preserve">ставится символ </w:t>
      </w:r>
      <w:r w:rsidR="001B1BB5">
        <w:rPr>
          <w:noProof/>
          <w:color w:val="000000"/>
          <w:sz w:val="28"/>
          <w:szCs w:val="28"/>
        </w:rPr>
        <w:t>«</w:t>
      </w:r>
      <w:r w:rsidR="00FB4599" w:rsidRPr="003E7106">
        <w:rPr>
          <w:noProof/>
          <w:color w:val="000000"/>
          <w:sz w:val="28"/>
          <w:szCs w:val="28"/>
        </w:rPr>
        <w:t>тильда</w:t>
      </w:r>
      <w:r w:rsidR="001B1BB5">
        <w:rPr>
          <w:noProof/>
          <w:color w:val="000000"/>
          <w:sz w:val="28"/>
          <w:szCs w:val="28"/>
        </w:rPr>
        <w:t>»</w:t>
      </w:r>
      <w:r w:rsidR="00FB4599" w:rsidRPr="003E7106">
        <w:rPr>
          <w:noProof/>
          <w:color w:val="000000"/>
          <w:sz w:val="28"/>
          <w:szCs w:val="28"/>
        </w:rPr>
        <w:t xml:space="preserve">: </w:t>
      </w:r>
      <w:r w:rsidR="00FB4599" w:rsidRPr="003E7106">
        <w:rPr>
          <w:b/>
          <w:noProof/>
          <w:color w:val="000000"/>
          <w:sz w:val="28"/>
          <w:szCs w:val="28"/>
        </w:rPr>
        <w:t>~</w:t>
      </w:r>
      <w:r w:rsidR="00FB4599" w:rsidRPr="003E7106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.</w:t>
      </w:r>
    </w:p>
    <w:p w14:paraId="02262548" w14:textId="77777777" w:rsidR="00095FF1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</w:t>
      </w:r>
      <w:r w:rsidR="00171A51">
        <w:rPr>
          <w:noProof/>
          <w:color w:val="000000"/>
          <w:sz w:val="28"/>
          <w:szCs w:val="28"/>
        </w:rPr>
        <w:t>мы на C++ приводится на рисунке 2.</w:t>
      </w:r>
      <w:r w:rsidR="0017363F">
        <w:rPr>
          <w:noProof/>
          <w:color w:val="000000"/>
          <w:sz w:val="28"/>
          <w:szCs w:val="28"/>
        </w:rPr>
        <w:t>1</w:t>
      </w:r>
      <w:r w:rsidRPr="003E7106">
        <w:rPr>
          <w:noProof/>
          <w:color w:val="000000"/>
          <w:sz w:val="28"/>
          <w:szCs w:val="28"/>
        </w:rPr>
        <w:t>.</w:t>
      </w:r>
    </w:p>
    <w:p w14:paraId="0C70DCCD" w14:textId="77777777" w:rsidR="00171A51" w:rsidRPr="003E7106" w:rsidRDefault="00171A51" w:rsidP="0071387B">
      <w:pPr>
        <w:shd w:val="clear" w:color="auto" w:fill="FFFFFF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60D36D4E" w14:textId="77777777" w:rsidR="00095FF1" w:rsidRDefault="00095FF1" w:rsidP="00171A51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drawing>
          <wp:inline distT="0" distB="0" distL="0" distR="0" wp14:anchorId="5E534028" wp14:editId="3AD12A47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2916" w14:textId="77777777" w:rsidR="00171A51" w:rsidRPr="003E7106" w:rsidRDefault="00171A51" w:rsidP="00171A51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08D600CB" w14:textId="77777777" w:rsidR="00922EF4" w:rsidRPr="003E7106" w:rsidRDefault="009A6685" w:rsidP="00171A51">
      <w:pPr>
        <w:shd w:val="clear" w:color="auto" w:fill="FFFFFF"/>
        <w:spacing w:before="100" w:beforeAutospacing="1" w:line="480" w:lineRule="auto"/>
        <w:contextualSpacing/>
        <w:jc w:val="center"/>
        <w:rPr>
          <w:noProof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Рисунок </w:t>
      </w:r>
      <w:r w:rsidR="00171A51">
        <w:rPr>
          <w:bCs/>
          <w:noProof/>
          <w:color w:val="000000"/>
          <w:sz w:val="28"/>
          <w:szCs w:val="28"/>
        </w:rPr>
        <w:t>2.</w:t>
      </w:r>
      <w:r>
        <w:rPr>
          <w:bCs/>
          <w:noProof/>
          <w:color w:val="000000"/>
          <w:sz w:val="28"/>
          <w:szCs w:val="28"/>
        </w:rPr>
        <w:t>1</w:t>
      </w:r>
      <w:r w:rsidR="00095FF1" w:rsidRPr="003E7106">
        <w:rPr>
          <w:bCs/>
          <w:noProof/>
          <w:color w:val="000000"/>
          <w:sz w:val="28"/>
          <w:szCs w:val="28"/>
        </w:rPr>
        <w:t xml:space="preserve"> – Структура программы</w:t>
      </w:r>
    </w:p>
    <w:p w14:paraId="14E93062" w14:textId="77777777" w:rsidR="00A34E2B" w:rsidRPr="00206C74" w:rsidRDefault="009A6685" w:rsidP="00171A51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5" w:name="_Toc514356950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2.2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Выбор инструментальных средств</w:t>
      </w:r>
      <w:bookmarkEnd w:id="15"/>
    </w:p>
    <w:p w14:paraId="50F1E1C3" w14:textId="77777777" w:rsidR="00A34E2B" w:rsidRPr="003E7106" w:rsidRDefault="00A34E2B" w:rsidP="000517F7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Visual Paradigm</w:t>
      </w:r>
      <w:r w:rsidR="0071387B">
        <w:rPr>
          <w:noProof/>
          <w:sz w:val="28"/>
          <w:szCs w:val="28"/>
        </w:rPr>
        <w:t>.</w:t>
      </w:r>
    </w:p>
    <w:p w14:paraId="6A6EDE96" w14:textId="77777777" w:rsidR="00A34E2B" w:rsidRPr="003E7106" w:rsidRDefault="00A34E2B" w:rsidP="00EA1750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>В качестве IDE для разработки программы была выбра</w:t>
      </w:r>
      <w:r w:rsidR="0071387B">
        <w:rPr>
          <w:noProof/>
          <w:sz w:val="28"/>
          <w:szCs w:val="28"/>
        </w:rPr>
        <w:t>на Miscrosoft Visual Studio 2019</w:t>
      </w:r>
      <w:r w:rsidRPr="003E7106">
        <w:rPr>
          <w:noProof/>
          <w:sz w:val="28"/>
          <w:szCs w:val="28"/>
        </w:rPr>
        <w:t>, поскольку данная система программирования обладает следующими необходимыми функциями:</w:t>
      </w:r>
    </w:p>
    <w:p w14:paraId="3A5E1E26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A34E2B" w:rsidRPr="003E7106">
        <w:rPr>
          <w:noProof/>
          <w:sz w:val="28"/>
          <w:szCs w:val="28"/>
        </w:rPr>
        <w:t>одсветка синтаксиса;</w:t>
      </w:r>
    </w:p>
    <w:p w14:paraId="47B762BC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втодо</w:t>
      </w:r>
      <w:r w:rsidR="00463C30" w:rsidRPr="003E7106">
        <w:rPr>
          <w:noProof/>
          <w:sz w:val="28"/>
          <w:szCs w:val="28"/>
        </w:rPr>
        <w:t>полн</w:t>
      </w:r>
      <w:r w:rsidR="00A34E2B" w:rsidRPr="003E7106">
        <w:rPr>
          <w:noProof/>
          <w:sz w:val="28"/>
          <w:szCs w:val="28"/>
        </w:rPr>
        <w:t>ение кода;</w:t>
      </w:r>
    </w:p>
    <w:p w14:paraId="61539259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втоматическое выявление синтаксических и семантических ошибок;</w:t>
      </w:r>
    </w:p>
    <w:p w14:paraId="5E22482E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A34E2B" w:rsidRPr="003E7106">
        <w:rPr>
          <w:noProof/>
          <w:sz w:val="28"/>
          <w:szCs w:val="28"/>
        </w:rPr>
        <w:t>озможность использования объектно-ориентированного подхода;</w:t>
      </w:r>
    </w:p>
    <w:p w14:paraId="64380378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у</w:t>
      </w:r>
      <w:r w:rsidR="00A34E2B" w:rsidRPr="003E7106">
        <w:rPr>
          <w:noProof/>
          <w:sz w:val="28"/>
          <w:szCs w:val="28"/>
        </w:rPr>
        <w:t>добный интерфейс;</w:t>
      </w:r>
    </w:p>
    <w:p w14:paraId="53EA0EF9" w14:textId="77777777" w:rsidR="00A34E2B" w:rsidRPr="005C01DB" w:rsidRDefault="00171A51" w:rsidP="00EA1750">
      <w:pPr>
        <w:pStyle w:val="af"/>
        <w:numPr>
          <w:ilvl w:val="0"/>
          <w:numId w:val="37"/>
        </w:numPr>
        <w:spacing w:after="360"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5C01DB">
        <w:rPr>
          <w:noProof/>
          <w:sz w:val="28"/>
          <w:szCs w:val="28"/>
        </w:rPr>
        <w:t>н</w:t>
      </w:r>
      <w:r w:rsidR="00A34E2B" w:rsidRPr="005C01DB">
        <w:rPr>
          <w:noProof/>
          <w:sz w:val="28"/>
          <w:szCs w:val="28"/>
        </w:rPr>
        <w:t>аличие предкомпилированных модулей и библиотек</w:t>
      </w:r>
      <w:r w:rsidR="005C01DB" w:rsidRPr="005C01DB">
        <w:rPr>
          <w:noProof/>
          <w:sz w:val="28"/>
          <w:szCs w:val="28"/>
        </w:rPr>
        <w:t>.</w:t>
      </w:r>
    </w:p>
    <w:p w14:paraId="554D5460" w14:textId="77777777" w:rsidR="005C01DB" w:rsidRDefault="00D878EA" w:rsidP="00EA1750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6" w:name="_Toc514356951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2.3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входных и выходных данных</w:t>
      </w:r>
      <w:bookmarkEnd w:id="16"/>
    </w:p>
    <w:p w14:paraId="12AAD2A0" w14:textId="77777777" w:rsidR="007F1AA3" w:rsidRDefault="005C01DB" w:rsidP="002E5AC5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</w:t>
      </w:r>
      <w:r w:rsidR="00775364">
        <w:rPr>
          <w:sz w:val="28"/>
        </w:rPr>
        <w:t xml:space="preserve"> </w:t>
      </w:r>
      <w:r w:rsidR="007F1AA3">
        <w:rPr>
          <w:sz w:val="28"/>
        </w:rPr>
        <w:t>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3E5EFF3E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5D72D36D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Выходные данные – это форматированные данные, выводимые программой в каком-либо виде (в файл, на устройство вывода и т.п.).</w:t>
      </w:r>
      <w:r w:rsidR="002C413D">
        <w:rPr>
          <w:sz w:val="28"/>
        </w:rPr>
        <w:t xml:space="preserve"> </w:t>
      </w:r>
    </w:p>
    <w:p w14:paraId="1925D7A3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</w:t>
      </w:r>
      <w:r w:rsidR="0087661B">
        <w:rPr>
          <w:sz w:val="28"/>
        </w:rPr>
        <w:t>–</w:t>
      </w:r>
      <w:r>
        <w:rPr>
          <w:sz w:val="28"/>
        </w:rPr>
        <w:t xml:space="preserve"> </w:t>
      </w:r>
      <w:r w:rsidR="0087661B">
        <w:rPr>
          <w:sz w:val="28"/>
        </w:rPr>
        <w:t xml:space="preserve">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5BCE564A" w14:textId="77777777" w:rsidR="008727EB" w:rsidRDefault="008727EB" w:rsidP="008727E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15D13911" w14:textId="77777777" w:rsidR="007F1AA3" w:rsidRDefault="007F1AA3" w:rsidP="008727EB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1686EF09" w14:textId="77777777" w:rsidR="008727EB" w:rsidRDefault="005C01DB" w:rsidP="001772EF">
      <w:pPr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 – Входные и выходные данные</w:t>
      </w:r>
    </w:p>
    <w:p w14:paraId="518CE60A" w14:textId="77777777" w:rsidR="005C7DED" w:rsidRPr="003E7106" w:rsidRDefault="005C7DED" w:rsidP="005C7DED">
      <w:pPr>
        <w:spacing w:after="200"/>
        <w:ind w:firstLine="709"/>
        <w:contextualSpacing/>
        <w:rPr>
          <w:noProof/>
          <w:sz w:val="28"/>
          <w:szCs w:val="28"/>
        </w:rPr>
      </w:pPr>
    </w:p>
    <w:tbl>
      <w:tblPr>
        <w:tblStyle w:val="a7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727EB" w:rsidRPr="003E7106" w14:paraId="7032235C" w14:textId="77777777" w:rsidTr="001772EF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2561E932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383BFBA8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Составляющие</w:t>
            </w:r>
          </w:p>
        </w:tc>
      </w:tr>
      <w:tr w:rsidR="00EA1750" w:rsidRPr="003E7106" w14:paraId="62F8CC1C" w14:textId="77777777" w:rsidTr="001772EF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4E837DA0" w14:textId="77777777" w:rsidR="00EA1750" w:rsidRPr="003E7106" w:rsidRDefault="00EA1750" w:rsidP="00271FB0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2577510C" w14:textId="77777777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1)</w:t>
            </w:r>
            <w:r>
              <w:rPr>
                <w:noProof/>
                <w:sz w:val="28"/>
                <w:szCs w:val="28"/>
              </w:rPr>
              <w:t xml:space="preserve"> н</w:t>
            </w:r>
            <w:r w:rsidRPr="003E7106">
              <w:rPr>
                <w:noProof/>
                <w:sz w:val="28"/>
                <w:szCs w:val="28"/>
              </w:rPr>
              <w:t xml:space="preserve">омер карты – строка. Ограничение – 13 символов, первый из которых </w:t>
            </w:r>
            <w:r>
              <w:rPr>
                <w:noProof/>
                <w:sz w:val="28"/>
                <w:szCs w:val="28"/>
              </w:rPr>
              <w:t>«</w:t>
            </w:r>
            <w:r w:rsidRPr="003E7106">
              <w:rPr>
                <w:noProof/>
                <w:sz w:val="28"/>
                <w:szCs w:val="28"/>
              </w:rPr>
              <w:t>#</w:t>
            </w:r>
            <w:r>
              <w:rPr>
                <w:noProof/>
                <w:sz w:val="28"/>
                <w:szCs w:val="28"/>
              </w:rPr>
              <w:t>»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6D6CFEBE" w14:textId="77777777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2)</w:t>
            </w:r>
            <w:r>
              <w:rPr>
                <w:noProof/>
                <w:sz w:val="28"/>
                <w:szCs w:val="28"/>
              </w:rPr>
              <w:t xml:space="preserve"> т</w:t>
            </w:r>
            <w:r w:rsidRPr="003E7106">
              <w:rPr>
                <w:noProof/>
                <w:sz w:val="28"/>
                <w:szCs w:val="28"/>
              </w:rPr>
              <w:t xml:space="preserve">ип карты – символ Ограничение – один из 2 типов: </w:t>
            </w:r>
            <w:r>
              <w:rPr>
                <w:noProof/>
                <w:sz w:val="28"/>
                <w:szCs w:val="28"/>
              </w:rPr>
              <w:t>«</w:t>
            </w:r>
            <w:r w:rsidRPr="003E7106">
              <w:rPr>
                <w:noProof/>
                <w:sz w:val="28"/>
                <w:szCs w:val="28"/>
              </w:rPr>
              <w:t>I</w:t>
            </w:r>
            <w:r>
              <w:rPr>
                <w:noProof/>
                <w:sz w:val="28"/>
                <w:szCs w:val="28"/>
              </w:rPr>
              <w:t>»</w:t>
            </w:r>
            <w:r w:rsidRPr="003E7106">
              <w:rPr>
                <w:noProof/>
                <w:sz w:val="28"/>
                <w:szCs w:val="28"/>
              </w:rPr>
              <w:t xml:space="preserve"> или </w:t>
            </w:r>
            <w:r>
              <w:rPr>
                <w:noProof/>
                <w:sz w:val="28"/>
                <w:szCs w:val="28"/>
              </w:rPr>
              <w:t>«</w:t>
            </w:r>
            <w:r w:rsidRPr="003E7106">
              <w:rPr>
                <w:noProof/>
                <w:sz w:val="28"/>
                <w:szCs w:val="28"/>
              </w:rPr>
              <w:t>F</w:t>
            </w:r>
            <w:r>
              <w:rPr>
                <w:noProof/>
                <w:sz w:val="28"/>
                <w:szCs w:val="28"/>
              </w:rPr>
              <w:t>»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0975A082" w14:textId="77777777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3)</w:t>
            </w:r>
            <w:r>
              <w:rPr>
                <w:noProof/>
                <w:sz w:val="28"/>
                <w:szCs w:val="28"/>
              </w:rPr>
              <w:t xml:space="preserve"> д</w:t>
            </w:r>
            <w:r w:rsidRPr="003E7106">
              <w:rPr>
                <w:noProof/>
                <w:sz w:val="28"/>
                <w:szCs w:val="28"/>
              </w:rPr>
              <w:t xml:space="preserve">ата истечения срока действия карты – строка. Ограничение – только строка формата </w:t>
            </w:r>
            <w:r>
              <w:rPr>
                <w:noProof/>
                <w:sz w:val="28"/>
                <w:szCs w:val="28"/>
              </w:rPr>
              <w:t>«</w:t>
            </w:r>
            <w:r w:rsidRPr="003E7106">
              <w:rPr>
                <w:noProof/>
                <w:sz w:val="28"/>
                <w:szCs w:val="28"/>
              </w:rPr>
              <w:t>ДД.ММ.ГГГГ</w:t>
            </w:r>
            <w:r>
              <w:rPr>
                <w:noProof/>
                <w:sz w:val="28"/>
                <w:szCs w:val="28"/>
              </w:rPr>
              <w:t>»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009B5AD8" w14:textId="77777777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4)</w:t>
            </w:r>
            <w:r>
              <w:rPr>
                <w:noProof/>
                <w:sz w:val="28"/>
                <w:szCs w:val="28"/>
              </w:rPr>
              <w:t xml:space="preserve"> ч</w:t>
            </w:r>
            <w:r w:rsidRPr="003E7106">
              <w:rPr>
                <w:noProof/>
                <w:sz w:val="28"/>
                <w:szCs w:val="28"/>
              </w:rPr>
              <w:t>исло оставшихся поездок –</w:t>
            </w:r>
            <w:r>
              <w:rPr>
                <w:noProof/>
                <w:sz w:val="28"/>
                <w:szCs w:val="28"/>
              </w:rPr>
              <w:t xml:space="preserve"> целое</w:t>
            </w:r>
            <w:r w:rsidRPr="003E7106">
              <w:rPr>
                <w:noProof/>
                <w:sz w:val="28"/>
                <w:szCs w:val="28"/>
              </w:rPr>
              <w:t xml:space="preserve"> число</w:t>
            </w:r>
            <w:r>
              <w:rPr>
                <w:noProof/>
                <w:sz w:val="28"/>
                <w:szCs w:val="28"/>
              </w:rPr>
              <w:t xml:space="preserve"> без знака</w:t>
            </w:r>
            <w:r w:rsidRPr="003E7106">
              <w:rPr>
                <w:noProof/>
                <w:sz w:val="28"/>
                <w:szCs w:val="28"/>
              </w:rPr>
              <w:t>. Ограничение – число должно быть двузначным.</w:t>
            </w:r>
          </w:p>
        </w:tc>
      </w:tr>
      <w:tr w:rsidR="00EA1750" w:rsidRPr="003E7106" w14:paraId="661681A1" w14:textId="77777777" w:rsidTr="001772EF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7DBB3E7D" w14:textId="77777777" w:rsidR="00EA1750" w:rsidRDefault="00EA1750" w:rsidP="00271FB0">
            <w:pPr>
              <w:pStyle w:val="af"/>
              <w:spacing w:after="200"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1359316E" w14:textId="77777777" w:rsidR="00EA1750" w:rsidRPr="001A0EEC" w:rsidRDefault="00EA1750" w:rsidP="001A0EEC">
            <w:pPr>
              <w:pStyle w:val="af"/>
              <w:spacing w:after="200"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1) </w:t>
            </w:r>
            <w:r w:rsidRPr="001A0EEC">
              <w:rPr>
                <w:noProof/>
                <w:sz w:val="28"/>
                <w:szCs w:val="28"/>
              </w:rPr>
              <w:t>число оставшихся поездок – целое число без знака. Ограничение – число должно быть двузначным.</w:t>
            </w:r>
          </w:p>
          <w:p w14:paraId="5FCA11B7" w14:textId="77777777" w:rsidR="00EA1750" w:rsidRPr="001A0EEC" w:rsidRDefault="00EA1750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2) </w:t>
            </w:r>
            <w:r w:rsidRPr="001A0EEC">
              <w:rPr>
                <w:noProof/>
                <w:sz w:val="28"/>
                <w:szCs w:val="28"/>
              </w:rPr>
              <w:t>файл log.txt, содержащий строки типа «#id ДД.ММ.ГГГГ ЧЧ:ММ:СС», в который записывается время всех проходов через турникет.</w:t>
            </w:r>
          </w:p>
        </w:tc>
      </w:tr>
      <w:tr w:rsidR="00EA1750" w:rsidRPr="003E7106" w14:paraId="393B62EE" w14:textId="77777777" w:rsidTr="001772EF">
        <w:trPr>
          <w:trHeight w:val="3193"/>
        </w:trPr>
        <w:tc>
          <w:tcPr>
            <w:tcW w:w="2248" w:type="dxa"/>
            <w:vAlign w:val="center"/>
          </w:tcPr>
          <w:p w14:paraId="0877E9C3" w14:textId="77777777" w:rsidR="00EA1750" w:rsidRPr="003E7106" w:rsidRDefault="00EA1750" w:rsidP="00271FB0">
            <w:pPr>
              <w:pStyle w:val="af"/>
              <w:spacing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7B4FA35F" w14:textId="77777777" w:rsidR="00EA1750" w:rsidRDefault="00EA1750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Файл temp.txt, хранящий номер карты и число миллисекунд с начала работы программы. Используется для обработки ситуации, при которой производится попытка пройти через турникет более одного раза с использованием одной и той же карты с неограниченным числом поездок</w:t>
            </w:r>
          </w:p>
        </w:tc>
      </w:tr>
    </w:tbl>
    <w:p w14:paraId="364F2232" w14:textId="77777777" w:rsidR="007B636F" w:rsidRPr="003E7106" w:rsidRDefault="007B636F" w:rsidP="005F0C3D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</w:p>
    <w:p w14:paraId="14DFBAEC" w14:textId="77777777" w:rsidR="00CE44C1" w:rsidRPr="00D66660" w:rsidRDefault="00CE44C1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6612B2A5" w14:textId="77777777" w:rsidR="00CE44C1" w:rsidRPr="008727EB" w:rsidRDefault="00D878E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17" w:name="_Toc514356952"/>
      <w:r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3 </w:t>
      </w:r>
      <w:r w:rsidR="005C7DED"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t>МЕТОД РЕШЕНИЯ</w:t>
      </w:r>
      <w:bookmarkEnd w:id="17"/>
    </w:p>
    <w:p w14:paraId="765C45A5" w14:textId="77777777" w:rsidR="006A287E" w:rsidRDefault="00D878E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8" w:name="_Toc514356953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3.1 </w:t>
      </w:r>
      <w:r w:rsidR="00CE44C1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Объектно-ориентированный анализ</w:t>
      </w:r>
      <w:bookmarkEnd w:id="18"/>
    </w:p>
    <w:p w14:paraId="4CE8C5C0" w14:textId="77777777" w:rsidR="000F0D17" w:rsidRDefault="000F0D17" w:rsidP="008727EB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Выполним объектно-ориентированный анализ предметной области </w:t>
      </w:r>
      <w:r w:rsidR="008727EB">
        <w:rPr>
          <w:sz w:val="28"/>
        </w:rPr>
        <w:t xml:space="preserve">выполнен </w:t>
      </w:r>
      <w:r>
        <w:rPr>
          <w:sz w:val="28"/>
        </w:rPr>
        <w:t xml:space="preserve">методом </w:t>
      </w:r>
      <w:proofErr w:type="spellStart"/>
      <w:r>
        <w:rPr>
          <w:sz w:val="28"/>
        </w:rPr>
        <w:t>Аббота.</w:t>
      </w:r>
      <w:r w:rsidR="008727EB">
        <w:rPr>
          <w:sz w:val="28"/>
        </w:rPr>
        <w:t>В</w:t>
      </w:r>
      <w:proofErr w:type="spellEnd"/>
      <w:r w:rsidR="008727EB">
        <w:rPr>
          <w:sz w:val="28"/>
        </w:rPr>
        <w:t xml:space="preserve"> результате анализа предметной области был составлен словарь предметной области приведенный в таблице</w:t>
      </w:r>
      <w:r>
        <w:rPr>
          <w:sz w:val="28"/>
        </w:rPr>
        <w:t xml:space="preserve"> 3.1.</w:t>
      </w:r>
    </w:p>
    <w:p w14:paraId="18F72581" w14:textId="77777777" w:rsidR="00A975EA" w:rsidRPr="00A975EA" w:rsidRDefault="00A975EA" w:rsidP="00A975EA">
      <w:pPr>
        <w:pStyle w:val="af3"/>
        <w:keepNext/>
        <w:ind w:firstLine="709"/>
        <w:contextualSpacing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 xml:space="preserve">Таблица 3.1 </w:t>
      </w:r>
      <w:r>
        <w:rPr>
          <w:noProof/>
          <w:sz w:val="28"/>
          <w:szCs w:val="28"/>
        </w:rPr>
        <w:t xml:space="preserve">– </w:t>
      </w:r>
      <w:r w:rsidR="00055C2D" w:rsidRPr="003E7106">
        <w:rPr>
          <w:b w:val="0"/>
          <w:noProof/>
          <w:sz w:val="28"/>
          <w:szCs w:val="28"/>
        </w:rPr>
        <w:t>Словарь предметной области</w:t>
      </w:r>
    </w:p>
    <w:p w14:paraId="5C6675AB" w14:textId="77777777" w:rsidR="00A975EA" w:rsidRPr="00A975EA" w:rsidRDefault="00A975EA" w:rsidP="00A975EA"/>
    <w:tbl>
      <w:tblPr>
        <w:tblStyle w:val="a7"/>
        <w:tblW w:w="0" w:type="auto"/>
        <w:tblInd w:w="108" w:type="dxa"/>
        <w:tblLook w:val="01E0" w:firstRow="1" w:lastRow="1" w:firstColumn="1" w:lastColumn="1" w:noHBand="0" w:noVBand="0"/>
      </w:tblPr>
      <w:tblGrid>
        <w:gridCol w:w="3261"/>
        <w:gridCol w:w="2428"/>
        <w:gridCol w:w="2693"/>
      </w:tblGrid>
      <w:tr w:rsidR="005442E3" w:rsidRPr="003E7106" w14:paraId="046626A6" w14:textId="77777777" w:rsidTr="001A52DF">
        <w:tc>
          <w:tcPr>
            <w:tcW w:w="3261" w:type="dxa"/>
          </w:tcPr>
          <w:p w14:paraId="61BCF69D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Существительное</w:t>
            </w:r>
          </w:p>
        </w:tc>
        <w:tc>
          <w:tcPr>
            <w:tcW w:w="2428" w:type="dxa"/>
          </w:tcPr>
          <w:p w14:paraId="294DC88B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Глагол</w:t>
            </w:r>
          </w:p>
        </w:tc>
        <w:tc>
          <w:tcPr>
            <w:tcW w:w="2693" w:type="dxa"/>
          </w:tcPr>
          <w:p w14:paraId="2813385E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Прочее</w:t>
            </w:r>
          </w:p>
        </w:tc>
      </w:tr>
      <w:tr w:rsidR="005442E3" w:rsidRPr="003E7106" w14:paraId="732F1BD5" w14:textId="77777777" w:rsidTr="001A52DF">
        <w:tc>
          <w:tcPr>
            <w:tcW w:w="3261" w:type="dxa"/>
          </w:tcPr>
          <w:p w14:paraId="5DE5602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Индикатор</w:t>
            </w:r>
          </w:p>
          <w:p w14:paraId="43A5CA2C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A49E14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Датчик</w:t>
            </w:r>
          </w:p>
          <w:p w14:paraId="0F55800C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5E1E18DC" w14:textId="77777777" w:rsidR="00055C2D" w:rsidRPr="00CE17AC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Устройство перекрытия доступа</w:t>
            </w:r>
          </w:p>
          <w:p w14:paraId="43AC9B38" w14:textId="77777777" w:rsidR="00CE17AC" w:rsidRPr="00CE17AC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Устройство подачи</w:t>
            </w:r>
            <w:r w:rsidR="00CE17AC" w:rsidRPr="00CE17AC">
              <w:rPr>
                <w:noProof/>
                <w:sz w:val="28"/>
                <w:szCs w:val="28"/>
              </w:rPr>
              <w:t xml:space="preserve"> </w:t>
            </w:r>
            <w:r w:rsidR="00CE17AC">
              <w:rPr>
                <w:noProof/>
                <w:sz w:val="28"/>
                <w:szCs w:val="28"/>
              </w:rPr>
              <w:t>з</w:t>
            </w:r>
            <w:r w:rsidRPr="003E7106">
              <w:rPr>
                <w:noProof/>
                <w:sz w:val="28"/>
                <w:szCs w:val="28"/>
              </w:rPr>
              <w:t>вукового сигнала</w:t>
            </w:r>
          </w:p>
          <w:p w14:paraId="4FCB9161" w14:textId="77777777" w:rsidR="00CE17AC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Индикатор числа</w:t>
            </w:r>
            <w:r w:rsidR="00CE17AC">
              <w:rPr>
                <w:noProof/>
                <w:sz w:val="28"/>
                <w:szCs w:val="28"/>
              </w:rPr>
              <w:t xml:space="preserve"> о</w:t>
            </w:r>
            <w:r w:rsidRPr="003E7106">
              <w:rPr>
                <w:noProof/>
                <w:sz w:val="28"/>
                <w:szCs w:val="28"/>
              </w:rPr>
              <w:t>ставшихся поездок</w:t>
            </w:r>
          </w:p>
          <w:p w14:paraId="4F950E81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Приёмник карт</w:t>
            </w:r>
          </w:p>
          <w:p w14:paraId="245A43A8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35E240E0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Таймер</w:t>
            </w:r>
          </w:p>
          <w:p w14:paraId="43DF97BC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3CCD04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135F0A7D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Карта</w:t>
            </w:r>
          </w:p>
        </w:tc>
        <w:tc>
          <w:tcPr>
            <w:tcW w:w="2428" w:type="dxa"/>
          </w:tcPr>
          <w:p w14:paraId="40221708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Зажигается</w:t>
            </w:r>
          </w:p>
          <w:p w14:paraId="76DA5B87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Гаснет</w:t>
            </w:r>
          </w:p>
          <w:p w14:paraId="31F65124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Вкл/Выкл</w:t>
            </w:r>
          </w:p>
          <w:p w14:paraId="519398BC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Пересечь</w:t>
            </w:r>
          </w:p>
          <w:p w14:paraId="26574927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Закрывает</w:t>
            </w:r>
            <w:r w:rsidR="005442E3" w:rsidRPr="003E7106">
              <w:rPr>
                <w:noProof/>
                <w:sz w:val="28"/>
                <w:szCs w:val="28"/>
              </w:rPr>
              <w:t>ь</w:t>
            </w:r>
          </w:p>
          <w:p w14:paraId="7D9E235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Открывает</w:t>
            </w:r>
            <w:r w:rsidR="005442E3" w:rsidRPr="003E7106">
              <w:rPr>
                <w:noProof/>
                <w:sz w:val="28"/>
                <w:szCs w:val="28"/>
              </w:rPr>
              <w:t>ь</w:t>
            </w:r>
          </w:p>
          <w:p w14:paraId="36BFFB48" w14:textId="77777777" w:rsidR="00055C2D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Подать</w:t>
            </w:r>
            <w:r w:rsidR="00055C2D" w:rsidRPr="003E7106">
              <w:rPr>
                <w:noProof/>
                <w:sz w:val="28"/>
                <w:szCs w:val="28"/>
              </w:rPr>
              <w:t xml:space="preserve"> сигнал</w:t>
            </w:r>
          </w:p>
          <w:p w14:paraId="7E17D816" w14:textId="77777777" w:rsidR="00CE17AC" w:rsidRDefault="00CE17A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3C9C983" w14:textId="77777777" w:rsidR="00055C2D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Вывести символы</w:t>
            </w:r>
          </w:p>
          <w:p w14:paraId="1F449ACE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Очистить</w:t>
            </w:r>
          </w:p>
          <w:p w14:paraId="25F3A030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Считать данные</w:t>
            </w:r>
          </w:p>
          <w:p w14:paraId="0E5512A1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Записать данные</w:t>
            </w:r>
          </w:p>
          <w:p w14:paraId="70B85F03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Старт</w:t>
            </w:r>
          </w:p>
          <w:p w14:paraId="6C21DC97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Стоп</w:t>
            </w:r>
          </w:p>
          <w:p w14:paraId="6A18794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Ждать</w:t>
            </w:r>
          </w:p>
          <w:p w14:paraId="47F16C5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Вставить</w:t>
            </w:r>
          </w:p>
          <w:p w14:paraId="13D60D64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Извлечь</w:t>
            </w:r>
          </w:p>
        </w:tc>
        <w:tc>
          <w:tcPr>
            <w:tcW w:w="2693" w:type="dxa"/>
          </w:tcPr>
          <w:p w14:paraId="15CC6942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Тип</w:t>
            </w:r>
          </w:p>
          <w:p w14:paraId="5DEEB7BB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Горит</w:t>
            </w:r>
          </w:p>
          <w:p w14:paraId="2A0B67F6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Состояние</w:t>
            </w:r>
          </w:p>
          <w:p w14:paraId="12A018D8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22E5CD18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Открыто</w:t>
            </w:r>
          </w:p>
          <w:p w14:paraId="64F9D527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Закрыто</w:t>
            </w:r>
          </w:p>
          <w:p w14:paraId="5F73254A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Проход</w:t>
            </w:r>
          </w:p>
          <w:p w14:paraId="5F6A65D7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Стоп</w:t>
            </w:r>
          </w:p>
          <w:p w14:paraId="0FD1E0C5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Строка для</w:t>
            </w:r>
            <w:r w:rsidR="00CE17AC">
              <w:rPr>
                <w:noProof/>
                <w:sz w:val="28"/>
                <w:szCs w:val="28"/>
              </w:rPr>
              <w:t xml:space="preserve"> в</w:t>
            </w:r>
            <w:r w:rsidRPr="003E7106">
              <w:rPr>
                <w:noProof/>
                <w:sz w:val="28"/>
                <w:szCs w:val="28"/>
              </w:rPr>
              <w:t>ывода</w:t>
            </w:r>
          </w:p>
          <w:p w14:paraId="01A89C1E" w14:textId="77777777" w:rsidR="00CE17AC" w:rsidRDefault="00CE17A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3C79E75E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Наличие карты</w:t>
            </w:r>
          </w:p>
          <w:p w14:paraId="2BADCB08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552B498" w14:textId="77777777" w:rsidR="00CE17AC" w:rsidRDefault="00CE17A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10E6F80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Вкл/Выкл</w:t>
            </w:r>
          </w:p>
          <w:p w14:paraId="07C5B8A1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Миллисекунды</w:t>
            </w:r>
          </w:p>
          <w:p w14:paraId="47489FAD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Номер</w:t>
            </w:r>
          </w:p>
          <w:p w14:paraId="4822899D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Тип</w:t>
            </w:r>
          </w:p>
          <w:p w14:paraId="700616BC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Срок действия</w:t>
            </w:r>
          </w:p>
          <w:p w14:paraId="34A32E2C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Число поездок</w:t>
            </w:r>
          </w:p>
        </w:tc>
      </w:tr>
    </w:tbl>
    <w:p w14:paraId="714BB003" w14:textId="77777777" w:rsidR="00914995" w:rsidRDefault="0071387B" w:rsidP="008727EB">
      <w:pPr>
        <w:tabs>
          <w:tab w:val="left" w:pos="3502"/>
        </w:tabs>
        <w:spacing w:after="200" w:line="276" w:lineRule="auto"/>
        <w:ind w:firstLine="709"/>
        <w:jc w:val="both"/>
        <w:rPr>
          <w:bCs/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FD7D53" w:rsidRPr="0071387B">
        <w:rPr>
          <w:noProof/>
          <w:sz w:val="28"/>
          <w:szCs w:val="28"/>
        </w:rPr>
        <w:t>а</w:t>
      </w:r>
      <w:r w:rsidR="00FD7D53">
        <w:rPr>
          <w:noProof/>
          <w:sz w:val="28"/>
          <w:szCs w:val="28"/>
        </w:rPr>
        <w:t xml:space="preserve"> основе словар</w:t>
      </w:r>
      <w:r w:rsidR="0012642A">
        <w:rPr>
          <w:noProof/>
          <w:sz w:val="28"/>
          <w:szCs w:val="28"/>
        </w:rPr>
        <w:t>я предметной области составим об</w:t>
      </w:r>
      <w:r w:rsidR="00FD7D53">
        <w:rPr>
          <w:noProof/>
          <w:sz w:val="28"/>
          <w:szCs w:val="28"/>
        </w:rPr>
        <w:t>ъе</w:t>
      </w:r>
      <w:r w:rsidR="00A975EA">
        <w:rPr>
          <w:noProof/>
          <w:sz w:val="28"/>
          <w:szCs w:val="28"/>
        </w:rPr>
        <w:t>ктно-ориентированный словарь – т</w:t>
      </w:r>
      <w:r w:rsidR="00FD7D53">
        <w:rPr>
          <w:noProof/>
          <w:sz w:val="28"/>
          <w:szCs w:val="28"/>
        </w:rPr>
        <w:t>аблица 3.2.</w:t>
      </w:r>
    </w:p>
    <w:p w14:paraId="7FAC6A2F" w14:textId="77777777" w:rsidR="00055C2D" w:rsidRPr="0060083E" w:rsidRDefault="007C54C9" w:rsidP="0060083E">
      <w:pPr>
        <w:ind w:firstLine="708"/>
        <w:rPr>
          <w:sz w:val="28"/>
          <w:szCs w:val="28"/>
        </w:rPr>
      </w:pPr>
      <w:r w:rsidRPr="0060083E">
        <w:rPr>
          <w:sz w:val="28"/>
          <w:szCs w:val="28"/>
        </w:rPr>
        <w:t>Таблица</w:t>
      </w:r>
      <w:r w:rsidR="00FD7D53" w:rsidRPr="0060083E">
        <w:rPr>
          <w:sz w:val="28"/>
          <w:szCs w:val="28"/>
        </w:rPr>
        <w:t xml:space="preserve"> 3.2 </w:t>
      </w:r>
      <w:r w:rsidR="0060083E">
        <w:rPr>
          <w:noProof/>
          <w:sz w:val="28"/>
          <w:szCs w:val="28"/>
        </w:rPr>
        <w:t xml:space="preserve">– </w:t>
      </w:r>
      <w:r w:rsidR="00055C2D" w:rsidRPr="0060083E">
        <w:rPr>
          <w:sz w:val="28"/>
          <w:szCs w:val="28"/>
        </w:rPr>
        <w:t>ОО словарь предметной области</w:t>
      </w:r>
    </w:p>
    <w:p w14:paraId="14727A19" w14:textId="77777777" w:rsidR="00FD7D53" w:rsidRPr="00FD7D53" w:rsidRDefault="00FD7D53" w:rsidP="00FD7D53"/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827"/>
        <w:gridCol w:w="3402"/>
      </w:tblGrid>
      <w:tr w:rsidR="00055C2D" w:rsidRPr="003E7106" w14:paraId="3F86287A" w14:textId="77777777" w:rsidTr="00E07C3B">
        <w:tc>
          <w:tcPr>
            <w:tcW w:w="1985" w:type="dxa"/>
            <w:vAlign w:val="center"/>
          </w:tcPr>
          <w:p w14:paraId="06C2CFA7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7AA4E07A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2244ABF9" w14:textId="77777777" w:rsidR="00055C2D" w:rsidRPr="001A52DF" w:rsidRDefault="00DE2D87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D6B4C" w:rsidRPr="003E7106" w14:paraId="1CC33E21" w14:textId="77777777" w:rsidTr="00E07C3B">
        <w:trPr>
          <w:trHeight w:val="639"/>
        </w:trPr>
        <w:tc>
          <w:tcPr>
            <w:tcW w:w="1985" w:type="dxa"/>
            <w:vAlign w:val="center"/>
          </w:tcPr>
          <w:p w14:paraId="18CBB2EE" w14:textId="77777777" w:rsidR="00ED6B4C" w:rsidRPr="001A52DF" w:rsidRDefault="00ED6B4C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Датчик (Sensor)</w:t>
            </w:r>
          </w:p>
        </w:tc>
        <w:tc>
          <w:tcPr>
            <w:tcW w:w="3827" w:type="dxa"/>
            <w:vAlign w:val="center"/>
          </w:tcPr>
          <w:p w14:paraId="599C096F" w14:textId="77777777" w:rsidR="00ED6B4C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Состояние - state</w:t>
            </w:r>
          </w:p>
        </w:tc>
        <w:tc>
          <w:tcPr>
            <w:tcW w:w="3402" w:type="dxa"/>
            <w:vAlign w:val="center"/>
          </w:tcPr>
          <w:p w14:paraId="5222D146" w14:textId="77777777" w:rsidR="00ED6B4C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Пересечение - Cross()</w:t>
            </w:r>
          </w:p>
        </w:tc>
      </w:tr>
      <w:tr w:rsidR="00ED6B4C" w:rsidRPr="003E7106" w14:paraId="2D4F2363" w14:textId="77777777" w:rsidTr="00E07C3B">
        <w:tc>
          <w:tcPr>
            <w:tcW w:w="1985" w:type="dxa"/>
            <w:vAlign w:val="center"/>
          </w:tcPr>
          <w:p w14:paraId="09332759" w14:textId="77777777" w:rsidR="00ED6B4C" w:rsidRPr="001A52DF" w:rsidRDefault="00580CA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Приемник карт (</w:t>
            </w:r>
            <w:r w:rsidR="00ED6B4C" w:rsidRPr="001A52DF">
              <w:rPr>
                <w:noProof/>
                <w:szCs w:val="28"/>
              </w:rPr>
              <w:t>Scanner</w:t>
            </w:r>
            <w:r w:rsidRPr="001A52DF">
              <w:rPr>
                <w:noProof/>
                <w:szCs w:val="28"/>
              </w:rPr>
              <w:t>)</w:t>
            </w:r>
          </w:p>
        </w:tc>
        <w:tc>
          <w:tcPr>
            <w:tcW w:w="3827" w:type="dxa"/>
            <w:vAlign w:val="center"/>
          </w:tcPr>
          <w:p w14:paraId="0A792D05" w14:textId="77777777" w:rsidR="00580CAB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Наличие карты - cardInside</w:t>
            </w:r>
          </w:p>
          <w:p w14:paraId="65C0C852" w14:textId="77777777" w:rsidR="00580CAB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Номер карты - id</w:t>
            </w:r>
          </w:p>
          <w:p w14:paraId="2FD1D1C6" w14:textId="77777777" w:rsidR="00580CAB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Тип карты - type</w:t>
            </w:r>
          </w:p>
          <w:p w14:paraId="1F69668F" w14:textId="77777777" w:rsidR="00580CAB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Срок действия - date</w:t>
            </w:r>
          </w:p>
          <w:p w14:paraId="29903652" w14:textId="77777777" w:rsidR="00ED6B4C" w:rsidRPr="001A52DF" w:rsidRDefault="005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Осталось поездок - timesRemained</w:t>
            </w:r>
          </w:p>
        </w:tc>
        <w:tc>
          <w:tcPr>
            <w:tcW w:w="3402" w:type="dxa"/>
            <w:vAlign w:val="center"/>
          </w:tcPr>
          <w:p w14:paraId="1C80AE60" w14:textId="77777777" w:rsidR="00ED6B4C" w:rsidRPr="001A52DF" w:rsidRDefault="000D33A1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Чтение данных - Read()</w:t>
            </w:r>
          </w:p>
          <w:p w14:paraId="0FAE5066" w14:textId="77777777" w:rsidR="000D33A1" w:rsidRPr="001A52DF" w:rsidRDefault="000D33A1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Запись данных - Write()</w:t>
            </w:r>
          </w:p>
        </w:tc>
      </w:tr>
    </w:tbl>
    <w:p w14:paraId="500D47A2" w14:textId="77777777" w:rsidR="000345A4" w:rsidRDefault="00D364F0" w:rsidP="00D364F0">
      <w:pPr>
        <w:spacing w:after="200" w:line="276" w:lineRule="auto"/>
        <w:ind w:firstLine="709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noProof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268"/>
        <w:gridCol w:w="3544"/>
        <w:gridCol w:w="3402"/>
      </w:tblGrid>
      <w:tr w:rsidR="00E07C3B" w:rsidRPr="003E7106" w14:paraId="2B042560" w14:textId="77777777" w:rsidTr="00D364F0">
        <w:tc>
          <w:tcPr>
            <w:tcW w:w="2268" w:type="dxa"/>
            <w:vAlign w:val="center"/>
          </w:tcPr>
          <w:p w14:paraId="2881F44F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544" w:type="dxa"/>
            <w:vAlign w:val="center"/>
          </w:tcPr>
          <w:p w14:paraId="1C86481A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6688D945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07C3B" w:rsidRPr="001A52DF" w14:paraId="039A3CA6" w14:textId="77777777" w:rsidTr="00D364F0">
        <w:tc>
          <w:tcPr>
            <w:tcW w:w="2268" w:type="dxa"/>
            <w:vAlign w:val="center"/>
          </w:tcPr>
          <w:p w14:paraId="591AB0A3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Индикатор (Light)</w:t>
            </w:r>
          </w:p>
        </w:tc>
        <w:tc>
          <w:tcPr>
            <w:tcW w:w="3544" w:type="dxa"/>
            <w:vAlign w:val="center"/>
          </w:tcPr>
          <w:p w14:paraId="6FF7321B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Тип - type</w:t>
            </w:r>
          </w:p>
          <w:p w14:paraId="794A2E4A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Состояние - state</w:t>
            </w:r>
          </w:p>
        </w:tc>
        <w:tc>
          <w:tcPr>
            <w:tcW w:w="3402" w:type="dxa"/>
            <w:vAlign w:val="center"/>
          </w:tcPr>
          <w:p w14:paraId="2DDED015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Зажечь - turnOn()</w:t>
            </w:r>
          </w:p>
          <w:p w14:paraId="57E19191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Потушить - turnOff()</w:t>
            </w:r>
          </w:p>
        </w:tc>
      </w:tr>
      <w:tr w:rsidR="00E07C3B" w:rsidRPr="001A52DF" w14:paraId="2508A64B" w14:textId="77777777" w:rsidTr="00D364F0">
        <w:tc>
          <w:tcPr>
            <w:tcW w:w="2268" w:type="dxa"/>
            <w:vAlign w:val="center"/>
          </w:tcPr>
          <w:p w14:paraId="4F155F08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Устройство перекрытия доступа (Door)</w:t>
            </w:r>
          </w:p>
        </w:tc>
        <w:tc>
          <w:tcPr>
            <w:tcW w:w="3544" w:type="dxa"/>
            <w:vAlign w:val="center"/>
          </w:tcPr>
          <w:p w14:paraId="01EB8EA0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Состояние – state</w:t>
            </w:r>
          </w:p>
        </w:tc>
        <w:tc>
          <w:tcPr>
            <w:tcW w:w="3402" w:type="dxa"/>
            <w:vAlign w:val="center"/>
          </w:tcPr>
          <w:p w14:paraId="44CB4600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Открыть – open()</w:t>
            </w:r>
          </w:p>
          <w:p w14:paraId="4549387B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Закрыть – close()</w:t>
            </w:r>
          </w:p>
        </w:tc>
      </w:tr>
      <w:tr w:rsidR="00E07C3B" w:rsidRPr="001A52DF" w14:paraId="37160D83" w14:textId="77777777" w:rsidTr="00D364F0">
        <w:tc>
          <w:tcPr>
            <w:tcW w:w="2268" w:type="dxa"/>
            <w:vAlign w:val="center"/>
          </w:tcPr>
          <w:p w14:paraId="57E05C64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Устройство подачи звукового сигнала (Sound)</w:t>
            </w:r>
          </w:p>
        </w:tc>
        <w:tc>
          <w:tcPr>
            <w:tcW w:w="3544" w:type="dxa"/>
            <w:vAlign w:val="center"/>
          </w:tcPr>
          <w:p w14:paraId="55455DAA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Тип – type</w:t>
            </w:r>
          </w:p>
        </w:tc>
        <w:tc>
          <w:tcPr>
            <w:tcW w:w="3402" w:type="dxa"/>
            <w:vAlign w:val="center"/>
          </w:tcPr>
          <w:p w14:paraId="61272DD4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Подать сигнал – tone()</w:t>
            </w:r>
          </w:p>
        </w:tc>
      </w:tr>
      <w:tr w:rsidR="00E07C3B" w:rsidRPr="001A52DF" w14:paraId="4C05A695" w14:textId="77777777" w:rsidTr="00D364F0">
        <w:tc>
          <w:tcPr>
            <w:tcW w:w="2268" w:type="dxa"/>
            <w:vAlign w:val="center"/>
          </w:tcPr>
          <w:p w14:paraId="641118DA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Индикатор числа оставшихся поездок (Display)</w:t>
            </w:r>
          </w:p>
        </w:tc>
        <w:tc>
          <w:tcPr>
            <w:tcW w:w="3544" w:type="dxa"/>
            <w:vAlign w:val="center"/>
          </w:tcPr>
          <w:p w14:paraId="7EF36139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Сообщение для вывода – mes</w:t>
            </w:r>
          </w:p>
        </w:tc>
        <w:tc>
          <w:tcPr>
            <w:tcW w:w="3402" w:type="dxa"/>
            <w:vAlign w:val="center"/>
          </w:tcPr>
          <w:p w14:paraId="59E5B57A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Вывод - Print()</w:t>
            </w:r>
          </w:p>
          <w:p w14:paraId="5C6FE734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Очистка - Clear()</w:t>
            </w:r>
          </w:p>
        </w:tc>
      </w:tr>
      <w:tr w:rsidR="00E07C3B" w:rsidRPr="001A52DF" w14:paraId="7105F09D" w14:textId="77777777" w:rsidTr="00D364F0">
        <w:tc>
          <w:tcPr>
            <w:tcW w:w="2268" w:type="dxa"/>
            <w:vAlign w:val="center"/>
          </w:tcPr>
          <w:p w14:paraId="0FD4832A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Timer</w:t>
            </w:r>
          </w:p>
        </w:tc>
        <w:tc>
          <w:tcPr>
            <w:tcW w:w="3544" w:type="dxa"/>
            <w:vAlign w:val="center"/>
          </w:tcPr>
          <w:p w14:paraId="66B89E59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Время - prevTime</w:t>
            </w:r>
          </w:p>
        </w:tc>
        <w:tc>
          <w:tcPr>
            <w:tcW w:w="3402" w:type="dxa"/>
            <w:vAlign w:val="center"/>
          </w:tcPr>
          <w:p w14:paraId="539FB018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Старт - Start()</w:t>
            </w:r>
          </w:p>
          <w:p w14:paraId="30337AE9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Стоп - Stop()</w:t>
            </w:r>
          </w:p>
          <w:p w14:paraId="41FF0F97" w14:textId="77777777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Ждать - Delay()</w:t>
            </w:r>
          </w:p>
        </w:tc>
      </w:tr>
    </w:tbl>
    <w:p w14:paraId="0BECB24C" w14:textId="77777777" w:rsidR="00E07C3B" w:rsidRDefault="00E07C3B">
      <w:pPr>
        <w:spacing w:after="200" w:line="276" w:lineRule="auto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</w:p>
    <w:p w14:paraId="1280B972" w14:textId="77777777" w:rsidR="005A6B44" w:rsidRPr="004028E7" w:rsidRDefault="00335791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9" w:name="_Toc514356954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4E6158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Объектно-ориентированное проектирование</w:t>
      </w:r>
      <w:bookmarkEnd w:id="19"/>
    </w:p>
    <w:p w14:paraId="6F5707DA" w14:textId="77777777" w:rsidR="004E6158" w:rsidRPr="00DF7B00" w:rsidRDefault="00335791" w:rsidP="002E5AC5">
      <w:pPr>
        <w:pStyle w:val="3"/>
        <w:spacing w:before="0" w:after="36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bookmarkStart w:id="20" w:name="_Toc514356955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1 </w:t>
      </w:r>
      <w:r w:rsidR="004E6158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вариантов использования </w:t>
      </w:r>
      <w:bookmarkEnd w:id="20"/>
    </w:p>
    <w:p w14:paraId="78D5344C" w14:textId="77777777" w:rsidR="004028E7" w:rsidRDefault="004028E7" w:rsidP="0009111B">
      <w:pPr>
        <w:spacing w:line="360" w:lineRule="auto"/>
        <w:ind w:firstLine="709"/>
        <w:jc w:val="both"/>
        <w:rPr>
          <w:sz w:val="28"/>
        </w:rPr>
      </w:pPr>
      <w:r w:rsidRPr="00AA1CDB">
        <w:rPr>
          <w:sz w:val="28"/>
        </w:rPr>
        <w:t>Диаграмма вариантов использования (</w:t>
      </w:r>
      <w:r w:rsidRPr="00AA1CDB">
        <w:rPr>
          <w:sz w:val="28"/>
          <w:lang w:val="en-US"/>
        </w:rPr>
        <w:t>Use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Case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Diagram</w:t>
      </w:r>
      <w:r w:rsidRPr="00AA1CDB"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26443C6D" w14:textId="77777777" w:rsidR="004028E7" w:rsidRDefault="004028E7" w:rsidP="004028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</w:t>
      </w:r>
      <w:r w:rsidR="0060083E">
        <w:rPr>
          <w:sz w:val="28"/>
        </w:rPr>
        <w:t>р</w:t>
      </w:r>
      <w:r>
        <w:rPr>
          <w:sz w:val="28"/>
        </w:rPr>
        <w:t>исунке 3.1 изображена диаграмма вариантов использования для системы «Турникет метрополитена». В качестве актёров выступают устройства системы: устройство подачи звукового сигнала, устройство перекрытия доступа, датчики движения, индикаторы «Проход» и «Стоп», индикатор количества оставшихся поездок, таймер, а также устройство считывания и записи данных на проездную карту.</w:t>
      </w:r>
    </w:p>
    <w:p w14:paraId="22CEDBF8" w14:textId="77777777" w:rsidR="00D364F0" w:rsidRDefault="004028E7" w:rsidP="00D364F0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работа с картой, перекрытие доступа, управление индикаторами и вывод информации о количестве оставшихся на карте поездок.</w:t>
      </w:r>
    </w:p>
    <w:p w14:paraId="74D97FAC" w14:textId="77777777" w:rsidR="004028E7" w:rsidRPr="003E7106" w:rsidRDefault="004028E7" w:rsidP="00D364F0">
      <w:pPr>
        <w:spacing w:line="360" w:lineRule="auto"/>
        <w:jc w:val="both"/>
        <w:rPr>
          <w:noProof/>
          <w:sz w:val="28"/>
          <w:szCs w:val="28"/>
        </w:rPr>
        <w:sectPr w:rsidR="004028E7" w:rsidRPr="003E7106" w:rsidSect="004C60C6">
          <w:headerReference w:type="default" r:id="rId9"/>
          <w:headerReference w:type="first" r:id="rId10"/>
          <w:pgSz w:w="11906" w:h="16838"/>
          <w:pgMar w:top="1134" w:right="851" w:bottom="1134" w:left="1701" w:header="708" w:footer="708" w:gutter="0"/>
          <w:pgNumType w:start="4"/>
          <w:cols w:space="708"/>
          <w:titlePg/>
          <w:docGrid w:linePitch="360"/>
        </w:sectPr>
      </w:pPr>
    </w:p>
    <w:p w14:paraId="5703EDBB" w14:textId="77777777" w:rsidR="00377F27" w:rsidRDefault="008D1433" w:rsidP="0072178B">
      <w:pPr>
        <w:jc w:val="center"/>
        <w:rPr>
          <w:b/>
          <w:noProof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054FC747" wp14:editId="609CAE55">
            <wp:extent cx="9250680" cy="4716780"/>
            <wp:effectExtent l="0" t="0" r="7620" b="7620"/>
            <wp:docPr id="25" name="Рисунок 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 Ca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0FB3" w14:textId="77777777" w:rsidR="00377F27" w:rsidRDefault="00377F27" w:rsidP="00377F27">
      <w:pPr>
        <w:rPr>
          <w:b/>
          <w:noProof/>
          <w:color w:val="0D0D0D" w:themeColor="text1" w:themeTint="F2"/>
          <w:sz w:val="28"/>
          <w:szCs w:val="28"/>
        </w:rPr>
      </w:pPr>
    </w:p>
    <w:p w14:paraId="189B2E08" w14:textId="77777777" w:rsidR="00377F27" w:rsidRDefault="00377F27" w:rsidP="00377F27">
      <w:pPr>
        <w:spacing w:after="200"/>
        <w:jc w:val="center"/>
        <w:rPr>
          <w:bCs/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Рисунок 3.1 – Диаграмма вариантов использования</w:t>
      </w:r>
      <w:r>
        <w:rPr>
          <w:b/>
          <w:noProof/>
          <w:color w:val="0D0D0D" w:themeColor="text1" w:themeTint="F2"/>
          <w:sz w:val="28"/>
          <w:szCs w:val="28"/>
        </w:rPr>
        <w:br w:type="page"/>
      </w:r>
    </w:p>
    <w:p w14:paraId="1441A0E1" w14:textId="77777777" w:rsidR="008727B0" w:rsidRDefault="008727B0" w:rsidP="00D16326">
      <w:pPr>
        <w:pStyle w:val="3"/>
        <w:ind w:firstLine="707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sectPr w:rsidR="008727B0" w:rsidSect="0072178B">
          <w:pgSz w:w="16838" w:h="11906" w:orient="landscape"/>
          <w:pgMar w:top="1701" w:right="1134" w:bottom="851" w:left="1134" w:header="709" w:footer="709" w:gutter="0"/>
          <w:pgNumType w:start="15"/>
          <w:cols w:space="708"/>
          <w:titlePg/>
          <w:docGrid w:linePitch="360"/>
        </w:sectPr>
      </w:pPr>
    </w:p>
    <w:p w14:paraId="34C5A584" w14:textId="77777777" w:rsidR="00E2394D" w:rsidRPr="00DF7B00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sz w:val="28"/>
          <w:szCs w:val="28"/>
        </w:rPr>
      </w:pPr>
      <w:bookmarkStart w:id="21" w:name="_Toc514356956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.2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классов </w:t>
      </w:r>
      <w:bookmarkEnd w:id="21"/>
    </w:p>
    <w:p w14:paraId="1D6B8143" w14:textId="77777777" w:rsidR="00013CF9" w:rsidRDefault="00CF16D9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классов (</w:t>
      </w:r>
      <w:r>
        <w:rPr>
          <w:noProof/>
          <w:sz w:val="28"/>
          <w:szCs w:val="28"/>
          <w:lang w:val="en-US"/>
        </w:rPr>
        <w:t>Class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Diagram</w:t>
      </w:r>
      <w:r>
        <w:rPr>
          <w:noProof/>
          <w:sz w:val="28"/>
          <w:szCs w:val="28"/>
        </w:rPr>
        <w:t>)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служит для представления статической структуры модели систеы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404AA5AE" w14:textId="77777777" w:rsidR="00EE21D6" w:rsidRDefault="00EE21D6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качестве классов выделены актёры рассматриваемой системы – </w:t>
      </w:r>
      <w:r w:rsidR="0060083E">
        <w:rPr>
          <w:noProof/>
          <w:sz w:val="28"/>
          <w:szCs w:val="28"/>
        </w:rPr>
        <w:t>р</w:t>
      </w:r>
      <w:r>
        <w:rPr>
          <w:noProof/>
          <w:sz w:val="28"/>
          <w:szCs w:val="28"/>
        </w:rPr>
        <w:t>исунок 3.2.</w:t>
      </w:r>
    </w:p>
    <w:p w14:paraId="0AC2E2D9" w14:textId="77777777" w:rsidR="00EE21D6" w:rsidRDefault="00EE21D6" w:rsidP="0009111B">
      <w:pPr>
        <w:ind w:firstLine="709"/>
        <w:jc w:val="both"/>
        <w:rPr>
          <w:noProof/>
          <w:sz w:val="28"/>
          <w:szCs w:val="28"/>
        </w:rPr>
      </w:pPr>
    </w:p>
    <w:p w14:paraId="7185621D" w14:textId="77777777" w:rsidR="00EE21D6" w:rsidRDefault="008D1433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D8CDEA" wp14:editId="19607E73">
            <wp:extent cx="5935980" cy="5684520"/>
            <wp:effectExtent l="0" t="0" r="7620" b="0"/>
            <wp:docPr id="24" name="Рисунок 2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F716" w14:textId="77777777" w:rsidR="00EE21D6" w:rsidRPr="00CF16D9" w:rsidRDefault="00EE21D6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 – Диаграмма классов</w:t>
      </w:r>
    </w:p>
    <w:p w14:paraId="3D40C6E8" w14:textId="77777777" w:rsidR="00E2394D" w:rsidRPr="003E7106" w:rsidRDefault="004E6158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791B89CB" w14:textId="77777777" w:rsidR="00CD4C33" w:rsidRPr="00DF7B00" w:rsidRDefault="00335791" w:rsidP="00214E3F">
      <w:pPr>
        <w:pStyle w:val="3"/>
        <w:spacing w:before="0" w:after="36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bookmarkStart w:id="22" w:name="_Toc514356957"/>
      <w:bookmarkStart w:id="23" w:name="_Hlk72273562"/>
      <w:bookmarkStart w:id="24" w:name="_Hlk72273570"/>
      <w:bookmarkStart w:id="25" w:name="_Hlk72273709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.3 </w:t>
      </w:r>
      <w:r w:rsidR="00CD4C3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объектов </w:t>
      </w:r>
      <w:bookmarkEnd w:id="22"/>
    </w:p>
    <w:p w14:paraId="308236F2" w14:textId="77777777" w:rsidR="001F7273" w:rsidRDefault="001F7273" w:rsidP="00214E3F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23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24"/>
    <w:p w14:paraId="0E82A1AE" w14:textId="77777777" w:rsidR="009C19AD" w:rsidRDefault="001F7273" w:rsidP="009C19AD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</w:t>
      </w:r>
      <w:r w:rsidR="009C19AD" w:rsidRP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можно использовать для отображения одного из вариантов конфигурации объектов.</w:t>
      </w:r>
      <w:r w:rsid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 w:rsidR="009C19AD" w:rsidRPr="009C19AD">
        <w:rPr>
          <w:color w:val="0D0D0D" w:themeColor="text1" w:themeTint="F2"/>
          <w:sz w:val="28"/>
          <w:szCs w:val="21"/>
          <w:shd w:val="clear" w:color="auto" w:fill="FFFFFF"/>
        </w:rPr>
        <w:t>Последний вариант очень полезен, когда допустимые связи между объектами могут быть сложными.</w:t>
      </w:r>
    </w:p>
    <w:p w14:paraId="448159CA" w14:textId="77777777" w:rsidR="007075F2" w:rsidRDefault="009C19AD" w:rsidP="009C19AD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</w:t>
      </w:r>
      <w:r w:rsidR="003B0A7D">
        <w:rPr>
          <w:color w:val="0D0D0D" w:themeColor="text1" w:themeTint="F2"/>
          <w:sz w:val="28"/>
          <w:szCs w:val="21"/>
          <w:shd w:val="clear" w:color="auto" w:fill="FFFFFF"/>
        </w:rPr>
        <w:t>. При создании объектов инициализируются определённые свойства и выполняются определённые действия</w:t>
      </w: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 – </w:t>
      </w:r>
      <w:r w:rsidR="006D1DA5">
        <w:rPr>
          <w:color w:val="0D0D0D" w:themeColor="text1" w:themeTint="F2"/>
          <w:sz w:val="28"/>
          <w:szCs w:val="21"/>
          <w:shd w:val="clear" w:color="auto" w:fill="FFFFFF"/>
        </w:rPr>
        <w:t>р</w:t>
      </w:r>
      <w:r>
        <w:rPr>
          <w:color w:val="0D0D0D" w:themeColor="text1" w:themeTint="F2"/>
          <w:sz w:val="28"/>
          <w:szCs w:val="21"/>
          <w:shd w:val="clear" w:color="auto" w:fill="FFFFFF"/>
        </w:rPr>
        <w:t>исунок 3.3.</w:t>
      </w:r>
    </w:p>
    <w:bookmarkEnd w:id="25"/>
    <w:p w14:paraId="315E8276" w14:textId="77777777" w:rsidR="0009111B" w:rsidRDefault="0009111B" w:rsidP="0009111B">
      <w:pPr>
        <w:ind w:firstLine="709"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11BFA7CF" w14:textId="77777777" w:rsidR="009C19AD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 w:rsidRPr="007075F2">
        <w:rPr>
          <w:noProof/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5DFBFBF" wp14:editId="13CBBE2F">
            <wp:extent cx="5932805" cy="4975860"/>
            <wp:effectExtent l="0" t="0" r="0" b="0"/>
            <wp:docPr id="8" name="Рисунок 8" descr="C:\Users\Magner85\AppData\Local\Microsoft\Windows\INetCache\Content.Word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ner85\AppData\Local\Microsoft\Windows\INetCache\Content.Word\Obje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79DC" w14:textId="77777777" w:rsidR="007075F2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01708F3E" w14:textId="77777777" w:rsidR="007075F2" w:rsidRDefault="007075F2" w:rsidP="007075F2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3.3 – Диаграмма объектов</w:t>
      </w:r>
    </w:p>
    <w:p w14:paraId="5633F858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22CB1D80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  <w:sectPr w:rsidR="00013CF9" w:rsidRPr="003E7106" w:rsidSect="004C60C6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65377457" w14:textId="77777777" w:rsidR="00E2394D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6" w:name="_Toc514356958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4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состояний </w:t>
      </w:r>
      <w:bookmarkEnd w:id="26"/>
    </w:p>
    <w:p w14:paraId="1B771A54" w14:textId="77777777" w:rsidR="003F5FE7" w:rsidRDefault="003F5FE7" w:rsidP="003F5FE7">
      <w:pPr>
        <w:spacing w:line="360" w:lineRule="auto"/>
        <w:jc w:val="both"/>
        <w:rPr>
          <w:sz w:val="28"/>
        </w:rPr>
      </w:pPr>
      <w:r>
        <w:tab/>
      </w:r>
      <w:r w:rsidRPr="003F5FE7"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4339D17F" w14:textId="77777777" w:rsidR="005843B7" w:rsidRDefault="00A265AD" w:rsidP="003F5F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7 диаграмм приведенных на рисунках.</w:t>
      </w:r>
    </w:p>
    <w:p w14:paraId="1C26CBD5" w14:textId="77777777" w:rsidR="005843B7" w:rsidRDefault="005843B7" w:rsidP="0009111B">
      <w:pPr>
        <w:jc w:val="both"/>
        <w:rPr>
          <w:sz w:val="28"/>
        </w:rPr>
      </w:pPr>
    </w:p>
    <w:p w14:paraId="176663ED" w14:textId="77777777" w:rsidR="003F5FE7" w:rsidRDefault="008D1433" w:rsidP="00120CA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A4BC29B" wp14:editId="17756A43">
            <wp:extent cx="5935980" cy="5516880"/>
            <wp:effectExtent l="0" t="0" r="7620" b="7620"/>
            <wp:docPr id="6" name="Рисунок 6" descr="https://sun2.48276.userapi.com/NKpD4PWSZuavOUmg2pa5FORhV0-B0SN5aFD4Sg/bryAeHhPL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2.48276.userapi.com/NKpD4PWSZuavOUmg2pa5FORhV0-B0SN5aFD4Sg/bryAeHhPL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41C1" w14:textId="77777777" w:rsidR="005843B7" w:rsidRDefault="00240FA9" w:rsidP="00A265AD">
      <w:pPr>
        <w:rPr>
          <w:sz w:val="28"/>
        </w:rPr>
      </w:pPr>
      <w:r>
        <w:rPr>
          <w:sz w:val="28"/>
        </w:rPr>
        <w:t>Рисунок 3.4</w:t>
      </w:r>
      <w:r w:rsidR="005843B7">
        <w:rPr>
          <w:sz w:val="28"/>
        </w:rPr>
        <w:t xml:space="preserve"> – Диаграмма состояний для класса </w:t>
      </w:r>
      <w:r w:rsidR="005843B7">
        <w:rPr>
          <w:sz w:val="28"/>
          <w:lang w:val="en-US"/>
        </w:rPr>
        <w:t>Scanner</w:t>
      </w:r>
      <w:r w:rsidR="005843B7" w:rsidRPr="005843B7">
        <w:rPr>
          <w:sz w:val="28"/>
        </w:rPr>
        <w:t xml:space="preserve"> (</w:t>
      </w:r>
      <w:r w:rsidR="005843B7">
        <w:rPr>
          <w:sz w:val="28"/>
        </w:rPr>
        <w:t>Считыватель карт</w:t>
      </w:r>
      <w:r w:rsidR="005843B7" w:rsidRPr="005843B7">
        <w:rPr>
          <w:sz w:val="28"/>
        </w:rPr>
        <w:t>)</w:t>
      </w:r>
    </w:p>
    <w:p w14:paraId="7A2B6DF7" w14:textId="77777777" w:rsidR="005843B7" w:rsidRDefault="005843B7" w:rsidP="0080772B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E7A376D" wp14:editId="01AD1516">
            <wp:extent cx="5401339" cy="2338272"/>
            <wp:effectExtent l="0" t="0" r="8890" b="5080"/>
            <wp:docPr id="10" name="Рисунок 10" descr="C:\Users\Magner85\AppData\Local\Microsoft\Windows\INetCache\Content.Word\Sta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gner85\AppData\Local\Microsoft\Windows\INetCache\Content.Word\State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77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894D" w14:textId="77777777" w:rsidR="005843B7" w:rsidRDefault="005843B7" w:rsidP="005843B7">
      <w:pPr>
        <w:jc w:val="both"/>
        <w:rPr>
          <w:sz w:val="28"/>
        </w:rPr>
      </w:pPr>
    </w:p>
    <w:p w14:paraId="346E3075" w14:textId="77777777" w:rsidR="005843B7" w:rsidRDefault="00240FA9" w:rsidP="0080772B">
      <w:pPr>
        <w:spacing w:after="360"/>
        <w:jc w:val="center"/>
        <w:rPr>
          <w:sz w:val="28"/>
        </w:rPr>
      </w:pPr>
      <w:r>
        <w:rPr>
          <w:sz w:val="28"/>
        </w:rPr>
        <w:t>Рисунок 3.5</w:t>
      </w:r>
      <w:r w:rsidR="005843B7">
        <w:rPr>
          <w:sz w:val="28"/>
        </w:rPr>
        <w:t xml:space="preserve"> – Диаграмма состояний для класса </w:t>
      </w:r>
      <w:r w:rsidR="005843B7">
        <w:rPr>
          <w:sz w:val="28"/>
          <w:lang w:val="en-US"/>
        </w:rPr>
        <w:t>Light</w:t>
      </w:r>
      <w:r w:rsidR="005843B7" w:rsidRPr="005843B7">
        <w:rPr>
          <w:sz w:val="28"/>
        </w:rPr>
        <w:t xml:space="preserve"> (</w:t>
      </w:r>
      <w:r w:rsidR="005843B7">
        <w:rPr>
          <w:sz w:val="28"/>
        </w:rPr>
        <w:t>Индикаторы</w:t>
      </w:r>
      <w:r w:rsidR="005843B7" w:rsidRPr="005843B7">
        <w:rPr>
          <w:sz w:val="28"/>
        </w:rPr>
        <w:t>)</w:t>
      </w:r>
    </w:p>
    <w:p w14:paraId="0245B81F" w14:textId="77777777" w:rsidR="005843B7" w:rsidRDefault="005843B7" w:rsidP="008077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80EA137" wp14:editId="144BABFA">
            <wp:extent cx="5156791" cy="1876050"/>
            <wp:effectExtent l="0" t="0" r="6350" b="0"/>
            <wp:docPr id="11" name="Рисунок 11" descr="C:\Users\Magner85\AppData\Local\Microsoft\Windows\INetCache\Content.Word\Stat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gner85\AppData\Local\Microsoft\Windows\INetCache\Content.Word\State 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6" cy="187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38E8" w14:textId="77777777" w:rsidR="0080772B" w:rsidRDefault="0080772B" w:rsidP="0080772B">
      <w:pPr>
        <w:jc w:val="center"/>
        <w:rPr>
          <w:sz w:val="28"/>
        </w:rPr>
      </w:pPr>
    </w:p>
    <w:p w14:paraId="0E54E63E" w14:textId="77777777" w:rsidR="0080772B" w:rsidRDefault="0080772B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6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Door</w:t>
      </w:r>
      <w:r w:rsidRPr="005843B7">
        <w:rPr>
          <w:sz w:val="28"/>
        </w:rPr>
        <w:t xml:space="preserve"> (</w:t>
      </w:r>
      <w:r>
        <w:rPr>
          <w:sz w:val="28"/>
        </w:rPr>
        <w:t>Устройство перекрытия доступа</w:t>
      </w:r>
      <w:r w:rsidRPr="005843B7">
        <w:rPr>
          <w:sz w:val="28"/>
        </w:rPr>
        <w:t>)</w:t>
      </w:r>
    </w:p>
    <w:p w14:paraId="6A11875A" w14:textId="77777777" w:rsidR="0080772B" w:rsidRDefault="0080772B" w:rsidP="0080772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6115D01" wp14:editId="5329B845">
            <wp:extent cx="5422605" cy="2186337"/>
            <wp:effectExtent l="0" t="0" r="6985" b="4445"/>
            <wp:docPr id="12" name="Рисунок 12" descr="Stat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at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57" cy="218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75B1" w14:textId="77777777" w:rsidR="00120CAE" w:rsidRDefault="00120CAE" w:rsidP="00120CAE">
      <w:pPr>
        <w:jc w:val="center"/>
        <w:rPr>
          <w:sz w:val="28"/>
        </w:rPr>
      </w:pPr>
    </w:p>
    <w:p w14:paraId="50E9D3A7" w14:textId="77777777" w:rsidR="00F80E97" w:rsidRDefault="00120CAE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7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Sound</w:t>
      </w:r>
      <w:r w:rsidRPr="005843B7">
        <w:rPr>
          <w:sz w:val="28"/>
        </w:rPr>
        <w:t xml:space="preserve"> (</w:t>
      </w:r>
      <w:r>
        <w:rPr>
          <w:sz w:val="28"/>
        </w:rPr>
        <w:t>Устройство подачи звукового сигнала</w:t>
      </w:r>
      <w:r w:rsidRPr="005843B7">
        <w:rPr>
          <w:sz w:val="28"/>
        </w:rPr>
        <w:t>)</w:t>
      </w:r>
    </w:p>
    <w:p w14:paraId="35698B08" w14:textId="77777777" w:rsidR="00A265AD" w:rsidRDefault="00F80E97" w:rsidP="00A265AD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28EFECB" wp14:editId="42D16F6A">
            <wp:extent cx="5156791" cy="1937102"/>
            <wp:effectExtent l="0" t="0" r="6350" b="6350"/>
            <wp:docPr id="14" name="Рисунок 14" descr="Stat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85" cy="19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71D2" w14:textId="77777777" w:rsidR="00F80E97" w:rsidRDefault="00A265AD" w:rsidP="00A265AD">
      <w:pPr>
        <w:jc w:val="center"/>
        <w:rPr>
          <w:sz w:val="28"/>
        </w:rPr>
      </w:pPr>
      <w:r>
        <w:rPr>
          <w:sz w:val="28"/>
        </w:rPr>
        <w:t xml:space="preserve"> </w:t>
      </w:r>
      <w:r w:rsidR="00F80E97">
        <w:rPr>
          <w:sz w:val="28"/>
        </w:rPr>
        <w:t>Рисунок 3.</w:t>
      </w:r>
      <w:r w:rsidR="00240FA9">
        <w:rPr>
          <w:sz w:val="28"/>
        </w:rPr>
        <w:t>8</w:t>
      </w:r>
      <w:r w:rsidR="00F80E97">
        <w:rPr>
          <w:sz w:val="28"/>
        </w:rPr>
        <w:t xml:space="preserve"> – Диаграмма состояний для класса </w:t>
      </w:r>
      <w:r w:rsidR="00F80E97">
        <w:rPr>
          <w:sz w:val="28"/>
          <w:lang w:val="en-US"/>
        </w:rPr>
        <w:t>Sensor</w:t>
      </w:r>
      <w:r w:rsidR="00F80E97" w:rsidRPr="005843B7">
        <w:rPr>
          <w:sz w:val="28"/>
        </w:rPr>
        <w:t xml:space="preserve"> (</w:t>
      </w:r>
      <w:r w:rsidR="00F80E97">
        <w:rPr>
          <w:sz w:val="28"/>
        </w:rPr>
        <w:t>Датчик движения</w:t>
      </w:r>
      <w:r w:rsidR="00F80E97" w:rsidRPr="005843B7">
        <w:rPr>
          <w:sz w:val="28"/>
        </w:rPr>
        <w:t>)</w:t>
      </w:r>
    </w:p>
    <w:p w14:paraId="11A65CCF" w14:textId="77777777" w:rsidR="00A265AD" w:rsidRDefault="00A265AD" w:rsidP="00A265AD">
      <w:pPr>
        <w:jc w:val="center"/>
        <w:rPr>
          <w:sz w:val="28"/>
        </w:rPr>
      </w:pPr>
    </w:p>
    <w:p w14:paraId="36432AAC" w14:textId="77777777" w:rsidR="00F80E97" w:rsidRDefault="00F80E97" w:rsidP="00F80E97">
      <w:pPr>
        <w:spacing w:after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7ABFBCA" wp14:editId="1BE773C3">
            <wp:extent cx="3390900" cy="2315524"/>
            <wp:effectExtent l="0" t="0" r="0" b="8890"/>
            <wp:docPr id="13" name="Рисунок 13" descr="Stat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60" cy="23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C82C" w14:textId="77777777" w:rsidR="00F80E97" w:rsidRPr="005843B7" w:rsidRDefault="00F80E97" w:rsidP="00A265AD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9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Display</w:t>
      </w:r>
      <w:r w:rsidRPr="005843B7">
        <w:rPr>
          <w:sz w:val="28"/>
        </w:rPr>
        <w:t xml:space="preserve"> (</w:t>
      </w:r>
      <w:r>
        <w:rPr>
          <w:sz w:val="28"/>
        </w:rPr>
        <w:t>Индикатор количества оставшихся поездок</w:t>
      </w:r>
      <w:r w:rsidRPr="005843B7">
        <w:rPr>
          <w:sz w:val="28"/>
        </w:rPr>
        <w:t>)</w:t>
      </w:r>
    </w:p>
    <w:p w14:paraId="36B428F6" w14:textId="77777777" w:rsidR="008D1433" w:rsidRPr="00A265AD" w:rsidRDefault="008D1433" w:rsidP="00F80E97">
      <w:pPr>
        <w:jc w:val="center"/>
        <w:rPr>
          <w:sz w:val="28"/>
          <w:u w:val="single"/>
        </w:rPr>
      </w:pPr>
      <w:r w:rsidRPr="00A265AD">
        <w:rPr>
          <w:noProof/>
          <w:u w:val="single"/>
        </w:rPr>
        <w:drawing>
          <wp:inline distT="0" distB="0" distL="0" distR="0" wp14:anchorId="1950D197" wp14:editId="4C8547D9">
            <wp:extent cx="3779520" cy="2589671"/>
            <wp:effectExtent l="0" t="0" r="0" b="1270"/>
            <wp:docPr id="17" name="Рисунок 17" descr="https://sun1.48276.userapi.com/6WsWxxhpypfqHacC5UKcZSIL3PrRFNaA04T21A/7YcdKKFCs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1.48276.userapi.com/6WsWxxhpypfqHacC5UKcZSIL3PrRFNaA04T21A/7YcdKKFCso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46" cy="25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B33" w14:textId="77777777" w:rsidR="0012642A" w:rsidRDefault="0012642A" w:rsidP="0012642A">
      <w:pPr>
        <w:jc w:val="center"/>
        <w:rPr>
          <w:sz w:val="28"/>
        </w:rPr>
      </w:pPr>
    </w:p>
    <w:p w14:paraId="274A2875" w14:textId="77777777" w:rsidR="0012642A" w:rsidRPr="0012642A" w:rsidRDefault="0012642A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10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Display</w:t>
      </w:r>
      <w:r w:rsidRPr="005843B7">
        <w:rPr>
          <w:sz w:val="28"/>
        </w:rPr>
        <w:t xml:space="preserve"> (</w:t>
      </w:r>
      <w:r>
        <w:rPr>
          <w:sz w:val="28"/>
        </w:rPr>
        <w:t>Индикатор количества оставшихся поездок)</w:t>
      </w:r>
    </w:p>
    <w:p w14:paraId="62FEDDAE" w14:textId="77777777" w:rsidR="00F413AA" w:rsidRDefault="00335791" w:rsidP="0053127D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7" w:name="_Toc514356959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5 </w:t>
      </w:r>
      <w:r w:rsidR="00F413AA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активности </w:t>
      </w:r>
      <w:bookmarkEnd w:id="27"/>
    </w:p>
    <w:p w14:paraId="668B397F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06299C73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этого используется диаграмма активности</w:t>
      </w:r>
      <w:r w:rsidR="0064131C">
        <w:rPr>
          <w:sz w:val="28"/>
        </w:rPr>
        <w:t xml:space="preserve"> </w:t>
      </w:r>
      <w:r w:rsidR="0064131C" w:rsidRPr="0064131C">
        <w:rPr>
          <w:noProof/>
          <w:color w:val="0D0D0D" w:themeColor="text1" w:themeTint="F2"/>
          <w:sz w:val="28"/>
          <w:szCs w:val="28"/>
        </w:rPr>
        <w:t>(Activity diagram)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</w:t>
      </w:r>
      <w:r w:rsidR="00240FA9">
        <w:rPr>
          <w:sz w:val="28"/>
        </w:rPr>
        <w:t>р</w:t>
      </w:r>
      <w:r>
        <w:rPr>
          <w:sz w:val="28"/>
        </w:rPr>
        <w:t>исунке 3.</w:t>
      </w:r>
      <w:r w:rsidR="00240FA9">
        <w:rPr>
          <w:sz w:val="28"/>
        </w:rPr>
        <w:t>11</w:t>
      </w:r>
      <w:r>
        <w:rPr>
          <w:sz w:val="28"/>
        </w:rPr>
        <w:t>.</w:t>
      </w:r>
    </w:p>
    <w:p w14:paraId="05639D0E" w14:textId="77777777" w:rsidR="004666B6" w:rsidRDefault="004666B6" w:rsidP="004666B6">
      <w:pPr>
        <w:jc w:val="both"/>
        <w:rPr>
          <w:sz w:val="28"/>
        </w:rPr>
      </w:pPr>
    </w:p>
    <w:p w14:paraId="598CDB2E" w14:textId="77777777" w:rsidR="004666B6" w:rsidRDefault="008D1433" w:rsidP="004666B6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022404D" wp14:editId="2D09961A">
            <wp:extent cx="5928360" cy="3520440"/>
            <wp:effectExtent l="0" t="0" r="0" b="3810"/>
            <wp:docPr id="23" name="Рисунок 4" descr="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tiv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5D4A" w14:textId="77777777" w:rsidR="004666B6" w:rsidRDefault="004666B6" w:rsidP="004666B6">
      <w:pPr>
        <w:jc w:val="both"/>
        <w:rPr>
          <w:sz w:val="28"/>
        </w:rPr>
      </w:pPr>
    </w:p>
    <w:p w14:paraId="142490BD" w14:textId="77777777" w:rsidR="0064131C" w:rsidRDefault="004666B6" w:rsidP="0064131C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11</w:t>
      </w:r>
      <w:r>
        <w:rPr>
          <w:sz w:val="28"/>
        </w:rPr>
        <w:t xml:space="preserve"> – Диаграмма активности</w:t>
      </w:r>
    </w:p>
    <w:p w14:paraId="59D1669E" w14:textId="77777777" w:rsidR="0064131C" w:rsidRDefault="00335791" w:rsidP="0009111B">
      <w:pPr>
        <w:spacing w:after="360" w:line="360" w:lineRule="auto"/>
        <w:ind w:firstLine="709"/>
        <w:rPr>
          <w:noProof/>
          <w:color w:val="0D0D0D" w:themeColor="text1" w:themeTint="F2"/>
          <w:sz w:val="28"/>
          <w:szCs w:val="28"/>
        </w:rPr>
      </w:pPr>
      <w:r w:rsidRPr="0064131C">
        <w:rPr>
          <w:noProof/>
          <w:color w:val="0D0D0D" w:themeColor="text1" w:themeTint="F2"/>
          <w:sz w:val="28"/>
          <w:szCs w:val="28"/>
        </w:rPr>
        <w:t>3.</w:t>
      </w:r>
      <w:r w:rsidR="00C045BB" w:rsidRPr="0064131C">
        <w:rPr>
          <w:noProof/>
          <w:color w:val="0D0D0D" w:themeColor="text1" w:themeTint="F2"/>
          <w:sz w:val="28"/>
          <w:szCs w:val="28"/>
        </w:rPr>
        <w:t>2.</w:t>
      </w:r>
      <w:r w:rsidRPr="0064131C">
        <w:rPr>
          <w:noProof/>
          <w:color w:val="0D0D0D" w:themeColor="text1" w:themeTint="F2"/>
          <w:sz w:val="28"/>
          <w:szCs w:val="28"/>
        </w:rPr>
        <w:t xml:space="preserve">6 </w:t>
      </w:r>
      <w:r w:rsidR="00D97058" w:rsidRPr="0064131C">
        <w:rPr>
          <w:noProof/>
          <w:color w:val="0D0D0D" w:themeColor="text1" w:themeTint="F2"/>
          <w:sz w:val="28"/>
          <w:szCs w:val="28"/>
        </w:rPr>
        <w:t xml:space="preserve">Диаграмма последовательности </w:t>
      </w:r>
    </w:p>
    <w:p w14:paraId="515AB1EF" w14:textId="77777777" w:rsidR="0074396A" w:rsidRDefault="0064131C" w:rsidP="0064131C">
      <w:pPr>
        <w:spacing w:after="360" w:line="360" w:lineRule="auto"/>
        <w:ind w:firstLine="707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>Для представления временных особенностей передачи и приёма сообщений между объектами используется диаграмма последовательности.</w:t>
      </w:r>
      <w:r w:rsidRPr="0064131C">
        <w:rPr>
          <w:noProof/>
          <w:color w:val="0D0D0D" w:themeColor="text1" w:themeTint="F2"/>
          <w:sz w:val="28"/>
          <w:szCs w:val="28"/>
        </w:rPr>
        <w:t xml:space="preserve"> (Sequence diagram)</w:t>
      </w:r>
      <w:r>
        <w:rPr>
          <w:noProof/>
          <w:color w:val="0D0D0D" w:themeColor="text1" w:themeTint="F2"/>
          <w:sz w:val="28"/>
          <w:szCs w:val="28"/>
        </w:rPr>
        <w:t>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</w:t>
      </w:r>
      <w:r w:rsidR="00240FA9">
        <w:rPr>
          <w:noProof/>
          <w:color w:val="0D0D0D" w:themeColor="text1" w:themeTint="F2"/>
          <w:sz w:val="28"/>
          <w:szCs w:val="28"/>
        </w:rPr>
        <w:t>12</w:t>
      </w:r>
      <w:r>
        <w:rPr>
          <w:noProof/>
          <w:color w:val="0D0D0D" w:themeColor="text1" w:themeTint="F2"/>
          <w:sz w:val="28"/>
          <w:szCs w:val="28"/>
        </w:rPr>
        <w:t>.</w:t>
      </w:r>
    </w:p>
    <w:p w14:paraId="1F69054D" w14:textId="77777777" w:rsidR="0074396A" w:rsidRDefault="0074396A">
      <w:pPr>
        <w:spacing w:after="200" w:line="276" w:lineRule="auto"/>
        <w:rPr>
          <w:noProof/>
          <w:color w:val="0D0D0D" w:themeColor="text1" w:themeTint="F2"/>
          <w:sz w:val="28"/>
          <w:szCs w:val="28"/>
        </w:rPr>
        <w:sectPr w:rsidR="0074396A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AFD2EE5" w14:textId="77777777" w:rsidR="0074396A" w:rsidRDefault="008D1433" w:rsidP="0074396A">
      <w:pPr>
        <w:spacing w:after="200" w:line="276" w:lineRule="auto"/>
        <w:jc w:val="center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3D02BE6" wp14:editId="44310932">
            <wp:extent cx="8625840" cy="4777740"/>
            <wp:effectExtent l="0" t="0" r="3810" b="3810"/>
            <wp:docPr id="22" name="Рисунок 5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u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58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CB73" w14:textId="77777777" w:rsidR="0074396A" w:rsidRDefault="0074396A" w:rsidP="0074396A">
      <w:pPr>
        <w:ind w:firstLine="709"/>
        <w:jc w:val="both"/>
        <w:rPr>
          <w:noProof/>
          <w:sz w:val="28"/>
          <w:szCs w:val="28"/>
        </w:rPr>
      </w:pPr>
    </w:p>
    <w:p w14:paraId="6615E6D2" w14:textId="77777777" w:rsidR="0074396A" w:rsidRDefault="0074396A" w:rsidP="0074396A">
      <w:pPr>
        <w:jc w:val="center"/>
        <w:rPr>
          <w:noProof/>
          <w:sz w:val="28"/>
          <w:szCs w:val="28"/>
        </w:rPr>
      </w:pPr>
      <w:r>
        <w:rPr>
          <w:sz w:val="28"/>
        </w:rPr>
        <w:t>Рисунок 3.</w:t>
      </w:r>
      <w:r w:rsidR="00240FA9">
        <w:rPr>
          <w:sz w:val="28"/>
        </w:rPr>
        <w:t>12</w:t>
      </w:r>
      <w:r>
        <w:rPr>
          <w:sz w:val="28"/>
        </w:rPr>
        <w:t xml:space="preserve"> – Диаграмма последовательности</w:t>
      </w:r>
    </w:p>
    <w:p w14:paraId="714503CB" w14:textId="77777777" w:rsidR="00E2394D" w:rsidRPr="0064131C" w:rsidRDefault="00E2394D" w:rsidP="0064131C">
      <w:pPr>
        <w:spacing w:after="360" w:line="360" w:lineRule="auto"/>
        <w:ind w:firstLine="707"/>
        <w:jc w:val="both"/>
        <w:rPr>
          <w:noProof/>
          <w:sz w:val="28"/>
          <w:szCs w:val="28"/>
        </w:rPr>
      </w:pPr>
      <w:r w:rsidRPr="0064131C">
        <w:rPr>
          <w:noProof/>
          <w:sz w:val="28"/>
          <w:szCs w:val="28"/>
        </w:rPr>
        <w:br w:type="page"/>
      </w:r>
    </w:p>
    <w:p w14:paraId="7FAF6619" w14:textId="77777777" w:rsidR="005619B6" w:rsidRPr="003E7106" w:rsidRDefault="005619B6" w:rsidP="006455C1">
      <w:pPr>
        <w:spacing w:after="200" w:line="276" w:lineRule="auto"/>
        <w:contextualSpacing/>
        <w:rPr>
          <w:noProof/>
          <w:sz w:val="28"/>
          <w:szCs w:val="28"/>
        </w:rPr>
        <w:sectPr w:rsidR="005619B6" w:rsidRPr="003E7106" w:rsidSect="004C60C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6ECC7E5" w14:textId="77777777" w:rsidR="006455C1" w:rsidRPr="00E32FD8" w:rsidRDefault="003C2BD3" w:rsidP="0009111B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28" w:name="_Toc514356960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3.3 О</w:t>
      </w:r>
      <w:r w:rsidRPr="00E32FD8">
        <w:rPr>
          <w:rFonts w:ascii="Times New Roman" w:hAnsi="Times New Roman" w:cs="Times New Roman"/>
          <w:b w:val="0"/>
          <w:noProof/>
          <w:color w:val="0D0D0D" w:themeColor="text1" w:themeTint="F2"/>
        </w:rPr>
        <w:t>бъектно-ориентированное программирование</w:t>
      </w:r>
      <w:bookmarkEnd w:id="28"/>
    </w:p>
    <w:p w14:paraId="44BD4494" w14:textId="77777777" w:rsidR="006455C1" w:rsidRDefault="006455C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9" w:name="_Toc514356961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1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Диаграмма компонентов </w:t>
      </w:r>
      <w:bookmarkEnd w:id="29"/>
    </w:p>
    <w:p w14:paraId="2BFCB7EF" w14:textId="77777777" w:rsidR="00B56127" w:rsidRDefault="00E32FD8" w:rsidP="00E32FD8">
      <w:pPr>
        <w:spacing w:line="360" w:lineRule="auto"/>
        <w:jc w:val="both"/>
        <w:rPr>
          <w:sz w:val="28"/>
        </w:rPr>
      </w:pPr>
      <w:r>
        <w:tab/>
      </w:r>
      <w:r w:rsidRPr="00E32FD8">
        <w:rPr>
          <w:sz w:val="28"/>
        </w:rPr>
        <w:t>Диаграмма</w:t>
      </w:r>
      <w:r>
        <w:rPr>
          <w:sz w:val="28"/>
        </w:rPr>
        <w:t xml:space="preserve">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</w:t>
      </w:r>
      <w:r w:rsidR="00BF1F1A">
        <w:rPr>
          <w:sz w:val="28"/>
        </w:rPr>
        <w:t>3</w:t>
      </w:r>
      <w:r>
        <w:rPr>
          <w:sz w:val="28"/>
        </w:rPr>
        <w:t>.</w:t>
      </w:r>
      <w:r w:rsidR="00240FA9">
        <w:rPr>
          <w:sz w:val="28"/>
        </w:rPr>
        <w:t>13</w:t>
      </w:r>
      <w:r>
        <w:rPr>
          <w:sz w:val="28"/>
        </w:rPr>
        <w:t>.</w:t>
      </w:r>
    </w:p>
    <w:p w14:paraId="19292152" w14:textId="77777777" w:rsidR="00B56127" w:rsidRDefault="00B56127" w:rsidP="00B56127">
      <w:pPr>
        <w:jc w:val="both"/>
        <w:rPr>
          <w:sz w:val="28"/>
        </w:rPr>
      </w:pPr>
    </w:p>
    <w:p w14:paraId="59F003EE" w14:textId="77777777" w:rsidR="00E32FD8" w:rsidRDefault="008D1433" w:rsidP="00774B5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83A998F" wp14:editId="6B21C6FB">
            <wp:extent cx="5935980" cy="4076700"/>
            <wp:effectExtent l="0" t="0" r="7620" b="0"/>
            <wp:docPr id="21" name="Рисунок 6" descr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onent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A3B1" w14:textId="77777777" w:rsidR="00B56127" w:rsidRDefault="00B56127" w:rsidP="00B56127">
      <w:pPr>
        <w:jc w:val="both"/>
        <w:rPr>
          <w:sz w:val="28"/>
        </w:rPr>
      </w:pPr>
    </w:p>
    <w:p w14:paraId="3D3B9C29" w14:textId="77777777" w:rsidR="00B56127" w:rsidRPr="00BF1F1A" w:rsidRDefault="00507FEB" w:rsidP="00384E01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384E01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240FA9">
        <w:rPr>
          <w:noProof/>
          <w:color w:val="0D0D0D" w:themeColor="text1" w:themeTint="F2"/>
          <w:sz w:val="28"/>
          <w:szCs w:val="28"/>
        </w:rPr>
        <w:t>13</w:t>
      </w:r>
      <w:r w:rsidRPr="00384E01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="00B56127" w:rsidRPr="00384E01">
        <w:rPr>
          <w:noProof/>
          <w:color w:val="0D0D0D" w:themeColor="text1" w:themeTint="F2"/>
          <w:sz w:val="28"/>
          <w:szCs w:val="28"/>
        </w:rPr>
        <w:t xml:space="preserve"> Диаграмма</w:t>
      </w:r>
      <w:r w:rsidRPr="00384E01">
        <w:rPr>
          <w:noProof/>
          <w:color w:val="0D0D0D" w:themeColor="text1" w:themeTint="F2"/>
          <w:sz w:val="28"/>
          <w:szCs w:val="28"/>
        </w:rPr>
        <w:t xml:space="preserve"> компонентов</w:t>
      </w:r>
    </w:p>
    <w:p w14:paraId="32E2A916" w14:textId="77777777" w:rsidR="00E07F65" w:rsidRDefault="00335791" w:rsidP="00384E01">
      <w:pPr>
        <w:pStyle w:val="3"/>
        <w:spacing w:before="0" w:after="360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30" w:name="_Toc514356962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865D7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развёртывания </w:t>
      </w:r>
      <w:bookmarkEnd w:id="30"/>
    </w:p>
    <w:p w14:paraId="3C7D82D0" w14:textId="77777777" w:rsidR="00384E01" w:rsidRPr="00384E01" w:rsidRDefault="00384E01" w:rsidP="00384E01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 w:rsidRPr="00384E01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384E01">
        <w:rPr>
          <w:sz w:val="28"/>
        </w:rPr>
        <w:t xml:space="preserve">) </w:t>
      </w:r>
      <w:r>
        <w:rPr>
          <w:sz w:val="28"/>
        </w:rPr>
        <w:t xml:space="preserve">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</w:t>
      </w:r>
      <w:r w:rsidR="00BF1F1A">
        <w:rPr>
          <w:sz w:val="28"/>
        </w:rPr>
        <w:t>3.</w:t>
      </w:r>
      <w:r w:rsidR="00240FA9">
        <w:rPr>
          <w:sz w:val="28"/>
        </w:rPr>
        <w:t>14</w:t>
      </w:r>
      <w:r>
        <w:rPr>
          <w:sz w:val="28"/>
        </w:rPr>
        <w:t>.</w:t>
      </w:r>
    </w:p>
    <w:p w14:paraId="36104CE4" w14:textId="77777777" w:rsidR="00384E01" w:rsidRDefault="00384E01" w:rsidP="00384E01">
      <w:pPr>
        <w:spacing w:after="200"/>
        <w:contextualSpacing/>
        <w:rPr>
          <w:noProof/>
          <w:sz w:val="28"/>
          <w:szCs w:val="28"/>
        </w:rPr>
      </w:pPr>
    </w:p>
    <w:p w14:paraId="2A628CD0" w14:textId="77777777" w:rsidR="00384E01" w:rsidRDefault="008D1433" w:rsidP="00384E01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DB88B1" wp14:editId="4617AB5E">
            <wp:extent cx="5928360" cy="3093720"/>
            <wp:effectExtent l="0" t="0" r="0" b="0"/>
            <wp:docPr id="20" name="Рисунок 7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ploy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D411" w14:textId="77777777" w:rsidR="00384E01" w:rsidRDefault="00384E01" w:rsidP="00384E01">
      <w:pPr>
        <w:contextualSpacing/>
        <w:jc w:val="center"/>
        <w:rPr>
          <w:noProof/>
          <w:sz w:val="28"/>
          <w:szCs w:val="28"/>
        </w:rPr>
      </w:pPr>
    </w:p>
    <w:p w14:paraId="7D94551B" w14:textId="77777777" w:rsidR="00384E01" w:rsidRDefault="00384E01" w:rsidP="00B7732B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B7732B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240FA9">
        <w:rPr>
          <w:noProof/>
          <w:color w:val="0D0D0D" w:themeColor="text1" w:themeTint="F2"/>
          <w:sz w:val="28"/>
          <w:szCs w:val="28"/>
        </w:rPr>
        <w:t>14</w:t>
      </w:r>
      <w:r w:rsidRPr="00B7732B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Pr="00B7732B">
        <w:rPr>
          <w:noProof/>
          <w:color w:val="0D0D0D" w:themeColor="text1" w:themeTint="F2"/>
          <w:sz w:val="28"/>
          <w:szCs w:val="28"/>
        </w:rPr>
        <w:t xml:space="preserve"> Диаграмма </w:t>
      </w:r>
      <w:r w:rsidR="00B7732B">
        <w:rPr>
          <w:noProof/>
          <w:color w:val="0D0D0D" w:themeColor="text1" w:themeTint="F2"/>
          <w:sz w:val="28"/>
          <w:szCs w:val="28"/>
        </w:rPr>
        <w:t>развёртывания</w:t>
      </w:r>
    </w:p>
    <w:p w14:paraId="3E91F135" w14:textId="77777777" w:rsidR="003C2BD3" w:rsidRDefault="003C2BD3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31" w:name="_Toc514356963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3.3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Протоколы классов</w:t>
      </w:r>
      <w:bookmarkEnd w:id="31"/>
    </w:p>
    <w:p w14:paraId="7FDF5697" w14:textId="77777777" w:rsidR="00BF5658" w:rsidRPr="00BF5658" w:rsidRDefault="00C770E3" w:rsidP="00BF5658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 xml:space="preserve">Протокол </w:t>
      </w:r>
      <w:r w:rsidR="00630EB9">
        <w:rPr>
          <w:noProof/>
          <w:color w:val="0D0D0D" w:themeColor="text1" w:themeTint="F2"/>
          <w:sz w:val="28"/>
          <w:szCs w:val="28"/>
        </w:rPr>
        <w:t xml:space="preserve">класса </w:t>
      </w:r>
      <w:r>
        <w:rPr>
          <w:noProof/>
          <w:color w:val="0D0D0D" w:themeColor="text1" w:themeTint="F2"/>
          <w:sz w:val="28"/>
          <w:szCs w:val="28"/>
        </w:rPr>
        <w:t>опре</w:t>
      </w:r>
      <w:r w:rsidR="00742B67">
        <w:rPr>
          <w:noProof/>
          <w:color w:val="0D0D0D" w:themeColor="text1" w:themeTint="F2"/>
          <w:sz w:val="28"/>
          <w:szCs w:val="28"/>
        </w:rPr>
        <w:t>деляет его допустимое поведение</w:t>
      </w:r>
      <w:r w:rsidR="00A265AD">
        <w:rPr>
          <w:noProof/>
          <w:color w:val="0D0D0D" w:themeColor="text1" w:themeTint="F2"/>
          <w:sz w:val="28"/>
          <w:szCs w:val="28"/>
        </w:rPr>
        <w:t>.В рамках предемнтной области было выделнно 7 классов (</w:t>
      </w:r>
      <w:r w:rsidR="001772EF" w:rsidRPr="00240FA9">
        <w:rPr>
          <w:noProof/>
          <w:color w:val="0D0D0D" w:themeColor="text1" w:themeTint="F2"/>
          <w:sz w:val="28"/>
          <w:szCs w:val="28"/>
          <w:lang w:val="en-US"/>
        </w:rPr>
        <w:t>Timer</w:t>
      </w:r>
      <w:r w:rsidR="001772EF">
        <w:rPr>
          <w:noProof/>
          <w:color w:val="0D0D0D" w:themeColor="text1" w:themeTint="F2"/>
          <w:sz w:val="28"/>
          <w:szCs w:val="28"/>
        </w:rPr>
        <w:t>,</w:t>
      </w:r>
      <w:r w:rsidR="001772EF" w:rsidRPr="001149A2">
        <w:rPr>
          <w:noProof/>
          <w:color w:val="0D0D0D" w:themeColor="text1" w:themeTint="F2"/>
          <w:sz w:val="28"/>
          <w:szCs w:val="28"/>
        </w:rPr>
        <w:t xml:space="preserve"> </w:t>
      </w:r>
      <w:r w:rsidR="001149A2">
        <w:rPr>
          <w:noProof/>
          <w:color w:val="0D0D0D" w:themeColor="text1" w:themeTint="F2"/>
          <w:sz w:val="28"/>
          <w:szCs w:val="28"/>
          <w:lang w:val="en-US"/>
        </w:rPr>
        <w:t>s</w:t>
      </w:r>
      <w:r w:rsidR="001772EF" w:rsidRPr="00240FA9">
        <w:rPr>
          <w:noProof/>
          <w:color w:val="0D0D0D" w:themeColor="text1" w:themeTint="F2"/>
          <w:sz w:val="28"/>
          <w:szCs w:val="28"/>
          <w:lang w:val="en-US"/>
        </w:rPr>
        <w:t>ound</w:t>
      </w:r>
      <w:r w:rsidR="001149A2" w:rsidRPr="001149A2">
        <w:rPr>
          <w:noProof/>
          <w:color w:val="0D0D0D" w:themeColor="text1" w:themeTint="F2"/>
          <w:sz w:val="28"/>
          <w:szCs w:val="28"/>
        </w:rPr>
        <w:t xml:space="preserve">, </w:t>
      </w:r>
      <w:r w:rsidR="001149A2">
        <w:rPr>
          <w:noProof/>
          <w:color w:val="0D0D0D" w:themeColor="text1" w:themeTint="F2"/>
          <w:sz w:val="28"/>
          <w:szCs w:val="28"/>
          <w:lang w:val="en-US"/>
        </w:rPr>
        <w:t>d</w:t>
      </w:r>
      <w:r w:rsidR="001149A2" w:rsidRPr="00240FA9">
        <w:rPr>
          <w:noProof/>
          <w:color w:val="0D0D0D" w:themeColor="text1" w:themeTint="F2"/>
          <w:sz w:val="28"/>
          <w:szCs w:val="28"/>
          <w:lang w:val="en-US"/>
        </w:rPr>
        <w:t>isplay</w:t>
      </w:r>
      <w:r w:rsidR="00BF5658">
        <w:rPr>
          <w:noProof/>
          <w:color w:val="0D0D0D" w:themeColor="text1" w:themeTint="F2"/>
          <w:sz w:val="28"/>
          <w:szCs w:val="28"/>
        </w:rPr>
        <w:t>,</w:t>
      </w:r>
      <w:r w:rsidR="00BF5658" w:rsidRPr="00BF5658">
        <w:rPr>
          <w:noProof/>
          <w:color w:val="0D0D0D" w:themeColor="text1" w:themeTint="F2"/>
          <w:sz w:val="28"/>
          <w:szCs w:val="28"/>
        </w:rPr>
        <w:t xml:space="preserve"> </w:t>
      </w:r>
      <w:r w:rsidR="00BF5658">
        <w:rPr>
          <w:noProof/>
          <w:color w:val="0D0D0D" w:themeColor="text1" w:themeTint="F2"/>
          <w:sz w:val="28"/>
          <w:szCs w:val="28"/>
          <w:lang w:val="en-US"/>
        </w:rPr>
        <w:t>d</w:t>
      </w:r>
      <w:r w:rsidR="00BF5658" w:rsidRPr="00240FA9">
        <w:rPr>
          <w:noProof/>
          <w:color w:val="0D0D0D" w:themeColor="text1" w:themeTint="F2"/>
          <w:sz w:val="28"/>
          <w:szCs w:val="28"/>
          <w:lang w:val="en-US"/>
        </w:rPr>
        <w:t>oor</w:t>
      </w:r>
      <w:r w:rsidR="00BF5658">
        <w:rPr>
          <w:noProof/>
          <w:color w:val="0D0D0D" w:themeColor="text1" w:themeTint="F2"/>
          <w:sz w:val="28"/>
          <w:szCs w:val="28"/>
        </w:rPr>
        <w:t>,</w:t>
      </w:r>
      <w:r w:rsidR="00BF5658" w:rsidRPr="00BF5658">
        <w:rPr>
          <w:noProof/>
          <w:color w:val="0D0D0D" w:themeColor="text1" w:themeTint="F2"/>
          <w:sz w:val="28"/>
          <w:szCs w:val="28"/>
        </w:rPr>
        <w:t xml:space="preserve"> </w:t>
      </w:r>
    </w:p>
    <w:p w14:paraId="3609E4FA" w14:textId="77777777" w:rsidR="003C2BD3" w:rsidRPr="00226BAB" w:rsidRDefault="00BF5658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  <w:lang w:val="en-US"/>
        </w:rPr>
        <w:t>l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ight</w:t>
      </w:r>
      <w:r w:rsidRPr="00BF5658">
        <w:rPr>
          <w:noProof/>
          <w:color w:val="0D0D0D" w:themeColor="text1" w:themeTint="F2"/>
          <w:sz w:val="28"/>
          <w:szCs w:val="28"/>
        </w:rPr>
        <w:t xml:space="preserve">, </w:t>
      </w:r>
      <w:r>
        <w:rPr>
          <w:noProof/>
          <w:color w:val="0D0D0D" w:themeColor="text1" w:themeTint="F2"/>
          <w:sz w:val="28"/>
          <w:szCs w:val="28"/>
          <w:lang w:val="en-US"/>
        </w:rPr>
        <w:t>s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canner</w:t>
      </w:r>
      <w:r w:rsidRPr="00BF5658">
        <w:rPr>
          <w:noProof/>
          <w:color w:val="0D0D0D" w:themeColor="text1" w:themeTint="F2"/>
          <w:sz w:val="28"/>
          <w:szCs w:val="28"/>
        </w:rPr>
        <w:t>,</w:t>
      </w:r>
      <w:r w:rsidRPr="00226BAB">
        <w:rPr>
          <w:noProof/>
          <w:color w:val="0D0D0D" w:themeColor="text1" w:themeTint="F2"/>
          <w:sz w:val="28"/>
          <w:szCs w:val="28"/>
        </w:rPr>
        <w:t xml:space="preserve"> </w:t>
      </w:r>
      <w:r w:rsidR="00226BAB">
        <w:rPr>
          <w:noProof/>
          <w:color w:val="0D0D0D" w:themeColor="text1" w:themeTint="F2"/>
          <w:sz w:val="28"/>
          <w:szCs w:val="28"/>
          <w:lang w:val="en-US"/>
        </w:rPr>
        <w:t>s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ensor</w:t>
      </w:r>
      <w:r w:rsidR="00A265AD">
        <w:rPr>
          <w:noProof/>
          <w:color w:val="0D0D0D" w:themeColor="text1" w:themeTint="F2"/>
          <w:sz w:val="28"/>
          <w:szCs w:val="28"/>
        </w:rPr>
        <w:t>).Протоколы этих классов приведенны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A265AD">
        <w:rPr>
          <w:noProof/>
          <w:color w:val="0D0D0D" w:themeColor="text1" w:themeTint="F2"/>
          <w:sz w:val="28"/>
          <w:szCs w:val="28"/>
        </w:rPr>
        <w:t xml:space="preserve">в </w:t>
      </w:r>
      <w:r w:rsidR="00240FA9">
        <w:rPr>
          <w:noProof/>
          <w:color w:val="0D0D0D" w:themeColor="text1" w:themeTint="F2"/>
          <w:sz w:val="28"/>
          <w:szCs w:val="28"/>
        </w:rPr>
        <w:t>т</w:t>
      </w:r>
      <w:r w:rsidR="00A265AD">
        <w:rPr>
          <w:noProof/>
          <w:color w:val="0D0D0D" w:themeColor="text1" w:themeTint="F2"/>
          <w:sz w:val="28"/>
          <w:szCs w:val="28"/>
        </w:rPr>
        <w:t>аблице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BF1F1A">
        <w:rPr>
          <w:noProof/>
          <w:color w:val="0D0D0D" w:themeColor="text1" w:themeTint="F2"/>
          <w:sz w:val="28"/>
          <w:szCs w:val="28"/>
        </w:rPr>
        <w:t>3</w:t>
      </w:r>
      <w:r w:rsidR="00742B67">
        <w:rPr>
          <w:noProof/>
          <w:color w:val="0D0D0D" w:themeColor="text1" w:themeTint="F2"/>
          <w:sz w:val="28"/>
          <w:szCs w:val="28"/>
        </w:rPr>
        <w:t>.1</w:t>
      </w:r>
      <w:r w:rsidR="00630EB9">
        <w:rPr>
          <w:noProof/>
          <w:color w:val="0D0D0D" w:themeColor="text1" w:themeTint="F2"/>
          <w:sz w:val="28"/>
          <w:szCs w:val="28"/>
        </w:rPr>
        <w:t>.</w:t>
      </w:r>
    </w:p>
    <w:p w14:paraId="34A22A0E" w14:textId="77777777" w:rsidR="00BF1F1A" w:rsidRDefault="00A265AD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   </w:t>
      </w:r>
      <w:r w:rsidR="00BF1F1A">
        <w:rPr>
          <w:noProof/>
          <w:color w:val="0D0D0D" w:themeColor="text1" w:themeTint="F2"/>
          <w:sz w:val="28"/>
          <w:szCs w:val="28"/>
        </w:rPr>
        <w:t>Таблица 3.1 – Протоколы классов</w:t>
      </w:r>
    </w:p>
    <w:p w14:paraId="4C342FC1" w14:textId="77777777" w:rsidR="00BF1F1A" w:rsidRPr="00BF1F1A" w:rsidRDefault="00BF1F1A" w:rsidP="00BF1F1A">
      <w:pPr>
        <w:jc w:val="both"/>
        <w:rPr>
          <w:noProof/>
          <w:color w:val="0D0D0D" w:themeColor="text1" w:themeTint="F2"/>
          <w:sz w:val="28"/>
          <w:szCs w:val="28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118"/>
        <w:gridCol w:w="3638"/>
        <w:gridCol w:w="4706"/>
      </w:tblGrid>
      <w:tr w:rsidR="00742B67" w14:paraId="5B04D2B9" w14:textId="77777777" w:rsidTr="001149A2">
        <w:trPr>
          <w:trHeight w:val="567"/>
        </w:trPr>
        <w:tc>
          <w:tcPr>
            <w:tcW w:w="0" w:type="auto"/>
            <w:vAlign w:val="center"/>
          </w:tcPr>
          <w:p w14:paraId="0918E2B2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1ABD8981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7450CE3C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742B67" w:rsidRPr="00742B67" w14:paraId="3DEE517C" w14:textId="77777777" w:rsidTr="001149A2">
        <w:trPr>
          <w:trHeight w:val="2784"/>
        </w:trPr>
        <w:tc>
          <w:tcPr>
            <w:tcW w:w="0" w:type="auto"/>
            <w:vAlign w:val="center"/>
          </w:tcPr>
          <w:p w14:paraId="6314F805" w14:textId="77777777" w:rsidR="00742B67" w:rsidRPr="00240FA9" w:rsidRDefault="00742B67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367BB87A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360DFEF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состояние</w:t>
            </w:r>
            <w:proofErr w:type="spellEnd"/>
          </w:p>
          <w:p w14:paraId="767BB5D4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unsigned int time;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время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(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пр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-к)</w:t>
            </w:r>
          </w:p>
          <w:p w14:paraId="02FB7656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unsigned int cur;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тек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.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время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системы</w:t>
            </w:r>
            <w:proofErr w:type="spellEnd"/>
          </w:p>
          <w:p w14:paraId="03F77F83" w14:textId="77777777" w:rsidR="00742B67" w:rsidRPr="00240FA9" w:rsidRDefault="00742B67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unsigned int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prev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пред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.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время</w:t>
            </w:r>
            <w:proofErr w:type="spellEnd"/>
          </w:p>
        </w:tc>
        <w:tc>
          <w:tcPr>
            <w:tcW w:w="4706" w:type="dxa"/>
            <w:vAlign w:val="center"/>
          </w:tcPr>
          <w:p w14:paraId="48E375E5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592EB097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start();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пуск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таймера</w:t>
            </w:r>
            <w:proofErr w:type="spellEnd"/>
          </w:p>
          <w:p w14:paraId="6F397CAD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stop();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стоп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таймера</w:t>
            </w:r>
            <w:proofErr w:type="spellEnd"/>
          </w:p>
          <w:p w14:paraId="0B70E14D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delay(unsigned int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millis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);</w:t>
            </w:r>
          </w:p>
          <w:p w14:paraId="0480028B" w14:textId="77777777" w:rsidR="00742B67" w:rsidRPr="00240FA9" w:rsidRDefault="00742B67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//ф-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ия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ожидания (в миллисекундах)</w:t>
            </w:r>
          </w:p>
        </w:tc>
      </w:tr>
      <w:tr w:rsidR="00742B67" w:rsidRPr="006A7A1E" w14:paraId="05D6299D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B8C45B" w14:textId="77777777" w:rsidR="00742B67" w:rsidRPr="00240FA9" w:rsidRDefault="00742B67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Sound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D51CDBF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664EE76F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тип</w:t>
            </w:r>
            <w:proofErr w:type="spellEnd"/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7C117F5D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64FFE28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tone();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издать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сигнал</w:t>
            </w:r>
            <w:proofErr w:type="spellEnd"/>
          </w:p>
        </w:tc>
      </w:tr>
      <w:tr w:rsidR="001149A2" w:rsidRPr="006A7A1E" w14:paraId="4FECC6B1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40720CA" w14:textId="77777777" w:rsidR="001149A2" w:rsidRPr="00240FA9" w:rsidRDefault="001149A2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Display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819411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261A09DF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mes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 //сообщение для вывода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4FF9849B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2610AEC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 //ф-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ия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вывода</w:t>
            </w:r>
            <w:proofErr w:type="spellEnd"/>
          </w:p>
        </w:tc>
      </w:tr>
      <w:tr w:rsidR="001149A2" w:rsidRPr="00A27079" w14:paraId="69C813B8" w14:textId="77777777" w:rsidTr="001149A2">
        <w:trPr>
          <w:trHeight w:val="582"/>
        </w:trPr>
        <w:tc>
          <w:tcPr>
            <w:tcW w:w="946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8F4EAA" w14:textId="77777777" w:rsidR="001149A2" w:rsidRDefault="001149A2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lastRenderedPageBreak/>
              <w:t>Продолжение таблицы 3.1</w:t>
            </w:r>
          </w:p>
          <w:p w14:paraId="19C9ABD9" w14:textId="77777777" w:rsid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68D2605F" w14:textId="77777777" w:rsidR="00DE2FE8" w:rsidRP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1149A2" w:rsidRPr="001772EF" w14:paraId="7F3C6CD1" w14:textId="77777777" w:rsidTr="00DE2FE8">
        <w:trPr>
          <w:trHeight w:val="694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A979AC" w14:textId="77777777" w:rsidR="001149A2" w:rsidRPr="00240FA9" w:rsidRDefault="001149A2" w:rsidP="00DE2FE8">
            <w:pPr>
              <w:jc w:val="center"/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FAD90AD" w14:textId="77777777" w:rsidR="001149A2" w:rsidRPr="00240FA9" w:rsidRDefault="00DE2FE8" w:rsidP="00DE2FE8">
            <w:pPr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70942AD7" w14:textId="77777777" w:rsidR="001149A2" w:rsidRPr="00240FA9" w:rsidRDefault="00DE2FE8" w:rsidP="00DE2FE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1149A2" w:rsidRPr="006A7A1E" w14:paraId="77D08223" w14:textId="77777777" w:rsidTr="001149A2">
        <w:trPr>
          <w:trHeight w:val="1445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C2791B9" w14:textId="77777777" w:rsidR="001149A2" w:rsidRPr="00240FA9" w:rsidRDefault="001149A2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Door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50E5388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1A73C68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77C53DDD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stop[5]; //"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закрыто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"</w:t>
            </w:r>
          </w:p>
          <w:p w14:paraId="64E3508D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pass[5]; //"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открыто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"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7F96286E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E9A03CA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open();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открыть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дверцы</w:t>
            </w:r>
          </w:p>
          <w:p w14:paraId="359031BA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close();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закрыть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дверцы</w:t>
            </w:r>
          </w:p>
        </w:tc>
      </w:tr>
      <w:tr w:rsidR="001149A2" w:rsidRPr="006A7A1E" w14:paraId="442073C5" w14:textId="77777777" w:rsidTr="001149A2">
        <w:trPr>
          <w:trHeight w:val="1507"/>
        </w:trPr>
        <w:tc>
          <w:tcPr>
            <w:tcW w:w="0" w:type="auto"/>
            <w:vAlign w:val="center"/>
          </w:tcPr>
          <w:p w14:paraId="151D6331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Light</w:t>
            </w:r>
          </w:p>
        </w:tc>
        <w:tc>
          <w:tcPr>
            <w:tcW w:w="0" w:type="auto"/>
            <w:vAlign w:val="center"/>
          </w:tcPr>
          <w:p w14:paraId="237306A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0ED1E7F8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тип</w:t>
            </w:r>
            <w:proofErr w:type="spellEnd"/>
          </w:p>
          <w:p w14:paraId="25BCBF48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private:</w:t>
            </w:r>
          </w:p>
          <w:p w14:paraId="5502EABF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состояние</w:t>
            </w:r>
            <w:proofErr w:type="spellEnd"/>
          </w:p>
        </w:tc>
        <w:tc>
          <w:tcPr>
            <w:tcW w:w="4706" w:type="dxa"/>
            <w:vAlign w:val="center"/>
          </w:tcPr>
          <w:p w14:paraId="6BF48710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1EEE5D5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turnOn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вкл</w:t>
            </w:r>
            <w:proofErr w:type="spellEnd"/>
          </w:p>
          <w:p w14:paraId="397E7A2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turnOff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выкл</w:t>
            </w:r>
            <w:proofErr w:type="spellEnd"/>
          </w:p>
        </w:tc>
      </w:tr>
      <w:tr w:rsidR="001149A2" w:rsidRPr="006A7A1E" w14:paraId="65D80572" w14:textId="77777777" w:rsidTr="001149A2">
        <w:trPr>
          <w:trHeight w:val="4109"/>
        </w:trPr>
        <w:tc>
          <w:tcPr>
            <w:tcW w:w="0" w:type="auto"/>
            <w:vAlign w:val="center"/>
          </w:tcPr>
          <w:p w14:paraId="2C062B5A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0" w:type="auto"/>
            <w:vAlign w:val="center"/>
          </w:tcPr>
          <w:p w14:paraId="03B9ECE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0EC2C951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id;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номер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карты</w:t>
            </w:r>
            <w:proofErr w:type="spellEnd"/>
          </w:p>
          <w:p w14:paraId="61B1E90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тип</w:t>
            </w:r>
            <w:proofErr w:type="spellEnd"/>
          </w:p>
          <w:p w14:paraId="014507F6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дата</w:t>
            </w:r>
            <w:proofErr w:type="spellEnd"/>
          </w:p>
          <w:p w14:paraId="504F231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char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timesRemained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[4];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кол-во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поездок</w:t>
            </w:r>
            <w:proofErr w:type="spellEnd"/>
          </w:p>
          <w:p w14:paraId="0702D29A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bool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cardInside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карта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внутри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?</w:t>
            </w:r>
          </w:p>
          <w:p w14:paraId="12560C54" w14:textId="77777777" w:rsidR="001149A2" w:rsidRPr="000F3C45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string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prevID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врем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. ID</w:t>
            </w:r>
            <w:r w:rsidRPr="000F3C4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0F3C4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беск</w:t>
            </w:r>
            <w:proofErr w:type="spellEnd"/>
            <w:r w:rsidRPr="000F3C4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 карты</w:t>
            </w:r>
          </w:p>
          <w:p w14:paraId="0A23B6B4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prevTime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; //время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беск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 карты</w:t>
            </w:r>
          </w:p>
        </w:tc>
        <w:tc>
          <w:tcPr>
            <w:tcW w:w="4706" w:type="dxa"/>
            <w:vAlign w:val="center"/>
          </w:tcPr>
          <w:p w14:paraId="1724D61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7B36A4EB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read();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чтение</w:t>
            </w:r>
            <w:proofErr w:type="spellEnd"/>
          </w:p>
          <w:p w14:paraId="7A61C6C6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write();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запись</w:t>
            </w:r>
            <w:proofErr w:type="spellEnd"/>
          </w:p>
          <w:p w14:paraId="1413A06E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check();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проверка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д-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ых</w:t>
            </w:r>
            <w:proofErr w:type="spellEnd"/>
          </w:p>
          <w:p w14:paraId="4FFE513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logPass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(string s);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запись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лога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в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файл</w:t>
            </w:r>
            <w:proofErr w:type="spellEnd"/>
          </w:p>
          <w:p w14:paraId="6A7F4A41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чтение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из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рем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.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файла</w:t>
            </w:r>
            <w:proofErr w:type="spellEnd"/>
          </w:p>
          <w:p w14:paraId="3050893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Scanner::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readTempID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(string &amp;id, int &amp;time);</w:t>
            </w:r>
          </w:p>
          <w:p w14:paraId="1CABCDA8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перезапись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врем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.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файла</w:t>
            </w:r>
            <w:proofErr w:type="spellEnd"/>
          </w:p>
          <w:p w14:paraId="05FD69FF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Scanner::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writeTempID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(string id, int t);</w:t>
            </w:r>
          </w:p>
        </w:tc>
      </w:tr>
      <w:tr w:rsidR="001149A2" w14:paraId="10D3E483" w14:textId="77777777" w:rsidTr="001149A2">
        <w:tc>
          <w:tcPr>
            <w:tcW w:w="0" w:type="auto"/>
            <w:vAlign w:val="center"/>
          </w:tcPr>
          <w:p w14:paraId="2B55CDE4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Sensor</w:t>
            </w:r>
          </w:p>
        </w:tc>
        <w:tc>
          <w:tcPr>
            <w:tcW w:w="0" w:type="auto"/>
            <w:vAlign w:val="center"/>
          </w:tcPr>
          <w:p w14:paraId="15C877C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private:</w:t>
            </w:r>
          </w:p>
          <w:p w14:paraId="46A6C502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state;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состояние</w:t>
            </w:r>
            <w:proofErr w:type="spellEnd"/>
          </w:p>
        </w:tc>
        <w:tc>
          <w:tcPr>
            <w:tcW w:w="4706" w:type="dxa"/>
            <w:vAlign w:val="center"/>
          </w:tcPr>
          <w:p w14:paraId="06E0C9C7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78A987EB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turnOn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вкл</w:t>
            </w:r>
            <w:proofErr w:type="spellEnd"/>
          </w:p>
          <w:p w14:paraId="1AD03E28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void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turnOff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выкл</w:t>
            </w:r>
            <w:proofErr w:type="spellEnd"/>
          </w:p>
          <w:p w14:paraId="41ED3AB4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string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getState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получить</w:t>
            </w:r>
            <w:proofErr w:type="spellEnd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состояние</w:t>
            </w:r>
            <w:proofErr w:type="spellEnd"/>
          </w:p>
          <w:p w14:paraId="44F1F1BE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cross(); //</w:t>
            </w:r>
            <w:proofErr w:type="spellStart"/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пересечь</w:t>
            </w:r>
            <w:proofErr w:type="spellEnd"/>
          </w:p>
        </w:tc>
      </w:tr>
    </w:tbl>
    <w:p w14:paraId="2BF22AF1" w14:textId="77777777" w:rsidR="00742B67" w:rsidRDefault="00742B67" w:rsidP="00426BB2">
      <w:pPr>
        <w:spacing w:line="360" w:lineRule="auto"/>
        <w:jc w:val="both"/>
        <w:rPr>
          <w:noProof/>
          <w:color w:val="0D0D0D" w:themeColor="text1" w:themeTint="F2"/>
          <w:sz w:val="28"/>
          <w:szCs w:val="28"/>
        </w:rPr>
      </w:pPr>
    </w:p>
    <w:p w14:paraId="04661F9E" w14:textId="77777777" w:rsidR="00CD4C33" w:rsidRPr="00C770E3" w:rsidRDefault="00CD4C33" w:rsidP="00B7732B">
      <w:pPr>
        <w:spacing w:line="360" w:lineRule="auto"/>
        <w:rPr>
          <w:noProof/>
          <w:color w:val="0D0D0D" w:themeColor="text1" w:themeTint="F2"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5CD7AF7D" w14:textId="77777777" w:rsidR="00B81486" w:rsidRPr="003E7106" w:rsidRDefault="00B8148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  <w:sectPr w:rsidR="00B81486" w:rsidRPr="003E7106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9742600" w14:textId="77777777" w:rsidR="003774B2" w:rsidRDefault="00226BAB" w:rsidP="00226BAB">
      <w:pPr>
        <w:spacing w:after="200" w:line="720" w:lineRule="auto"/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t xml:space="preserve">                                          </w:t>
      </w:r>
      <w:r w:rsidR="003774B2">
        <w:rPr>
          <w:noProof/>
          <w:sz w:val="28"/>
          <w:szCs w:val="28"/>
        </w:rPr>
        <w:t>ЗАКЛЮЧЕНИЕ</w:t>
      </w:r>
    </w:p>
    <w:p w14:paraId="57E2B4CD" w14:textId="77777777" w:rsidR="00AA2193" w:rsidRDefault="00AA2193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2F3EFE68" w14:textId="77777777" w:rsidR="005619B6" w:rsidRPr="00BF5658" w:rsidRDefault="005619B6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>В ходе работы б</w:t>
      </w:r>
      <w:r w:rsidR="003774B2" w:rsidRPr="00BF5658">
        <w:rPr>
          <w:noProof/>
          <w:sz w:val="28"/>
          <w:szCs w:val="28"/>
        </w:rPr>
        <w:t>ыла изучена предметная область</w:t>
      </w:r>
      <w:r w:rsidRPr="00BF5658">
        <w:rPr>
          <w:noProof/>
          <w:sz w:val="28"/>
          <w:szCs w:val="28"/>
        </w:rPr>
        <w:t xml:space="preserve"> </w:t>
      </w:r>
      <w:r w:rsidR="001B1BB5" w:rsidRPr="00BF5658">
        <w:rPr>
          <w:noProof/>
          <w:sz w:val="28"/>
          <w:szCs w:val="28"/>
        </w:rPr>
        <w:t>«</w:t>
      </w:r>
      <w:r w:rsidRPr="00BF5658">
        <w:rPr>
          <w:noProof/>
          <w:sz w:val="28"/>
          <w:szCs w:val="28"/>
        </w:rPr>
        <w:t>Турникет метрополитена</w:t>
      </w:r>
      <w:r w:rsidR="001B1BB5" w:rsidRPr="00BF5658">
        <w:rPr>
          <w:noProof/>
          <w:sz w:val="28"/>
          <w:szCs w:val="28"/>
        </w:rPr>
        <w:t>»</w:t>
      </w:r>
      <w:r w:rsidR="003774B2" w:rsidRPr="00BF5658">
        <w:rPr>
          <w:noProof/>
          <w:sz w:val="28"/>
          <w:szCs w:val="28"/>
        </w:rPr>
        <w:t>, б</w:t>
      </w:r>
      <w:r w:rsidRPr="00BF5658">
        <w:rPr>
          <w:noProof/>
          <w:sz w:val="28"/>
          <w:szCs w:val="28"/>
        </w:rPr>
        <w:t xml:space="preserve">ыл произведен </w:t>
      </w:r>
      <w:r w:rsidR="003774B2" w:rsidRPr="00BF5658">
        <w:rPr>
          <w:noProof/>
          <w:sz w:val="28"/>
          <w:szCs w:val="28"/>
        </w:rPr>
        <w:t xml:space="preserve">объектно-ориентированный анализ.  На основании выделеных классов были построены </w:t>
      </w:r>
      <w:r w:rsidRPr="00BF5658">
        <w:rPr>
          <w:noProof/>
          <w:sz w:val="28"/>
          <w:szCs w:val="28"/>
        </w:rPr>
        <w:t>UML-диаграммы</w:t>
      </w:r>
      <w:r w:rsidR="003774B2" w:rsidRPr="00BF5658">
        <w:rPr>
          <w:noProof/>
          <w:sz w:val="28"/>
          <w:szCs w:val="28"/>
        </w:rPr>
        <w:t xml:space="preserve"> (</w:t>
      </w:r>
      <w:r w:rsidR="00BF5658" w:rsidRPr="00BF5658">
        <w:rPr>
          <w:color w:val="000000"/>
          <w:sz w:val="28"/>
          <w:szCs w:val="28"/>
          <w:shd w:val="clear" w:color="auto" w:fill="FFFFFF"/>
        </w:rPr>
        <w:t>Диаграмма вариантов использования диаграмма классов диаграмма объектов диаграмма состояний диаграмма активности диаграмма последовательности диаграмма компонентов диаграмма развёртывания</w:t>
      </w:r>
      <w:r w:rsidR="003774B2" w:rsidRPr="00BF5658">
        <w:rPr>
          <w:noProof/>
          <w:sz w:val="28"/>
          <w:szCs w:val="28"/>
        </w:rPr>
        <w:t>)</w:t>
      </w:r>
      <w:r w:rsidRPr="00BF5658">
        <w:rPr>
          <w:noProof/>
          <w:sz w:val="28"/>
          <w:szCs w:val="28"/>
        </w:rPr>
        <w:t xml:space="preserve">, характеризующие структуру системы и происходящие в ней процессы. </w:t>
      </w:r>
    </w:p>
    <w:p w14:paraId="1EB29EC5" w14:textId="77777777" w:rsidR="005619B6" w:rsidRPr="00BF5658" w:rsidRDefault="005619B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 xml:space="preserve">Результатом работы является рабочая программа, </w:t>
      </w:r>
      <w:r w:rsidR="00AA2193">
        <w:rPr>
          <w:noProof/>
          <w:sz w:val="28"/>
          <w:szCs w:val="28"/>
        </w:rPr>
        <w:t>написанная на языке С++.</w:t>
      </w:r>
      <w:r w:rsidR="003774B2" w:rsidRPr="00BF5658">
        <w:rPr>
          <w:noProof/>
          <w:sz w:val="28"/>
          <w:szCs w:val="28"/>
        </w:rPr>
        <w:t xml:space="preserve"> Программа позволяет производить </w:t>
      </w:r>
      <w:r w:rsidRPr="00BF5658">
        <w:rPr>
          <w:noProof/>
          <w:sz w:val="28"/>
          <w:szCs w:val="28"/>
        </w:rPr>
        <w:t>чтение и запись данных в файл, эмулирующий карту</w:t>
      </w:r>
      <w:r w:rsidR="003774B2" w:rsidRPr="00BF5658">
        <w:rPr>
          <w:noProof/>
          <w:sz w:val="28"/>
          <w:szCs w:val="28"/>
        </w:rPr>
        <w:t xml:space="preserve"> метрополитена</w:t>
      </w:r>
      <w:r w:rsidRPr="00BF5658">
        <w:rPr>
          <w:noProof/>
          <w:sz w:val="28"/>
          <w:szCs w:val="28"/>
        </w:rPr>
        <w:t>. Программа имеет высокое быстродействие</w:t>
      </w:r>
      <w:r w:rsidR="009E0763" w:rsidRPr="00BF5658">
        <w:rPr>
          <w:noProof/>
          <w:sz w:val="28"/>
          <w:szCs w:val="28"/>
        </w:rPr>
        <w:t xml:space="preserve"> и надёжность. Данные на карте </w:t>
      </w:r>
      <w:r w:rsidRPr="00BF5658">
        <w:rPr>
          <w:noProof/>
          <w:sz w:val="28"/>
          <w:szCs w:val="28"/>
        </w:rPr>
        <w:t>хранятся в определённом формате, обработка производится согласно постановке задачи.</w:t>
      </w:r>
    </w:p>
    <w:p w14:paraId="4581ADE1" w14:textId="77777777" w:rsidR="005619B6" w:rsidRPr="003E7106" w:rsidRDefault="005619B6" w:rsidP="005F0C3D">
      <w:pPr>
        <w:spacing w:after="200" w:line="276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1AF86110" w14:textId="77777777" w:rsidR="005619B6" w:rsidRPr="00104771" w:rsidRDefault="0018416C" w:rsidP="00104771">
      <w:pPr>
        <w:pStyle w:val="1"/>
        <w:spacing w:before="0" w:after="560" w:line="48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32" w:name="_Toc514356965"/>
      <w:r w:rsidRPr="00104771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СПИСОК ИСПОЛЬЗОВАННЫХ ИСТОЧНИКОВ</w:t>
      </w:r>
      <w:bookmarkEnd w:id="32"/>
    </w:p>
    <w:p w14:paraId="45B071DD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Шлеер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Объектно-ориентированный анализ: моделиро</w:t>
      </w:r>
      <w:r>
        <w:rPr>
          <w:noProof/>
          <w:sz w:val="28"/>
          <w:szCs w:val="28"/>
        </w:rPr>
        <w:t xml:space="preserve">вание мира в состояниях / </w:t>
      </w:r>
      <w:r w:rsidRPr="003E7106">
        <w:rPr>
          <w:noProof/>
          <w:sz w:val="28"/>
          <w:szCs w:val="28"/>
        </w:rPr>
        <w:t>С.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Шлеер</w:t>
      </w:r>
      <w:r w:rsidR="005619B6" w:rsidRPr="003E7106">
        <w:rPr>
          <w:noProof/>
          <w:sz w:val="28"/>
          <w:szCs w:val="28"/>
        </w:rPr>
        <w:t xml:space="preserve">, Меллор С. – К.: Диалектика, 1993. – 240 с. </w:t>
      </w:r>
    </w:p>
    <w:p w14:paraId="1D0CF6F7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Фаулер</w:t>
      </w:r>
      <w:r w:rsidRPr="006150D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М. UML. Основы / </w:t>
      </w:r>
      <w:r w:rsidRPr="003E7106">
        <w:rPr>
          <w:noProof/>
          <w:sz w:val="28"/>
          <w:szCs w:val="28"/>
        </w:rPr>
        <w:t>М.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Фаулер, </w:t>
      </w:r>
      <w:r w:rsidRPr="003E7106">
        <w:rPr>
          <w:noProof/>
          <w:sz w:val="28"/>
          <w:szCs w:val="28"/>
        </w:rPr>
        <w:t>К.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Скотт</w:t>
      </w:r>
      <w:r w:rsidR="005619B6" w:rsidRPr="003E7106">
        <w:rPr>
          <w:noProof/>
          <w:sz w:val="28"/>
          <w:szCs w:val="28"/>
        </w:rPr>
        <w:t xml:space="preserve"> – СПб.: Символ-Плюс, 2002. – 2-е изд. – 192 с.</w:t>
      </w:r>
    </w:p>
    <w:p w14:paraId="156B26BE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Буч</w:t>
      </w:r>
      <w:r w:rsidRPr="006150D2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Г. Язык UML.</w:t>
      </w:r>
      <w:r>
        <w:rPr>
          <w:noProof/>
          <w:sz w:val="28"/>
          <w:szCs w:val="28"/>
        </w:rPr>
        <w:t xml:space="preserve"> Руководство пользователя / </w:t>
      </w:r>
      <w:r w:rsidRPr="003E7106">
        <w:rPr>
          <w:noProof/>
          <w:sz w:val="28"/>
          <w:szCs w:val="28"/>
        </w:rPr>
        <w:t>Г.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Буч, </w:t>
      </w:r>
      <w:r w:rsidRPr="003E7106">
        <w:rPr>
          <w:noProof/>
          <w:sz w:val="28"/>
          <w:szCs w:val="28"/>
        </w:rPr>
        <w:t>Дж.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Рамбо</w:t>
      </w:r>
      <w:r w:rsidR="005619B6" w:rsidRPr="003E7106">
        <w:rPr>
          <w:noProof/>
          <w:sz w:val="28"/>
          <w:szCs w:val="28"/>
        </w:rPr>
        <w:t>, А. Якобсон. – 2007. – 2-е изд. – 496 с.</w:t>
      </w:r>
    </w:p>
    <w:p w14:paraId="4ABA05AA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Якобсон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 Унифицированный процесс разработки про</w:t>
      </w:r>
      <w:r>
        <w:rPr>
          <w:noProof/>
          <w:sz w:val="28"/>
          <w:szCs w:val="28"/>
        </w:rPr>
        <w:t xml:space="preserve">граммного обеспечения / </w:t>
      </w:r>
      <w:r w:rsidRPr="003E7106">
        <w:rPr>
          <w:noProof/>
          <w:sz w:val="28"/>
          <w:szCs w:val="28"/>
        </w:rPr>
        <w:t>А.</w:t>
      </w:r>
      <w:r>
        <w:rPr>
          <w:noProof/>
          <w:sz w:val="28"/>
          <w:szCs w:val="28"/>
        </w:rPr>
        <w:t xml:space="preserve"> Якобсон, </w:t>
      </w:r>
      <w:r w:rsidRPr="003E7106">
        <w:rPr>
          <w:noProof/>
          <w:sz w:val="28"/>
          <w:szCs w:val="28"/>
        </w:rPr>
        <w:t>Г.</w:t>
      </w:r>
      <w:r>
        <w:rPr>
          <w:noProof/>
          <w:sz w:val="28"/>
          <w:szCs w:val="28"/>
        </w:rPr>
        <w:t xml:space="preserve"> Буч, </w:t>
      </w:r>
      <w:r w:rsidRPr="003E7106">
        <w:rPr>
          <w:noProof/>
          <w:sz w:val="28"/>
          <w:szCs w:val="28"/>
        </w:rPr>
        <w:t>Дж.</w:t>
      </w:r>
      <w:r>
        <w:rPr>
          <w:noProof/>
          <w:sz w:val="28"/>
          <w:szCs w:val="28"/>
        </w:rPr>
        <w:t xml:space="preserve"> Рамбо</w:t>
      </w:r>
      <w:r w:rsidR="005619B6" w:rsidRPr="003E7106">
        <w:rPr>
          <w:noProof/>
          <w:sz w:val="28"/>
          <w:szCs w:val="28"/>
        </w:rPr>
        <w:t xml:space="preserve"> – СПб.: Питер, 2002. – 496 с.</w:t>
      </w:r>
    </w:p>
    <w:p w14:paraId="5D781EE7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Арлоу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 xml:space="preserve">Д. UML 2 и Унифицированный процесс. Практический объектно-ориентированный </w:t>
      </w:r>
      <w:r>
        <w:rPr>
          <w:noProof/>
          <w:sz w:val="28"/>
          <w:szCs w:val="28"/>
        </w:rPr>
        <w:t xml:space="preserve">анализ и проектирование / </w:t>
      </w:r>
      <w:r w:rsidRPr="003E7106">
        <w:rPr>
          <w:noProof/>
          <w:sz w:val="28"/>
          <w:szCs w:val="28"/>
        </w:rPr>
        <w:t>Д.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Арлоу, </w:t>
      </w:r>
      <w:r w:rsidRPr="003E7106">
        <w:rPr>
          <w:noProof/>
          <w:sz w:val="28"/>
          <w:szCs w:val="28"/>
        </w:rPr>
        <w:t>И.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Нейштадт</w:t>
      </w:r>
      <w:r w:rsidR="005619B6" w:rsidRPr="003E7106">
        <w:rPr>
          <w:noProof/>
          <w:sz w:val="28"/>
          <w:szCs w:val="28"/>
        </w:rPr>
        <w:t xml:space="preserve"> – 2007. – 2-е изд. – 624 </w:t>
      </w:r>
      <w:r w:rsidR="005619B6" w:rsidRPr="009F510E">
        <w:rPr>
          <w:noProof/>
          <w:sz w:val="28"/>
          <w:szCs w:val="28"/>
        </w:rPr>
        <w:t>с</w:t>
      </w:r>
      <w:r w:rsidR="009F510E" w:rsidRPr="009F510E">
        <w:rPr>
          <w:noProof/>
          <w:sz w:val="28"/>
          <w:szCs w:val="28"/>
        </w:rPr>
        <w:t xml:space="preserve">  </w:t>
      </w:r>
      <w:r w:rsidR="009F510E" w:rsidRPr="009F510E"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 w:rsidR="005619B6" w:rsidRPr="003E7106">
        <w:rPr>
          <w:noProof/>
          <w:sz w:val="28"/>
          <w:szCs w:val="28"/>
        </w:rPr>
        <w:t>.</w:t>
      </w:r>
    </w:p>
    <w:p w14:paraId="64465D15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Кватрани</w:t>
      </w:r>
      <w:r w:rsidR="007C4FE8">
        <w:rPr>
          <w:noProof/>
          <w:sz w:val="28"/>
          <w:szCs w:val="28"/>
          <w:lang w:val="en-US"/>
        </w:rPr>
        <w:t xml:space="preserve">, </w:t>
      </w:r>
      <w:r w:rsidRPr="003E7106">
        <w:rPr>
          <w:noProof/>
          <w:sz w:val="28"/>
          <w:szCs w:val="28"/>
        </w:rPr>
        <w:t>Т</w:t>
      </w:r>
      <w:r w:rsidRPr="00006650">
        <w:rPr>
          <w:noProof/>
          <w:sz w:val="28"/>
          <w:szCs w:val="28"/>
          <w:lang w:val="en-US"/>
        </w:rPr>
        <w:t xml:space="preserve">. Rational Rose 2000 </w:t>
      </w:r>
      <w:r w:rsidRPr="003E7106">
        <w:rPr>
          <w:noProof/>
          <w:sz w:val="28"/>
          <w:szCs w:val="28"/>
        </w:rPr>
        <w:t>и</w:t>
      </w:r>
      <w:r w:rsidRPr="00006650">
        <w:rPr>
          <w:noProof/>
          <w:sz w:val="28"/>
          <w:szCs w:val="28"/>
          <w:lang w:val="en-US"/>
        </w:rPr>
        <w:t xml:space="preserve"> UML. </w:t>
      </w:r>
      <w:r w:rsidRPr="003E7106">
        <w:rPr>
          <w:noProof/>
          <w:sz w:val="28"/>
          <w:szCs w:val="28"/>
        </w:rPr>
        <w:t>Визу</w:t>
      </w:r>
      <w:r w:rsidR="007C4FE8">
        <w:rPr>
          <w:noProof/>
          <w:sz w:val="28"/>
          <w:szCs w:val="28"/>
        </w:rPr>
        <w:t xml:space="preserve">альное моделирование / </w:t>
      </w:r>
      <w:r w:rsidR="007C4FE8" w:rsidRPr="003E7106">
        <w:rPr>
          <w:noProof/>
          <w:sz w:val="28"/>
          <w:szCs w:val="28"/>
        </w:rPr>
        <w:t>Т.</w:t>
      </w:r>
      <w:r w:rsidR="007C4FE8">
        <w:rPr>
          <w:noProof/>
          <w:sz w:val="28"/>
          <w:szCs w:val="28"/>
        </w:rPr>
        <w:t xml:space="preserve"> Кватрани</w:t>
      </w:r>
      <w:r w:rsidRPr="003E7106">
        <w:rPr>
          <w:noProof/>
          <w:sz w:val="28"/>
          <w:szCs w:val="28"/>
        </w:rPr>
        <w:t xml:space="preserve"> – М.: ДМК Пресс, 2001. – 176 с.</w:t>
      </w:r>
    </w:p>
    <w:p w14:paraId="7A6DCE4F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Мацяшек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Л. Анализ требований и проектирование систем. Разработка информационных систем с использованием UML / Лешек А. Мацяшек. – М.: Вильямс, 2002. – 432 с.</w:t>
      </w:r>
    </w:p>
    <w:p w14:paraId="6190AB2D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Леоненков</w:t>
      </w:r>
      <w:r w:rsidR="00104771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> А.В. Самоучитель UML / А.В. Леоненков. – СПб.: БХВ, 2004. – 2-е изд. – 158 с.</w:t>
      </w:r>
    </w:p>
    <w:p w14:paraId="0603CE91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Леоненков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А.В. Язык UML 2 в анализе и проектировании программных систем и бизнес-процессов [Электронный ресурс]. – Режим доступа : http://www.intuit.ru/department/se/uml2/</w:t>
      </w:r>
    </w:p>
    <w:p w14:paraId="5B1855C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Страуструп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Б. Язык программирования C++. Специальное издание / Бьерн Страуструп. – М.: Бином, 2008. – 3-е изд. – 1054 с.</w:t>
      </w:r>
    </w:p>
    <w:p w14:paraId="4F9EDF73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Холзнер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Учеб</w:t>
      </w:r>
      <w:r>
        <w:rPr>
          <w:noProof/>
          <w:sz w:val="28"/>
          <w:szCs w:val="28"/>
        </w:rPr>
        <w:t xml:space="preserve">ный курс Visual C++ 6 / </w:t>
      </w:r>
      <w:r w:rsidRPr="003E7106">
        <w:rPr>
          <w:noProof/>
          <w:sz w:val="28"/>
          <w:szCs w:val="28"/>
        </w:rPr>
        <w:t>С.</w:t>
      </w:r>
      <w:r>
        <w:rPr>
          <w:noProof/>
          <w:sz w:val="28"/>
          <w:szCs w:val="28"/>
        </w:rPr>
        <w:t xml:space="preserve"> Холзнер</w:t>
      </w:r>
      <w:r w:rsidR="005619B6" w:rsidRPr="003E7106">
        <w:rPr>
          <w:noProof/>
          <w:sz w:val="28"/>
          <w:szCs w:val="28"/>
        </w:rPr>
        <w:t>– СПб.: Питер, 2007. – 570 с.</w:t>
      </w:r>
    </w:p>
    <w:p w14:paraId="1CEF0ECE" w14:textId="77777777" w:rsidR="005619B6" w:rsidRPr="00006650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Horton, </w:t>
      </w:r>
      <w:r w:rsidR="005619B6" w:rsidRPr="00006650">
        <w:rPr>
          <w:noProof/>
          <w:sz w:val="28"/>
          <w:szCs w:val="28"/>
          <w:lang w:val="en-US"/>
        </w:rPr>
        <w:t>I. Beginning Visual C++ 2008 / Ivor Horton. – Indianapolis: Wiley, 2008. – 1394 p.</w:t>
      </w:r>
    </w:p>
    <w:p w14:paraId="1A17A804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Пахомов</w:t>
      </w:r>
      <w:r w:rsidR="007C4FE8">
        <w:rPr>
          <w:noProof/>
          <w:sz w:val="28"/>
          <w:szCs w:val="28"/>
        </w:rPr>
        <w:t xml:space="preserve">, </w:t>
      </w:r>
      <w:r w:rsidRPr="003E7106">
        <w:rPr>
          <w:noProof/>
          <w:sz w:val="28"/>
          <w:szCs w:val="28"/>
        </w:rPr>
        <w:t>Б.И. C/C++ и MS Visual C+</w:t>
      </w:r>
      <w:r w:rsidR="007C4FE8">
        <w:rPr>
          <w:noProof/>
          <w:sz w:val="28"/>
          <w:szCs w:val="28"/>
        </w:rPr>
        <w:t xml:space="preserve">+ 2008 для начинающих / </w:t>
      </w:r>
      <w:r w:rsidR="007C4FE8" w:rsidRPr="003E7106">
        <w:rPr>
          <w:noProof/>
          <w:sz w:val="28"/>
          <w:szCs w:val="28"/>
        </w:rPr>
        <w:t>Б.И.</w:t>
      </w:r>
      <w:r w:rsidR="003774B2">
        <w:rPr>
          <w:noProof/>
          <w:sz w:val="28"/>
          <w:szCs w:val="28"/>
        </w:rPr>
        <w:t> </w:t>
      </w:r>
      <w:r w:rsidR="007C4FE8">
        <w:rPr>
          <w:noProof/>
          <w:sz w:val="28"/>
          <w:szCs w:val="28"/>
        </w:rPr>
        <w:t>Пахомов</w:t>
      </w:r>
      <w:r w:rsidRPr="003E7106">
        <w:rPr>
          <w:noProof/>
          <w:sz w:val="28"/>
          <w:szCs w:val="28"/>
        </w:rPr>
        <w:t xml:space="preserve"> – СПб.: БХВ-Петербург, 2009. – 624 с.</w:t>
      </w:r>
    </w:p>
    <w:p w14:paraId="18955741" w14:textId="77777777" w:rsidR="007C1826" w:rsidRPr="007C1826" w:rsidRDefault="0053127D" w:rsidP="0018416C">
      <w:pPr>
        <w:pStyle w:val="af5"/>
        <w:numPr>
          <w:ilvl w:val="0"/>
          <w:numId w:val="11"/>
        </w:numPr>
        <w:spacing w:after="200" w:line="312" w:lineRule="auto"/>
        <w:jc w:val="both"/>
        <w:rPr>
          <w:noProof/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Норкене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Е.А. </w:t>
      </w:r>
      <w:r w:rsidR="005619B6" w:rsidRPr="0053127D">
        <w:rPr>
          <w:noProof/>
          <w:sz w:val="28"/>
          <w:szCs w:val="28"/>
        </w:rPr>
        <w:t>Методические</w:t>
      </w:r>
      <w:r w:rsidR="005619B6" w:rsidRPr="0053127D">
        <w:rPr>
          <w:noProof/>
          <w:sz w:val="40"/>
          <w:szCs w:val="28"/>
        </w:rPr>
        <w:t xml:space="preserve"> </w:t>
      </w:r>
      <w:r w:rsidR="005619B6" w:rsidRPr="007C1826">
        <w:rPr>
          <w:noProof/>
          <w:sz w:val="28"/>
          <w:szCs w:val="28"/>
        </w:rPr>
        <w:t xml:space="preserve">указания по оформлению студенческих работ / </w:t>
      </w:r>
      <w:r w:rsidR="003774B2">
        <w:rPr>
          <w:noProof/>
          <w:sz w:val="28"/>
          <w:szCs w:val="28"/>
        </w:rPr>
        <w:t xml:space="preserve">Е.А. Норкене,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Н.П.</w:t>
      </w:r>
      <w:r w:rsidR="00D577A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577A3" w:rsidRPr="0053127D">
        <w:rPr>
          <w:color w:val="000000"/>
          <w:sz w:val="28"/>
          <w:szCs w:val="28"/>
          <w:shd w:val="clear" w:color="auto" w:fill="FFFFFF"/>
        </w:rPr>
        <w:t>Пулинец</w:t>
      </w:r>
      <w:proofErr w:type="spellEnd"/>
      <w:r w:rsidR="00D577A3">
        <w:rPr>
          <w:noProof/>
          <w:sz w:val="28"/>
          <w:szCs w:val="28"/>
        </w:rPr>
        <w:t xml:space="preserve"> – Донецк: ДонНТУ</w:t>
      </w:r>
      <w:r w:rsidR="005619B6" w:rsidRPr="007C1826">
        <w:rPr>
          <w:noProof/>
          <w:sz w:val="28"/>
          <w:szCs w:val="28"/>
        </w:rPr>
        <w:t>, 201</w:t>
      </w:r>
      <w:r w:rsidR="00D577A3">
        <w:rPr>
          <w:noProof/>
          <w:sz w:val="28"/>
          <w:szCs w:val="28"/>
        </w:rPr>
        <w:t>7. – 32</w:t>
      </w:r>
      <w:r w:rsidR="005619B6" w:rsidRPr="007C1826">
        <w:rPr>
          <w:noProof/>
          <w:sz w:val="28"/>
          <w:szCs w:val="28"/>
        </w:rPr>
        <w:t xml:space="preserve"> c.</w:t>
      </w:r>
      <w:r w:rsidR="007C1826" w:rsidRPr="007C1826">
        <w:rPr>
          <w:noProof/>
          <w:sz w:val="28"/>
          <w:szCs w:val="28"/>
        </w:rPr>
        <w:br w:type="page"/>
      </w:r>
    </w:p>
    <w:p w14:paraId="34411C20" w14:textId="77777777" w:rsidR="00640C20" w:rsidRPr="003603F1" w:rsidRDefault="00640C20" w:rsidP="00640C20">
      <w:pPr>
        <w:pStyle w:val="af5"/>
        <w:spacing w:after="360" w:line="360" w:lineRule="auto"/>
        <w:contextualSpacing/>
        <w:jc w:val="center"/>
        <w:outlineLvl w:val="0"/>
        <w:rPr>
          <w:noProof/>
          <w:sz w:val="28"/>
          <w:szCs w:val="28"/>
        </w:rPr>
      </w:pPr>
      <w:bookmarkStart w:id="33" w:name="_Toc514356966"/>
      <w:r>
        <w:rPr>
          <w:noProof/>
          <w:sz w:val="28"/>
          <w:szCs w:val="28"/>
        </w:rPr>
        <w:lastRenderedPageBreak/>
        <w:t>ПРИЛОЖЕНИЕ А</w:t>
      </w:r>
      <w:bookmarkEnd w:id="33"/>
    </w:p>
    <w:p w14:paraId="40E0C45A" w14:textId="77777777" w:rsidR="000D5C2F" w:rsidRPr="007C1826" w:rsidRDefault="00D16326" w:rsidP="0009111B">
      <w:pPr>
        <w:pStyle w:val="af5"/>
        <w:spacing w:after="560" w:line="360" w:lineRule="auto"/>
        <w:contextualSpacing/>
        <w:jc w:val="center"/>
        <w:outlineLvl w:val="0"/>
        <w:rPr>
          <w:noProof/>
          <w:sz w:val="28"/>
          <w:szCs w:val="28"/>
        </w:rPr>
      </w:pPr>
      <w:bookmarkStart w:id="34" w:name="_Toc514356967"/>
      <w:r>
        <w:rPr>
          <w:noProof/>
          <w:sz w:val="28"/>
          <w:szCs w:val="28"/>
        </w:rPr>
        <w:t>ТЕХНИЧЕСКОЕ ЗАДАНИЕ</w:t>
      </w:r>
      <w:bookmarkEnd w:id="34"/>
    </w:p>
    <w:p w14:paraId="09D98A8A" w14:textId="77777777" w:rsidR="000D5C2F" w:rsidRPr="003E7106" w:rsidRDefault="00B72D3F" w:rsidP="007C1826">
      <w:pPr>
        <w:spacing w:after="360" w:line="48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А.1 </w:t>
      </w:r>
      <w:r w:rsidR="000D5C2F" w:rsidRPr="003E7106">
        <w:rPr>
          <w:noProof/>
          <w:sz w:val="28"/>
          <w:szCs w:val="28"/>
        </w:rPr>
        <w:t>Общие сведения</w:t>
      </w:r>
    </w:p>
    <w:p w14:paraId="79A47B70" w14:textId="77777777" w:rsidR="006F0693" w:rsidRPr="003E7106" w:rsidRDefault="000D5C2F" w:rsidP="006F0693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Тема кур</w:t>
      </w:r>
      <w:r w:rsidR="006F0693">
        <w:rPr>
          <w:noProof/>
          <w:sz w:val="28"/>
          <w:szCs w:val="28"/>
        </w:rPr>
        <w:t xml:space="preserve">сового проекта: </w:t>
      </w:r>
      <w:r w:rsidR="006F0693" w:rsidRPr="006F0693">
        <w:rPr>
          <w:noProof/>
          <w:sz w:val="28"/>
          <w:szCs w:val="28"/>
        </w:rPr>
        <w:t>«</w:t>
      </w:r>
      <w:r w:rsidR="006F0693" w:rsidRPr="006F0693">
        <w:rPr>
          <w:sz w:val="28"/>
          <w:szCs w:val="28"/>
        </w:rPr>
        <w:t>Имитационное моделирование динамических систем и процессов с</w:t>
      </w:r>
      <w:r w:rsidR="006F0693">
        <w:rPr>
          <w:sz w:val="28"/>
          <w:szCs w:val="28"/>
        </w:rPr>
        <w:t xml:space="preserve"> </w:t>
      </w:r>
      <w:r w:rsidR="006F0693" w:rsidRPr="006F0693">
        <w:rPr>
          <w:sz w:val="28"/>
          <w:szCs w:val="28"/>
        </w:rPr>
        <w:t>использованием объектно-ориентированного подхода.</w:t>
      </w:r>
      <w:bookmarkStart w:id="35" w:name="_Toc514017921"/>
      <w:bookmarkStart w:id="36" w:name="_Toc514018803"/>
      <w:bookmarkStart w:id="37" w:name="_Toc514254137"/>
      <w:r w:rsidR="006F0693">
        <w:rPr>
          <w:sz w:val="28"/>
          <w:szCs w:val="28"/>
        </w:rPr>
        <w:t xml:space="preserve"> </w:t>
      </w:r>
      <w:r w:rsidR="006F0693" w:rsidRPr="006F0693">
        <w:rPr>
          <w:noProof/>
          <w:sz w:val="28"/>
          <w:szCs w:val="28"/>
        </w:rPr>
        <w:t>Программное обеспечение встроенного процессора турникета для метрополитена»</w:t>
      </w:r>
      <w:bookmarkEnd w:id="35"/>
      <w:bookmarkEnd w:id="36"/>
      <w:bookmarkEnd w:id="37"/>
    </w:p>
    <w:p w14:paraId="36207771" w14:textId="77777777" w:rsidR="000D5C2F" w:rsidRDefault="000D5C2F" w:rsidP="004D299C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Система проектируется студентом 1-го курса Донецкого Национального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 Технического 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Университета, 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факультета КНТ, </w:t>
      </w:r>
      <w:r w:rsidR="000C731B">
        <w:rPr>
          <w:noProof/>
          <w:sz w:val="28"/>
          <w:szCs w:val="28"/>
        </w:rPr>
        <w:t>группы   ПИ-19 г Федоровым Алексеем Дмитриевичем.</w:t>
      </w:r>
    </w:p>
    <w:p w14:paraId="1692F85B" w14:textId="77777777" w:rsidR="00B72D3F" w:rsidRPr="003E7106" w:rsidRDefault="000D5C2F" w:rsidP="00C7238E">
      <w:pPr>
        <w:spacing w:after="120"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Основанием для разработки ПП является задание, выданное кафедрой ИИСА. Плановый срок начала работы по созданию системы имитационного моделирования: </w:t>
      </w:r>
      <w:r w:rsidR="000C731B" w:rsidRPr="000C731B">
        <w:rPr>
          <w:noProof/>
          <w:sz w:val="28"/>
          <w:szCs w:val="28"/>
        </w:rPr>
        <w:t xml:space="preserve">5.02.2020 </w:t>
      </w:r>
      <w:r w:rsidR="00C352BA" w:rsidRPr="000C731B">
        <w:rPr>
          <w:noProof/>
          <w:sz w:val="28"/>
          <w:szCs w:val="28"/>
        </w:rPr>
        <w:t>г.</w:t>
      </w:r>
      <w:r w:rsidRPr="000C731B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 xml:space="preserve"> срок окончания: </w:t>
      </w:r>
      <w:r w:rsidR="000C731B" w:rsidRPr="000C731B">
        <w:rPr>
          <w:noProof/>
          <w:sz w:val="28"/>
          <w:szCs w:val="28"/>
        </w:rPr>
        <w:t>21.05.2020</w:t>
      </w:r>
      <w:r w:rsidR="00C352BA" w:rsidRPr="000C731B">
        <w:rPr>
          <w:noProof/>
          <w:sz w:val="28"/>
          <w:szCs w:val="28"/>
        </w:rPr>
        <w:t xml:space="preserve"> г</w:t>
      </w:r>
      <w:r w:rsidRPr="003E7106">
        <w:rPr>
          <w:noProof/>
          <w:sz w:val="28"/>
          <w:szCs w:val="28"/>
        </w:rPr>
        <w:t>. Курсовой проект должен выполняться согласно графику, приведенному в таблице А.1.</w:t>
      </w:r>
    </w:p>
    <w:p w14:paraId="1F4E676B" w14:textId="77777777" w:rsidR="00C7238E" w:rsidRDefault="007A2C17" w:rsidP="00AA2193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А.1</w:t>
      </w:r>
      <w:r w:rsidR="000D5C2F" w:rsidRPr="003E7106">
        <w:rPr>
          <w:noProof/>
          <w:sz w:val="28"/>
          <w:szCs w:val="28"/>
        </w:rPr>
        <w:t xml:space="preserve"> – Этапы, результаты и сроки разработки ПП</w:t>
      </w:r>
      <w:r w:rsidR="00AA2193">
        <w:rPr>
          <w:noProof/>
          <w:sz w:val="28"/>
          <w:szCs w:val="28"/>
        </w:rPr>
        <w:t xml:space="preserve"> </w:t>
      </w:r>
    </w:p>
    <w:p w14:paraId="1DE23BBB" w14:textId="77777777" w:rsidR="00AA2193" w:rsidRPr="00AA2193" w:rsidRDefault="00AA2193" w:rsidP="00AA2193">
      <w:pPr>
        <w:ind w:firstLine="709"/>
        <w:jc w:val="both"/>
        <w:rPr>
          <w:noProof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2495"/>
        <w:gridCol w:w="4036"/>
        <w:gridCol w:w="2337"/>
      </w:tblGrid>
      <w:tr w:rsidR="009F510E" w14:paraId="60C4D4F3" w14:textId="77777777" w:rsidTr="00104771">
        <w:tc>
          <w:tcPr>
            <w:tcW w:w="562" w:type="dxa"/>
          </w:tcPr>
          <w:p w14:paraId="0B1A2FD5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№</w:t>
            </w:r>
          </w:p>
        </w:tc>
        <w:tc>
          <w:tcPr>
            <w:tcW w:w="2495" w:type="dxa"/>
          </w:tcPr>
          <w:p w14:paraId="06A9A904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Этапы работы</w:t>
            </w:r>
          </w:p>
        </w:tc>
        <w:tc>
          <w:tcPr>
            <w:tcW w:w="4036" w:type="dxa"/>
          </w:tcPr>
          <w:p w14:paraId="35C5BF7E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Результаты работы</w:t>
            </w:r>
          </w:p>
        </w:tc>
        <w:tc>
          <w:tcPr>
            <w:tcW w:w="2337" w:type="dxa"/>
          </w:tcPr>
          <w:p w14:paraId="7E5011B9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Срок</w:t>
            </w:r>
          </w:p>
        </w:tc>
      </w:tr>
      <w:tr w:rsidR="009F510E" w14:paraId="0C521ABC" w14:textId="77777777" w:rsidTr="00104771">
        <w:tc>
          <w:tcPr>
            <w:tcW w:w="562" w:type="dxa"/>
          </w:tcPr>
          <w:p w14:paraId="7A2A5A19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</w:t>
            </w:r>
          </w:p>
        </w:tc>
        <w:tc>
          <w:tcPr>
            <w:tcW w:w="2495" w:type="dxa"/>
          </w:tcPr>
          <w:p w14:paraId="45CF5988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Получение задания</w:t>
            </w:r>
          </w:p>
        </w:tc>
        <w:tc>
          <w:tcPr>
            <w:tcW w:w="4036" w:type="dxa"/>
          </w:tcPr>
          <w:p w14:paraId="3EAA9857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План решения поставленной задачи</w:t>
            </w:r>
          </w:p>
        </w:tc>
        <w:tc>
          <w:tcPr>
            <w:tcW w:w="2337" w:type="dxa"/>
          </w:tcPr>
          <w:p w14:paraId="31A30498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06.02.2020 –</w:t>
            </w:r>
          </w:p>
          <w:p w14:paraId="55F3FD87" w14:textId="77777777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</w:rPr>
              <w:t>11.02.2020</w:t>
            </w:r>
          </w:p>
        </w:tc>
      </w:tr>
      <w:tr w:rsidR="009F510E" w14:paraId="16BB6EC9" w14:textId="77777777" w:rsidTr="00104771">
        <w:tc>
          <w:tcPr>
            <w:tcW w:w="562" w:type="dxa"/>
          </w:tcPr>
          <w:p w14:paraId="44D846FC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2</w:t>
            </w:r>
          </w:p>
        </w:tc>
        <w:tc>
          <w:tcPr>
            <w:tcW w:w="2495" w:type="dxa"/>
          </w:tcPr>
          <w:p w14:paraId="3827FD3A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Оформление технического задания</w:t>
            </w:r>
          </w:p>
        </w:tc>
        <w:tc>
          <w:tcPr>
            <w:tcW w:w="4036" w:type="dxa"/>
          </w:tcPr>
          <w:p w14:paraId="712A5F14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Техническое задание (4–5 л.)</w:t>
            </w:r>
          </w:p>
        </w:tc>
        <w:tc>
          <w:tcPr>
            <w:tcW w:w="2337" w:type="dxa"/>
          </w:tcPr>
          <w:p w14:paraId="018E6746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12.02.2020 –</w:t>
            </w:r>
          </w:p>
          <w:p w14:paraId="4F1C9636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13.02.2020</w:t>
            </w:r>
          </w:p>
        </w:tc>
      </w:tr>
      <w:tr w:rsidR="009F510E" w14:paraId="43DC361E" w14:textId="77777777" w:rsidTr="00104771">
        <w:tc>
          <w:tcPr>
            <w:tcW w:w="562" w:type="dxa"/>
          </w:tcPr>
          <w:p w14:paraId="2F95D9C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3</w:t>
            </w:r>
          </w:p>
        </w:tc>
        <w:tc>
          <w:tcPr>
            <w:tcW w:w="2495" w:type="dxa"/>
          </w:tcPr>
          <w:p w14:paraId="22D183F0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4036" w:type="dxa"/>
          </w:tcPr>
          <w:p w14:paraId="5ABF4855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Описание предметной области. Формулировка задачи. Выбор средств реализации</w:t>
            </w:r>
          </w:p>
        </w:tc>
        <w:tc>
          <w:tcPr>
            <w:tcW w:w="2337" w:type="dxa"/>
          </w:tcPr>
          <w:p w14:paraId="7746BCEB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14.02.2020 –</w:t>
            </w:r>
          </w:p>
          <w:p w14:paraId="6FCA6D9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28.02.2020</w:t>
            </w:r>
          </w:p>
        </w:tc>
      </w:tr>
      <w:tr w:rsidR="009F510E" w14:paraId="34DECE9E" w14:textId="77777777" w:rsidTr="00104771">
        <w:tc>
          <w:tcPr>
            <w:tcW w:w="562" w:type="dxa"/>
          </w:tcPr>
          <w:p w14:paraId="7214F024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4</w:t>
            </w:r>
          </w:p>
        </w:tc>
        <w:tc>
          <w:tcPr>
            <w:tcW w:w="2495" w:type="dxa"/>
          </w:tcPr>
          <w:p w14:paraId="284D8DB7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 xml:space="preserve">Выбор метода решения </w:t>
            </w:r>
          </w:p>
        </w:tc>
        <w:tc>
          <w:tcPr>
            <w:tcW w:w="4036" w:type="dxa"/>
          </w:tcPr>
          <w:p w14:paraId="42426A0A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Описание исходных, выходных данных и ограничений</w:t>
            </w:r>
          </w:p>
        </w:tc>
        <w:tc>
          <w:tcPr>
            <w:tcW w:w="2337" w:type="dxa"/>
          </w:tcPr>
          <w:p w14:paraId="08EAE331" w14:textId="77777777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  <w:r w:rsidRPr="00E20239">
              <w:rPr>
                <w:sz w:val="28"/>
                <w:szCs w:val="28"/>
                <w:lang w:val="en-US"/>
              </w:rPr>
              <w:t>.03.2020 –</w:t>
            </w:r>
          </w:p>
          <w:p w14:paraId="361A954F" w14:textId="77777777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  <w:lang w:val="en-US"/>
              </w:rPr>
              <w:t>14.03.2020</w:t>
            </w:r>
          </w:p>
        </w:tc>
      </w:tr>
      <w:tr w:rsidR="009F510E" w14:paraId="745E58B2" w14:textId="77777777" w:rsidTr="00104771">
        <w:tc>
          <w:tcPr>
            <w:tcW w:w="562" w:type="dxa"/>
          </w:tcPr>
          <w:p w14:paraId="62A951D9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5</w:t>
            </w:r>
          </w:p>
        </w:tc>
        <w:tc>
          <w:tcPr>
            <w:tcW w:w="2495" w:type="dxa"/>
          </w:tcPr>
          <w:p w14:paraId="14B5D27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Выбор языка программирования</w:t>
            </w:r>
          </w:p>
        </w:tc>
        <w:tc>
          <w:tcPr>
            <w:tcW w:w="4036" w:type="dxa"/>
          </w:tcPr>
          <w:p w14:paraId="1E58EB64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Выбор среды разработки</w:t>
            </w:r>
          </w:p>
        </w:tc>
        <w:tc>
          <w:tcPr>
            <w:tcW w:w="2337" w:type="dxa"/>
          </w:tcPr>
          <w:p w14:paraId="544B16F8" w14:textId="77777777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  <w:r w:rsidRPr="00E20239">
              <w:rPr>
                <w:sz w:val="28"/>
                <w:szCs w:val="28"/>
                <w:lang w:val="en-US"/>
              </w:rPr>
              <w:t>.03.2020 –</w:t>
            </w:r>
          </w:p>
          <w:p w14:paraId="5FBD1869" w14:textId="77777777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  <w:lang w:val="en-US"/>
              </w:rPr>
              <w:t>21.03.2020</w:t>
            </w:r>
          </w:p>
        </w:tc>
      </w:tr>
      <w:tr w:rsidR="009F510E" w14:paraId="43899350" w14:textId="77777777" w:rsidTr="00104771">
        <w:tc>
          <w:tcPr>
            <w:tcW w:w="562" w:type="dxa"/>
          </w:tcPr>
          <w:p w14:paraId="627D9BB9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6</w:t>
            </w:r>
          </w:p>
        </w:tc>
        <w:tc>
          <w:tcPr>
            <w:tcW w:w="2495" w:type="dxa"/>
          </w:tcPr>
          <w:p w14:paraId="07CBFA2D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Построение диаграмм</w:t>
            </w:r>
          </w:p>
        </w:tc>
        <w:tc>
          <w:tcPr>
            <w:tcW w:w="4036" w:type="dxa"/>
          </w:tcPr>
          <w:p w14:paraId="37494E64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Диаграмма классов, объектов, состояний и переходов, взаимодействий, модулей, процессов</w:t>
            </w:r>
          </w:p>
        </w:tc>
        <w:tc>
          <w:tcPr>
            <w:tcW w:w="2337" w:type="dxa"/>
          </w:tcPr>
          <w:p w14:paraId="12511518" w14:textId="77777777" w:rsidR="009F510E" w:rsidRPr="00E20239" w:rsidRDefault="009F510E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  <w:r w:rsidRPr="00E20239">
              <w:rPr>
                <w:sz w:val="28"/>
                <w:szCs w:val="28"/>
                <w:lang w:val="en-US"/>
              </w:rPr>
              <w:t>.03.2020 –</w:t>
            </w:r>
          </w:p>
          <w:p w14:paraId="4BA2E720" w14:textId="77777777" w:rsidR="009F510E" w:rsidRPr="00E20239" w:rsidRDefault="009F510E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05</w:t>
            </w:r>
            <w:r w:rsidRPr="00E20239">
              <w:rPr>
                <w:sz w:val="28"/>
                <w:szCs w:val="28"/>
                <w:lang w:val="en-US"/>
              </w:rPr>
              <w:t>.04.2020</w:t>
            </w:r>
          </w:p>
        </w:tc>
      </w:tr>
    </w:tbl>
    <w:p w14:paraId="0FE531FE" w14:textId="77777777" w:rsidR="00104771" w:rsidRDefault="00104771"/>
    <w:p w14:paraId="66BB8D27" w14:textId="77777777" w:rsidR="00226BAB" w:rsidRDefault="00226BAB" w:rsidP="00104771">
      <w:pPr>
        <w:ind w:firstLine="709"/>
        <w:contextualSpacing/>
        <w:rPr>
          <w:noProof/>
          <w:sz w:val="28"/>
          <w:szCs w:val="28"/>
          <w:lang w:val="en-US"/>
        </w:rPr>
      </w:pPr>
    </w:p>
    <w:p w14:paraId="4422EDA1" w14:textId="77777777" w:rsidR="00104771" w:rsidRDefault="00104771" w:rsidP="00104771">
      <w:pPr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 xml:space="preserve">Продолжение таблицы </w:t>
      </w:r>
      <w:r>
        <w:rPr>
          <w:noProof/>
          <w:sz w:val="28"/>
          <w:szCs w:val="28"/>
        </w:rPr>
        <w:t>А.1</w:t>
      </w:r>
    </w:p>
    <w:p w14:paraId="0B0318E0" w14:textId="77777777" w:rsidR="00104771" w:rsidRDefault="0010477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2495"/>
        <w:gridCol w:w="4036"/>
        <w:gridCol w:w="2337"/>
      </w:tblGrid>
      <w:tr w:rsidR="00104771" w14:paraId="360DE0D9" w14:textId="77777777" w:rsidTr="00104771">
        <w:tc>
          <w:tcPr>
            <w:tcW w:w="562" w:type="dxa"/>
          </w:tcPr>
          <w:p w14:paraId="10DE059F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№</w:t>
            </w:r>
          </w:p>
        </w:tc>
        <w:tc>
          <w:tcPr>
            <w:tcW w:w="2495" w:type="dxa"/>
          </w:tcPr>
          <w:p w14:paraId="308A59BD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Этапы работы</w:t>
            </w:r>
          </w:p>
        </w:tc>
        <w:tc>
          <w:tcPr>
            <w:tcW w:w="4036" w:type="dxa"/>
          </w:tcPr>
          <w:p w14:paraId="46A16B3F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Результаты работы</w:t>
            </w:r>
          </w:p>
        </w:tc>
        <w:tc>
          <w:tcPr>
            <w:tcW w:w="2337" w:type="dxa"/>
          </w:tcPr>
          <w:p w14:paraId="399C2395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Срок</w:t>
            </w:r>
          </w:p>
        </w:tc>
      </w:tr>
      <w:tr w:rsidR="00104771" w14:paraId="609A9BF8" w14:textId="77777777" w:rsidTr="00104771">
        <w:tc>
          <w:tcPr>
            <w:tcW w:w="562" w:type="dxa"/>
          </w:tcPr>
          <w:p w14:paraId="4D77B6E1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7</w:t>
            </w:r>
          </w:p>
        </w:tc>
        <w:tc>
          <w:tcPr>
            <w:tcW w:w="2495" w:type="dxa"/>
          </w:tcPr>
          <w:p w14:paraId="04AFAB9C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Разработка программного обеспечения</w:t>
            </w:r>
          </w:p>
        </w:tc>
        <w:tc>
          <w:tcPr>
            <w:tcW w:w="4036" w:type="dxa"/>
          </w:tcPr>
          <w:p w14:paraId="6257394A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Написание кода. Создание формы полей и вывода данных</w:t>
            </w:r>
          </w:p>
        </w:tc>
        <w:tc>
          <w:tcPr>
            <w:tcW w:w="2337" w:type="dxa"/>
          </w:tcPr>
          <w:p w14:paraId="473DBFDF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</w:t>
            </w:r>
            <w:r w:rsidRPr="00E20239">
              <w:rPr>
                <w:sz w:val="28"/>
                <w:szCs w:val="28"/>
                <w:lang w:val="en-US"/>
              </w:rPr>
              <w:t>.04.2020 –</w:t>
            </w:r>
          </w:p>
          <w:p w14:paraId="26F6AEBF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</w:t>
            </w:r>
            <w:r w:rsidRPr="00E20239">
              <w:rPr>
                <w:sz w:val="28"/>
                <w:szCs w:val="28"/>
                <w:lang w:val="en-US"/>
              </w:rPr>
              <w:t>.05.2020</w:t>
            </w:r>
          </w:p>
        </w:tc>
      </w:tr>
      <w:tr w:rsidR="00104771" w14:paraId="7A9A5D36" w14:textId="77777777" w:rsidTr="00104771">
        <w:tc>
          <w:tcPr>
            <w:tcW w:w="562" w:type="dxa"/>
          </w:tcPr>
          <w:p w14:paraId="265E56FB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8</w:t>
            </w:r>
          </w:p>
        </w:tc>
        <w:tc>
          <w:tcPr>
            <w:tcW w:w="2495" w:type="dxa"/>
          </w:tcPr>
          <w:p w14:paraId="0C3BA584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4036" w:type="dxa"/>
          </w:tcPr>
          <w:p w14:paraId="6749739F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 тестирования</w:t>
            </w:r>
          </w:p>
        </w:tc>
        <w:tc>
          <w:tcPr>
            <w:tcW w:w="2337" w:type="dxa"/>
          </w:tcPr>
          <w:p w14:paraId="07E57D39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  <w:lang w:val="en-US"/>
              </w:rPr>
              <w:t>04.05.2020 –</w:t>
            </w:r>
          </w:p>
          <w:p w14:paraId="0A019AC0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  <w:r w:rsidRPr="00E20239">
              <w:rPr>
                <w:sz w:val="28"/>
                <w:szCs w:val="28"/>
                <w:lang w:val="en-US"/>
              </w:rPr>
              <w:t>.05.2020</w:t>
            </w:r>
          </w:p>
        </w:tc>
      </w:tr>
      <w:tr w:rsidR="00104771" w14:paraId="27A11B66" w14:textId="77777777" w:rsidTr="00104771">
        <w:tc>
          <w:tcPr>
            <w:tcW w:w="562" w:type="dxa"/>
          </w:tcPr>
          <w:p w14:paraId="0EF6D9EE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9</w:t>
            </w:r>
          </w:p>
        </w:tc>
        <w:tc>
          <w:tcPr>
            <w:tcW w:w="2495" w:type="dxa"/>
          </w:tcPr>
          <w:p w14:paraId="2F1335EF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Оформление программного обеспечения по ГОСТу</w:t>
            </w:r>
          </w:p>
        </w:tc>
        <w:tc>
          <w:tcPr>
            <w:tcW w:w="4036" w:type="dxa"/>
          </w:tcPr>
          <w:p w14:paraId="0F08EDB1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Руководство пользователя. Описание алгоритма решения поставленной задачи</w:t>
            </w:r>
          </w:p>
        </w:tc>
        <w:tc>
          <w:tcPr>
            <w:tcW w:w="2337" w:type="dxa"/>
          </w:tcPr>
          <w:p w14:paraId="649346F0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  <w:r w:rsidRPr="00E20239">
              <w:rPr>
                <w:sz w:val="28"/>
                <w:szCs w:val="28"/>
                <w:lang w:val="en-US"/>
              </w:rPr>
              <w:t>.05.2020 –</w:t>
            </w:r>
          </w:p>
          <w:p w14:paraId="01154267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  <w:r w:rsidRPr="00E20239">
              <w:rPr>
                <w:sz w:val="28"/>
                <w:szCs w:val="28"/>
                <w:lang w:val="en-US"/>
              </w:rPr>
              <w:t>.05.2020</w:t>
            </w:r>
          </w:p>
        </w:tc>
      </w:tr>
      <w:tr w:rsidR="00104771" w14:paraId="70C9F2F2" w14:textId="77777777" w:rsidTr="00104771">
        <w:trPr>
          <w:trHeight w:val="1194"/>
        </w:trPr>
        <w:tc>
          <w:tcPr>
            <w:tcW w:w="562" w:type="dxa"/>
          </w:tcPr>
          <w:p w14:paraId="6AA4D173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10</w:t>
            </w:r>
          </w:p>
        </w:tc>
        <w:tc>
          <w:tcPr>
            <w:tcW w:w="2495" w:type="dxa"/>
          </w:tcPr>
          <w:p w14:paraId="5004135D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Защита</w:t>
            </w:r>
          </w:p>
        </w:tc>
        <w:tc>
          <w:tcPr>
            <w:tcW w:w="4036" w:type="dxa"/>
          </w:tcPr>
          <w:p w14:paraId="4767AC34" w14:textId="77777777" w:rsidR="00104771" w:rsidRPr="00E20239" w:rsidRDefault="00104771" w:rsidP="008734F4"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6F46236D" w14:textId="77777777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  <w:lang w:val="en-US"/>
              </w:rPr>
              <w:t>25.05.2020</w:t>
            </w:r>
          </w:p>
        </w:tc>
      </w:tr>
    </w:tbl>
    <w:p w14:paraId="0E7A32EA" w14:textId="77777777" w:rsidR="000D5C2F" w:rsidRPr="003E7106" w:rsidRDefault="000D5C2F" w:rsidP="00104771">
      <w:pPr>
        <w:spacing w:before="480" w:after="480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А.2 Назначения и цели создания программы</w:t>
      </w:r>
    </w:p>
    <w:p w14:paraId="00FFFE5F" w14:textId="77777777" w:rsidR="009B596F" w:rsidRDefault="000D5C2F" w:rsidP="001A3FC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Данный программный продукт предназначен для имитации работы динамического объекта реального мира – турникета метрополитена и получения статистических данных, таких как: скорость работы системы, надёжность, пропускная способность, универсальность для оптимизации работы подобных существующих систем.</w:t>
      </w:r>
    </w:p>
    <w:p w14:paraId="77CE414C" w14:textId="77777777" w:rsidR="005F0C3D" w:rsidRPr="003E7106" w:rsidRDefault="000D5C2F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А.3 Характеристика объекта автоматизации</w:t>
      </w:r>
    </w:p>
    <w:p w14:paraId="3EAC090E" w14:textId="77777777" w:rsidR="008108DD" w:rsidRPr="003E7106" w:rsidRDefault="004355BC" w:rsidP="009B596F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При помощи турникета контролируется проход пассажиров в метро и взимается входная плата. Турникет имеет приемник карт, устройство для перекрывания доступа, таймер, три оптических датчика для определения прохода пассажира, устройство подачи звуковых сигналов, индикаторы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и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>, индикатор количества оставшихся поездок.</w:t>
      </w:r>
    </w:p>
    <w:p w14:paraId="68E43A9F" w14:textId="77777777" w:rsidR="008108DD" w:rsidRPr="003E7106" w:rsidRDefault="004355BC" w:rsidP="008108DD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В начальном состоянии турникета зажжен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323B9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потушен. Если один из датчиков посылает сигнал, то проход через турникет сразу же перекрывается, и подается предупредительный звуковой сигнал. Для прохода пассажир должен </w:t>
      </w:r>
      <w:r w:rsidRPr="003E7106">
        <w:rPr>
          <w:noProof/>
          <w:sz w:val="28"/>
          <w:szCs w:val="28"/>
        </w:rPr>
        <w:lastRenderedPageBreak/>
        <w:t xml:space="preserve">поместить карту в приемник карт. Каждая карта имеет срок годности, по истечении которого она не может быть использована для прохода. Карты бывают двух типов: с фиксированным количеством поездок и с неограниченным количеством поездок. Турникет считывает с карты данные: срок годности карты, номер карты, тип карты и количество поездок. Если данные не удается считать, или карта просрочена, или количество поездок нулевое, то карта возвращается пассажиру, и турникет остается в исходном состоянии. Иначе с карты с фиксированным количеством поездок списывается одна поездка, карта возвращается из приемника,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гаснет, зажигается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>, индикатор количества оставшихся поездок высвечивает текущее значение и пассажир может пройти через турникет. Получив от одного из датчиков сигнал, турникет ожидает время, отведенное на проход пассажира (5 секунд), после чего он возвращается в начальное состояние. Если карта имеет неограниченное количество поездок, то ее номер запоминается, чтобы в течение пяти минут после прохода пассажира с этой картой блокировать попытки прохода с ней через все турникеты данной станции метро. При проходе с картой такого типа индикатор количества оставшихся поездок высвечивает символ ∞ (бесконечность).</w:t>
      </w:r>
    </w:p>
    <w:p w14:paraId="16A9CC1E" w14:textId="77777777" w:rsidR="008108DD" w:rsidRPr="003E7106" w:rsidRDefault="004355BC" w:rsidP="008108DD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Наличие трех оптических датчиков в турникете гарантирует, что при проходе пассажира хотя бы один из них подаст сигнал (датчики невозможно перешагнуть, перепрыгнуть и т. д.). Во время прохода пассажира возможна ситуация, когда два или три датчика одновременно посылают сигналы. В этом случае принимается только первый сигнал и от момента его приема отсчитывается положенное время. Остальные сигналы игнорируются.</w:t>
      </w:r>
    </w:p>
    <w:p w14:paraId="0B085306" w14:textId="77777777" w:rsidR="004D299C" w:rsidRDefault="004355BC" w:rsidP="000C731B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Турникет заносит в свою память время всех проходов. В конце рабочего дня он передает всю информацию, накопленную за день, в АСУ метрополитена.</w:t>
      </w:r>
    </w:p>
    <w:p w14:paraId="5965C287" w14:textId="77777777" w:rsidR="000C731B" w:rsidRDefault="000C731B" w:rsidP="000C731B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2FE49B79" w14:textId="77777777" w:rsidR="00104771" w:rsidRDefault="00104771" w:rsidP="000C731B">
      <w:pPr>
        <w:spacing w:before="360" w:after="360" w:line="360" w:lineRule="auto"/>
        <w:ind w:firstLine="709"/>
        <w:rPr>
          <w:noProof/>
          <w:color w:val="0D0D0D" w:themeColor="text1" w:themeTint="F2"/>
          <w:sz w:val="28"/>
        </w:rPr>
      </w:pPr>
    </w:p>
    <w:p w14:paraId="702D300B" w14:textId="77777777" w:rsidR="001B246C" w:rsidRPr="001B246C" w:rsidRDefault="001B246C" w:rsidP="000C731B">
      <w:pPr>
        <w:spacing w:before="360" w:after="360" w:line="360" w:lineRule="auto"/>
        <w:ind w:firstLine="709"/>
        <w:rPr>
          <w:noProof/>
          <w:color w:val="0D0D0D" w:themeColor="text1" w:themeTint="F2"/>
          <w:sz w:val="28"/>
          <w:szCs w:val="26"/>
        </w:rPr>
      </w:pPr>
      <w:r w:rsidRPr="001B246C">
        <w:rPr>
          <w:noProof/>
          <w:color w:val="0D0D0D" w:themeColor="text1" w:themeTint="F2"/>
          <w:sz w:val="28"/>
        </w:rPr>
        <w:lastRenderedPageBreak/>
        <w:t>А.4 Требования к программному продукту</w:t>
      </w:r>
    </w:p>
    <w:p w14:paraId="109913F4" w14:textId="77777777" w:rsidR="000D5C2F" w:rsidRPr="003E7106" w:rsidRDefault="001B246C" w:rsidP="001A3FC4">
      <w:pPr>
        <w:spacing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.1 Требования к системе в целом</w:t>
      </w:r>
    </w:p>
    <w:p w14:paraId="5B9F3827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 целом к системе предъявляются следующие требования:</w:t>
      </w:r>
    </w:p>
    <w:p w14:paraId="063A1912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а) имитация работы </w:t>
      </w:r>
      <w:r w:rsidR="004355BC" w:rsidRPr="003E7106">
        <w:rPr>
          <w:noProof/>
          <w:sz w:val="28"/>
          <w:szCs w:val="28"/>
        </w:rPr>
        <w:t>турникета метрополитена</w:t>
      </w:r>
      <w:r w:rsidRPr="003E7106">
        <w:rPr>
          <w:noProof/>
          <w:sz w:val="28"/>
          <w:szCs w:val="28"/>
        </w:rPr>
        <w:t>;</w:t>
      </w:r>
    </w:p>
    <w:p w14:paraId="7DE08667" w14:textId="77777777" w:rsidR="000D5C2F" w:rsidRPr="003E7106" w:rsidRDefault="000D5C2F" w:rsidP="001B246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б) вывод статистики: </w:t>
      </w:r>
      <w:r w:rsidR="004355BC" w:rsidRPr="003E7106">
        <w:rPr>
          <w:noProof/>
          <w:sz w:val="28"/>
          <w:szCs w:val="28"/>
        </w:rPr>
        <w:t xml:space="preserve">номер карты, прошедшей через турникет, а также дата прохода в формате </w:t>
      </w:r>
      <w:r w:rsidR="001B246C">
        <w:rPr>
          <w:noProof/>
          <w:sz w:val="28"/>
          <w:szCs w:val="28"/>
        </w:rPr>
        <w:t>«</w:t>
      </w:r>
      <w:r w:rsidR="004355BC" w:rsidRPr="001B246C">
        <w:rPr>
          <w:noProof/>
          <w:sz w:val="28"/>
          <w:szCs w:val="28"/>
        </w:rPr>
        <w:t>ДД.ММ.ГГГГ ЧЧ:ММ:СС</w:t>
      </w:r>
      <w:r w:rsidR="001B246C">
        <w:rPr>
          <w:noProof/>
          <w:sz w:val="28"/>
          <w:szCs w:val="28"/>
        </w:rPr>
        <w:t>»</w:t>
      </w:r>
      <w:r w:rsidR="00104771">
        <w:rPr>
          <w:noProof/>
          <w:sz w:val="28"/>
          <w:szCs w:val="28"/>
        </w:rPr>
        <w:t>.</w:t>
      </w:r>
    </w:p>
    <w:p w14:paraId="29910678" w14:textId="77777777" w:rsidR="000D5C2F" w:rsidRPr="003E7106" w:rsidRDefault="001B246C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.2 Требования к задачам и функциям программного продукта</w:t>
      </w:r>
    </w:p>
    <w:p w14:paraId="3BB1F68C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 процессе работы необходимо обеспечить выполнение следующих функций:</w:t>
      </w:r>
    </w:p>
    <w:p w14:paraId="354C213E" w14:textId="77777777" w:rsidR="000D5C2F" w:rsidRPr="003E7106" w:rsidRDefault="000D5C2F" w:rsidP="001B246C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ввод начальных параметров для моделирования;</w:t>
      </w:r>
    </w:p>
    <w:p w14:paraId="44A40CD5" w14:textId="77777777" w:rsidR="000D5C2F" w:rsidRPr="003E7106" w:rsidRDefault="000D5C2F" w:rsidP="001B246C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вывод  характеристик  объектов  на  каждом  шаге моделирования на экран; </w:t>
      </w:r>
    </w:p>
    <w:p w14:paraId="648D21E4" w14:textId="77777777" w:rsidR="000D5C2F" w:rsidRPr="003E7106" w:rsidRDefault="000D5C2F" w:rsidP="001B246C">
      <w:pPr>
        <w:numPr>
          <w:ilvl w:val="0"/>
          <w:numId w:val="1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вывод результатов моделирования на экран и в файл.</w:t>
      </w:r>
    </w:p>
    <w:p w14:paraId="155A11DB" w14:textId="77777777" w:rsidR="000D5C2F" w:rsidRPr="003E7106" w:rsidRDefault="001B246C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.3 Требования к техническому обеспечению</w:t>
      </w:r>
    </w:p>
    <w:p w14:paraId="3B6BB2DC" w14:textId="77777777" w:rsidR="000D5C2F" w:rsidRPr="003E7106" w:rsidRDefault="000D5C2F" w:rsidP="001B246C">
      <w:pPr>
        <w:tabs>
          <w:tab w:val="num" w:pos="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 техническому обеспечению предъявляются следующие требования:</w:t>
      </w:r>
    </w:p>
    <w:p w14:paraId="2DB97385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7"/>
          <w:w w:val="103"/>
          <w:sz w:val="28"/>
        </w:rPr>
        <w:t>процессор – 32-битный x86-совместимый (уровня Pentium и выше);</w:t>
      </w:r>
    </w:p>
    <w:p w14:paraId="3E9187BD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7"/>
          <w:w w:val="103"/>
          <w:sz w:val="28"/>
        </w:rPr>
        <w:t>объем оперативной памяти – не менее 32Мб;</w:t>
      </w:r>
    </w:p>
    <w:p w14:paraId="70113001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w w:val="103"/>
          <w:sz w:val="28"/>
        </w:rPr>
        <w:t xml:space="preserve">свободное дисковое пространство – около 10 Мб. Не менее 5 Мб свободного дискового </w:t>
      </w:r>
      <w:r w:rsidRPr="003E7106">
        <w:rPr>
          <w:noProof/>
          <w:color w:val="000000"/>
          <w:spacing w:val="-10"/>
          <w:w w:val="103"/>
          <w:sz w:val="28"/>
        </w:rPr>
        <w:t>пространства для временных файлов;</w:t>
      </w:r>
    </w:p>
    <w:p w14:paraId="5E6B881A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8"/>
          <w:w w:val="103"/>
          <w:sz w:val="28"/>
        </w:rPr>
        <w:t>графический адаптер – VGA-совместимый;</w:t>
      </w:r>
    </w:p>
    <w:p w14:paraId="5E514375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color w:val="000000"/>
          <w:spacing w:val="-1"/>
          <w:w w:val="103"/>
          <w:sz w:val="28"/>
        </w:rPr>
      </w:pPr>
      <w:r w:rsidRPr="003E7106">
        <w:rPr>
          <w:noProof/>
          <w:color w:val="000000"/>
          <w:spacing w:val="-1"/>
          <w:w w:val="103"/>
          <w:sz w:val="28"/>
        </w:rPr>
        <w:t>монитор –VGA-совместимый;</w:t>
      </w:r>
    </w:p>
    <w:p w14:paraId="6E95BC90" w14:textId="77777777" w:rsidR="001A3FC4" w:rsidRDefault="00104771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t>клавиатура.</w:t>
      </w:r>
    </w:p>
    <w:p w14:paraId="016FD115" w14:textId="77777777" w:rsidR="001A3FC4" w:rsidRDefault="001A3FC4">
      <w:pPr>
        <w:spacing w:after="200" w:line="276" w:lineRule="auto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br w:type="page"/>
      </w:r>
    </w:p>
    <w:p w14:paraId="39B4D457" w14:textId="77777777" w:rsidR="000D5C2F" w:rsidRPr="003E7106" w:rsidRDefault="001B246C" w:rsidP="001A3FC4">
      <w:pPr>
        <w:shd w:val="clear" w:color="auto" w:fill="FFFFFF"/>
        <w:tabs>
          <w:tab w:val="num" w:pos="709"/>
        </w:tabs>
        <w:spacing w:after="360" w:line="360" w:lineRule="auto"/>
        <w:ind w:firstLine="709"/>
        <w:jc w:val="both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lastRenderedPageBreak/>
        <w:t>А.4</w:t>
      </w:r>
      <w:r w:rsidR="000D5C2F" w:rsidRPr="003E7106">
        <w:rPr>
          <w:noProof/>
          <w:color w:val="000000"/>
          <w:spacing w:val="-9"/>
          <w:w w:val="103"/>
          <w:sz w:val="28"/>
        </w:rPr>
        <w:t>.4 Требования к программному обеспечению</w:t>
      </w:r>
    </w:p>
    <w:p w14:paraId="6942F2E8" w14:textId="77777777" w:rsidR="000D5C2F" w:rsidRPr="003E7106" w:rsidRDefault="000D5C2F" w:rsidP="000517F7">
      <w:pPr>
        <w:tabs>
          <w:tab w:val="num" w:pos="0"/>
          <w:tab w:val="left" w:pos="9498"/>
        </w:tabs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Для стабильной работы к про</w:t>
      </w:r>
      <w:r w:rsidR="000517F7">
        <w:rPr>
          <w:noProof/>
          <w:sz w:val="28"/>
        </w:rPr>
        <w:t>граммному обеспечению предъявляю</w:t>
      </w:r>
      <w:r w:rsidRPr="003E7106">
        <w:rPr>
          <w:noProof/>
          <w:sz w:val="28"/>
        </w:rPr>
        <w:t>тся следующ</w:t>
      </w:r>
      <w:r w:rsidR="000517F7">
        <w:rPr>
          <w:noProof/>
          <w:sz w:val="28"/>
        </w:rPr>
        <w:t>и</w:t>
      </w:r>
      <w:r w:rsidRPr="003E7106">
        <w:rPr>
          <w:noProof/>
          <w:sz w:val="28"/>
        </w:rPr>
        <w:t>е требования:</w:t>
      </w:r>
    </w:p>
    <w:p w14:paraId="486DA9C3" w14:textId="77777777" w:rsidR="000D5C2F" w:rsidRPr="000517F7" w:rsidRDefault="000D5C2F" w:rsidP="00C7238E">
      <w:pPr>
        <w:pStyle w:val="af"/>
        <w:numPr>
          <w:ilvl w:val="1"/>
          <w:numId w:val="33"/>
        </w:numPr>
        <w:tabs>
          <w:tab w:val="left" w:pos="9498"/>
        </w:tabs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обеспечить удобный и понятный пользовательский интерфейс;</w:t>
      </w:r>
    </w:p>
    <w:p w14:paraId="321684DE" w14:textId="77777777" w:rsidR="000D5C2F" w:rsidRPr="000517F7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реализовать программу в виде отдельных классов;</w:t>
      </w:r>
    </w:p>
    <w:p w14:paraId="24F40920" w14:textId="77777777" w:rsidR="000D5C2F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организовать защиту от некорректного ввода начальных параметров;</w:t>
      </w:r>
    </w:p>
    <w:p w14:paraId="410EC73F" w14:textId="77777777" w:rsidR="000D5C2F" w:rsidRPr="004D299C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4D299C">
        <w:rPr>
          <w:noProof/>
          <w:sz w:val="28"/>
        </w:rPr>
        <w:t>обеспечить надежное хранение информации.</w:t>
      </w:r>
    </w:p>
    <w:p w14:paraId="6EFEA5AF" w14:textId="77777777" w:rsidR="000D5C2F" w:rsidRPr="003E7106" w:rsidRDefault="000D5C2F" w:rsidP="007C1826">
      <w:pPr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Программным обеспечением для проектирования программы является CASE-средство </w:t>
      </w:r>
      <w:r w:rsidR="004355BC" w:rsidRPr="003E7106">
        <w:rPr>
          <w:noProof/>
          <w:sz w:val="28"/>
        </w:rPr>
        <w:t>Visual Paradigm</w:t>
      </w:r>
      <w:r w:rsidRPr="003E7106">
        <w:rPr>
          <w:noProof/>
          <w:sz w:val="28"/>
          <w:szCs w:val="28"/>
        </w:rPr>
        <w:t xml:space="preserve">, а для разработки – </w:t>
      </w:r>
      <w:r w:rsidRPr="003E7106">
        <w:rPr>
          <w:noProof/>
          <w:sz w:val="28"/>
        </w:rPr>
        <w:t xml:space="preserve">Microsoft Visual Studio </w:t>
      </w:r>
      <w:r w:rsidR="004355BC" w:rsidRPr="003E7106">
        <w:rPr>
          <w:noProof/>
          <w:sz w:val="28"/>
        </w:rPr>
        <w:t>2013</w:t>
      </w:r>
      <w:r w:rsidRPr="003E7106">
        <w:rPr>
          <w:noProof/>
          <w:sz w:val="28"/>
        </w:rPr>
        <w:t>. Для запуска программы необходимо наличие операционной системы Windows</w:t>
      </w:r>
      <w:r w:rsidR="004355BC" w:rsidRPr="003E7106">
        <w:rPr>
          <w:noProof/>
          <w:sz w:val="28"/>
        </w:rPr>
        <w:t xml:space="preserve"> NT или старше</w:t>
      </w:r>
      <w:r w:rsidRPr="003E7106">
        <w:rPr>
          <w:noProof/>
          <w:sz w:val="28"/>
        </w:rPr>
        <w:t xml:space="preserve"> и соответствующих библиотек Microsoft Visual C++ Redistributable. </w:t>
      </w:r>
    </w:p>
    <w:p w14:paraId="3A2716B2" w14:textId="77777777" w:rsidR="000D5C2F" w:rsidRPr="003E7106" w:rsidRDefault="001A3FC4" w:rsidP="00ED08B9">
      <w:pPr>
        <w:spacing w:before="360" w:after="36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>А</w:t>
      </w:r>
      <w:r w:rsidR="000D5C2F" w:rsidRPr="003E7106">
        <w:rPr>
          <w:noProof/>
          <w:sz w:val="28"/>
        </w:rPr>
        <w:t>.</w:t>
      </w:r>
      <w:r>
        <w:rPr>
          <w:noProof/>
          <w:sz w:val="28"/>
        </w:rPr>
        <w:t>4</w:t>
      </w:r>
      <w:r w:rsidR="000D5C2F" w:rsidRPr="003E7106">
        <w:rPr>
          <w:noProof/>
          <w:sz w:val="28"/>
        </w:rPr>
        <w:t>.5 Требования к организационному обеспечению</w:t>
      </w:r>
    </w:p>
    <w:p w14:paraId="089E88B4" w14:textId="77777777" w:rsidR="000D5C2F" w:rsidRPr="003E7106" w:rsidRDefault="000D5C2F" w:rsidP="00C7238E">
      <w:pPr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В программную документацию должны входить:</w:t>
      </w:r>
    </w:p>
    <w:p w14:paraId="44EF134B" w14:textId="77777777" w:rsidR="000D5C2F" w:rsidRPr="003E7106" w:rsidRDefault="000D5C2F" w:rsidP="006678A9">
      <w:pPr>
        <w:numPr>
          <w:ilvl w:val="0"/>
          <w:numId w:val="4"/>
        </w:numPr>
        <w:tabs>
          <w:tab w:val="left" w:pos="-6300"/>
        </w:tabs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пояснительная записка;</w:t>
      </w:r>
    </w:p>
    <w:p w14:paraId="22C3FD0A" w14:textId="77777777" w:rsidR="000D5C2F" w:rsidRPr="006678A9" w:rsidRDefault="000D5C2F" w:rsidP="00FF68C0">
      <w:pPr>
        <w:numPr>
          <w:ilvl w:val="0"/>
          <w:numId w:val="4"/>
        </w:numPr>
        <w:tabs>
          <w:tab w:val="left" w:pos="-6300"/>
        </w:tabs>
        <w:spacing w:line="360" w:lineRule="auto"/>
        <w:ind w:left="0"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>приложения:</w:t>
      </w:r>
      <w:r w:rsidR="006678A9">
        <w:rPr>
          <w:noProof/>
          <w:sz w:val="28"/>
        </w:rPr>
        <w:t xml:space="preserve"> </w:t>
      </w:r>
      <w:r w:rsidR="006678A9" w:rsidRPr="006678A9">
        <w:rPr>
          <w:noProof/>
          <w:sz w:val="28"/>
        </w:rPr>
        <w:t xml:space="preserve">техническое задание, </w:t>
      </w:r>
      <w:r w:rsidRPr="006678A9">
        <w:rPr>
          <w:noProof/>
          <w:sz w:val="28"/>
        </w:rPr>
        <w:t>руководст</w:t>
      </w:r>
      <w:r w:rsidR="006678A9" w:rsidRPr="006678A9">
        <w:rPr>
          <w:noProof/>
          <w:sz w:val="28"/>
        </w:rPr>
        <w:t xml:space="preserve">во пользователя, экранные формы, </w:t>
      </w:r>
      <w:r w:rsidRPr="006678A9">
        <w:rPr>
          <w:noProof/>
          <w:sz w:val="28"/>
        </w:rPr>
        <w:t>листинг программы.</w:t>
      </w:r>
    </w:p>
    <w:p w14:paraId="53CF2579" w14:textId="77777777" w:rsidR="000D5C2F" w:rsidRPr="003E7106" w:rsidRDefault="006678A9" w:rsidP="00ED08B9">
      <w:pPr>
        <w:spacing w:before="360" w:after="36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>А.4</w:t>
      </w:r>
      <w:r w:rsidR="000D5C2F" w:rsidRPr="003E7106">
        <w:rPr>
          <w:noProof/>
          <w:sz w:val="28"/>
        </w:rPr>
        <w:t>.6 Требования к комплекту поставки ПП</w:t>
      </w:r>
    </w:p>
    <w:p w14:paraId="4CDD7FAD" w14:textId="77777777" w:rsidR="008108DD" w:rsidRPr="003E7106" w:rsidRDefault="000D5C2F" w:rsidP="005F0C3D">
      <w:pPr>
        <w:tabs>
          <w:tab w:val="left" w:pos="741"/>
        </w:tabs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start.exe и файлом с данными о разработчике readme.txt.</w:t>
      </w:r>
    </w:p>
    <w:p w14:paraId="6877FF30" w14:textId="77777777" w:rsidR="00AF7ECE" w:rsidRDefault="008108DD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r w:rsidRPr="003E7106">
        <w:rPr>
          <w:noProof/>
        </w:rPr>
        <w:br w:type="page"/>
      </w:r>
      <w:bookmarkStart w:id="38" w:name="_Toc514356968"/>
      <w:r w:rsidR="00D16326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ПРИЛОЖЕНИЕ </w:t>
      </w:r>
      <w:r w:rsidR="00661BF2">
        <w:rPr>
          <w:rFonts w:ascii="Times New Roman" w:hAnsi="Times New Roman" w:cs="Times New Roman"/>
          <w:b w:val="0"/>
          <w:noProof/>
          <w:color w:val="0D0D0D" w:themeColor="text1" w:themeTint="F2"/>
        </w:rPr>
        <w:t>Б</w:t>
      </w:r>
      <w:bookmarkEnd w:id="38"/>
    </w:p>
    <w:p w14:paraId="5E85D17E" w14:textId="77777777" w:rsidR="008108DD" w:rsidRPr="00D16326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</w:rPr>
      </w:pPr>
      <w:bookmarkStart w:id="39" w:name="_Toc514356969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t>РУКОВОДСТВО ПОЛЬЗОВАТЕЛЯ</w:t>
      </w:r>
      <w:bookmarkEnd w:id="39"/>
    </w:p>
    <w:p w14:paraId="4EC2AEAE" w14:textId="77777777" w:rsidR="00661BF2" w:rsidRDefault="00661BF2" w:rsidP="00661BF2">
      <w:pPr>
        <w:pStyle w:val="af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корректной работы программы необходимо следовать следующим шагам:</w:t>
      </w:r>
    </w:p>
    <w:p w14:paraId="1DB4363C" w14:textId="77777777" w:rsidR="008108DD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8108DD" w:rsidRPr="003E7106">
        <w:rPr>
          <w:noProof/>
          <w:sz w:val="28"/>
          <w:szCs w:val="28"/>
        </w:rPr>
        <w:t>апустите программу через файл start.exe</w:t>
      </w:r>
      <w:r w:rsidR="003D0932">
        <w:rPr>
          <w:noProof/>
          <w:sz w:val="28"/>
          <w:szCs w:val="28"/>
        </w:rPr>
        <w:t>;</w:t>
      </w:r>
    </w:p>
    <w:p w14:paraId="25915A4A" w14:textId="77777777" w:rsidR="008108DD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5D4323" w:rsidRPr="003E7106">
        <w:rPr>
          <w:noProof/>
          <w:sz w:val="28"/>
          <w:szCs w:val="28"/>
        </w:rPr>
        <w:t>несите файл card.txt в папку с проектом</w:t>
      </w:r>
      <w:r w:rsidR="003D0932">
        <w:rPr>
          <w:noProof/>
          <w:sz w:val="28"/>
          <w:szCs w:val="28"/>
        </w:rPr>
        <w:t>;</w:t>
      </w:r>
    </w:p>
    <w:p w14:paraId="54418F17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5D4323" w:rsidRPr="003E7106">
        <w:rPr>
          <w:noProof/>
          <w:sz w:val="28"/>
          <w:szCs w:val="28"/>
        </w:rPr>
        <w:t xml:space="preserve"> программе при запросе пересечения сенсора укажите любое число, отличное от 1, 2, 3. Это будет означать, что сенсор не пересекали</w:t>
      </w:r>
      <w:r w:rsidR="003D0932">
        <w:rPr>
          <w:noProof/>
          <w:sz w:val="28"/>
          <w:szCs w:val="28"/>
        </w:rPr>
        <w:t>;</w:t>
      </w:r>
    </w:p>
    <w:p w14:paraId="721B46C2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5D4323" w:rsidRPr="003E7106">
        <w:rPr>
          <w:noProof/>
          <w:sz w:val="28"/>
          <w:szCs w:val="28"/>
        </w:rPr>
        <w:t xml:space="preserve"> случае если карта действительна, появится запрос пересечения сенсора, загорится индикатор проход, прозвучит сигнал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Проход</w:t>
      </w:r>
      <w:r w:rsidR="001B1BB5">
        <w:rPr>
          <w:noProof/>
          <w:sz w:val="28"/>
          <w:szCs w:val="28"/>
        </w:rPr>
        <w:t>»</w:t>
      </w:r>
      <w:r w:rsidR="005D4323" w:rsidRPr="003E7106">
        <w:rPr>
          <w:noProof/>
          <w:sz w:val="28"/>
          <w:szCs w:val="28"/>
        </w:rPr>
        <w:t>. В файл log.txt занесётся номер карты и время прохода</w:t>
      </w:r>
      <w:r w:rsidR="003D0932">
        <w:rPr>
          <w:noProof/>
          <w:sz w:val="28"/>
          <w:szCs w:val="28"/>
        </w:rPr>
        <w:t>;</w:t>
      </w:r>
    </w:p>
    <w:p w14:paraId="1B7685C7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5D4323" w:rsidRPr="003E7106">
        <w:rPr>
          <w:noProof/>
          <w:sz w:val="28"/>
          <w:szCs w:val="28"/>
        </w:rPr>
        <w:t>ыберете один из трёх сенсоров и нажмите клавишу ввода</w:t>
      </w:r>
      <w:r w:rsidR="003D0932">
        <w:rPr>
          <w:noProof/>
          <w:sz w:val="28"/>
          <w:szCs w:val="28"/>
        </w:rPr>
        <w:t>;</w:t>
      </w:r>
    </w:p>
    <w:p w14:paraId="2CF6DC2A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5D4323" w:rsidRPr="003E7106">
        <w:rPr>
          <w:noProof/>
          <w:sz w:val="28"/>
          <w:szCs w:val="28"/>
        </w:rPr>
        <w:t>осле пересечения сенсора начнётся отсчёт длительностью в 5 секунд</w:t>
      </w:r>
      <w:r w:rsidR="003D0932">
        <w:rPr>
          <w:noProof/>
          <w:sz w:val="28"/>
          <w:szCs w:val="28"/>
        </w:rPr>
        <w:t>;</w:t>
      </w:r>
    </w:p>
    <w:p w14:paraId="15690BEE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5D4323" w:rsidRPr="003E7106">
        <w:rPr>
          <w:noProof/>
          <w:sz w:val="28"/>
          <w:szCs w:val="28"/>
        </w:rPr>
        <w:t xml:space="preserve">о истечению 5-ти секунд прозвучит сигнал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Стоп</w:t>
      </w:r>
      <w:r w:rsidR="001B1BB5">
        <w:rPr>
          <w:noProof/>
          <w:sz w:val="28"/>
          <w:szCs w:val="28"/>
        </w:rPr>
        <w:t>»</w:t>
      </w:r>
      <w:r w:rsidR="005D4323" w:rsidRPr="003E7106">
        <w:rPr>
          <w:noProof/>
          <w:sz w:val="28"/>
          <w:szCs w:val="28"/>
        </w:rPr>
        <w:t xml:space="preserve">, на дисплее появится надпись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Заберите карту</w:t>
      </w:r>
      <w:r w:rsidR="001B1BB5">
        <w:rPr>
          <w:noProof/>
          <w:sz w:val="28"/>
          <w:szCs w:val="28"/>
        </w:rPr>
        <w:t>»</w:t>
      </w:r>
      <w:r w:rsidR="003D0932">
        <w:rPr>
          <w:noProof/>
          <w:sz w:val="28"/>
          <w:szCs w:val="28"/>
        </w:rPr>
        <w:t>;</w:t>
      </w:r>
    </w:p>
    <w:p w14:paraId="79FB66AD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5D4323" w:rsidRPr="003E7106">
        <w:rPr>
          <w:noProof/>
          <w:sz w:val="28"/>
          <w:szCs w:val="28"/>
        </w:rPr>
        <w:t>звлеките файл card.txt из папки с проектом</w:t>
      </w:r>
      <w:r w:rsidR="003D0932">
        <w:rPr>
          <w:noProof/>
          <w:sz w:val="28"/>
          <w:szCs w:val="28"/>
        </w:rPr>
        <w:t>;</w:t>
      </w:r>
    </w:p>
    <w:p w14:paraId="3C9EE40C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</w:t>
      </w:r>
      <w:r w:rsidR="005D4323" w:rsidRPr="003E7106">
        <w:rPr>
          <w:noProof/>
          <w:sz w:val="28"/>
          <w:szCs w:val="28"/>
        </w:rPr>
        <w:t xml:space="preserve">сли карта не прошла проверку, появится надпись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Карта недействительна</w:t>
      </w:r>
      <w:r w:rsidR="001B1BB5">
        <w:rPr>
          <w:noProof/>
          <w:sz w:val="28"/>
          <w:szCs w:val="28"/>
        </w:rPr>
        <w:t>»</w:t>
      </w:r>
      <w:r w:rsidR="005D4323" w:rsidRPr="003E7106">
        <w:rPr>
          <w:noProof/>
          <w:sz w:val="28"/>
          <w:szCs w:val="28"/>
        </w:rPr>
        <w:t>. Пользователю будет предложено вставить новую карту</w:t>
      </w:r>
      <w:r w:rsidR="003D0932">
        <w:rPr>
          <w:noProof/>
          <w:sz w:val="28"/>
          <w:szCs w:val="28"/>
        </w:rPr>
        <w:t>;</w:t>
      </w:r>
    </w:p>
    <w:p w14:paraId="369F7B19" w14:textId="77777777" w:rsidR="005D4323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5D4323" w:rsidRPr="003E7106">
        <w:rPr>
          <w:noProof/>
          <w:sz w:val="28"/>
          <w:szCs w:val="28"/>
        </w:rPr>
        <w:t>е пытайтесь пройти дважды с одной картой с бесконечным числом поездок – сработает блокировка данной карты на 5 минут.</w:t>
      </w:r>
    </w:p>
    <w:p w14:paraId="1F4246A6" w14:textId="77777777" w:rsidR="005D4323" w:rsidRPr="003E7106" w:rsidRDefault="005D4323">
      <w:pPr>
        <w:spacing w:after="200" w:line="276" w:lineRule="auto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4C9D1C9B" w14:textId="77777777" w:rsidR="00FC50FF" w:rsidRPr="00FC50FF" w:rsidRDefault="00D16326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40" w:name="_Toc514356970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lastRenderedPageBreak/>
        <w:t xml:space="preserve">ПРИЛОЖЕНИЕ </w:t>
      </w:r>
      <w:r w:rsidR="00AF7ECE"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В</w:t>
      </w:r>
      <w:bookmarkEnd w:id="40"/>
    </w:p>
    <w:p w14:paraId="425F3908" w14:textId="77777777" w:rsidR="009F23FB" w:rsidRPr="00FC50FF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41" w:name="_Toc514356971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ЭКРАННЫЕ ФОРМЫ</w:t>
      </w:r>
      <w:bookmarkEnd w:id="41"/>
    </w:p>
    <w:p w14:paraId="5A1BAFC3" w14:textId="77777777" w:rsidR="009F23FB" w:rsidRDefault="009F23FB" w:rsidP="00FC50FF">
      <w:pPr>
        <w:jc w:val="center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drawing>
          <wp:inline distT="0" distB="0" distL="0" distR="0" wp14:anchorId="1516106A" wp14:editId="0A806F21">
            <wp:extent cx="3306726" cy="2297486"/>
            <wp:effectExtent l="0" t="0" r="8255" b="7620"/>
            <wp:docPr id="2" name="Рисунок 2" descr="C:\Users\Magner85\AppData\Local\Microsoft\Windows\INetCache\Content.Word\cro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Magner85\AppData\Local\Microsoft\Windows\INetCache\Content.Word\cros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841" cy="22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AD18" w14:textId="77777777" w:rsidR="00FC50FF" w:rsidRDefault="00FC50FF" w:rsidP="00FC50FF">
      <w:pPr>
        <w:jc w:val="center"/>
        <w:rPr>
          <w:noProof/>
          <w:sz w:val="28"/>
          <w:szCs w:val="28"/>
        </w:rPr>
      </w:pPr>
    </w:p>
    <w:p w14:paraId="7A276914" w14:textId="77777777" w:rsidR="00FC50FF" w:rsidRDefault="00FC50FF" w:rsidP="00FC50F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В.1 - </w:t>
      </w:r>
      <w:r w:rsidRPr="00FC50FF">
        <w:rPr>
          <w:noProof/>
          <w:sz w:val="28"/>
          <w:szCs w:val="28"/>
        </w:rPr>
        <w:t>Пересечение сенсора</w:t>
      </w:r>
      <w:r>
        <w:rPr>
          <w:noProof/>
          <w:sz w:val="28"/>
          <w:szCs w:val="28"/>
        </w:rPr>
        <w:t xml:space="preserve"> и перекрытие доступа</w:t>
      </w:r>
    </w:p>
    <w:p w14:paraId="54F70BBE" w14:textId="77777777" w:rsidR="00FC50FF" w:rsidRPr="00FC50FF" w:rsidRDefault="00FC50FF" w:rsidP="00FC50FF">
      <w:pPr>
        <w:jc w:val="center"/>
        <w:rPr>
          <w:noProof/>
          <w:sz w:val="28"/>
          <w:szCs w:val="28"/>
        </w:rPr>
      </w:pPr>
    </w:p>
    <w:p w14:paraId="248A4C05" w14:textId="77777777" w:rsidR="00FC50FF" w:rsidRPr="003E7106" w:rsidRDefault="00FC50FF" w:rsidP="00FC50FF">
      <w:pPr>
        <w:jc w:val="center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drawing>
          <wp:inline distT="0" distB="0" distL="0" distR="0" wp14:anchorId="7C33F670" wp14:editId="70822264">
            <wp:extent cx="5932805" cy="1562735"/>
            <wp:effectExtent l="0" t="0" r="0" b="0"/>
            <wp:docPr id="3" name="Рисунок 3" descr="C:\Users\Magner85\AppData\Local\Microsoft\Windows\INetCache\Content.Word\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Magner85\AppData\Local\Microsoft\Windows\INetCache\Content.Word\pas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270B" w14:textId="77777777" w:rsidR="005B3CD9" w:rsidRDefault="005B3CD9" w:rsidP="00FC50FF">
      <w:pPr>
        <w:rPr>
          <w:noProof/>
          <w:sz w:val="28"/>
          <w:szCs w:val="28"/>
        </w:rPr>
      </w:pPr>
    </w:p>
    <w:p w14:paraId="704DB8EB" w14:textId="77777777" w:rsidR="00FC50FF" w:rsidRPr="003603F1" w:rsidRDefault="00FC50FF" w:rsidP="001A26A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В.2 - </w:t>
      </w:r>
      <w:r w:rsidRPr="003E7106">
        <w:rPr>
          <w:noProof/>
          <w:sz w:val="28"/>
          <w:szCs w:val="28"/>
        </w:rPr>
        <w:t>Проход (карта с фиксированным числом поездок)</w:t>
      </w:r>
    </w:p>
    <w:p w14:paraId="70BC0D19" w14:textId="77777777" w:rsidR="001A26A2" w:rsidRPr="003603F1" w:rsidRDefault="001A26A2" w:rsidP="00FC50FF">
      <w:pPr>
        <w:spacing w:after="200"/>
        <w:jc w:val="center"/>
        <w:rPr>
          <w:noProof/>
          <w:sz w:val="28"/>
          <w:szCs w:val="28"/>
        </w:rPr>
      </w:pPr>
    </w:p>
    <w:p w14:paraId="794F707D" w14:textId="77777777" w:rsidR="005D4323" w:rsidRPr="00FC50FF" w:rsidRDefault="009F23FB" w:rsidP="00227AFC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4B6E5256" wp14:editId="62597865">
            <wp:extent cx="3689350" cy="1626870"/>
            <wp:effectExtent l="0" t="0" r="6350" b="0"/>
            <wp:docPr id="4" name="Рисунок 4" descr="C:\Users\Magner85\AppData\Local\Microsoft\Windows\INetCache\Content.Word\after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Magner85\AppData\Local\Microsoft\Windows\INetCache\Content.Word\afterpas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67B7" w14:textId="77777777" w:rsidR="009F23FB" w:rsidRDefault="009F23FB" w:rsidP="00227AFC">
      <w:pPr>
        <w:jc w:val="both"/>
        <w:rPr>
          <w:noProof/>
          <w:sz w:val="28"/>
          <w:szCs w:val="28"/>
          <w:lang w:val="en-US"/>
        </w:rPr>
      </w:pPr>
    </w:p>
    <w:p w14:paraId="1FE6BE82" w14:textId="77777777" w:rsidR="00227AFC" w:rsidRDefault="001A26A2" w:rsidP="00227AF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В.3 – Операция успешна, возврат карты</w:t>
      </w:r>
    </w:p>
    <w:p w14:paraId="722751C6" w14:textId="77777777" w:rsidR="00227AFC" w:rsidRDefault="00227AFC">
      <w:pPr>
        <w:spacing w:after="20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978FCE2" w14:textId="77777777" w:rsidR="00227AFC" w:rsidRDefault="008D1433" w:rsidP="00227AFC">
      <w:pPr>
        <w:jc w:val="center"/>
      </w:pPr>
      <w:r>
        <w:rPr>
          <w:noProof/>
        </w:rPr>
        <w:lastRenderedPageBreak/>
        <w:drawing>
          <wp:inline distT="0" distB="0" distL="0" distR="0" wp14:anchorId="1D6C9BA7" wp14:editId="6A9C0ACA">
            <wp:extent cx="3787140" cy="1455420"/>
            <wp:effectExtent l="0" t="0" r="3810" b="0"/>
            <wp:docPr id="19" name="Рисунок 8" descr="exp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ir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4FED" w14:textId="77777777" w:rsidR="00227AFC" w:rsidRDefault="00227AFC" w:rsidP="00227AFC"/>
    <w:p w14:paraId="12293189" w14:textId="77777777" w:rsidR="009F23FB" w:rsidRDefault="00227AFC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В.4 - </w:t>
      </w:r>
      <w:r w:rsidRPr="00227AFC">
        <w:rPr>
          <w:noProof/>
          <w:sz w:val="28"/>
          <w:szCs w:val="28"/>
        </w:rPr>
        <w:t>Карта не прошла проверку</w:t>
      </w:r>
    </w:p>
    <w:p w14:paraId="515E009A" w14:textId="77777777" w:rsidR="00227AFC" w:rsidRPr="003603F1" w:rsidRDefault="00227AFC" w:rsidP="00066D19">
      <w:pPr>
        <w:jc w:val="center"/>
        <w:rPr>
          <w:noProof/>
          <w:sz w:val="28"/>
          <w:szCs w:val="28"/>
        </w:rPr>
      </w:pPr>
    </w:p>
    <w:p w14:paraId="1E49F7C1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7F56DF44" wp14:editId="42C02585">
            <wp:extent cx="5885807" cy="1599934"/>
            <wp:effectExtent l="0" t="0" r="1270" b="635"/>
            <wp:docPr id="7" name="Рисунок 7" descr="C:\Users\Magner85\AppData\Local\Microsoft\Windows\INetCache\Content.Word\infin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Magner85\AppData\Local\Microsoft\Windows\INetCache\Content.Word\infinit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11" cy="15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587E" w14:textId="77777777" w:rsidR="00FD255D" w:rsidRPr="003E7106" w:rsidRDefault="00FD255D" w:rsidP="00066D19">
      <w:pPr>
        <w:jc w:val="both"/>
        <w:rPr>
          <w:noProof/>
          <w:sz w:val="28"/>
          <w:szCs w:val="28"/>
        </w:rPr>
      </w:pPr>
    </w:p>
    <w:p w14:paraId="52F9A826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>Рисунок В.5 - Проход (карта с неограниченным числом поездок)</w:t>
      </w:r>
    </w:p>
    <w:p w14:paraId="4EB4937E" w14:textId="77777777" w:rsidR="00FD255D" w:rsidRPr="003603F1" w:rsidRDefault="00FD255D" w:rsidP="00066D19">
      <w:pPr>
        <w:jc w:val="both"/>
        <w:rPr>
          <w:noProof/>
          <w:sz w:val="28"/>
          <w:szCs w:val="28"/>
        </w:rPr>
      </w:pPr>
    </w:p>
    <w:p w14:paraId="008B32E0" w14:textId="77777777" w:rsidR="00FD255D" w:rsidRPr="003E7106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6C35DB" wp14:editId="325B0AE5">
            <wp:extent cx="3028950" cy="1895475"/>
            <wp:effectExtent l="0" t="0" r="0" b="9525"/>
            <wp:docPr id="15" name="Рисунок 15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76A4" w14:textId="77777777" w:rsidR="00FD255D" w:rsidRDefault="00FD255D" w:rsidP="00066D19">
      <w:pPr>
        <w:jc w:val="both"/>
        <w:rPr>
          <w:noProof/>
          <w:sz w:val="28"/>
          <w:szCs w:val="28"/>
          <w:lang w:val="en-US"/>
        </w:rPr>
      </w:pPr>
    </w:p>
    <w:p w14:paraId="5973656B" w14:textId="77777777" w:rsid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В.6 – Временный файл</w:t>
      </w:r>
    </w:p>
    <w:p w14:paraId="3B069835" w14:textId="77777777" w:rsidR="00066D19" w:rsidRDefault="00066D19" w:rsidP="00066D19">
      <w:pPr>
        <w:jc w:val="center"/>
        <w:rPr>
          <w:noProof/>
          <w:sz w:val="28"/>
          <w:szCs w:val="28"/>
        </w:rPr>
      </w:pPr>
    </w:p>
    <w:p w14:paraId="0709F709" w14:textId="77777777" w:rsidR="00945C8A" w:rsidRDefault="008D1433" w:rsidP="00066D19">
      <w:pPr>
        <w:jc w:val="center"/>
      </w:pPr>
      <w:r>
        <w:rPr>
          <w:noProof/>
        </w:rPr>
        <w:drawing>
          <wp:inline distT="0" distB="0" distL="0" distR="0" wp14:anchorId="69BDC217" wp14:editId="2FCBD076">
            <wp:extent cx="3307080" cy="1493520"/>
            <wp:effectExtent l="0" t="0" r="7620" b="0"/>
            <wp:docPr id="18" name="Рисунок 9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B637" w14:textId="77777777" w:rsidR="00066D19" w:rsidRDefault="00066D19" w:rsidP="00066D19">
      <w:pPr>
        <w:jc w:val="center"/>
      </w:pPr>
    </w:p>
    <w:p w14:paraId="2D991A52" w14:textId="77777777" w:rsidR="00066D19" w:rsidRP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В.7 - </w:t>
      </w:r>
      <w:r w:rsidRPr="003E7106">
        <w:rPr>
          <w:noProof/>
          <w:sz w:val="28"/>
          <w:szCs w:val="28"/>
        </w:rPr>
        <w:t>Отчёт о</w:t>
      </w:r>
      <w:r>
        <w:rPr>
          <w:noProof/>
          <w:sz w:val="28"/>
          <w:szCs w:val="28"/>
        </w:rPr>
        <w:t>бо</w:t>
      </w:r>
      <w:r w:rsidRPr="003E7106">
        <w:rPr>
          <w:noProof/>
          <w:sz w:val="28"/>
          <w:szCs w:val="28"/>
        </w:rPr>
        <w:t xml:space="preserve"> всех проходах</w:t>
      </w:r>
    </w:p>
    <w:p w14:paraId="65939A6C" w14:textId="77777777" w:rsidR="00945C8A" w:rsidRPr="003E7106" w:rsidRDefault="00945C8A">
      <w:pPr>
        <w:spacing w:after="200" w:line="276" w:lineRule="auto"/>
        <w:rPr>
          <w:noProof/>
          <w:sz w:val="32"/>
        </w:rPr>
      </w:pPr>
      <w:r w:rsidRPr="003E7106">
        <w:rPr>
          <w:noProof/>
          <w:sz w:val="32"/>
        </w:rPr>
        <w:br w:type="page"/>
      </w:r>
    </w:p>
    <w:p w14:paraId="6A980AE2" w14:textId="77777777" w:rsidR="006D7841" w:rsidRDefault="00D16326" w:rsidP="006D784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42" w:name="_Toc514356972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ПРИЛОЖЕНИЕ </w:t>
      </w:r>
      <w:r w:rsidR="006D7841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Г</w:t>
      </w:r>
      <w:bookmarkEnd w:id="42"/>
    </w:p>
    <w:p w14:paraId="65E65E49" w14:textId="77777777" w:rsidR="00945C8A" w:rsidRPr="00D16326" w:rsidRDefault="00D16326" w:rsidP="006D7841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43" w:name="_Toc514356973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ЛИСТИНГ ПРОГРАММНЫХ МОДУЛЕЙ</w:t>
      </w:r>
      <w:bookmarkEnd w:id="43"/>
    </w:p>
    <w:p w14:paraId="51BBFCB9" w14:textId="77777777" w:rsidR="003C709A" w:rsidRPr="006D7841" w:rsidRDefault="006D7841" w:rsidP="006D7841">
      <w:pPr>
        <w:spacing w:after="20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Г.1 Файл </w:t>
      </w:r>
      <w:r>
        <w:rPr>
          <w:noProof/>
          <w:sz w:val="28"/>
          <w:szCs w:val="28"/>
          <w:lang w:val="en-US"/>
        </w:rPr>
        <w:t>m</w:t>
      </w:r>
      <w:r w:rsidR="003C709A" w:rsidRPr="006D7841">
        <w:rPr>
          <w:noProof/>
          <w:sz w:val="28"/>
          <w:szCs w:val="28"/>
        </w:rPr>
        <w:t>ain.cpp</w:t>
      </w:r>
    </w:p>
    <w:p w14:paraId="33DB15C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&lt;Windows.h&gt;</w:t>
      </w:r>
    </w:p>
    <w:p w14:paraId="76DE711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&lt;iostream&gt;</w:t>
      </w:r>
    </w:p>
    <w:p w14:paraId="4EA47ED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&lt;String&gt;</w:t>
      </w:r>
    </w:p>
    <w:p w14:paraId="17A35DC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7151099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4CEA849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5BEE0D8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568A622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15E4C8D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4F9A2F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77ECD24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std;</w:t>
      </w:r>
    </w:p>
    <w:p w14:paraId="534C397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2E44BF3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main(){</w:t>
      </w:r>
    </w:p>
    <w:p w14:paraId="1E68F4B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//считыватель (роль карты)</w:t>
      </w:r>
    </w:p>
    <w:p w14:paraId="3B81698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card.writeTempID(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00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300000);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//сброс врем. файла</w:t>
      </w:r>
    </w:p>
    <w:p w14:paraId="6EBB01D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17436B9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SetConsoleCP(1251);</w:t>
      </w:r>
    </w:p>
    <w:p w14:paraId="1083D79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SetConsoleOutputCP(1251);</w:t>
      </w:r>
    </w:p>
    <w:p w14:paraId="2CF1FA1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5A134BF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passLight(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стоп</w:t>
      </w:r>
    </w:p>
    <w:p w14:paraId="315560B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stopLight(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проход</w:t>
      </w:r>
    </w:p>
    <w:p w14:paraId="336C82E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64E7C99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screen;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//дисплей</w:t>
      </w:r>
    </w:p>
    <w:p w14:paraId="2B2E6E1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//таймер</w:t>
      </w:r>
    </w:p>
    <w:p w14:paraId="2F4345D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//звук. сигнал</w:t>
      </w:r>
    </w:p>
    <w:p w14:paraId="42DA69B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//дверцы</w:t>
      </w:r>
    </w:p>
    <w:p w14:paraId="5016AF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114F252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sensor;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//датчики движения</w:t>
      </w:r>
    </w:p>
    <w:p w14:paraId="2451851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allow = sensor.cross();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//хранит пересечение датчиков</w:t>
      </w:r>
    </w:p>
    <w:p w14:paraId="666B8C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== 1 || allow == 2 || allow == 3){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//если пересечен хоть 1</w:t>
      </w:r>
    </w:p>
    <w:p w14:paraId="46EAF65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d.close();</w:t>
      </w:r>
    </w:p>
    <w:p w14:paraId="3EF8941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154EF5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126EF26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45559DA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continue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08CDEE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37507E0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card.read();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//попытка чтения карты</w:t>
      </w:r>
    </w:p>
    <w:p w14:paraId="260026F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6EE3B52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(card.check()){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//карта прочитана. Проверка данных</w:t>
      </w:r>
    </w:p>
    <w:p w14:paraId="30A9C12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stopLight.turnOff();</w:t>
      </w:r>
    </w:p>
    <w:p w14:paraId="7B63FEA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passLight.turnOn();</w:t>
      </w:r>
    </w:p>
    <w:p w14:paraId="462D7F2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card.write();</w:t>
      </w:r>
    </w:p>
    <w:p w14:paraId="5A73A20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str(card.timesRemained);</w:t>
      </w:r>
    </w:p>
    <w:p w14:paraId="211CD75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 xml:space="preserve">Осталось поездок: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+ str;</w:t>
      </w:r>
    </w:p>
    <w:p w14:paraId="6A7DFFC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7ECAEAC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499CF06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24BFE78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7122EC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пересечения сенсоров</w:t>
      </w:r>
    </w:p>
    <w:p w14:paraId="63CF5AC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allow = sensor.cross();</w:t>
      </w:r>
    </w:p>
    <w:p w14:paraId="24D9547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!= 1 &amp;&amp; allow != 2 &amp;&amp; allow != 3);</w:t>
      </w:r>
    </w:p>
    <w:p w14:paraId="40891A9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66CECF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lastRenderedPageBreak/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6F2B34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47D3A3F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passLight.turnOff();</w:t>
      </w:r>
    </w:p>
    <w:p w14:paraId="1D47503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53DE35D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EC522E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BD798B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90A2D7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//данные неверные / не удалось считать</w:t>
      </w:r>
    </w:p>
    <w:p w14:paraId="767F4D0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Карта недействительна!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CB9F53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501B89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3E126E3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641BF2A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F38B80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5DF7AED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1FB5BF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pause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23035E0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33C24B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0;</w:t>
      </w:r>
    </w:p>
    <w:p w14:paraId="45587078" w14:textId="77777777" w:rsidR="003C709A" w:rsidRPr="0099195F" w:rsidRDefault="003C709A" w:rsidP="003C709A">
      <w:pPr>
        <w:pStyle w:val="af"/>
        <w:numPr>
          <w:ilvl w:val="0"/>
          <w:numId w:val="15"/>
        </w:numPr>
        <w:spacing w:after="200" w:line="360" w:lineRule="auto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6CDF8116" w14:textId="77777777" w:rsidR="003C709A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 xml:space="preserve">Г.2 Файл </w:t>
      </w:r>
      <w:r>
        <w:rPr>
          <w:noProof/>
          <w:sz w:val="28"/>
          <w:lang w:val="en-US"/>
        </w:rPr>
        <w:t>t</w:t>
      </w:r>
      <w:r w:rsidR="003C709A" w:rsidRPr="002E0973">
        <w:rPr>
          <w:noProof/>
          <w:sz w:val="28"/>
        </w:rPr>
        <w:t>imer.h</w:t>
      </w:r>
    </w:p>
    <w:p w14:paraId="55680C7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13B4465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05FC6303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E6F1BEB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478ED831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E08B720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Timer();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3F6632F9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4EBE46F5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time;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время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(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)</w:t>
      </w:r>
    </w:p>
    <w:p w14:paraId="74B5104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cur;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//тек. время системы</w:t>
      </w:r>
    </w:p>
    <w:p w14:paraId="613F3802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//пред. время</w:t>
      </w:r>
    </w:p>
    <w:p w14:paraId="51547D11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14ED4E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start();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 таймера</w:t>
      </w:r>
    </w:p>
    <w:p w14:paraId="384BB3E9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 таймера</w:t>
      </w:r>
    </w:p>
    <w:p w14:paraId="4B41B860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millis);</w:t>
      </w:r>
    </w:p>
    <w:p w14:paraId="334B26B3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 (в миллисекундах)</w:t>
      </w:r>
    </w:p>
    <w:p w14:paraId="6518631D" w14:textId="77777777" w:rsidR="00663F7F" w:rsidRPr="003603F1" w:rsidRDefault="003C709A" w:rsidP="003603F1">
      <w:pPr>
        <w:pStyle w:val="af"/>
        <w:numPr>
          <w:ilvl w:val="0"/>
          <w:numId w:val="18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739F3150" w14:textId="77777777" w:rsidR="003C709A" w:rsidRPr="003E7106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Г.3</w:t>
      </w:r>
      <w:r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t</w:t>
      </w:r>
      <w:r w:rsidR="00663F7F" w:rsidRPr="003E7106">
        <w:rPr>
          <w:noProof/>
          <w:sz w:val="28"/>
        </w:rPr>
        <w:t>imer.cpp</w:t>
      </w:r>
    </w:p>
    <w:p w14:paraId="3D33CBD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071FC1AA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&lt;ctime&gt;</w:t>
      </w:r>
    </w:p>
    <w:p w14:paraId="68553FF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2983E33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::Timer(){</w:t>
      </w:r>
    </w:p>
    <w:p w14:paraId="43AF76F6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D73A2FE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1840CC22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::start(){</w:t>
      </w:r>
    </w:p>
    <w:p w14:paraId="08E3F05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B8932F2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prev = clock();</w:t>
      </w:r>
    </w:p>
    <w:p w14:paraId="49743DD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prev;</w:t>
      </w:r>
    </w:p>
    <w:p w14:paraId="0B7619DC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</w:t>
      </w:r>
    </w:p>
    <w:p w14:paraId="4CCAC6D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::stop(){</w:t>
      </w:r>
    </w:p>
    <w:p w14:paraId="1A3B0F9B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6D27D8E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34279F08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6F0CC5B4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</w:t>
      </w:r>
    </w:p>
    <w:p w14:paraId="5809756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val="en-US"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){</w:t>
      </w:r>
    </w:p>
    <w:p w14:paraId="7DE93F7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start();</w:t>
      </w:r>
    </w:p>
    <w:p w14:paraId="78358728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88F0756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6219472E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7ECCA0D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}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(time &lt;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0B43AFA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stop();</w:t>
      </w:r>
    </w:p>
    <w:p w14:paraId="3EB749A7" w14:textId="77777777" w:rsidR="00663F7F" w:rsidRPr="0099195F" w:rsidRDefault="00663F7F" w:rsidP="005B3CD9">
      <w:pPr>
        <w:pStyle w:val="af"/>
        <w:numPr>
          <w:ilvl w:val="0"/>
          <w:numId w:val="19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</w:t>
      </w:r>
    </w:p>
    <w:p w14:paraId="1891624A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 xml:space="preserve">.4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ound.h</w:t>
      </w:r>
    </w:p>
    <w:p w14:paraId="1C746376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381870A5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1CA64E6C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331B4EF7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39B12961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5C8D4B4C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</w:p>
    <w:p w14:paraId="338E9361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tone();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издать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сигнал</w:t>
      </w:r>
    </w:p>
    <w:p w14:paraId="7FB8B1DF" w14:textId="77777777" w:rsidR="005B3CD9" w:rsidRPr="0099195F" w:rsidRDefault="005B3CD9" w:rsidP="005B3CD9">
      <w:pPr>
        <w:pStyle w:val="af"/>
        <w:numPr>
          <w:ilvl w:val="0"/>
          <w:numId w:val="20"/>
        </w:numPr>
        <w:spacing w:after="200" w:line="360" w:lineRule="auto"/>
        <w:ind w:left="709"/>
        <w:jc w:val="both"/>
        <w:rPr>
          <w:noProof/>
          <w:sz w:val="20"/>
          <w:lang w:val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};</w:t>
      </w:r>
    </w:p>
    <w:p w14:paraId="6B8CBCB5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 w:rsidRPr="002E0973">
        <w:rPr>
          <w:noProof/>
          <w:sz w:val="28"/>
        </w:rPr>
        <w:t>5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ound.cpp</w:t>
      </w:r>
    </w:p>
    <w:p w14:paraId="11305FF9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07DE7C72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&lt;Windows.h&gt;</w:t>
      </w:r>
    </w:p>
    <w:p w14:paraId="7D58E299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5FA08D5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::tone(){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//подача сигнала</w:t>
      </w:r>
    </w:p>
    <w:p w14:paraId="7431B9F4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 проход</w:t>
      </w:r>
    </w:p>
    <w:p w14:paraId="32B7B908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MessageBeep(</w:t>
      </w:r>
      <w:r w:rsidRPr="0099195F">
        <w:rPr>
          <w:rFonts w:eastAsiaTheme="minorHAnsi"/>
          <w:noProof/>
          <w:color w:val="6F008A"/>
          <w:sz w:val="20"/>
          <w:highlight w:val="white"/>
          <w:lang w:eastAsia="en-US"/>
        </w:rPr>
        <w:t>MB_COMPOSITE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4D423741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стоп</w:t>
      </w:r>
    </w:p>
    <w:p w14:paraId="004EA02B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printf(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\a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63634625" w14:textId="77777777" w:rsidR="004D6A10" w:rsidRPr="0099195F" w:rsidRDefault="004D6A10" w:rsidP="004D6A10">
      <w:pPr>
        <w:pStyle w:val="af"/>
        <w:numPr>
          <w:ilvl w:val="0"/>
          <w:numId w:val="21"/>
        </w:numPr>
        <w:spacing w:after="200" w:line="360" w:lineRule="auto"/>
        <w:ind w:left="709"/>
        <w:jc w:val="both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7286DFF1" w14:textId="77777777" w:rsidR="004D6A10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.6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ensor.h</w:t>
      </w:r>
    </w:p>
    <w:p w14:paraId="3B4A1B5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2508672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4E6AD927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741982A9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11B670E7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1F1609CA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Sensor();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Конструктор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по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умолчанию</w:t>
      </w:r>
    </w:p>
    <w:p w14:paraId="2B8242E1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</w:t>
      </w:r>
    </w:p>
    <w:p w14:paraId="3F4C89EE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76544148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getState();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19594E7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cross();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//пересечь</w:t>
      </w:r>
    </w:p>
    <w:p w14:paraId="1224B11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24AB2C48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55CE86F8" w14:textId="77777777" w:rsidR="004D6A10" w:rsidRPr="0099195F" w:rsidRDefault="004D6A10" w:rsidP="00D75098">
      <w:pPr>
        <w:pStyle w:val="af"/>
        <w:numPr>
          <w:ilvl w:val="0"/>
          <w:numId w:val="31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1CB680" w14:textId="77777777" w:rsidR="004D6A10" w:rsidRPr="002E0973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.7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ensor.cpp</w:t>
      </w:r>
    </w:p>
    <w:p w14:paraId="3B92479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75D1EFEE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&lt;conio.h&gt;</w:t>
      </w:r>
    </w:p>
    <w:p w14:paraId="11EE698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0252775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::turnOn(){</w:t>
      </w:r>
    </w:p>
    <w:p w14:paraId="30BA348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727D0D28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включить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сенсор</w:t>
      </w:r>
    </w:p>
    <w:p w14:paraId="426EB5A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::turnOff(){</w:t>
      </w:r>
    </w:p>
    <w:p w14:paraId="2C3AFCAB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Offline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DFBE66A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//откллючить</w:t>
      </w:r>
    </w:p>
    <w:p w14:paraId="73C3567B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::getState(){</w:t>
      </w:r>
    </w:p>
    <w:p w14:paraId="27D9B52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).state;</w:t>
      </w:r>
    </w:p>
    <w:p w14:paraId="660683F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230241F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 ^ не используется </w:t>
      </w:r>
    </w:p>
    <w:p w14:paraId="28A8D43B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6FE2A3D0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lastRenderedPageBreak/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::cross(){</w:t>
      </w:r>
    </w:p>
    <w:p w14:paraId="64B34E3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 xml:space="preserve">Пересечь сенсор: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4DCD2E6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53795698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cin &gt;&gt; a;</w:t>
      </w:r>
    </w:p>
    <w:p w14:paraId="70FBDBC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092A99D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//пересечение датчика</w:t>
      </w:r>
    </w:p>
    <w:p w14:paraId="425B8F9D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4DA145B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::Sensor(){</w:t>
      </w:r>
    </w:p>
    <w:p w14:paraId="3EFC427D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E8F9A69" w14:textId="77777777" w:rsidR="004D6A10" w:rsidRPr="0099195F" w:rsidRDefault="004D6A10" w:rsidP="00D75098">
      <w:pPr>
        <w:pStyle w:val="af"/>
        <w:numPr>
          <w:ilvl w:val="0"/>
          <w:numId w:val="30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1623A8A8" w14:textId="77777777" w:rsidR="004D6A10" w:rsidRPr="003E7106" w:rsidRDefault="0099195F" w:rsidP="0099195F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8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s</w:t>
      </w:r>
      <w:r w:rsidR="004D6A10" w:rsidRPr="003E7106">
        <w:rPr>
          <w:noProof/>
          <w:sz w:val="28"/>
        </w:rPr>
        <w:t>canner.h</w:t>
      </w:r>
    </w:p>
    <w:p w14:paraId="7109E7E8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241295EF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&lt;time.h&gt;</w:t>
      </w:r>
    </w:p>
    <w:p w14:paraId="780EC5F7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69CD944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EBD87D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180FF64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766DE3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Scanner();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00681CE8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id;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//номер карты</w:t>
      </w:r>
    </w:p>
    <w:p w14:paraId="3529AED9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1B258803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date;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//дата</w:t>
      </w:r>
    </w:p>
    <w:p w14:paraId="09DFA067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timesRemained[4];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//кол-во поездок</w:t>
      </w:r>
    </w:p>
    <w:p w14:paraId="6319439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cardInside;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//карта внутри?</w:t>
      </w:r>
    </w:p>
    <w:p w14:paraId="5B41FBB3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prevID;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ID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карты</w:t>
      </w:r>
    </w:p>
    <w:p w14:paraId="0D61DCB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prevTime;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//время беск. карты</w:t>
      </w:r>
    </w:p>
    <w:p w14:paraId="7E5C43E5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read();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</w:t>
      </w:r>
    </w:p>
    <w:p w14:paraId="34A5A0F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write();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//запись</w:t>
      </w:r>
    </w:p>
    <w:p w14:paraId="511D692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check();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//проверка д-ых</w:t>
      </w:r>
    </w:p>
    <w:p w14:paraId="705861FF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logPass(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запись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лога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файл</w:t>
      </w:r>
    </w:p>
    <w:p w14:paraId="09B4698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 виз рем. файла</w:t>
      </w:r>
    </w:p>
    <w:p w14:paraId="694022B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&amp;time);</w:t>
      </w:r>
    </w:p>
    <w:p w14:paraId="5C8006A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//перезапись врем. файла </w:t>
      </w:r>
    </w:p>
    <w:p w14:paraId="368BA4B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t);</w:t>
      </w:r>
    </w:p>
    <w:p w14:paraId="263A9982" w14:textId="77777777" w:rsidR="003603F1" w:rsidRPr="003603F1" w:rsidRDefault="004D6A10" w:rsidP="003603F1">
      <w:pPr>
        <w:pStyle w:val="af"/>
        <w:numPr>
          <w:ilvl w:val="0"/>
          <w:numId w:val="29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311FDD54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9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s</w:t>
      </w:r>
      <w:r w:rsidR="004D6A10" w:rsidRPr="0099195F">
        <w:rPr>
          <w:noProof/>
          <w:sz w:val="28"/>
          <w:lang w:val="en-US"/>
        </w:rPr>
        <w:t>canner.cpp</w:t>
      </w:r>
    </w:p>
    <w:p w14:paraId="2E7AB5D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#define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_CRT_SECURE_NO_WARNINGS</w:t>
      </w:r>
    </w:p>
    <w:p w14:paraId="349E8FC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41FFD37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&lt;fstream&gt;</w:t>
      </w:r>
    </w:p>
    <w:p w14:paraId="0E6038D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1C71B4A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::Scanner(){</w:t>
      </w:r>
    </w:p>
    <w:p w14:paraId="512C19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fal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3E0CAE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//конструктор</w:t>
      </w:r>
    </w:p>
    <w:p w14:paraId="01D3B7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3232EE2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::logPass(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6E753C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l;</w:t>
      </w:r>
    </w:p>
    <w:p w14:paraId="538571E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l.open(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log.txt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::app);</w:t>
      </w:r>
    </w:p>
    <w:p w14:paraId="416E78E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62086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l.close();</w:t>
      </w:r>
    </w:p>
    <w:p w14:paraId="68D4441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log`a</w:t>
      </w:r>
    </w:p>
    <w:p w14:paraId="32445E8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03EA26E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48E3FE1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6D97370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D2617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955DB4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0DC9BFA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0FCB595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072F445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3B5E4A8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2B5DCD0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488E361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12BD057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78867CA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5A6983F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1CF763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::read(){</w:t>
      </w:r>
    </w:p>
    <w:p w14:paraId="59B22DF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FILE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*f;</w:t>
      </w:r>
    </w:p>
    <w:p w14:paraId="239A93E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ввода карты</w:t>
      </w:r>
    </w:p>
    <w:p w14:paraId="7C29EF9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f = fopen(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,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r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6FD8934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 ==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6296B92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fclose(f);</w:t>
      </w:r>
    </w:p>
    <w:p w14:paraId="4B4AB79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C72A15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24A4F70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id;</w:t>
      </w:r>
    </w:p>
    <w:p w14:paraId="67A6832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type;</w:t>
      </w:r>
    </w:p>
    <w:p w14:paraId="7A01D89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date;</w:t>
      </w:r>
    </w:p>
    <w:p w14:paraId="33DFE56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timesRemained;</w:t>
      </w:r>
    </w:p>
    <w:p w14:paraId="2F6FE59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72C8083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</w:t>
      </w:r>
    </w:p>
    <w:p w14:paraId="7EF09D9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::write(){</w:t>
      </w:r>
    </w:p>
    <w:p w14:paraId="6FDB9CA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571670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ios_base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::out);</w:t>
      </w:r>
    </w:p>
    <w:p w14:paraId="12E45F9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num = atoi(timesRemained) - 1;</w:t>
      </w:r>
    </w:p>
    <w:p w14:paraId="5E33003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_itoa(num, timesRemained, 10);</w:t>
      </w:r>
    </w:p>
    <w:p w14:paraId="659BFCD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id &lt;&lt; endl;</w:t>
      </w:r>
    </w:p>
    <w:p w14:paraId="2C3FD3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type &lt;&lt; endl;</w:t>
      </w:r>
    </w:p>
    <w:p w14:paraId="27A2621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date &lt;&lt; endl;</w:t>
      </w:r>
    </w:p>
    <w:p w14:paraId="1B9AF9B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timesRemained;</w:t>
      </w:r>
    </w:p>
    <w:p w14:paraId="236A624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434A241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//уменьшение числа поездок на фикс. карте</w:t>
      </w:r>
    </w:p>
    <w:p w14:paraId="0E57C42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80CC35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</w:t>
      </w:r>
    </w:p>
    <w:p w14:paraId="7CADC84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::check(){</w:t>
      </w:r>
    </w:p>
    <w:p w14:paraId="31E91B1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struct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*tim;</w:t>
      </w:r>
    </w:p>
    <w:p w14:paraId="56C03BE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//флаг правильности</w:t>
      </w:r>
    </w:p>
    <w:p w14:paraId="27C720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time_t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tt = time(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1D2C2EF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//получение текущей даты</w:t>
      </w:r>
    </w:p>
    <w:p w14:paraId="4312375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tim = localtime(&amp;tt);</w:t>
      </w:r>
    </w:p>
    <w:p w14:paraId="2CE198E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theDay = tim-&gt;tm_mday;</w:t>
      </w:r>
    </w:p>
    <w:p w14:paraId="65B4051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theMonth = tim-&gt;tm_mon+1;</w:t>
      </w:r>
    </w:p>
    <w:p w14:paraId="463483D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theYear = tim-&gt;tm_year + 1900;</w:t>
      </w:r>
    </w:p>
    <w:p w14:paraId="67B2E7A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//формирование лога</w:t>
      </w:r>
    </w:p>
    <w:p w14:paraId="556E115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dateToday= id+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+to_string(theDay)+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 to_string(theMonth)+</w:t>
      </w:r>
    </w:p>
    <w:p w14:paraId="7A9C135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+to_string(theYear)+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+to_string(tim-&gt;tm_hour)+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</w:t>
      </w:r>
    </w:p>
    <w:p w14:paraId="509FD20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to_string(tim-&gt;tm_min) +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+ to_string(tim-&gt;tm_sec)+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\n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1E49C2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//обработка прочитанной даты</w:t>
      </w:r>
    </w:p>
    <w:p w14:paraId="0EABB59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dayEx[3], monthEx[3], yearEx[5];</w:t>
      </w:r>
    </w:p>
    <w:p w14:paraId="6C62D30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buf[11];</w:t>
      </w:r>
    </w:p>
    <w:p w14:paraId="2647681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i = 0; i &lt; 10; i++){</w:t>
      </w:r>
    </w:p>
    <w:p w14:paraId="1C7160E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buf[i] = date[i];</w:t>
      </w:r>
    </w:p>
    <w:p w14:paraId="44A00F6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7BE22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buf[10]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'\0'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AA0803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*pch = strtok(buf,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2A63635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strcpy(dayEx, pch);</w:t>
      </w:r>
    </w:p>
    <w:p w14:paraId="41E7FF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7C413F4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strcpy(monthEx, pch);</w:t>
      </w:r>
    </w:p>
    <w:p w14:paraId="6E25F4C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12BD8D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strcpy(yearEx, pch);</w:t>
      </w:r>
    </w:p>
    <w:p w14:paraId="4A2AC7F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readTempID(prevID,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 из врем. файла</w:t>
      </w:r>
    </w:p>
    <w:p w14:paraId="6646EF8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timeInf = clock() - prevTime;</w:t>
      </w:r>
    </w:p>
    <w:p w14:paraId="4A5F035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(prevID == id &amp;&amp; 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timeInf &lt; 300000){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проверка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карты</w:t>
      </w:r>
    </w:p>
    <w:p w14:paraId="3A10653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//^ 5минут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</w:p>
    <w:p w14:paraId="2207E0C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2347C89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(atoi(yearEx) &gt; theYear){</w:t>
      </w:r>
    </w:p>
    <w:p w14:paraId="13E6A0C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1B2789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6C8F63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(atoi(yearEx) == theYear){</w:t>
      </w:r>
    </w:p>
    <w:p w14:paraId="669AB97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(atoi(monthEx) &gt; theMonth)</w:t>
      </w:r>
    </w:p>
    <w:p w14:paraId="58CA762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A249C0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(atoi(monthEx) == theMonth){</w:t>
      </w:r>
    </w:p>
    <w:p w14:paraId="19827FC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(atoi(dayEx) &gt;= theDay){</w:t>
      </w:r>
    </w:p>
    <w:p w14:paraId="3E6DAB5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05340F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64EEF53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3E429B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1C48A0F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952CD8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68A2E88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(flag){</w:t>
      </w:r>
    </w:p>
    <w:p w14:paraId="4CBEE6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5291E8A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4296218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strcpy(timesRemained,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oo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//на всякий случай</w:t>
      </w:r>
    </w:p>
    <w:p w14:paraId="14905AD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prevTime = clock();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//обновить время для беск. карты</w:t>
      </w:r>
    </w:p>
    <w:p w14:paraId="00F978B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prevID = id;</w:t>
      </w:r>
    </w:p>
    <w:p w14:paraId="7D98EE6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writeTempID(prevID,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перезапись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файла</w:t>
      </w:r>
    </w:p>
    <w:p w14:paraId="6EFFC5A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54E9F5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бесконечной карты</w:t>
      </w:r>
    </w:p>
    <w:p w14:paraId="14448AD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atoi(timesRemained) &gt; 0){</w:t>
      </w:r>
    </w:p>
    <w:p w14:paraId="248EAAE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103F29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фикс. карты</w:t>
      </w:r>
    </w:p>
    <w:p w14:paraId="621975D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5CB4C7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63415F6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DF4C029" w14:textId="77777777" w:rsidR="003603F1" w:rsidRPr="003603F1" w:rsidRDefault="004D6A10" w:rsidP="003603F1">
      <w:pPr>
        <w:pStyle w:val="af"/>
        <w:numPr>
          <w:ilvl w:val="0"/>
          <w:numId w:val="28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3603F1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//проверка данных</w:t>
      </w:r>
    </w:p>
    <w:p w14:paraId="117CE061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10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</w:rPr>
        <w:t>ight.h</w:t>
      </w:r>
    </w:p>
    <w:p w14:paraId="7EB8A9E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0D5AD36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706C807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D89269B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19AC5F9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09A9CE1B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//констр-р с парам-ом</w:t>
      </w:r>
    </w:p>
    <w:p w14:paraId="5254A3D2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141D8A1B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//вкл</w:t>
      </w:r>
    </w:p>
    <w:p w14:paraId="4C47E6FA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7D74F55C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0AF5C3E2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11687984" w14:textId="77777777" w:rsidR="00F652DE" w:rsidRPr="003603F1" w:rsidRDefault="004D6A10" w:rsidP="003603F1">
      <w:pPr>
        <w:pStyle w:val="af"/>
        <w:numPr>
          <w:ilvl w:val="0"/>
          <w:numId w:val="27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700A6A35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11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  <w:lang w:val="en-US"/>
        </w:rPr>
        <w:t>ight.cpp</w:t>
      </w:r>
    </w:p>
    <w:p w14:paraId="5A99685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4A45B464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6F263CC9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::turnOn(){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зажечь</w:t>
      </w:r>
    </w:p>
    <w:p w14:paraId="28F6F0C5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247F71E3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);</w:t>
      </w:r>
    </w:p>
    <w:p w14:paraId="4840CD6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Индикатор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&lt;&lt; type &lt;&lt; endl;</w:t>
      </w:r>
    </w:p>
    <w:p w14:paraId="7914F49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</w:p>
    <w:p w14:paraId="33F8D8B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::turnOff(){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//потушить</w:t>
      </w:r>
    </w:p>
    <w:p w14:paraId="6C9FC35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4816DEE4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3071A07A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1226456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61408B0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04218D5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639071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24D2FE0A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4D688DF0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3F1A14E4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6A04D76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2EC89184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5F835323" w14:textId="77777777" w:rsidR="004D6A10" w:rsidRPr="0099195F" w:rsidRDefault="004D6A10" w:rsidP="00D75098">
      <w:pPr>
        <w:pStyle w:val="af"/>
        <w:numPr>
          <w:ilvl w:val="0"/>
          <w:numId w:val="26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с параметром</w:t>
      </w:r>
    </w:p>
    <w:p w14:paraId="4C194BEB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12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oor.h</w:t>
      </w:r>
    </w:p>
    <w:p w14:paraId="018246EC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DE78952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&lt;string&gt;</w:t>
      </w:r>
    </w:p>
    <w:p w14:paraId="368C1AD5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37EE2F20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4792BEFC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3B593A6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7EE39CC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Door();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192C0F91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open();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//открыть дверцы</w:t>
      </w:r>
    </w:p>
    <w:p w14:paraId="4A5DF9F4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close();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//закрыть дверцы</w:t>
      </w:r>
    </w:p>
    <w:p w14:paraId="124ADC09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5CE8094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4CB9CC7A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pass[5];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0EE647AE" w14:textId="77777777" w:rsidR="003603F1" w:rsidRPr="003603F1" w:rsidRDefault="004D6A10" w:rsidP="003603F1">
      <w:pPr>
        <w:pStyle w:val="af"/>
        <w:numPr>
          <w:ilvl w:val="0"/>
          <w:numId w:val="25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33588C25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13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oor.cpp</w:t>
      </w:r>
    </w:p>
    <w:p w14:paraId="6705282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4BE34427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68BA650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::Door(){</w:t>
      </w:r>
    </w:p>
    <w:p w14:paraId="51C2CE1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968BDD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0248B70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AA1748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F00771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FE4F370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D5BD9D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47C1ECB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5A41FC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3E7106">
        <w:rPr>
          <w:rFonts w:eastAsiaTheme="minorHAnsi"/>
          <w:noProof/>
          <w:color w:val="00000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pass[1]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464A8B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4A9DCB0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383FBB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095D7D85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62A51475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720EAEB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852412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::open(){</w:t>
      </w:r>
    </w:p>
    <w:p w14:paraId="469A73DF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E5C11C5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1D2291A7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pass[i] &lt;&lt; endl;</w:t>
      </w:r>
    </w:p>
    <w:p w14:paraId="523A7A6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287686E1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//открытие</w:t>
      </w:r>
    </w:p>
    <w:p w14:paraId="662127D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::close(){</w:t>
      </w:r>
    </w:p>
    <w:p w14:paraId="2101AB70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81A9CBC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0FFBC93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stop[i] &lt;&lt; endl;</w:t>
      </w:r>
    </w:p>
    <w:p w14:paraId="4963128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>}</w:t>
      </w:r>
    </w:p>
    <w:p w14:paraId="78CBA7AD" w14:textId="77777777" w:rsidR="004D6A10" w:rsidRPr="0099195F" w:rsidRDefault="004D6A10" w:rsidP="00D75098">
      <w:pPr>
        <w:pStyle w:val="af"/>
        <w:numPr>
          <w:ilvl w:val="0"/>
          <w:numId w:val="24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//закрытие</w:t>
      </w:r>
    </w:p>
    <w:p w14:paraId="37EC8CBD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</w:t>
      </w:r>
      <w:r w:rsidRPr="0099195F">
        <w:rPr>
          <w:noProof/>
          <w:sz w:val="28"/>
          <w:lang w:val="en-US"/>
        </w:rPr>
        <w:t xml:space="preserve">4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isplay.h</w:t>
      </w:r>
    </w:p>
    <w:p w14:paraId="08DFEFED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12041298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414A0D3D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0EAA398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5492CE2B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EFC1A32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Display();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4885AA15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mes;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//сообщение для вывода</w:t>
      </w:r>
    </w:p>
    <w:p w14:paraId="4ADAD121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print();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вывода</w:t>
      </w:r>
    </w:p>
    <w:p w14:paraId="4795AF3D" w14:textId="77777777" w:rsidR="004D6A10" w:rsidRPr="0099195F" w:rsidRDefault="004D6A10" w:rsidP="004D6A10">
      <w:pPr>
        <w:pStyle w:val="af"/>
        <w:numPr>
          <w:ilvl w:val="0"/>
          <w:numId w:val="23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54707F3E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15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d</w:t>
      </w:r>
      <w:r w:rsidR="004D6A10" w:rsidRPr="0099195F">
        <w:rPr>
          <w:noProof/>
          <w:sz w:val="28"/>
          <w:lang w:val="en-US"/>
        </w:rPr>
        <w:t>isplay.cpp</w:t>
      </w:r>
    </w:p>
    <w:p w14:paraId="7ACE3D52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55135DC9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6301D08B" w14:textId="77777777" w:rsidR="004D6A10" w:rsidRPr="0099195F" w:rsidRDefault="004D6A10" w:rsidP="004D6A10">
      <w:p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</w:p>
    <w:p w14:paraId="57AA4D3F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::Display(){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конструктор</w:t>
      </w:r>
    </w:p>
    <w:p w14:paraId="3B62412E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Приложите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436B4CA4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print();</w:t>
      </w:r>
    </w:p>
    <w:p w14:paraId="0667FBA2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}</w:t>
      </w:r>
    </w:p>
    <w:p w14:paraId="5E2D3756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::print(){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ия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вывода</w:t>
      </w:r>
    </w:p>
    <w:p w14:paraId="07B0D502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cout &lt;&lt; mes &lt;&lt; endl;</w:t>
      </w:r>
    </w:p>
    <w:p w14:paraId="25E85D62" w14:textId="77777777" w:rsidR="004D6A10" w:rsidRPr="0099195F" w:rsidRDefault="004D6A10" w:rsidP="004D6A10">
      <w:pPr>
        <w:pStyle w:val="af"/>
        <w:numPr>
          <w:ilvl w:val="0"/>
          <w:numId w:val="22"/>
        </w:numPr>
        <w:spacing w:after="200" w:line="360" w:lineRule="auto"/>
        <w:ind w:left="709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sectPr w:rsidR="004D6A10" w:rsidRPr="0099195F" w:rsidSect="0072178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1FBB5" w14:textId="77777777" w:rsidR="00135321" w:rsidRDefault="00135321" w:rsidP="00013CF9">
      <w:r>
        <w:separator/>
      </w:r>
    </w:p>
  </w:endnote>
  <w:endnote w:type="continuationSeparator" w:id="0">
    <w:p w14:paraId="367A9533" w14:textId="77777777" w:rsidR="00135321" w:rsidRDefault="00135321" w:rsidP="00013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B2479" w14:textId="77777777" w:rsidR="00135321" w:rsidRDefault="00135321" w:rsidP="00013CF9">
      <w:r>
        <w:separator/>
      </w:r>
    </w:p>
  </w:footnote>
  <w:footnote w:type="continuationSeparator" w:id="0">
    <w:p w14:paraId="1D92B8D6" w14:textId="77777777" w:rsidR="00135321" w:rsidRDefault="00135321" w:rsidP="00013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Page Numbers (Top of Page)"/>
        <w:docPartUnique/>
      </w:docPartObj>
    </w:sdtPr>
    <w:sdtEndPr/>
    <w:sdtContent>
      <w:p w14:paraId="7E923838" w14:textId="77777777" w:rsidR="001772EF" w:rsidRDefault="001772EF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193">
          <w:rPr>
            <w:noProof/>
          </w:rPr>
          <w:t>34</w:t>
        </w:r>
        <w:r>
          <w:fldChar w:fldCharType="end"/>
        </w:r>
      </w:p>
    </w:sdtContent>
  </w:sdt>
  <w:p w14:paraId="4A83AD43" w14:textId="77777777" w:rsidR="001772EF" w:rsidRDefault="001772EF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170F9" w14:textId="77777777" w:rsidR="001772EF" w:rsidRDefault="001772EF">
    <w:pPr>
      <w:pStyle w:val="af6"/>
      <w:jc w:val="right"/>
    </w:pPr>
  </w:p>
  <w:p w14:paraId="7AE7CADC" w14:textId="77777777" w:rsidR="001772EF" w:rsidRDefault="001772EF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hybridMultilevel"/>
    <w:tmpl w:val="A32C73AA"/>
    <w:lvl w:ilvl="0" w:tplc="362A63C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5A98"/>
    <w:multiLevelType w:val="hybridMultilevel"/>
    <w:tmpl w:val="4EF0DB5C"/>
    <w:lvl w:ilvl="0" w:tplc="B1E65F1C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5130"/>
    <w:multiLevelType w:val="hybridMultilevel"/>
    <w:tmpl w:val="C6AAE6A8"/>
    <w:lvl w:ilvl="0" w:tplc="4120D5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B2B1E"/>
    <w:multiLevelType w:val="hybridMultilevel"/>
    <w:tmpl w:val="99B085C2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0C2A4C08"/>
    <w:multiLevelType w:val="hybridMultilevel"/>
    <w:tmpl w:val="9DB01A8C"/>
    <w:lvl w:ilvl="0" w:tplc="53E00E16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5" w15:restartNumberingAfterBreak="0">
    <w:nsid w:val="0DA52F1C"/>
    <w:multiLevelType w:val="hybridMultilevel"/>
    <w:tmpl w:val="F238F7E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214CDF"/>
    <w:multiLevelType w:val="hybridMultilevel"/>
    <w:tmpl w:val="B4B6494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097192"/>
    <w:multiLevelType w:val="hybridMultilevel"/>
    <w:tmpl w:val="DD9C58DC"/>
    <w:lvl w:ilvl="0" w:tplc="1C9CCD1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4B655D"/>
    <w:multiLevelType w:val="hybridMultilevel"/>
    <w:tmpl w:val="C84ED1B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D0526F"/>
    <w:multiLevelType w:val="hybridMultilevel"/>
    <w:tmpl w:val="5AAE3484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2303B"/>
    <w:multiLevelType w:val="hybridMultilevel"/>
    <w:tmpl w:val="F7C6EFA2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56FE7"/>
    <w:multiLevelType w:val="hybridMultilevel"/>
    <w:tmpl w:val="170EE67A"/>
    <w:lvl w:ilvl="0" w:tplc="0C1248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82A2E"/>
    <w:multiLevelType w:val="hybridMultilevel"/>
    <w:tmpl w:val="DFFE973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660E4"/>
    <w:multiLevelType w:val="hybridMultilevel"/>
    <w:tmpl w:val="B58E760E"/>
    <w:lvl w:ilvl="0" w:tplc="6C1E5B64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2650"/>
    <w:multiLevelType w:val="hybridMultilevel"/>
    <w:tmpl w:val="1C5EBB64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C407AA"/>
    <w:multiLevelType w:val="hybridMultilevel"/>
    <w:tmpl w:val="86701B02"/>
    <w:lvl w:ilvl="0" w:tplc="4D3C5550">
      <w:start w:val="1"/>
      <w:numFmt w:val="bullet"/>
      <w:pStyle w:val="a"/>
      <w:lvlText w:val="‒"/>
      <w:lvlJc w:val="left"/>
      <w:pPr>
        <w:tabs>
          <w:tab w:val="num" w:pos="2640"/>
        </w:tabs>
        <w:ind w:left="2640" w:hanging="360"/>
      </w:pPr>
      <w:rPr>
        <w:rFonts w:ascii="Times New Roman" w:hAnsi="Times New Roman" w:cs="Times New Roman" w:hint="default"/>
      </w:rPr>
    </w:lvl>
    <w:lvl w:ilvl="1" w:tplc="A4B06606">
      <w:start w:val="1"/>
      <w:numFmt w:val="bullet"/>
      <w:pStyle w:val="a0"/>
      <w:lvlText w:val="‒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0818C0"/>
    <w:multiLevelType w:val="hybridMultilevel"/>
    <w:tmpl w:val="8A9CF2A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95EC1"/>
    <w:multiLevelType w:val="hybridMultilevel"/>
    <w:tmpl w:val="AA76E2C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E4D3B"/>
    <w:multiLevelType w:val="hybridMultilevel"/>
    <w:tmpl w:val="06DECB70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B6210"/>
    <w:multiLevelType w:val="hybridMultilevel"/>
    <w:tmpl w:val="EDEC078C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90C53"/>
    <w:multiLevelType w:val="hybridMultilevel"/>
    <w:tmpl w:val="D89EC4E2"/>
    <w:lvl w:ilvl="0" w:tplc="89786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7861C5"/>
    <w:multiLevelType w:val="singleLevel"/>
    <w:tmpl w:val="8CB22580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22" w15:restartNumberingAfterBreak="0">
    <w:nsid w:val="4D72453E"/>
    <w:multiLevelType w:val="hybridMultilevel"/>
    <w:tmpl w:val="AEB25D92"/>
    <w:lvl w:ilvl="0" w:tplc="265E35D6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19425E"/>
    <w:multiLevelType w:val="hybridMultilevel"/>
    <w:tmpl w:val="AFB42198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1C0327"/>
    <w:multiLevelType w:val="hybridMultilevel"/>
    <w:tmpl w:val="3892B310"/>
    <w:lvl w:ilvl="0" w:tplc="4D3C5550">
      <w:start w:val="1"/>
      <w:numFmt w:val="bullet"/>
      <w:lvlText w:val="‒"/>
      <w:lvlJc w:val="left"/>
      <w:pPr>
        <w:tabs>
          <w:tab w:val="num" w:pos="1931"/>
        </w:tabs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C1FF7"/>
    <w:multiLevelType w:val="hybridMultilevel"/>
    <w:tmpl w:val="E34670E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37069E"/>
    <w:multiLevelType w:val="hybridMultilevel"/>
    <w:tmpl w:val="020E47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55901AE"/>
    <w:multiLevelType w:val="hybridMultilevel"/>
    <w:tmpl w:val="4008E91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424486"/>
    <w:multiLevelType w:val="hybridMultilevel"/>
    <w:tmpl w:val="27F6920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64F25"/>
    <w:multiLevelType w:val="hybridMultilevel"/>
    <w:tmpl w:val="E6F24DA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867365"/>
    <w:multiLevelType w:val="hybridMultilevel"/>
    <w:tmpl w:val="8FC4B6E0"/>
    <w:lvl w:ilvl="0" w:tplc="6DC47900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8400D7"/>
    <w:multiLevelType w:val="hybridMultilevel"/>
    <w:tmpl w:val="D5EC4E7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F87CEF"/>
    <w:multiLevelType w:val="hybridMultilevel"/>
    <w:tmpl w:val="739E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146DD3"/>
    <w:multiLevelType w:val="hybridMultilevel"/>
    <w:tmpl w:val="31BE9052"/>
    <w:lvl w:ilvl="0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</w:abstractNum>
  <w:abstractNum w:abstractNumId="34" w15:restartNumberingAfterBreak="0">
    <w:nsid w:val="67597F2A"/>
    <w:multiLevelType w:val="hybridMultilevel"/>
    <w:tmpl w:val="85C676EC"/>
    <w:lvl w:ilvl="0" w:tplc="457AA61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5E48AA"/>
    <w:multiLevelType w:val="hybridMultilevel"/>
    <w:tmpl w:val="DC6823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24107C"/>
    <w:multiLevelType w:val="hybridMultilevel"/>
    <w:tmpl w:val="0A70C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D0A98"/>
    <w:multiLevelType w:val="hybridMultilevel"/>
    <w:tmpl w:val="44525E64"/>
    <w:lvl w:ilvl="0" w:tplc="89786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A874FE"/>
    <w:multiLevelType w:val="hybridMultilevel"/>
    <w:tmpl w:val="964ECAD0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4920A71E">
      <w:start w:val="1"/>
      <w:numFmt w:val="russianLower"/>
      <w:suff w:val="space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3"/>
  </w:num>
  <w:num w:numId="7">
    <w:abstractNumId w:val="26"/>
  </w:num>
  <w:num w:numId="8">
    <w:abstractNumId w:val="36"/>
  </w:num>
  <w:num w:numId="9">
    <w:abstractNumId w:val="15"/>
  </w:num>
  <w:num w:numId="10">
    <w:abstractNumId w:val="32"/>
  </w:num>
  <w:num w:numId="11">
    <w:abstractNumId w:val="21"/>
  </w:num>
  <w:num w:numId="12">
    <w:abstractNumId w:val="19"/>
  </w:num>
  <w:num w:numId="13">
    <w:abstractNumId w:val="7"/>
  </w:num>
  <w:num w:numId="14">
    <w:abstractNumId w:val="11"/>
  </w:num>
  <w:num w:numId="15">
    <w:abstractNumId w:val="37"/>
  </w:num>
  <w:num w:numId="16">
    <w:abstractNumId w:val="9"/>
  </w:num>
  <w:num w:numId="17">
    <w:abstractNumId w:val="35"/>
  </w:num>
  <w:num w:numId="18">
    <w:abstractNumId w:val="20"/>
  </w:num>
  <w:num w:numId="19">
    <w:abstractNumId w:val="27"/>
  </w:num>
  <w:num w:numId="20">
    <w:abstractNumId w:val="31"/>
  </w:num>
  <w:num w:numId="21">
    <w:abstractNumId w:val="6"/>
  </w:num>
  <w:num w:numId="22">
    <w:abstractNumId w:val="12"/>
  </w:num>
  <w:num w:numId="23">
    <w:abstractNumId w:val="29"/>
  </w:num>
  <w:num w:numId="24">
    <w:abstractNumId w:val="25"/>
  </w:num>
  <w:num w:numId="25">
    <w:abstractNumId w:val="23"/>
  </w:num>
  <w:num w:numId="26">
    <w:abstractNumId w:val="8"/>
  </w:num>
  <w:num w:numId="27">
    <w:abstractNumId w:val="17"/>
  </w:num>
  <w:num w:numId="28">
    <w:abstractNumId w:val="28"/>
  </w:num>
  <w:num w:numId="29">
    <w:abstractNumId w:val="16"/>
  </w:num>
  <w:num w:numId="30">
    <w:abstractNumId w:val="14"/>
  </w:num>
  <w:num w:numId="31">
    <w:abstractNumId w:val="5"/>
  </w:num>
  <w:num w:numId="32">
    <w:abstractNumId w:val="3"/>
  </w:num>
  <w:num w:numId="33">
    <w:abstractNumId w:val="38"/>
  </w:num>
  <w:num w:numId="34">
    <w:abstractNumId w:val="18"/>
  </w:num>
  <w:num w:numId="35">
    <w:abstractNumId w:val="0"/>
  </w:num>
  <w:num w:numId="36">
    <w:abstractNumId w:val="10"/>
  </w:num>
  <w:num w:numId="37">
    <w:abstractNumId w:val="34"/>
  </w:num>
  <w:num w:numId="38">
    <w:abstractNumId w:val="2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6650"/>
    <w:rsid w:val="00013CF9"/>
    <w:rsid w:val="000345A4"/>
    <w:rsid w:val="00042BA7"/>
    <w:rsid w:val="000517F7"/>
    <w:rsid w:val="000521C8"/>
    <w:rsid w:val="00055B7A"/>
    <w:rsid w:val="00055C2D"/>
    <w:rsid w:val="00066D19"/>
    <w:rsid w:val="0008287F"/>
    <w:rsid w:val="00090F31"/>
    <w:rsid w:val="0009111B"/>
    <w:rsid w:val="00095FF1"/>
    <w:rsid w:val="00096C40"/>
    <w:rsid w:val="000C731B"/>
    <w:rsid w:val="000D33A1"/>
    <w:rsid w:val="000D4E26"/>
    <w:rsid w:val="000D5C2F"/>
    <w:rsid w:val="000E7479"/>
    <w:rsid w:val="000F0D17"/>
    <w:rsid w:val="000F3C45"/>
    <w:rsid w:val="000F5DF8"/>
    <w:rsid w:val="00104771"/>
    <w:rsid w:val="001149A2"/>
    <w:rsid w:val="00120CAE"/>
    <w:rsid w:val="0012642A"/>
    <w:rsid w:val="00135321"/>
    <w:rsid w:val="00146092"/>
    <w:rsid w:val="001560FD"/>
    <w:rsid w:val="00171A51"/>
    <w:rsid w:val="0017363F"/>
    <w:rsid w:val="00174859"/>
    <w:rsid w:val="001772EF"/>
    <w:rsid w:val="001809A4"/>
    <w:rsid w:val="0018416C"/>
    <w:rsid w:val="001A0EEC"/>
    <w:rsid w:val="001A26A2"/>
    <w:rsid w:val="001A3FC4"/>
    <w:rsid w:val="001A4450"/>
    <w:rsid w:val="001A52DF"/>
    <w:rsid w:val="001B1BB5"/>
    <w:rsid w:val="001B246C"/>
    <w:rsid w:val="001C1149"/>
    <w:rsid w:val="001F7273"/>
    <w:rsid w:val="00206C74"/>
    <w:rsid w:val="00214E3F"/>
    <w:rsid w:val="00226BAB"/>
    <w:rsid w:val="00227AFC"/>
    <w:rsid w:val="00235791"/>
    <w:rsid w:val="00240F2A"/>
    <w:rsid w:val="00240FA9"/>
    <w:rsid w:val="0025410A"/>
    <w:rsid w:val="00271FB0"/>
    <w:rsid w:val="002C413D"/>
    <w:rsid w:val="002D3500"/>
    <w:rsid w:val="002E0973"/>
    <w:rsid w:val="002E5AC5"/>
    <w:rsid w:val="002F1094"/>
    <w:rsid w:val="002F1C16"/>
    <w:rsid w:val="00323B9C"/>
    <w:rsid w:val="00331614"/>
    <w:rsid w:val="00335791"/>
    <w:rsid w:val="003603F1"/>
    <w:rsid w:val="00367E7F"/>
    <w:rsid w:val="003755BA"/>
    <w:rsid w:val="003774B2"/>
    <w:rsid w:val="00377F27"/>
    <w:rsid w:val="00384E01"/>
    <w:rsid w:val="00391192"/>
    <w:rsid w:val="003962F3"/>
    <w:rsid w:val="003B0A7D"/>
    <w:rsid w:val="003C2BD3"/>
    <w:rsid w:val="003C709A"/>
    <w:rsid w:val="003D0932"/>
    <w:rsid w:val="003E7106"/>
    <w:rsid w:val="003F1D6A"/>
    <w:rsid w:val="003F5FE7"/>
    <w:rsid w:val="003F6026"/>
    <w:rsid w:val="00401D6E"/>
    <w:rsid w:val="004028E7"/>
    <w:rsid w:val="00405301"/>
    <w:rsid w:val="00410904"/>
    <w:rsid w:val="00417242"/>
    <w:rsid w:val="00422B09"/>
    <w:rsid w:val="00426BB2"/>
    <w:rsid w:val="004316B1"/>
    <w:rsid w:val="004355BC"/>
    <w:rsid w:val="00435636"/>
    <w:rsid w:val="004416E8"/>
    <w:rsid w:val="00441BE2"/>
    <w:rsid w:val="00445AEC"/>
    <w:rsid w:val="00454B50"/>
    <w:rsid w:val="00463C30"/>
    <w:rsid w:val="004666B6"/>
    <w:rsid w:val="00495AFA"/>
    <w:rsid w:val="00496DED"/>
    <w:rsid w:val="004A100B"/>
    <w:rsid w:val="004C60C6"/>
    <w:rsid w:val="004D299C"/>
    <w:rsid w:val="004D6A10"/>
    <w:rsid w:val="004E2A39"/>
    <w:rsid w:val="004E4B4A"/>
    <w:rsid w:val="004E6158"/>
    <w:rsid w:val="00507FEB"/>
    <w:rsid w:val="00527149"/>
    <w:rsid w:val="0053127D"/>
    <w:rsid w:val="005327BF"/>
    <w:rsid w:val="00534870"/>
    <w:rsid w:val="005442E3"/>
    <w:rsid w:val="005619B6"/>
    <w:rsid w:val="00580CAB"/>
    <w:rsid w:val="005843B7"/>
    <w:rsid w:val="00595C01"/>
    <w:rsid w:val="005A6B44"/>
    <w:rsid w:val="005B3CD9"/>
    <w:rsid w:val="005B5B75"/>
    <w:rsid w:val="005C01DB"/>
    <w:rsid w:val="005C0E79"/>
    <w:rsid w:val="005C256C"/>
    <w:rsid w:val="005C7DED"/>
    <w:rsid w:val="005D4323"/>
    <w:rsid w:val="005F0C3D"/>
    <w:rsid w:val="0060083E"/>
    <w:rsid w:val="006150D2"/>
    <w:rsid w:val="00630EB9"/>
    <w:rsid w:val="00631421"/>
    <w:rsid w:val="00640C20"/>
    <w:rsid w:val="0064131C"/>
    <w:rsid w:val="006455C1"/>
    <w:rsid w:val="00651ABB"/>
    <w:rsid w:val="006615FC"/>
    <w:rsid w:val="00661BF2"/>
    <w:rsid w:val="00663F7F"/>
    <w:rsid w:val="006678A9"/>
    <w:rsid w:val="006A287E"/>
    <w:rsid w:val="006A7A1E"/>
    <w:rsid w:val="006B7FC0"/>
    <w:rsid w:val="006D0C34"/>
    <w:rsid w:val="006D1DA5"/>
    <w:rsid w:val="006D7841"/>
    <w:rsid w:val="006F0693"/>
    <w:rsid w:val="006F6677"/>
    <w:rsid w:val="007075F2"/>
    <w:rsid w:val="0071387B"/>
    <w:rsid w:val="0072178B"/>
    <w:rsid w:val="00742B67"/>
    <w:rsid w:val="0074396A"/>
    <w:rsid w:val="00766A87"/>
    <w:rsid w:val="00770DFB"/>
    <w:rsid w:val="00774B5E"/>
    <w:rsid w:val="00775364"/>
    <w:rsid w:val="00797768"/>
    <w:rsid w:val="007A0D71"/>
    <w:rsid w:val="007A2C17"/>
    <w:rsid w:val="007B2C90"/>
    <w:rsid w:val="007B636F"/>
    <w:rsid w:val="007B6C07"/>
    <w:rsid w:val="007C1826"/>
    <w:rsid w:val="007C4FE8"/>
    <w:rsid w:val="007C54C9"/>
    <w:rsid w:val="007C63AF"/>
    <w:rsid w:val="007F1AA3"/>
    <w:rsid w:val="0080772B"/>
    <w:rsid w:val="008108DD"/>
    <w:rsid w:val="0085367B"/>
    <w:rsid w:val="00854989"/>
    <w:rsid w:val="00865D73"/>
    <w:rsid w:val="008708B7"/>
    <w:rsid w:val="008727B0"/>
    <w:rsid w:val="008727EB"/>
    <w:rsid w:val="008734F4"/>
    <w:rsid w:val="00874B42"/>
    <w:rsid w:val="0087661B"/>
    <w:rsid w:val="008B6774"/>
    <w:rsid w:val="008D1433"/>
    <w:rsid w:val="008D3BE1"/>
    <w:rsid w:val="008F40A8"/>
    <w:rsid w:val="00903D64"/>
    <w:rsid w:val="00904CD8"/>
    <w:rsid w:val="00914995"/>
    <w:rsid w:val="00922EF4"/>
    <w:rsid w:val="00934416"/>
    <w:rsid w:val="00945C8A"/>
    <w:rsid w:val="009637BE"/>
    <w:rsid w:val="0097234C"/>
    <w:rsid w:val="00976CEF"/>
    <w:rsid w:val="00982819"/>
    <w:rsid w:val="0099195F"/>
    <w:rsid w:val="009A6685"/>
    <w:rsid w:val="009B596F"/>
    <w:rsid w:val="009C19AD"/>
    <w:rsid w:val="009D2966"/>
    <w:rsid w:val="009D3A39"/>
    <w:rsid w:val="009E0763"/>
    <w:rsid w:val="009F23FB"/>
    <w:rsid w:val="009F272B"/>
    <w:rsid w:val="009F510E"/>
    <w:rsid w:val="009F5512"/>
    <w:rsid w:val="00A00317"/>
    <w:rsid w:val="00A03452"/>
    <w:rsid w:val="00A14CAF"/>
    <w:rsid w:val="00A265AD"/>
    <w:rsid w:val="00A27079"/>
    <w:rsid w:val="00A34E2B"/>
    <w:rsid w:val="00A3691E"/>
    <w:rsid w:val="00A873B9"/>
    <w:rsid w:val="00A975EA"/>
    <w:rsid w:val="00AA1CDB"/>
    <w:rsid w:val="00AA2193"/>
    <w:rsid w:val="00AA5976"/>
    <w:rsid w:val="00AB05F7"/>
    <w:rsid w:val="00AB6ECA"/>
    <w:rsid w:val="00AD20D9"/>
    <w:rsid w:val="00AD2BAF"/>
    <w:rsid w:val="00AD50B5"/>
    <w:rsid w:val="00AF669E"/>
    <w:rsid w:val="00AF7ECE"/>
    <w:rsid w:val="00B165F1"/>
    <w:rsid w:val="00B35A75"/>
    <w:rsid w:val="00B449E6"/>
    <w:rsid w:val="00B52856"/>
    <w:rsid w:val="00B56127"/>
    <w:rsid w:val="00B72D3F"/>
    <w:rsid w:val="00B7732B"/>
    <w:rsid w:val="00B81486"/>
    <w:rsid w:val="00B95AFC"/>
    <w:rsid w:val="00BE6095"/>
    <w:rsid w:val="00BF1E3E"/>
    <w:rsid w:val="00BF1F1A"/>
    <w:rsid w:val="00BF5658"/>
    <w:rsid w:val="00C045BB"/>
    <w:rsid w:val="00C16D16"/>
    <w:rsid w:val="00C352BA"/>
    <w:rsid w:val="00C42A19"/>
    <w:rsid w:val="00C462DB"/>
    <w:rsid w:val="00C555D1"/>
    <w:rsid w:val="00C64158"/>
    <w:rsid w:val="00C7238E"/>
    <w:rsid w:val="00C770E3"/>
    <w:rsid w:val="00C81610"/>
    <w:rsid w:val="00CC05D9"/>
    <w:rsid w:val="00CD4C33"/>
    <w:rsid w:val="00CE17AC"/>
    <w:rsid w:val="00CE2549"/>
    <w:rsid w:val="00CE44C1"/>
    <w:rsid w:val="00CF16D9"/>
    <w:rsid w:val="00CF2DA7"/>
    <w:rsid w:val="00D15904"/>
    <w:rsid w:val="00D16326"/>
    <w:rsid w:val="00D26FF8"/>
    <w:rsid w:val="00D364F0"/>
    <w:rsid w:val="00D50968"/>
    <w:rsid w:val="00D577A3"/>
    <w:rsid w:val="00D66660"/>
    <w:rsid w:val="00D75098"/>
    <w:rsid w:val="00D878EA"/>
    <w:rsid w:val="00D87E8B"/>
    <w:rsid w:val="00D933FA"/>
    <w:rsid w:val="00D97058"/>
    <w:rsid w:val="00DA7C3E"/>
    <w:rsid w:val="00DD36C1"/>
    <w:rsid w:val="00DE25EB"/>
    <w:rsid w:val="00DE2D87"/>
    <w:rsid w:val="00DE2FE8"/>
    <w:rsid w:val="00DF7B00"/>
    <w:rsid w:val="00E056A6"/>
    <w:rsid w:val="00E07C3B"/>
    <w:rsid w:val="00E07F65"/>
    <w:rsid w:val="00E143B0"/>
    <w:rsid w:val="00E17576"/>
    <w:rsid w:val="00E2394D"/>
    <w:rsid w:val="00E32FD8"/>
    <w:rsid w:val="00E54D57"/>
    <w:rsid w:val="00E707A9"/>
    <w:rsid w:val="00EA1750"/>
    <w:rsid w:val="00EC551E"/>
    <w:rsid w:val="00ED08B9"/>
    <w:rsid w:val="00ED16B9"/>
    <w:rsid w:val="00ED6B4C"/>
    <w:rsid w:val="00EE21D6"/>
    <w:rsid w:val="00F07EAC"/>
    <w:rsid w:val="00F267E9"/>
    <w:rsid w:val="00F40018"/>
    <w:rsid w:val="00F40FB1"/>
    <w:rsid w:val="00F413AA"/>
    <w:rsid w:val="00F652DE"/>
    <w:rsid w:val="00F80E97"/>
    <w:rsid w:val="00FB4599"/>
    <w:rsid w:val="00FC50FF"/>
    <w:rsid w:val="00FD255D"/>
    <w:rsid w:val="00FD2F5F"/>
    <w:rsid w:val="00FD7890"/>
    <w:rsid w:val="00FD7D53"/>
    <w:rsid w:val="00FE1151"/>
    <w:rsid w:val="00FE4A4F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4CCBA"/>
  <w15:docId w15:val="{4FD072CC-6099-4F86-9382-9243E5A6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460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460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206C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rsid w:val="0014609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basedOn w:val="a2"/>
    <w:link w:val="3"/>
    <w:rsid w:val="00146092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5">
    <w:name w:val="Plain Text"/>
    <w:basedOn w:val="a1"/>
    <w:link w:val="a6"/>
    <w:rsid w:val="00146092"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2"/>
    <w:link w:val="a5"/>
    <w:rsid w:val="00146092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3"/>
    <w:uiPriority w:val="39"/>
    <w:rsid w:val="001460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146092"/>
    <w:pPr>
      <w:widowControl w:val="0"/>
      <w:spacing w:after="0" w:line="420" w:lineRule="auto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styleId="a8">
    <w:name w:val="Hyperlink"/>
    <w:basedOn w:val="a2"/>
    <w:uiPriority w:val="99"/>
    <w:rsid w:val="00146092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rsid w:val="00146092"/>
    <w:pPr>
      <w:tabs>
        <w:tab w:val="right" w:leader="dot" w:pos="9345"/>
      </w:tabs>
    </w:pPr>
    <w:rPr>
      <w:noProof/>
    </w:rPr>
  </w:style>
  <w:style w:type="paragraph" w:styleId="31">
    <w:name w:val="Body Text Indent 3"/>
    <w:basedOn w:val="a1"/>
    <w:link w:val="32"/>
    <w:rsid w:val="0014609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rsid w:val="001460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9">
    <w:name w:val="[СР] Заголовок приложения"/>
    <w:basedOn w:val="1"/>
    <w:next w:val="a1"/>
    <w:rsid w:val="00146092"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paragraph" w:styleId="21">
    <w:name w:val="toc 2"/>
    <w:basedOn w:val="a1"/>
    <w:next w:val="a1"/>
    <w:autoRedefine/>
    <w:uiPriority w:val="39"/>
    <w:rsid w:val="00146092"/>
    <w:pPr>
      <w:tabs>
        <w:tab w:val="right" w:leader="dot" w:pos="9345"/>
      </w:tabs>
    </w:pPr>
  </w:style>
  <w:style w:type="paragraph" w:styleId="aa">
    <w:name w:val="Body Text Indent"/>
    <w:basedOn w:val="a1"/>
    <w:link w:val="ab"/>
    <w:rsid w:val="00146092"/>
    <w:pPr>
      <w:spacing w:after="120"/>
      <w:ind w:left="283"/>
    </w:pPr>
    <w:rPr>
      <w:rFonts w:eastAsia="Calibri"/>
    </w:rPr>
  </w:style>
  <w:style w:type="character" w:customStyle="1" w:styleId="ab">
    <w:name w:val="Основной текст с отступом Знак"/>
    <w:basedOn w:val="a2"/>
    <w:link w:val="aa"/>
    <w:rsid w:val="0014609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33">
    <w:name w:val="toc 3"/>
    <w:basedOn w:val="a1"/>
    <w:next w:val="a1"/>
    <w:autoRedefine/>
    <w:uiPriority w:val="39"/>
    <w:rsid w:val="00146092"/>
    <w:pPr>
      <w:ind w:left="480"/>
    </w:pPr>
    <w:rPr>
      <w:rFonts w:eastAsia="Calibri"/>
    </w:rPr>
  </w:style>
  <w:style w:type="character" w:customStyle="1" w:styleId="10">
    <w:name w:val="Заголовок 1 Знак"/>
    <w:basedOn w:val="a2"/>
    <w:link w:val="1"/>
    <w:rsid w:val="001460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Normal (Web)"/>
    <w:basedOn w:val="a1"/>
    <w:rsid w:val="004355BC"/>
    <w:pPr>
      <w:spacing w:before="100" w:beforeAutospacing="1" w:after="100" w:afterAutospacing="1"/>
    </w:pPr>
  </w:style>
  <w:style w:type="paragraph" w:customStyle="1" w:styleId="ad">
    <w:name w:val="[СР] Основной"/>
    <w:basedOn w:val="a5"/>
    <w:link w:val="ae"/>
    <w:rsid w:val="0008287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[СР] Основной Знак"/>
    <w:basedOn w:val="a6"/>
    <w:link w:val="ad"/>
    <w:rsid w:val="0008287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List Paragraph"/>
    <w:basedOn w:val="a1"/>
    <w:uiPriority w:val="34"/>
    <w:qFormat/>
    <w:rsid w:val="00631421"/>
    <w:pPr>
      <w:ind w:left="720"/>
      <w:contextualSpacing/>
    </w:pPr>
  </w:style>
  <w:style w:type="paragraph" w:customStyle="1" w:styleId="a0">
    <w:name w:val="[СР] Перечень"/>
    <w:basedOn w:val="a"/>
    <w:rsid w:val="000F5DF8"/>
    <w:pPr>
      <w:numPr>
        <w:ilvl w:val="1"/>
      </w:numPr>
      <w:tabs>
        <w:tab w:val="clear" w:pos="2149"/>
        <w:tab w:val="num" w:pos="360"/>
        <w:tab w:val="num" w:pos="1080"/>
      </w:tabs>
      <w:ind w:left="1066" w:hanging="357"/>
      <w:contextualSpacing w:val="0"/>
      <w:jc w:val="both"/>
    </w:pPr>
    <w:rPr>
      <w:sz w:val="28"/>
      <w:szCs w:val="28"/>
    </w:rPr>
  </w:style>
  <w:style w:type="paragraph" w:styleId="a">
    <w:name w:val="List Bullet"/>
    <w:basedOn w:val="a1"/>
    <w:uiPriority w:val="99"/>
    <w:semiHidden/>
    <w:unhideWhenUsed/>
    <w:rsid w:val="000F5DF8"/>
    <w:pPr>
      <w:numPr>
        <w:numId w:val="9"/>
      </w:numPr>
      <w:contextualSpacing/>
    </w:pPr>
  </w:style>
  <w:style w:type="character" w:styleId="af0">
    <w:name w:val="Strong"/>
    <w:basedOn w:val="a2"/>
    <w:uiPriority w:val="22"/>
    <w:qFormat/>
    <w:rsid w:val="00095FF1"/>
    <w:rPr>
      <w:b/>
      <w:bCs/>
    </w:rPr>
  </w:style>
  <w:style w:type="paragraph" w:styleId="af1">
    <w:name w:val="Balloon Text"/>
    <w:basedOn w:val="a1"/>
    <w:link w:val="af2"/>
    <w:uiPriority w:val="99"/>
    <w:semiHidden/>
    <w:unhideWhenUsed/>
    <w:rsid w:val="00095FF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095FF1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caption"/>
    <w:basedOn w:val="a1"/>
    <w:next w:val="a1"/>
    <w:qFormat/>
    <w:rsid w:val="00055C2D"/>
    <w:rPr>
      <w:b/>
      <w:bCs/>
      <w:sz w:val="20"/>
      <w:szCs w:val="20"/>
    </w:rPr>
  </w:style>
  <w:style w:type="paragraph" w:customStyle="1" w:styleId="af4">
    <w:name w:val="[СР] Пример"/>
    <w:basedOn w:val="a1"/>
    <w:next w:val="ad"/>
    <w:rsid w:val="00055C2D"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5">
    <w:name w:val="Îáû÷íûé"/>
    <w:rsid w:val="005619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header"/>
    <w:basedOn w:val="a1"/>
    <w:link w:val="af7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2"/>
    <w:link w:val="af6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2"/>
    <w:link w:val="af8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TOC Heading"/>
    <w:basedOn w:val="1"/>
    <w:next w:val="a1"/>
    <w:uiPriority w:val="39"/>
    <w:unhideWhenUsed/>
    <w:qFormat/>
    <w:rsid w:val="00206C74"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rsid w:val="0020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3CBD-3E9E-4B67-9340-D4BC9A67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41</Pages>
  <Words>6124</Words>
  <Characters>34909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Maksim Yevseyev</cp:lastModifiedBy>
  <cp:revision>5</cp:revision>
  <cp:lastPrinted>2020-05-31T15:51:00Z</cp:lastPrinted>
  <dcterms:created xsi:type="dcterms:W3CDTF">2020-05-31T21:52:00Z</dcterms:created>
  <dcterms:modified xsi:type="dcterms:W3CDTF">2021-05-18T22:32:00Z</dcterms:modified>
</cp:coreProperties>
</file>