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5088"/>
        <w:gridCol w:w="4404"/>
      </w:tblGrid>
      <w:tr w:rsidR="00347A08" w:rsidTr="001033B3">
        <w:trPr>
          <w:trHeight w:val="331"/>
        </w:trPr>
        <w:tc>
          <w:tcPr>
            <w:tcW w:w="5088" w:type="dxa"/>
          </w:tcPr>
          <w:p w:rsidR="00347A08" w:rsidRPr="00806475" w:rsidRDefault="00347A08" w:rsidP="008340B4">
            <w:pPr>
              <w:pStyle w:val="a4"/>
              <w:tabs>
                <w:tab w:val="left" w:pos="1545"/>
              </w:tabs>
              <w:ind w:left="0" w:firstLine="0"/>
              <w:jc w:val="left"/>
              <w:rPr>
                <w:rFonts w:asciiTheme="minorHAnsi" w:hAnsiTheme="minorHAnsi" w:cstheme="minorHAnsi"/>
                <w:b/>
              </w:rPr>
            </w:pPr>
            <w:r w:rsidRPr="00806475">
              <w:rPr>
                <w:rFonts w:asciiTheme="minorHAnsi" w:hAnsiTheme="minorHAnsi" w:cstheme="minorHAnsi"/>
                <w:b/>
              </w:rPr>
              <w:t>1. Принцип относительности Галилея</w:t>
            </w:r>
          </w:p>
        </w:tc>
        <w:tc>
          <w:tcPr>
            <w:tcW w:w="4404" w:type="dxa"/>
          </w:tcPr>
          <w:p w:rsidR="00347A08" w:rsidRPr="00806475" w:rsidRDefault="00347A08" w:rsidP="008340B4">
            <w:pPr>
              <w:rPr>
                <w:rFonts w:cstheme="minorHAnsi"/>
                <w:sz w:val="28"/>
                <w:szCs w:val="28"/>
              </w:rPr>
            </w:pPr>
            <w:r w:rsidRPr="00806475">
              <w:rPr>
                <w:rFonts w:cstheme="minorHAnsi"/>
                <w:sz w:val="28"/>
                <w:szCs w:val="28"/>
              </w:rPr>
              <w:t>Физические процессы в инерциальных системах отсчёта протекают одинаково, независимо от того, неподвижна ли система или она находится в состоянии равномерного и прямолинейного движения.</w:t>
            </w:r>
          </w:p>
        </w:tc>
      </w:tr>
      <w:tr w:rsidR="00347A08" w:rsidTr="001033B3">
        <w:trPr>
          <w:trHeight w:val="346"/>
        </w:trPr>
        <w:tc>
          <w:tcPr>
            <w:tcW w:w="5088" w:type="dxa"/>
          </w:tcPr>
          <w:p w:rsidR="00347A08" w:rsidRPr="00806475" w:rsidRDefault="00347A08" w:rsidP="008340B4">
            <w:pPr>
              <w:pStyle w:val="a4"/>
              <w:ind w:left="0" w:firstLine="0"/>
              <w:jc w:val="left"/>
              <w:rPr>
                <w:rFonts w:asciiTheme="minorHAnsi" w:hAnsiTheme="minorHAnsi" w:cstheme="minorHAnsi"/>
                <w:b/>
              </w:rPr>
            </w:pPr>
            <w:r w:rsidRPr="00806475">
              <w:rPr>
                <w:rFonts w:asciiTheme="minorHAnsi" w:hAnsiTheme="minorHAnsi" w:cstheme="minorHAnsi"/>
                <w:b/>
              </w:rPr>
              <w:t>2. Преобразования Галилея</w:t>
            </w:r>
          </w:p>
          <w:p w:rsidR="00347A08" w:rsidRPr="00806475" w:rsidRDefault="00347A08" w:rsidP="008340B4">
            <w:pPr>
              <w:pStyle w:val="a4"/>
              <w:ind w:left="0" w:firstLine="0"/>
              <w:jc w:val="left"/>
              <w:rPr>
                <w:rFonts w:asciiTheme="minorHAnsi" w:hAnsiTheme="minorHAnsi" w:cstheme="minorHAnsi"/>
                <w:b/>
              </w:rPr>
            </w:pPr>
            <w:r w:rsidRPr="00806475">
              <w:rPr>
                <w:rFonts w:asciiTheme="minorHAnsi" w:hAnsiTheme="minorHAnsi" w:cstheme="minorHAnsi"/>
                <w:b/>
              </w:rPr>
              <w:t>Закон сложения скоростей в классической механике</w:t>
            </w:r>
          </w:p>
        </w:tc>
        <w:tc>
          <w:tcPr>
            <w:tcW w:w="4404" w:type="dxa"/>
          </w:tcPr>
          <w:p w:rsidR="00347A08" w:rsidRPr="00806475" w:rsidRDefault="00347A08" w:rsidP="008340B4">
            <w:pPr>
              <w:rPr>
                <w:rFonts w:cstheme="minorHAnsi"/>
                <w:sz w:val="28"/>
                <w:szCs w:val="28"/>
              </w:rPr>
            </w:pPr>
            <w:r w:rsidRPr="00806475">
              <w:rPr>
                <w:rFonts w:cstheme="minorHAnsi"/>
                <w:sz w:val="28"/>
                <w:szCs w:val="28"/>
              </w:rPr>
              <w:t>Скорость тела относительно неподвижной системы координат равна векторной сумме скорости тела относительно движущейся системы координат и скорости системы отсчета относительно неподвижной системы отсчета.</w:t>
            </w:r>
          </w:p>
          <w:p w:rsidR="00347A08" w:rsidRPr="00806475" w:rsidRDefault="00347A08" w:rsidP="008340B4">
            <w:pPr>
              <w:rPr>
                <w:rFonts w:cstheme="minorHAnsi"/>
                <w:sz w:val="28"/>
                <w:szCs w:val="28"/>
              </w:rPr>
            </w:pPr>
          </w:p>
          <w:p w:rsidR="00347A08" w:rsidRPr="00806475" w:rsidRDefault="00347A08" w:rsidP="008340B4">
            <w:pPr>
              <w:rPr>
                <w:rFonts w:cstheme="minorHAnsi"/>
                <w:sz w:val="28"/>
                <w:szCs w:val="28"/>
              </w:rPr>
            </w:pPr>
          </w:p>
          <w:p w:rsidR="00347A08" w:rsidRPr="00806475" w:rsidRDefault="00347A08" w:rsidP="008340B4">
            <w:pPr>
              <w:jc w:val="center"/>
              <w:rPr>
                <w:rFonts w:cstheme="minorHAnsi"/>
                <w:sz w:val="28"/>
                <w:szCs w:val="28"/>
                <w:vertAlign w:val="subscript"/>
              </w:rPr>
            </w:pPr>
            <w:r w:rsidRPr="00806475">
              <w:rPr>
                <w:rFonts w:cstheme="minorHAnsi"/>
                <w:sz w:val="28"/>
                <w:szCs w:val="28"/>
                <w:lang w:val="en-US"/>
              </w:rPr>
              <w:t>V</w:t>
            </w:r>
            <w:proofErr w:type="spellStart"/>
            <w:r w:rsidRPr="00806475">
              <w:rPr>
                <w:rFonts w:cstheme="minorHAnsi"/>
                <w:sz w:val="28"/>
                <w:szCs w:val="28"/>
                <w:vertAlign w:val="subscript"/>
              </w:rPr>
              <w:t>абс</w:t>
            </w:r>
            <w:proofErr w:type="spellEnd"/>
            <w:r w:rsidRPr="00806475">
              <w:rPr>
                <w:rFonts w:cstheme="minorHAnsi"/>
                <w:sz w:val="28"/>
                <w:szCs w:val="28"/>
              </w:rPr>
              <w:t>=</w:t>
            </w:r>
            <w:r w:rsidRPr="00806475">
              <w:rPr>
                <w:rFonts w:cstheme="minorHAnsi"/>
                <w:sz w:val="28"/>
                <w:szCs w:val="28"/>
                <w:lang w:val="en-US"/>
              </w:rPr>
              <w:t xml:space="preserve"> V</w:t>
            </w:r>
            <w:proofErr w:type="spellStart"/>
            <w:r w:rsidRPr="00806475">
              <w:rPr>
                <w:rFonts w:cstheme="minorHAnsi"/>
                <w:sz w:val="28"/>
                <w:szCs w:val="28"/>
                <w:vertAlign w:val="subscript"/>
              </w:rPr>
              <w:t>отн</w:t>
            </w:r>
            <w:proofErr w:type="spellEnd"/>
            <w:r w:rsidRPr="00806475">
              <w:rPr>
                <w:rFonts w:cstheme="minorHAnsi"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806475">
              <w:rPr>
                <w:rFonts w:cstheme="minorHAnsi"/>
                <w:sz w:val="28"/>
                <w:szCs w:val="28"/>
                <w:lang w:val="en-US"/>
              </w:rPr>
              <w:t>+ V</w:t>
            </w:r>
            <w:r w:rsidRPr="00806475">
              <w:rPr>
                <w:rFonts w:cstheme="minorHAnsi"/>
                <w:sz w:val="28"/>
                <w:szCs w:val="28"/>
                <w:vertAlign w:val="subscript"/>
              </w:rPr>
              <w:t>пер</w:t>
            </w:r>
          </w:p>
          <w:p w:rsidR="00347A08" w:rsidRPr="00806475" w:rsidRDefault="00347A08" w:rsidP="008340B4">
            <w:pPr>
              <w:rPr>
                <w:rFonts w:cstheme="minorHAnsi"/>
                <w:sz w:val="28"/>
                <w:szCs w:val="28"/>
              </w:rPr>
            </w:pPr>
          </w:p>
          <w:p w:rsidR="00347A08" w:rsidRPr="00806475" w:rsidRDefault="00347A08" w:rsidP="008340B4">
            <w:pPr>
              <w:rPr>
                <w:rFonts w:cstheme="minorHAnsi"/>
                <w:sz w:val="28"/>
                <w:szCs w:val="28"/>
              </w:rPr>
            </w:pPr>
          </w:p>
          <w:p w:rsidR="00347A08" w:rsidRPr="00806475" w:rsidRDefault="00347A08" w:rsidP="008340B4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347A08" w:rsidTr="001033B3">
        <w:trPr>
          <w:trHeight w:val="391"/>
        </w:trPr>
        <w:tc>
          <w:tcPr>
            <w:tcW w:w="5088" w:type="dxa"/>
          </w:tcPr>
          <w:p w:rsidR="00347A08" w:rsidRPr="00806475" w:rsidRDefault="00347A08" w:rsidP="008340B4">
            <w:pPr>
              <w:pStyle w:val="a4"/>
              <w:ind w:left="0" w:firstLine="0"/>
              <w:jc w:val="left"/>
              <w:rPr>
                <w:rFonts w:asciiTheme="minorHAnsi" w:hAnsiTheme="minorHAnsi" w:cstheme="minorHAnsi"/>
                <w:b/>
              </w:rPr>
            </w:pPr>
            <w:r w:rsidRPr="00806475">
              <w:rPr>
                <w:rFonts w:asciiTheme="minorHAnsi" w:hAnsiTheme="minorHAnsi" w:cstheme="minorHAnsi"/>
                <w:b/>
              </w:rPr>
              <w:t>3. Инвариантные величины</w:t>
            </w:r>
          </w:p>
        </w:tc>
        <w:tc>
          <w:tcPr>
            <w:tcW w:w="4404" w:type="dxa"/>
          </w:tcPr>
          <w:p w:rsidR="00347A08" w:rsidRPr="00806475" w:rsidRDefault="00347A08" w:rsidP="008340B4">
            <w:pPr>
              <w:rPr>
                <w:rFonts w:cstheme="minorHAnsi"/>
                <w:sz w:val="28"/>
                <w:szCs w:val="28"/>
              </w:rPr>
            </w:pPr>
            <w:r w:rsidRPr="00806475">
              <w:rPr>
                <w:rFonts w:cstheme="minorHAnsi"/>
                <w:sz w:val="28"/>
                <w:szCs w:val="28"/>
                <w:shd w:val="clear" w:color="auto" w:fill="FFFFFF"/>
              </w:rPr>
              <w:t> </w:t>
            </w:r>
            <w:r w:rsidRPr="00806475">
              <w:rPr>
                <w:rFonts w:cstheme="minorHAnsi"/>
                <w:sz w:val="28"/>
                <w:szCs w:val="28"/>
              </w:rPr>
              <w:t>Величины независящие от системы координат называются инвариантными</w:t>
            </w:r>
          </w:p>
        </w:tc>
      </w:tr>
      <w:tr w:rsidR="00347A08" w:rsidTr="001033B3">
        <w:trPr>
          <w:trHeight w:val="376"/>
        </w:trPr>
        <w:tc>
          <w:tcPr>
            <w:tcW w:w="5088" w:type="dxa"/>
          </w:tcPr>
          <w:p w:rsidR="00347A08" w:rsidRPr="00806475" w:rsidRDefault="00347A08" w:rsidP="008340B4">
            <w:pPr>
              <w:pStyle w:val="a4"/>
              <w:ind w:left="0" w:firstLine="0"/>
              <w:jc w:val="left"/>
              <w:rPr>
                <w:rFonts w:asciiTheme="minorHAnsi" w:hAnsiTheme="minorHAnsi" w:cstheme="minorHAnsi"/>
                <w:b/>
              </w:rPr>
            </w:pPr>
            <w:r w:rsidRPr="00806475">
              <w:rPr>
                <w:rFonts w:asciiTheme="minorHAnsi" w:hAnsiTheme="minorHAnsi" w:cstheme="minorHAnsi"/>
                <w:b/>
              </w:rPr>
              <w:t xml:space="preserve">4. </w:t>
            </w:r>
            <w:proofErr w:type="spellStart"/>
            <w:r w:rsidRPr="00806475">
              <w:rPr>
                <w:rFonts w:asciiTheme="minorHAnsi" w:hAnsiTheme="minorHAnsi" w:cstheme="minorHAnsi"/>
                <w:b/>
              </w:rPr>
              <w:t>Инвариативные</w:t>
            </w:r>
            <w:proofErr w:type="spellEnd"/>
            <w:r w:rsidRPr="00806475">
              <w:rPr>
                <w:rFonts w:asciiTheme="minorHAnsi" w:hAnsiTheme="minorHAnsi" w:cstheme="minorHAnsi"/>
                <w:b/>
              </w:rPr>
              <w:t xml:space="preserve"> величины в преобразованиях Галилея Неинвариантные</w:t>
            </w:r>
          </w:p>
        </w:tc>
        <w:tc>
          <w:tcPr>
            <w:tcW w:w="4404" w:type="dxa"/>
          </w:tcPr>
          <w:p w:rsidR="00347A08" w:rsidRPr="00806475" w:rsidRDefault="00347A08" w:rsidP="008340B4">
            <w:pPr>
              <w:rPr>
                <w:rFonts w:cstheme="minorHAnsi"/>
                <w:sz w:val="28"/>
                <w:szCs w:val="28"/>
              </w:rPr>
            </w:pPr>
            <w:r w:rsidRPr="00806475">
              <w:rPr>
                <w:rFonts w:cstheme="minorHAnsi"/>
                <w:sz w:val="28"/>
                <w:szCs w:val="28"/>
              </w:rPr>
              <w:t>1. Величины, имеющие одно и то же числовое значение во всех системах отсчета (масса, электрический заряд)</w:t>
            </w:r>
          </w:p>
          <w:p w:rsidR="00347A08" w:rsidRPr="00806475" w:rsidRDefault="00347A08" w:rsidP="008340B4">
            <w:pPr>
              <w:rPr>
                <w:rFonts w:cstheme="minorHAnsi"/>
                <w:sz w:val="28"/>
                <w:szCs w:val="28"/>
              </w:rPr>
            </w:pPr>
            <w:r w:rsidRPr="00806475">
              <w:rPr>
                <w:rFonts w:cstheme="minorHAnsi"/>
                <w:sz w:val="28"/>
                <w:szCs w:val="28"/>
              </w:rPr>
              <w:t>2. Величины, которые не имеют одно и то же численное значение во всех системах отсчета (скорость, импульс, кинетическая энергия)</w:t>
            </w:r>
          </w:p>
        </w:tc>
      </w:tr>
      <w:tr w:rsidR="00347A08" w:rsidTr="001033B3">
        <w:trPr>
          <w:trHeight w:val="391"/>
        </w:trPr>
        <w:tc>
          <w:tcPr>
            <w:tcW w:w="5088" w:type="dxa"/>
          </w:tcPr>
          <w:p w:rsidR="00347A08" w:rsidRPr="00806475" w:rsidRDefault="00347A08" w:rsidP="008340B4">
            <w:pPr>
              <w:pStyle w:val="a4"/>
              <w:ind w:left="0" w:firstLine="0"/>
              <w:jc w:val="left"/>
              <w:rPr>
                <w:rFonts w:asciiTheme="minorHAnsi" w:hAnsiTheme="minorHAnsi" w:cstheme="minorHAnsi"/>
                <w:b/>
              </w:rPr>
            </w:pPr>
            <w:r w:rsidRPr="00806475">
              <w:rPr>
                <w:rFonts w:asciiTheme="minorHAnsi" w:hAnsiTheme="minorHAnsi" w:cstheme="minorHAnsi"/>
                <w:b/>
              </w:rPr>
              <w:t xml:space="preserve">5. </w:t>
            </w:r>
            <w:proofErr w:type="gramStart"/>
            <w:r w:rsidRPr="00806475">
              <w:rPr>
                <w:rFonts w:asciiTheme="minorHAnsi" w:hAnsiTheme="minorHAnsi" w:cstheme="minorHAnsi"/>
                <w:b/>
              </w:rPr>
              <w:t>Постулаты</w:t>
            </w:r>
            <w:proofErr w:type="gramEnd"/>
            <w:r w:rsidRPr="00806475">
              <w:rPr>
                <w:rFonts w:asciiTheme="minorHAnsi" w:hAnsiTheme="minorHAnsi" w:cstheme="minorHAnsi"/>
                <w:b/>
              </w:rPr>
              <w:t xml:space="preserve"> лежащие в основе специальной теории относительности</w:t>
            </w:r>
          </w:p>
        </w:tc>
        <w:tc>
          <w:tcPr>
            <w:tcW w:w="4404" w:type="dxa"/>
          </w:tcPr>
          <w:p w:rsidR="00347A08" w:rsidRPr="00806475" w:rsidRDefault="00347A08" w:rsidP="008340B4">
            <w:pPr>
              <w:rPr>
                <w:rFonts w:cstheme="minorHAnsi"/>
                <w:sz w:val="28"/>
                <w:szCs w:val="28"/>
              </w:rPr>
            </w:pPr>
            <w:r w:rsidRPr="00806475">
              <w:rPr>
                <w:rFonts w:cstheme="minorHAnsi"/>
                <w:sz w:val="28"/>
                <w:szCs w:val="28"/>
              </w:rPr>
              <w:t>1. Принцип относительности: все законы природы инвариантны по отношению к переходу от одной инерциальной системы отсчета к другой.</w:t>
            </w:r>
          </w:p>
          <w:p w:rsidR="00347A08" w:rsidRPr="00806475" w:rsidRDefault="00347A08" w:rsidP="008340B4">
            <w:pPr>
              <w:rPr>
                <w:rFonts w:cstheme="minorHAnsi"/>
                <w:sz w:val="28"/>
                <w:szCs w:val="28"/>
              </w:rPr>
            </w:pPr>
            <w:r w:rsidRPr="00806475">
              <w:rPr>
                <w:rFonts w:cstheme="minorHAnsi"/>
                <w:sz w:val="28"/>
                <w:szCs w:val="28"/>
              </w:rPr>
              <w:t>2.</w:t>
            </w:r>
            <w:r w:rsidRPr="00806475">
              <w:rPr>
                <w:rFonts w:cstheme="minorHAnsi"/>
                <w:b/>
                <w:bCs/>
                <w:i/>
                <w:iCs/>
                <w:color w:val="124815"/>
                <w:sz w:val="28"/>
                <w:szCs w:val="28"/>
                <w:shd w:val="clear" w:color="auto" w:fill="FDFFFB"/>
              </w:rPr>
              <w:t xml:space="preserve"> </w:t>
            </w:r>
            <w:r w:rsidRPr="00806475">
              <w:rPr>
                <w:rFonts w:cstheme="minorHAnsi"/>
                <w:sz w:val="28"/>
                <w:szCs w:val="28"/>
              </w:rPr>
              <w:t xml:space="preserve">Принцип постоянства скорости света: скорость света в вакууме не зависит от скорости движения </w:t>
            </w:r>
            <w:r w:rsidRPr="00806475">
              <w:rPr>
                <w:rFonts w:cstheme="minorHAnsi"/>
                <w:sz w:val="28"/>
                <w:szCs w:val="28"/>
              </w:rPr>
              <w:lastRenderedPageBreak/>
              <w:t>источника света или наблюдателя и одинакова во всех инерциальных системах отсчета.</w:t>
            </w:r>
          </w:p>
        </w:tc>
      </w:tr>
      <w:tr w:rsidR="00347A08" w:rsidTr="001033B3">
        <w:trPr>
          <w:trHeight w:val="5545"/>
        </w:trPr>
        <w:tc>
          <w:tcPr>
            <w:tcW w:w="5088" w:type="dxa"/>
          </w:tcPr>
          <w:p w:rsidR="00347A08" w:rsidRPr="00806475" w:rsidRDefault="00347A08" w:rsidP="008340B4">
            <w:pPr>
              <w:pStyle w:val="a4"/>
              <w:ind w:left="0" w:firstLine="0"/>
              <w:jc w:val="left"/>
              <w:rPr>
                <w:rFonts w:asciiTheme="minorHAnsi" w:hAnsiTheme="minorHAnsi" w:cstheme="minorHAnsi"/>
                <w:b/>
              </w:rPr>
            </w:pPr>
            <w:r w:rsidRPr="00806475">
              <w:rPr>
                <w:rFonts w:asciiTheme="minorHAnsi" w:hAnsiTheme="minorHAnsi" w:cstheme="minorHAnsi"/>
                <w:b/>
              </w:rPr>
              <w:lastRenderedPageBreak/>
              <w:t>6. Преобразования Лоренца.</w:t>
            </w:r>
          </w:p>
          <w:p w:rsidR="00347A08" w:rsidRPr="00806475" w:rsidRDefault="00347A08" w:rsidP="008340B4">
            <w:pPr>
              <w:pStyle w:val="a4"/>
              <w:ind w:left="0" w:firstLine="0"/>
              <w:jc w:val="left"/>
              <w:rPr>
                <w:rFonts w:asciiTheme="minorHAnsi" w:hAnsiTheme="minorHAnsi" w:cstheme="minorHAnsi"/>
                <w:b/>
              </w:rPr>
            </w:pPr>
            <w:r w:rsidRPr="00806475">
              <w:rPr>
                <w:rFonts w:asciiTheme="minorHAnsi" w:hAnsiTheme="minorHAnsi" w:cstheme="minorHAnsi"/>
                <w:b/>
              </w:rPr>
              <w:t xml:space="preserve"> </w:t>
            </w:r>
            <w:proofErr w:type="gramStart"/>
            <w:r w:rsidRPr="00806475">
              <w:rPr>
                <w:rFonts w:asciiTheme="minorHAnsi" w:hAnsiTheme="minorHAnsi" w:cstheme="minorHAnsi"/>
                <w:b/>
              </w:rPr>
              <w:t>Условия</w:t>
            </w:r>
            <w:proofErr w:type="gramEnd"/>
            <w:r w:rsidRPr="00806475">
              <w:rPr>
                <w:rFonts w:asciiTheme="minorHAnsi" w:hAnsiTheme="minorHAnsi" w:cstheme="minorHAnsi"/>
                <w:b/>
              </w:rPr>
              <w:t xml:space="preserve"> при которых они переходят в преобразования Галилея</w:t>
            </w:r>
          </w:p>
        </w:tc>
        <w:tc>
          <w:tcPr>
            <w:tcW w:w="4404" w:type="dxa"/>
          </w:tcPr>
          <w:p w:rsidR="00347A08" w:rsidRPr="00806475" w:rsidRDefault="00347A08" w:rsidP="008340B4">
            <w:pPr>
              <w:rPr>
                <w:rFonts w:cstheme="minorHAnsi"/>
                <w:sz w:val="28"/>
                <w:szCs w:val="28"/>
              </w:rPr>
            </w:pPr>
            <w:r w:rsidRPr="00806475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806475">
              <w:rPr>
                <w:rFonts w:cstheme="minorHAnsi"/>
                <w:sz w:val="28"/>
                <w:szCs w:val="28"/>
              </w:rPr>
              <w:t xml:space="preserve">При малых скоростях движения (v </w:t>
            </w:r>
            <w:proofErr w:type="gramStart"/>
            <w:r w:rsidRPr="00806475">
              <w:rPr>
                <w:rFonts w:cstheme="minorHAnsi"/>
                <w:sz w:val="28"/>
                <w:szCs w:val="28"/>
              </w:rPr>
              <w:t>&lt;&lt; c</w:t>
            </w:r>
            <w:proofErr w:type="gramEnd"/>
            <w:r w:rsidRPr="00806475">
              <w:rPr>
                <w:rFonts w:cstheme="minorHAnsi"/>
                <w:sz w:val="28"/>
                <w:szCs w:val="28"/>
              </w:rPr>
              <w:t>) или при бесконечной скорости распространения взаимодействий (c = ∞, теория дальнодействия) преобразования Лоренца переходят в преобразования Галилея</w:t>
            </w:r>
          </w:p>
        </w:tc>
      </w:tr>
      <w:tr w:rsidR="00347A08" w:rsidTr="001033B3">
        <w:trPr>
          <w:trHeight w:val="391"/>
        </w:trPr>
        <w:tc>
          <w:tcPr>
            <w:tcW w:w="5088" w:type="dxa"/>
          </w:tcPr>
          <w:p w:rsidR="00347A08" w:rsidRPr="00806475" w:rsidRDefault="00347A08" w:rsidP="008340B4">
            <w:pPr>
              <w:pStyle w:val="a4"/>
              <w:ind w:left="0" w:firstLine="0"/>
              <w:jc w:val="left"/>
              <w:rPr>
                <w:rFonts w:asciiTheme="minorHAnsi" w:hAnsiTheme="minorHAnsi" w:cstheme="minorHAnsi"/>
                <w:b/>
              </w:rPr>
            </w:pPr>
            <w:r w:rsidRPr="00806475">
              <w:rPr>
                <w:rFonts w:asciiTheme="minorHAnsi" w:hAnsiTheme="minorHAnsi" w:cstheme="minorHAnsi"/>
                <w:b/>
              </w:rPr>
              <w:t>7. Вывод о пространстве и времени можно сделать н</w:t>
            </w:r>
            <w:r>
              <w:rPr>
                <w:rFonts w:asciiTheme="minorHAnsi" w:hAnsiTheme="minorHAnsi" w:cstheme="minorHAnsi"/>
                <w:b/>
              </w:rPr>
              <w:t>а основе преобразований Лоренца</w:t>
            </w:r>
          </w:p>
        </w:tc>
        <w:tc>
          <w:tcPr>
            <w:tcW w:w="4404" w:type="dxa"/>
          </w:tcPr>
          <w:p w:rsidR="00347A08" w:rsidRPr="00806475" w:rsidRDefault="00347A08" w:rsidP="008340B4">
            <w:pPr>
              <w:rPr>
                <w:rFonts w:cstheme="minorHAnsi"/>
                <w:sz w:val="28"/>
                <w:szCs w:val="28"/>
              </w:rPr>
            </w:pPr>
            <w:r w:rsidRPr="00806475">
              <w:rPr>
                <w:rFonts w:cstheme="minorHAnsi"/>
                <w:sz w:val="28"/>
                <w:szCs w:val="28"/>
              </w:rPr>
              <w:t>Из преобразований Лоренца вытекает ряд необычных с точки зрения</w:t>
            </w:r>
            <w:r w:rsidRPr="00806475">
              <w:rPr>
                <w:rFonts w:cstheme="minorHAnsi"/>
                <w:sz w:val="28"/>
                <w:szCs w:val="28"/>
              </w:rPr>
              <w:br/>
              <w:t xml:space="preserve">классической </w:t>
            </w:r>
            <w:proofErr w:type="spellStart"/>
            <w:r w:rsidRPr="00806475">
              <w:rPr>
                <w:rFonts w:cstheme="minorHAnsi"/>
                <w:sz w:val="28"/>
                <w:szCs w:val="28"/>
              </w:rPr>
              <w:t>ньютоновской</w:t>
            </w:r>
            <w:proofErr w:type="spellEnd"/>
            <w:r w:rsidRPr="00806475">
              <w:rPr>
                <w:rFonts w:cstheme="minorHAnsi"/>
                <w:sz w:val="28"/>
                <w:szCs w:val="28"/>
              </w:rPr>
              <w:t xml:space="preserve"> механики следствий.</w:t>
            </w:r>
            <w:r w:rsidRPr="00806475">
              <w:rPr>
                <w:rFonts w:cstheme="minorHAnsi"/>
                <w:sz w:val="28"/>
                <w:szCs w:val="28"/>
              </w:rPr>
              <w:br/>
              <w:t>1. Понятие одновременности событий относительно, а не абсолютно, как это</w:t>
            </w:r>
            <w:r w:rsidRPr="00806475">
              <w:rPr>
                <w:rFonts w:cstheme="minorHAnsi"/>
                <w:sz w:val="28"/>
                <w:szCs w:val="28"/>
              </w:rPr>
              <w:br/>
              <w:t xml:space="preserve">считается в классической механике. Это означает, что события, </w:t>
            </w:r>
            <w:proofErr w:type="gramStart"/>
            <w:r w:rsidRPr="00806475">
              <w:rPr>
                <w:rFonts w:cstheme="minorHAnsi"/>
                <w:sz w:val="28"/>
                <w:szCs w:val="28"/>
              </w:rPr>
              <w:t>одновременные,</w:t>
            </w:r>
            <w:r w:rsidRPr="00806475">
              <w:rPr>
                <w:rFonts w:cstheme="minorHAnsi"/>
                <w:sz w:val="28"/>
                <w:szCs w:val="28"/>
              </w:rPr>
              <w:br/>
              <w:t>но</w:t>
            </w:r>
            <w:proofErr w:type="gramEnd"/>
            <w:r w:rsidRPr="00806475">
              <w:rPr>
                <w:rFonts w:cstheme="minorHAnsi"/>
                <w:sz w:val="28"/>
                <w:szCs w:val="28"/>
              </w:rPr>
              <w:t xml:space="preserve"> происходящие в разных точках пространства системы К</w:t>
            </w:r>
            <w:r w:rsidRPr="00806475">
              <w:rPr>
                <w:rFonts w:cstheme="minorHAnsi"/>
                <w:sz w:val="28"/>
                <w:szCs w:val="28"/>
              </w:rPr>
              <w:sym w:font="Symbol" w:char="F0A2"/>
            </w:r>
            <w:r w:rsidRPr="00806475">
              <w:rPr>
                <w:rFonts w:cstheme="minorHAnsi"/>
                <w:sz w:val="28"/>
                <w:szCs w:val="28"/>
              </w:rPr>
              <w:t>, будут неодновременными в системе К.</w:t>
            </w:r>
            <w:r w:rsidRPr="00806475">
              <w:rPr>
                <w:rFonts w:cstheme="minorHAnsi"/>
                <w:sz w:val="28"/>
                <w:szCs w:val="28"/>
              </w:rPr>
              <w:br/>
              <w:t>2. Относительность промежутка времени между событиями</w:t>
            </w:r>
          </w:p>
          <w:p w:rsidR="00347A08" w:rsidRPr="00806475" w:rsidRDefault="00347A08" w:rsidP="008340B4">
            <w:pPr>
              <w:rPr>
                <w:rFonts w:cstheme="minorHAnsi"/>
                <w:sz w:val="28"/>
                <w:szCs w:val="28"/>
              </w:rPr>
            </w:pPr>
            <w:r w:rsidRPr="00806475">
              <w:rPr>
                <w:rFonts w:cstheme="minorHAnsi"/>
                <w:sz w:val="28"/>
                <w:szCs w:val="28"/>
              </w:rPr>
              <w:t> </w:t>
            </w:r>
          </w:p>
          <w:p w:rsidR="00347A08" w:rsidRPr="00806475" w:rsidRDefault="00347A08" w:rsidP="008340B4">
            <w:pPr>
              <w:rPr>
                <w:rFonts w:cstheme="minorHAnsi"/>
                <w:sz w:val="28"/>
                <w:szCs w:val="28"/>
              </w:rPr>
            </w:pPr>
            <w:r w:rsidRPr="00806475">
              <w:rPr>
                <w:rFonts w:cstheme="minorHAnsi"/>
                <w:sz w:val="28"/>
                <w:szCs w:val="28"/>
              </w:rPr>
              <w:t>3. Сокращение линейных размеров в направлении движения (</w:t>
            </w:r>
            <w:proofErr w:type="spellStart"/>
            <w:r w:rsidRPr="00806475">
              <w:rPr>
                <w:rFonts w:cstheme="minorHAnsi"/>
                <w:sz w:val="28"/>
                <w:szCs w:val="28"/>
              </w:rPr>
              <w:t>лоренцово</w:t>
            </w:r>
            <w:proofErr w:type="spellEnd"/>
            <w:r w:rsidRPr="00806475">
              <w:rPr>
                <w:rFonts w:cstheme="minorHAnsi"/>
                <w:sz w:val="28"/>
                <w:szCs w:val="28"/>
              </w:rPr>
              <w:t xml:space="preserve"> сокращение)</w:t>
            </w:r>
          </w:p>
          <w:p w:rsidR="00347A08" w:rsidRPr="00806475" w:rsidRDefault="00347A08" w:rsidP="008340B4">
            <w:pPr>
              <w:pStyle w:val="a4"/>
              <w:ind w:left="0"/>
              <w:rPr>
                <w:rFonts w:asciiTheme="minorHAnsi" w:hAnsiTheme="minorHAnsi" w:cstheme="minorHAnsi"/>
              </w:rPr>
            </w:pPr>
          </w:p>
        </w:tc>
      </w:tr>
      <w:tr w:rsidR="001033B3" w:rsidTr="001033B3">
        <w:tc>
          <w:tcPr>
            <w:tcW w:w="5088" w:type="dxa"/>
            <w:hideMark/>
          </w:tcPr>
          <w:p w:rsidR="001033B3" w:rsidRDefault="001033B3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lastRenderedPageBreak/>
              <w:t>8. Релятивистский закон сложения скоростей</w:t>
            </w:r>
          </w:p>
        </w:tc>
        <w:tc>
          <w:tcPr>
            <w:tcW w:w="4404" w:type="dxa"/>
            <w:hideMark/>
          </w:tcPr>
          <w:p w:rsidR="001033B3" w:rsidRDefault="001033B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Используя преобразования Лоренца, можно получить релятивистский закон сложения скоростей:</w:t>
            </w:r>
          </w:p>
          <w:p w:rsidR="001033B3" w:rsidRDefault="001033B3">
            <w:pPr>
              <w:jc w:val="center"/>
              <w:rPr>
                <w:rFonts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V=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eastAsia="ja-JP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+v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v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  <w:lang w:eastAsia="ja-JP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den>
                </m:f>
              </m:oMath>
            </m:oMathPara>
          </w:p>
          <w:p w:rsidR="001033B3" w:rsidRDefault="001033B3">
            <w:pPr>
              <w:rPr>
                <w:rFonts w:cstheme="minorHAnsi"/>
                <w:sz w:val="28"/>
                <w:szCs w:val="28"/>
              </w:rPr>
            </w:pPr>
            <w:proofErr w:type="gramStart"/>
            <w:r>
              <w:rPr>
                <w:rFonts w:cstheme="minorHAnsi"/>
                <w:sz w:val="28"/>
                <w:szCs w:val="28"/>
              </w:rPr>
              <w:t xml:space="preserve">Если 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>V</m:t>
              </m:r>
            </m:oMath>
            <w:r>
              <w:rPr>
                <w:rFonts w:cstheme="minorHAnsi"/>
                <w:sz w:val="28"/>
                <w:szCs w:val="28"/>
              </w:rPr>
              <w:t xml:space="preserve"> и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'</m:t>
                  </m:r>
                </m:sup>
              </m:sSup>
            </m:oMath>
            <w:r>
              <w:rPr>
                <w:rFonts w:cstheme="minorHAnsi"/>
                <w:sz w:val="28"/>
                <w:szCs w:val="28"/>
              </w:rPr>
              <w:t xml:space="preserve"> много меньше скорости света, то:</w:t>
            </w:r>
          </w:p>
          <w:p w:rsidR="001033B3" w:rsidRDefault="001033B3">
            <w:pPr>
              <w:jc w:val="center"/>
              <w:rPr>
                <w:rFonts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V=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eastAsia="ja-JP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+v</m:t>
                </m:r>
              </m:oMath>
            </m:oMathPara>
          </w:p>
          <w:p w:rsidR="001033B3" w:rsidRDefault="001033B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Это означает, что уравнение переходит в классический закон сложения скоростей.</w:t>
            </w:r>
          </w:p>
          <w:p w:rsidR="001033B3" w:rsidRDefault="001033B3">
            <w:pPr>
              <w:rPr>
                <w:rFonts w:cstheme="minorHAnsi"/>
                <w:sz w:val="28"/>
                <w:szCs w:val="28"/>
              </w:rPr>
            </w:pPr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>V</m:t>
              </m:r>
            </m:oMath>
            <w:r>
              <w:rPr>
                <w:rFonts w:cstheme="minorHAnsi"/>
                <w:sz w:val="28"/>
                <w:szCs w:val="28"/>
              </w:rPr>
              <w:t xml:space="preserve"> – сумма </w:t>
            </w:r>
            <w:proofErr w:type="gramStart"/>
            <w:r>
              <w:rPr>
                <w:rFonts w:cstheme="minorHAnsi"/>
                <w:sz w:val="28"/>
                <w:szCs w:val="28"/>
              </w:rPr>
              <w:t xml:space="preserve">скоростей; 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>v</m:t>
              </m:r>
            </m:oMath>
            <w:r>
              <w:rPr>
                <w:rFonts w:cstheme="minorHAnsi"/>
                <w:sz w:val="28"/>
                <w:szCs w:val="28"/>
              </w:rPr>
              <w:t xml:space="preserve"> –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первая скорость;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'</m:t>
                  </m:r>
                </m:sup>
              </m:sSup>
            </m:oMath>
            <w:r>
              <w:rPr>
                <w:rFonts w:cstheme="minorHAnsi"/>
                <w:sz w:val="28"/>
                <w:szCs w:val="28"/>
              </w:rPr>
              <w:t xml:space="preserve"> - вторая скорость; 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>c</m:t>
              </m:r>
            </m:oMath>
            <w:r>
              <w:rPr>
                <w:rFonts w:cstheme="minorHAnsi"/>
                <w:sz w:val="28"/>
                <w:szCs w:val="28"/>
              </w:rPr>
              <w:t xml:space="preserve"> – скорость света.</w:t>
            </w:r>
          </w:p>
        </w:tc>
      </w:tr>
      <w:tr w:rsidR="001033B3" w:rsidTr="001033B3">
        <w:tc>
          <w:tcPr>
            <w:tcW w:w="5088" w:type="dxa"/>
            <w:hideMark/>
          </w:tcPr>
          <w:p w:rsidR="001033B3" w:rsidRDefault="001033B3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9. Следствия преобразований Лоренца.</w:t>
            </w:r>
          </w:p>
        </w:tc>
        <w:tc>
          <w:tcPr>
            <w:tcW w:w="4404" w:type="dxa"/>
            <w:hideMark/>
          </w:tcPr>
          <w:p w:rsidR="001033B3" w:rsidRDefault="001033B3">
            <w:pPr>
              <w:ind w:right="459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Из преобразований Лоренца вытекает ряд необычных с точки зрения классической </w:t>
            </w:r>
            <w:proofErr w:type="spellStart"/>
            <w:r>
              <w:rPr>
                <w:rFonts w:cstheme="minorHAnsi"/>
                <w:sz w:val="28"/>
                <w:szCs w:val="28"/>
              </w:rPr>
              <w:t>ньютоновской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механики следствий. </w:t>
            </w:r>
          </w:p>
          <w:p w:rsidR="001033B3" w:rsidRDefault="001033B3">
            <w:pPr>
              <w:ind w:right="459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1. Понятие одновременности событий относительно, а не абсолютно, как это считается в классической механике. Это означает, что события, одновременные, но происходящие в разных точках пространства </w:t>
            </w:r>
            <w:proofErr w:type="gramStart"/>
            <w:r>
              <w:rPr>
                <w:rFonts w:cstheme="minorHAnsi"/>
                <w:sz w:val="28"/>
                <w:szCs w:val="28"/>
              </w:rPr>
              <w:t xml:space="preserve">системы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'</m:t>
                  </m:r>
                </m:sup>
              </m:sSup>
            </m:oMath>
            <w:r>
              <w:rPr>
                <w:rFonts w:cstheme="minorHAnsi"/>
                <w:sz w:val="28"/>
                <w:szCs w:val="28"/>
              </w:rPr>
              <w:t>,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будут неодновременными в системе 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>K</m:t>
              </m:r>
            </m:oMath>
            <w:r>
              <w:rPr>
                <w:rFonts w:cstheme="minorHAnsi"/>
                <w:sz w:val="28"/>
                <w:szCs w:val="28"/>
              </w:rPr>
              <w:t>.</w:t>
            </w:r>
          </w:p>
          <w:p w:rsidR="001033B3" w:rsidRDefault="001033B3">
            <w:pPr>
              <w:ind w:right="459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2. Относительность промежутка времени между</w:t>
            </w:r>
          </w:p>
          <w:p w:rsidR="001033B3" w:rsidRDefault="001033B3">
            <w:pPr>
              <w:ind w:right="459"/>
              <w:rPr>
                <w:rFonts w:cstheme="minorHAnsi"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w:sym w:font="Symbol" w:char="F044"/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w:sym w:font="Symbol" w:char="F074"/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eastAsia="ja-JP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w:sym w:font="Symbol" w:char="F044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w:sym w:font="Symbol" w:char="F074"/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eastAsia="ja-JP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 xml:space="preserve">1- 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  <w:lang w:eastAsia="ja-JP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8"/>
                                    <w:szCs w:val="28"/>
                                    <w:lang w:eastAsia="ja-JP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  <w:szCs w:val="28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8"/>
                                    <w:szCs w:val="28"/>
                                    <w:lang w:eastAsia="ja-JP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rad>
                  </m:den>
                </m:f>
              </m:oMath>
            </m:oMathPara>
          </w:p>
          <w:p w:rsidR="001033B3" w:rsidRDefault="001033B3">
            <w:pPr>
              <w:ind w:right="459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cstheme="minorHAnsi"/>
                <w:sz w:val="28"/>
                <w:szCs w:val="28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w:sym w:font="Symbol" w:char="F044"/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sub>
              </m:sSub>
            </m:oMath>
            <w:r>
              <w:rPr>
                <w:rFonts w:cstheme="minorHAnsi"/>
                <w:sz w:val="28"/>
                <w:szCs w:val="28"/>
              </w:rPr>
              <w:t xml:space="preserve"> –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промежуток времени, измеренный по часам, движущимся вместе с телом (собственное время); </w:t>
            </w:r>
          </w:p>
          <w:p w:rsidR="001033B3" w:rsidRDefault="001033B3">
            <w:pPr>
              <w:ind w:right="459"/>
              <w:rPr>
                <w:rFonts w:cstheme="minorHAnsi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w:sym w:font="Symbol" w:char="F044"/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w:sym w:font="Symbol" w:char="F074"/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 xml:space="preserve"> </m:t>
              </m:r>
            </m:oMath>
            <w:r>
              <w:rPr>
                <w:rFonts w:cstheme="minorHAnsi"/>
                <w:sz w:val="28"/>
                <w:szCs w:val="28"/>
              </w:rPr>
              <w:t xml:space="preserve">– промежуток времени в системе отсчета, движущейся </w:t>
            </w:r>
            <w:r>
              <w:rPr>
                <w:rFonts w:cstheme="minorHAnsi"/>
                <w:sz w:val="28"/>
                <w:szCs w:val="28"/>
              </w:rPr>
              <w:lastRenderedPageBreak/>
              <w:t xml:space="preserve">со </w:t>
            </w:r>
            <w:proofErr w:type="gramStart"/>
            <w:r>
              <w:rPr>
                <w:rFonts w:cstheme="minorHAnsi"/>
                <w:sz w:val="28"/>
                <w:szCs w:val="28"/>
              </w:rPr>
              <w:t xml:space="preserve">скоростью 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>v</m:t>
              </m:r>
            </m:oMath>
            <w:r>
              <w:rPr>
                <w:rFonts w:cstheme="minorHAnsi"/>
                <w:sz w:val="28"/>
                <w:szCs w:val="28"/>
              </w:rPr>
              <w:t>.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Из полученной формулы следует, что собственное время меньше времени, отсчитанного по часам, движущимся относительно тела. </w:t>
            </w:r>
          </w:p>
          <w:p w:rsidR="001033B3" w:rsidRDefault="001033B3">
            <w:pPr>
              <w:ind w:right="459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3. Сокращение линейных размеров в направлении движения (</w:t>
            </w:r>
            <w:proofErr w:type="spellStart"/>
            <w:r>
              <w:rPr>
                <w:rFonts w:cstheme="minorHAnsi"/>
                <w:sz w:val="28"/>
                <w:szCs w:val="28"/>
              </w:rPr>
              <w:t>лоренцово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сокращение):</w:t>
            </w:r>
          </w:p>
          <w:p w:rsidR="001033B3" w:rsidRDefault="001033B3">
            <w:pPr>
              <w:ind w:right="459"/>
              <w:rPr>
                <w:rFonts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l=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eastAsia="ja-JP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 xml:space="preserve">1- 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eastAsia="ja-JP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  <w:lang w:eastAsia="ja-JP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  <w:lang w:eastAsia="ja-JP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  <w:p w:rsidR="001033B3" w:rsidRDefault="001033B3">
            <w:pPr>
              <w:ind w:right="459"/>
              <w:rPr>
                <w:rFonts w:cstheme="minorHAnsi"/>
                <w:sz w:val="28"/>
                <w:szCs w:val="28"/>
              </w:rPr>
            </w:pPr>
            <w:proofErr w:type="gramStart"/>
            <w:r>
              <w:rPr>
                <w:rFonts w:cstheme="minorHAnsi"/>
                <w:sz w:val="28"/>
                <w:szCs w:val="28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sub>
              </m:sSub>
            </m:oMath>
            <w:r>
              <w:rPr>
                <w:rFonts w:cstheme="minorHAnsi"/>
                <w:sz w:val="28"/>
                <w:szCs w:val="28"/>
              </w:rPr>
              <w:t xml:space="preserve"> –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длина тела в системе отсчета, относительно которой оно покоится (собственный размер); </w:t>
            </w:r>
          </w:p>
          <w:p w:rsidR="001033B3" w:rsidRDefault="001033B3">
            <w:pPr>
              <w:ind w:right="459"/>
              <w:rPr>
                <w:rFonts w:cstheme="minorHAnsi"/>
                <w:sz w:val="28"/>
                <w:szCs w:val="28"/>
              </w:rPr>
            </w:pPr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>l</m:t>
              </m:r>
            </m:oMath>
            <w:r>
              <w:rPr>
                <w:rFonts w:cstheme="minorHAnsi"/>
                <w:sz w:val="28"/>
                <w:szCs w:val="28"/>
              </w:rPr>
              <w:t xml:space="preserve"> – длина тела в системе отсчета, относительно которой оно движется со </w:t>
            </w:r>
            <w:proofErr w:type="gramStart"/>
            <w:r>
              <w:rPr>
                <w:rFonts w:cstheme="minorHAnsi"/>
                <w:sz w:val="28"/>
                <w:szCs w:val="28"/>
              </w:rPr>
              <w:t xml:space="preserve">скоростью 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>v</m:t>
              </m:r>
            </m:oMath>
            <w:r>
              <w:rPr>
                <w:rFonts w:cstheme="minorHAnsi"/>
                <w:sz w:val="28"/>
                <w:szCs w:val="28"/>
              </w:rPr>
              <w:t>.</w:t>
            </w:r>
            <w:proofErr w:type="gramEnd"/>
          </w:p>
          <w:p w:rsidR="001033B3" w:rsidRDefault="001033B3">
            <w:pPr>
              <w:ind w:right="459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Изменяются только продольные размеры, поперечные остаются постоянными.</w:t>
            </w:r>
          </w:p>
        </w:tc>
      </w:tr>
      <w:tr w:rsidR="001033B3" w:rsidTr="001033B3">
        <w:tc>
          <w:tcPr>
            <w:tcW w:w="5088" w:type="dxa"/>
          </w:tcPr>
          <w:p w:rsidR="001033B3" w:rsidRDefault="001033B3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lastRenderedPageBreak/>
              <w:t>10. Релятивистский импульс.</w:t>
            </w:r>
          </w:p>
          <w:p w:rsidR="001033B3" w:rsidRDefault="001033B3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4404" w:type="dxa"/>
          </w:tcPr>
          <w:p w:rsidR="001033B3" w:rsidRDefault="001033B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Релятивистский импульс:</w:t>
            </w:r>
          </w:p>
          <w:p w:rsidR="001033B3" w:rsidRDefault="001033B3">
            <w:pPr>
              <w:rPr>
                <w:rFonts w:cstheme="minorHAnsi"/>
                <w:sz w:val="28"/>
                <w:szCs w:val="2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eastAsia="ja-JP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p</m:t>
                    </m:r>
                  </m:e>
                </m:acc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=m</m:t>
                </m:r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eastAsia="ja-JP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v</m:t>
                    </m:r>
                  </m:e>
                </m:acc>
              </m:oMath>
            </m:oMathPara>
          </w:p>
          <w:p w:rsidR="001033B3" w:rsidRDefault="001033B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Заменим массу, получим: </w:t>
            </w:r>
          </w:p>
          <w:p w:rsidR="001033B3" w:rsidRDefault="001033B3">
            <w:pPr>
              <w:rPr>
                <w:rFonts w:cstheme="minorHAnsi"/>
                <w:i/>
                <w:sz w:val="28"/>
                <w:szCs w:val="2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eastAsia="ja-JP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p</m:t>
                    </m:r>
                  </m:e>
                </m:acc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eastAsia="ja-JP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eastAsia="ja-JP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v</m:t>
                        </m:r>
                      </m:e>
                    </m:acc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eastAsia="ja-JP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 xml:space="preserve">1- 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  <w:lang w:eastAsia="ja-JP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8"/>
                                    <w:szCs w:val="28"/>
                                    <w:lang w:eastAsia="ja-JP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  <w:szCs w:val="28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8"/>
                                    <w:szCs w:val="28"/>
                                    <w:lang w:eastAsia="ja-JP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rad>
                  </m:den>
                </m:f>
              </m:oMath>
            </m:oMathPara>
          </w:p>
          <w:p w:rsidR="001033B3" w:rsidRDefault="001033B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График зависимости импульса от скорости.</w:t>
            </w:r>
          </w:p>
          <w:p w:rsidR="001033B3" w:rsidRDefault="001033B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409700" cy="15144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33B3" w:rsidRDefault="001033B3">
            <w:pPr>
              <w:rPr>
                <w:rFonts w:cstheme="minorHAnsi"/>
                <w:i/>
                <w:sz w:val="28"/>
                <w:szCs w:val="28"/>
              </w:rPr>
            </w:pPr>
          </w:p>
        </w:tc>
      </w:tr>
      <w:tr w:rsidR="001033B3" w:rsidTr="001033B3">
        <w:tc>
          <w:tcPr>
            <w:tcW w:w="5088" w:type="dxa"/>
            <w:hideMark/>
          </w:tcPr>
          <w:p w:rsidR="001033B3" w:rsidRDefault="001033B3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lastRenderedPageBreak/>
              <w:t>11. Релятивистское выражение второго закона Ньютона</w:t>
            </w:r>
          </w:p>
        </w:tc>
        <w:tc>
          <w:tcPr>
            <w:tcW w:w="4404" w:type="dxa"/>
            <w:hideMark/>
          </w:tcPr>
          <w:p w:rsidR="001033B3" w:rsidRDefault="001033B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Уравнение второго закона Ньютона оказывается инвариантным относительно преобразований Лоренца, если под импульсом подразумевать величину.</w:t>
            </w:r>
          </w:p>
          <w:p w:rsidR="001033B3" w:rsidRDefault="001033B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Следовательно, релятивистское выражение второго закона Ньютона имеет вид:</w:t>
            </w:r>
          </w:p>
          <w:p w:rsidR="001033B3" w:rsidRDefault="001033B3">
            <w:pPr>
              <w:rPr>
                <w:rFonts w:cstheme="minorHAnsi"/>
                <w:sz w:val="28"/>
                <w:szCs w:val="2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eastAsia="ja-JP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F</m:t>
                    </m:r>
                  </m:e>
                </m:acc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eastAsia="ja-JP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eastAsia="ja-JP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v</m:t>
                        </m:r>
                      </m:e>
                    </m:acc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eastAsia="ja-JP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 xml:space="preserve">1- 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  <w:lang w:eastAsia="ja-JP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8"/>
                                    <w:szCs w:val="28"/>
                                    <w:lang w:eastAsia="ja-JP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  <w:szCs w:val="28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8"/>
                                    <w:szCs w:val="28"/>
                                    <w:lang w:eastAsia="ja-JP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rad>
                  </m:den>
                </m:f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1033B3" w:rsidTr="001033B3">
        <w:tc>
          <w:tcPr>
            <w:tcW w:w="5088" w:type="dxa"/>
            <w:hideMark/>
          </w:tcPr>
          <w:p w:rsidR="001033B3" w:rsidRDefault="001033B3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12. Кинетическая энергия в релятивистской механике</w:t>
            </w:r>
          </w:p>
        </w:tc>
        <w:tc>
          <w:tcPr>
            <w:tcW w:w="4404" w:type="dxa"/>
            <w:hideMark/>
          </w:tcPr>
          <w:p w:rsidR="001033B3" w:rsidRDefault="001033B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Релятивистское выражение для кинетической энергии имеет вид:</w:t>
            </w:r>
          </w:p>
          <w:p w:rsidR="001033B3" w:rsidRDefault="001033B3">
            <w:pPr>
              <w:rPr>
                <w:rFonts w:cstheme="minorHAns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eastAsia="ja-JP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eastAsia="ja-JP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 xml:space="preserve">1- 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  <w:lang w:eastAsia="ja-JP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8"/>
                                    <w:szCs w:val="28"/>
                                    <w:lang w:eastAsia="ja-JP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  <w:szCs w:val="28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8"/>
                                    <w:szCs w:val="28"/>
                                    <w:lang w:eastAsia="ja-JP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rad>
                  </m:den>
                </m:f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-1) </m:t>
                </m:r>
              </m:oMath>
            </m:oMathPara>
          </w:p>
          <w:p w:rsidR="001033B3" w:rsidRDefault="001033B3">
            <w:pPr>
              <w:rPr>
                <w:rFonts w:cstheme="minorHAnsi"/>
                <w:iCs/>
                <w:sz w:val="28"/>
                <w:szCs w:val="28"/>
              </w:rPr>
            </w:pPr>
            <w:r>
              <w:rPr>
                <w:rFonts w:cstheme="minorHAnsi"/>
                <w:iCs/>
                <w:sz w:val="28"/>
                <w:szCs w:val="28"/>
              </w:rPr>
              <w:t xml:space="preserve">В случае малых скоростей </w:t>
            </w:r>
            <w:r>
              <w:rPr>
                <w:rFonts w:cstheme="minorHAnsi"/>
                <w:iCs/>
                <w:sz w:val="28"/>
                <w:szCs w:val="28"/>
                <w:lang w:val="en-US"/>
              </w:rPr>
              <w:t>v</w:t>
            </w:r>
            <w:r>
              <w:rPr>
                <w:rFonts w:cstheme="minorHAnsi"/>
                <w:iCs/>
                <w:sz w:val="28"/>
                <w:szCs w:val="28"/>
              </w:rPr>
              <w:t xml:space="preserve"> </w:t>
            </w:r>
            <w:proofErr w:type="gramStart"/>
            <w:r>
              <w:rPr>
                <w:rFonts w:cstheme="minorHAnsi"/>
                <w:iCs/>
                <w:sz w:val="28"/>
                <w:szCs w:val="28"/>
              </w:rPr>
              <w:t xml:space="preserve">&lt;&lt; 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>c</m:t>
              </m:r>
            </m:oMath>
            <w:r>
              <w:rPr>
                <w:rFonts w:cstheme="minorHAnsi"/>
                <w:iCs/>
                <w:sz w:val="28"/>
                <w:szCs w:val="28"/>
              </w:rPr>
              <w:t xml:space="preserve"> </w:t>
            </w:r>
            <w:proofErr w:type="gramEnd"/>
            <w:r>
              <w:rPr>
                <w:rFonts w:cstheme="minorHAnsi"/>
                <w:iCs/>
                <w:sz w:val="28"/>
                <w:szCs w:val="28"/>
              </w:rPr>
              <w:t>формула переходит в классическую.</w:t>
            </w:r>
          </w:p>
        </w:tc>
      </w:tr>
      <w:tr w:rsidR="001033B3" w:rsidTr="001033B3">
        <w:tc>
          <w:tcPr>
            <w:tcW w:w="5088" w:type="dxa"/>
            <w:hideMark/>
          </w:tcPr>
          <w:p w:rsidR="001033B3" w:rsidRDefault="001033B3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13</w:t>
            </w:r>
            <w:r>
              <w:rPr>
                <w:rFonts w:cstheme="minorHAnsi"/>
                <w:b/>
                <w:sz w:val="28"/>
                <w:szCs w:val="28"/>
              </w:rPr>
              <w:t xml:space="preserve">. </w:t>
            </w:r>
            <w:bookmarkStart w:id="0" w:name="_GoBack"/>
            <w:bookmarkEnd w:id="0"/>
            <w:r>
              <w:rPr>
                <w:rFonts w:cstheme="minorHAnsi"/>
                <w:b/>
                <w:sz w:val="28"/>
                <w:szCs w:val="28"/>
              </w:rPr>
              <w:t>Закон взаимосвязи энергии и массы</w:t>
            </w:r>
          </w:p>
        </w:tc>
        <w:tc>
          <w:tcPr>
            <w:tcW w:w="4404" w:type="dxa"/>
            <w:hideMark/>
          </w:tcPr>
          <w:p w:rsidR="001033B3" w:rsidRDefault="001033B3">
            <w:pPr>
              <w:rPr>
                <w:rFonts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E=m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eastAsia="ja-JP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:rsidR="001033B3" w:rsidRDefault="001033B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Полученная А. Эйнштейном эквивалентность массы тела запасённой в теле энергии стала одним из главных практически важных результатов специальной теории относительности. Соотношение показало, что в веществе заложены огромные (благодаря квадрату скорости света) запасы энергии, которые могут быть использованы в энергетике и военных технологиях.</w:t>
            </w:r>
          </w:p>
          <w:p w:rsidR="001033B3" w:rsidRDefault="001033B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Ярким примером подтверждения является атомная бомба.</w:t>
            </w:r>
          </w:p>
        </w:tc>
      </w:tr>
      <w:tr w:rsidR="001033B3" w:rsidTr="001033B3">
        <w:tc>
          <w:tcPr>
            <w:tcW w:w="5088" w:type="dxa"/>
            <w:hideMark/>
          </w:tcPr>
          <w:p w:rsidR="001033B3" w:rsidRDefault="001033B3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14. Связь кинетической энергии с импульсом релятивистской частицы</w:t>
            </w:r>
          </w:p>
        </w:tc>
        <w:tc>
          <w:tcPr>
            <w:tcW w:w="4404" w:type="dxa"/>
            <w:hideMark/>
          </w:tcPr>
          <w:p w:rsidR="001033B3" w:rsidRDefault="001033B3">
            <w:pPr>
              <w:rPr>
                <w:rFonts w:cstheme="minorHAns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p=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c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eastAsia="ja-JP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к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к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)</m:t>
                    </m:r>
                  </m:e>
                </m:rad>
              </m:oMath>
            </m:oMathPara>
          </w:p>
        </w:tc>
      </w:tr>
    </w:tbl>
    <w:p w:rsidR="004537B2" w:rsidRDefault="004537B2"/>
    <w:sectPr w:rsidR="00453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751"/>
    <w:rsid w:val="001033B3"/>
    <w:rsid w:val="00347A08"/>
    <w:rsid w:val="004537B2"/>
    <w:rsid w:val="009F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9624BB-3D96-4105-8E62-D6DEB439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7A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7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47A08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2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740</Words>
  <Characters>4224</Characters>
  <Application>Microsoft Office Word</Application>
  <DocSecurity>0</DocSecurity>
  <Lines>35</Lines>
  <Paragraphs>9</Paragraphs>
  <ScaleCrop>false</ScaleCrop>
  <Company>SPecialiST RePack</Company>
  <LinksUpToDate>false</LinksUpToDate>
  <CharactersWithSpaces>4955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Дехтяр</dc:creator>
  <cp:keywords/>
  <dc:description/>
  <cp:lastModifiedBy>Максим Дехтяр</cp:lastModifiedBy>
  <cp:revision>4</cp:revision>
  <dcterms:created xsi:type="dcterms:W3CDTF">2020-10-28T13:53:00Z</dcterms:created>
  <dcterms:modified xsi:type="dcterms:W3CDTF">2020-10-28T14:09:00Z</dcterms:modified>
</cp:coreProperties>
</file>