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97" w:rsidRPr="00FD7297" w:rsidRDefault="00FD7297" w:rsidP="00FD7297">
      <w:pPr>
        <w:widowControl/>
        <w:shd w:val="clear" w:color="auto" w:fill="FFFFFF"/>
        <w:spacing w:after="75" w:line="540" w:lineRule="atLeast"/>
        <w:jc w:val="left"/>
        <w:outlineLvl w:val="0"/>
        <w:rPr>
          <w:rFonts w:ascii="微软雅黑" w:eastAsia="微软雅黑" w:hAnsi="微软雅黑" w:cs="宋体"/>
          <w:color w:val="333333"/>
          <w:kern w:val="36"/>
          <w:sz w:val="42"/>
          <w:szCs w:val="42"/>
        </w:rPr>
      </w:pPr>
      <w:bookmarkStart w:id="0" w:name="_GoBack"/>
      <w:r w:rsidRPr="00FD7297">
        <w:rPr>
          <w:rFonts w:ascii="微软雅黑" w:eastAsia="微软雅黑" w:hAnsi="微软雅黑" w:cs="宋体" w:hint="eastAsia"/>
          <w:color w:val="333333"/>
          <w:kern w:val="36"/>
          <w:sz w:val="42"/>
          <w:szCs w:val="42"/>
        </w:rPr>
        <w:t>Java在游戏服务器开发中的应用</w:t>
      </w:r>
    </w:p>
    <w:bookmarkEnd w:id="0"/>
    <w:p w:rsidR="00FD7297" w:rsidRPr="00FD7297" w:rsidRDefault="00FD7297" w:rsidP="00FD7297">
      <w:pPr>
        <w:widowControl/>
        <w:shd w:val="clear" w:color="auto" w:fill="FFFFFF"/>
        <w:spacing w:line="360" w:lineRule="atLeast"/>
        <w:jc w:val="left"/>
        <w:outlineLvl w:val="3"/>
        <w:rPr>
          <w:rFonts w:ascii="Helvetica" w:eastAsia="宋体" w:hAnsi="Helvetica" w:cs="宋体" w:hint="eastAsia"/>
          <w:color w:val="999999"/>
          <w:kern w:val="0"/>
          <w:sz w:val="18"/>
          <w:szCs w:val="18"/>
        </w:rPr>
      </w:pPr>
      <w:r w:rsidRPr="00FD7297">
        <w:rPr>
          <w:rFonts w:ascii="Helvetica" w:eastAsia="宋体" w:hAnsi="Helvetica" w:cs="宋体"/>
          <w:color w:val="999999"/>
          <w:kern w:val="0"/>
          <w:sz w:val="18"/>
          <w:szCs w:val="18"/>
        </w:rPr>
        <w:t>发表于</w:t>
      </w:r>
      <w:r w:rsidRPr="00FD7297">
        <w:rPr>
          <w:rFonts w:ascii="Helvetica" w:eastAsia="宋体" w:hAnsi="Helvetica" w:cs="宋体"/>
          <w:color w:val="999999"/>
          <w:kern w:val="0"/>
          <w:sz w:val="18"/>
          <w:szCs w:val="18"/>
        </w:rPr>
        <w:t>2015-05-20 15:55| 1839</w:t>
      </w:r>
      <w:r w:rsidRPr="00FD7297">
        <w:rPr>
          <w:rFonts w:ascii="Helvetica" w:eastAsia="宋体" w:hAnsi="Helvetica" w:cs="宋体"/>
          <w:color w:val="999999"/>
          <w:kern w:val="0"/>
          <w:sz w:val="18"/>
          <w:szCs w:val="18"/>
        </w:rPr>
        <w:t>次阅读</w:t>
      </w:r>
      <w:r w:rsidRPr="00FD7297">
        <w:rPr>
          <w:rFonts w:ascii="Helvetica" w:eastAsia="宋体" w:hAnsi="Helvetica" w:cs="宋体"/>
          <w:color w:val="999999"/>
          <w:kern w:val="0"/>
          <w:sz w:val="18"/>
          <w:szCs w:val="18"/>
        </w:rPr>
        <w:t xml:space="preserve">| </w:t>
      </w:r>
      <w:r w:rsidRPr="00FD7297">
        <w:rPr>
          <w:rFonts w:ascii="Helvetica" w:eastAsia="宋体" w:hAnsi="Helvetica" w:cs="宋体"/>
          <w:color w:val="999999"/>
          <w:kern w:val="0"/>
          <w:sz w:val="18"/>
          <w:szCs w:val="18"/>
        </w:rPr>
        <w:t>来源</w:t>
      </w:r>
      <w:r w:rsidRPr="00FD7297">
        <w:rPr>
          <w:rFonts w:ascii="Helvetica" w:eastAsia="宋体" w:hAnsi="Helvetica" w:cs="宋体"/>
          <w:color w:val="999999"/>
          <w:kern w:val="0"/>
          <w:sz w:val="18"/>
          <w:szCs w:val="18"/>
        </w:rPr>
        <w:t>CSDN| </w:t>
      </w:r>
      <w:r w:rsidRPr="00FD7297">
        <w:rPr>
          <w:rFonts w:ascii="Helvetica" w:eastAsia="宋体" w:hAnsi="Helvetica" w:cs="宋体"/>
          <w:color w:val="CC0000"/>
          <w:kern w:val="0"/>
          <w:sz w:val="18"/>
          <w:szCs w:val="18"/>
        </w:rPr>
        <w:t>13</w:t>
      </w:r>
      <w:r w:rsidRPr="00FD7297">
        <w:rPr>
          <w:rFonts w:ascii="Helvetica" w:eastAsia="宋体" w:hAnsi="Helvetica" w:cs="宋体"/>
          <w:color w:val="999999"/>
          <w:kern w:val="0"/>
          <w:sz w:val="18"/>
          <w:szCs w:val="18"/>
        </w:rPr>
        <w:t> </w:t>
      </w:r>
      <w:r w:rsidRPr="00FD7297">
        <w:rPr>
          <w:rFonts w:ascii="Helvetica" w:eastAsia="宋体" w:hAnsi="Helvetica" w:cs="宋体"/>
          <w:color w:val="999999"/>
          <w:kern w:val="0"/>
          <w:sz w:val="18"/>
          <w:szCs w:val="18"/>
        </w:rPr>
        <w:t>条评论</w:t>
      </w:r>
      <w:r w:rsidRPr="00FD7297">
        <w:rPr>
          <w:rFonts w:ascii="Helvetica" w:eastAsia="宋体" w:hAnsi="Helvetica" w:cs="宋体"/>
          <w:color w:val="999999"/>
          <w:kern w:val="0"/>
          <w:sz w:val="18"/>
          <w:szCs w:val="18"/>
        </w:rPr>
        <w:t xml:space="preserve">| </w:t>
      </w:r>
      <w:r w:rsidRPr="00FD7297">
        <w:rPr>
          <w:rFonts w:ascii="Helvetica" w:eastAsia="宋体" w:hAnsi="Helvetica" w:cs="宋体"/>
          <w:color w:val="999999"/>
          <w:kern w:val="0"/>
          <w:sz w:val="18"/>
          <w:szCs w:val="18"/>
        </w:rPr>
        <w:t>作者王广帅</w:t>
      </w:r>
    </w:p>
    <w:p w:rsidR="00FD7297" w:rsidRPr="00FD7297" w:rsidRDefault="00FD7297" w:rsidP="00FD7297">
      <w:pPr>
        <w:widowControl/>
        <w:shd w:val="clear" w:color="auto" w:fill="FFFFFF"/>
        <w:spacing w:line="360" w:lineRule="atLeast"/>
        <w:jc w:val="left"/>
        <w:rPr>
          <w:rFonts w:ascii="Helvetica" w:eastAsia="宋体" w:hAnsi="Helvetica" w:cs="宋体"/>
          <w:color w:val="333333"/>
          <w:kern w:val="0"/>
          <w:szCs w:val="21"/>
        </w:rPr>
      </w:pPr>
      <w:hyperlink r:id="rId7" w:history="1">
        <w:r w:rsidRPr="00FD7297">
          <w:rPr>
            <w:rFonts w:ascii="Helvetica" w:eastAsia="宋体" w:hAnsi="Helvetica" w:cs="宋体"/>
            <w:color w:val="333333"/>
            <w:kern w:val="0"/>
            <w:szCs w:val="21"/>
            <w:shd w:val="clear" w:color="auto" w:fill="F3F3F3"/>
          </w:rPr>
          <w:t>特别策划</w:t>
        </w:r>
      </w:hyperlink>
      <w:hyperlink r:id="rId8" w:history="1">
        <w:r w:rsidRPr="00FD7297">
          <w:rPr>
            <w:rFonts w:ascii="Helvetica" w:eastAsia="宋体" w:hAnsi="Helvetica" w:cs="宋体"/>
            <w:color w:val="333333"/>
            <w:kern w:val="0"/>
            <w:szCs w:val="21"/>
            <w:shd w:val="clear" w:color="auto" w:fill="F3F3F3"/>
          </w:rPr>
          <w:t>Java20</w:t>
        </w:r>
        <w:r w:rsidRPr="00FD7297">
          <w:rPr>
            <w:rFonts w:ascii="Helvetica" w:eastAsia="宋体" w:hAnsi="Helvetica" w:cs="宋体"/>
            <w:color w:val="333333"/>
            <w:kern w:val="0"/>
            <w:szCs w:val="21"/>
            <w:shd w:val="clear" w:color="auto" w:fill="F3F3F3"/>
          </w:rPr>
          <w:t>周年</w:t>
        </w:r>
      </w:hyperlink>
      <w:hyperlink r:id="rId9" w:history="1">
        <w:r w:rsidRPr="00FD7297">
          <w:rPr>
            <w:rFonts w:ascii="Helvetica" w:eastAsia="宋体" w:hAnsi="Helvetica" w:cs="宋体"/>
            <w:color w:val="333333"/>
            <w:kern w:val="0"/>
            <w:szCs w:val="21"/>
            <w:shd w:val="clear" w:color="auto" w:fill="F3F3F3"/>
          </w:rPr>
          <w:t>Java</w:t>
        </w:r>
      </w:hyperlink>
      <w:hyperlink r:id="rId10" w:history="1">
        <w:r w:rsidRPr="00FD7297">
          <w:rPr>
            <w:rFonts w:ascii="Helvetica" w:eastAsia="宋体" w:hAnsi="Helvetica" w:cs="宋体"/>
            <w:color w:val="333333"/>
            <w:kern w:val="0"/>
            <w:szCs w:val="21"/>
            <w:shd w:val="clear" w:color="auto" w:fill="F3F3F3"/>
          </w:rPr>
          <w:t>《程序员》电子刊</w:t>
        </w:r>
      </w:hyperlink>
    </w:p>
    <w:p w:rsidR="00FD7297" w:rsidRPr="00FD7297" w:rsidRDefault="00FD7297" w:rsidP="00FD7297">
      <w:pPr>
        <w:widowControl/>
        <w:shd w:val="clear" w:color="auto" w:fill="F7F7F7"/>
        <w:spacing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摘要：</w:t>
      </w:r>
      <w:r w:rsidRPr="00FD7297">
        <w:rPr>
          <w:rFonts w:ascii="Helvetica" w:eastAsia="宋体" w:hAnsi="Helvetica" w:cs="宋体"/>
          <w:color w:val="333333"/>
          <w:kern w:val="0"/>
          <w:szCs w:val="21"/>
        </w:rPr>
        <w:t>随着游戏市场的兴起，特别是网页游戏、手机游戏的崛起，对游戏开发技术的需求越来越多。触云游戏公司选择使用</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做服务器开发语言，一起来看下</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在触云游戏服务器开发中的应用。</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随着游戏市场的兴起，特别是网页游戏、手机游戏的崛起，对游戏开发技术的需求越来越多。网络游戏开发是一个庞大的体系，总体来说是客户端与服务器端。客户端是玩家接触的游戏图像显示端，服务器是处理游戏运行中的各种数据，由于一台服务器要支持众多玩家的请求，所以服务器的性能高低决定了同一个游戏的用户数量。</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我们公司选择使用</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做服务器开发语言，主要原因是：</w:t>
      </w:r>
      <w:r w:rsidRPr="00FD7297">
        <w:rPr>
          <w:rFonts w:ascii="Helvetica" w:eastAsia="宋体" w:hAnsi="Helvetica" w:cs="宋体"/>
          <w:color w:val="333333"/>
          <w:kern w:val="0"/>
          <w:szCs w:val="21"/>
        </w:rPr>
        <w:t>1.Java</w:t>
      </w:r>
      <w:r w:rsidRPr="00FD7297">
        <w:rPr>
          <w:rFonts w:ascii="Helvetica" w:eastAsia="宋体" w:hAnsi="Helvetica" w:cs="宋体"/>
          <w:color w:val="333333"/>
          <w:kern w:val="0"/>
          <w:szCs w:val="21"/>
        </w:rPr>
        <w:t>是跨平台的，方便部署；</w:t>
      </w:r>
      <w:r w:rsidRPr="00FD7297">
        <w:rPr>
          <w:rFonts w:ascii="Helvetica" w:eastAsia="宋体" w:hAnsi="Helvetica" w:cs="宋体"/>
          <w:color w:val="333333"/>
          <w:kern w:val="0"/>
          <w:szCs w:val="21"/>
        </w:rPr>
        <w:t>2.Java</w:t>
      </w:r>
      <w:r w:rsidRPr="00FD7297">
        <w:rPr>
          <w:rFonts w:ascii="Helvetica" w:eastAsia="宋体" w:hAnsi="Helvetica" w:cs="宋体"/>
          <w:color w:val="333333"/>
          <w:kern w:val="0"/>
          <w:szCs w:val="21"/>
        </w:rPr>
        <w:t>是安全的高级语言，可以提高开发效率；</w:t>
      </w:r>
      <w:r w:rsidRPr="00FD7297">
        <w:rPr>
          <w:rFonts w:ascii="Helvetica" w:eastAsia="宋体" w:hAnsi="Helvetica" w:cs="宋体"/>
          <w:color w:val="333333"/>
          <w:kern w:val="0"/>
          <w:szCs w:val="21"/>
        </w:rPr>
        <w:t>3.Java</w:t>
      </w:r>
      <w:r w:rsidRPr="00FD7297">
        <w:rPr>
          <w:rFonts w:ascii="Helvetica" w:eastAsia="宋体" w:hAnsi="Helvetica" w:cs="宋体"/>
          <w:color w:val="333333"/>
          <w:kern w:val="0"/>
          <w:szCs w:val="21"/>
        </w:rPr>
        <w:t>是面向对象的，代码可以重用；</w:t>
      </w:r>
      <w:r w:rsidRPr="00FD7297">
        <w:rPr>
          <w:rFonts w:ascii="Helvetica" w:eastAsia="宋体" w:hAnsi="Helvetica" w:cs="宋体"/>
          <w:color w:val="333333"/>
          <w:kern w:val="0"/>
          <w:szCs w:val="21"/>
        </w:rPr>
        <w:t>4.Java</w:t>
      </w:r>
      <w:r w:rsidRPr="00FD7297">
        <w:rPr>
          <w:rFonts w:ascii="Helvetica" w:eastAsia="宋体" w:hAnsi="Helvetica" w:cs="宋体"/>
          <w:color w:val="333333"/>
          <w:kern w:val="0"/>
          <w:szCs w:val="21"/>
        </w:rPr>
        <w:t>的分布式应用。</w:t>
      </w:r>
    </w:p>
    <w:p w:rsidR="00FD7297" w:rsidRPr="00FD7297" w:rsidRDefault="00FD7297" w:rsidP="00FD7297">
      <w:pPr>
        <w:widowControl/>
        <w:shd w:val="clear" w:color="auto" w:fill="FFFFFF"/>
        <w:spacing w:after="360" w:line="360" w:lineRule="atLeast"/>
        <w:jc w:val="center"/>
        <w:rPr>
          <w:rFonts w:ascii="Helvetica" w:eastAsia="宋体" w:hAnsi="Helvetica" w:cs="宋体"/>
          <w:color w:val="333333"/>
          <w:kern w:val="0"/>
          <w:szCs w:val="21"/>
        </w:rPr>
      </w:pPr>
      <w:r w:rsidRPr="00FD7297">
        <w:rPr>
          <w:rFonts w:ascii="Helvetica" w:eastAsia="宋体" w:hAnsi="Helvetica" w:cs="宋体"/>
          <w:noProof/>
          <w:color w:val="333333"/>
          <w:kern w:val="0"/>
          <w:szCs w:val="21"/>
        </w:rPr>
        <w:lastRenderedPageBreak/>
        <w:drawing>
          <wp:inline distT="0" distB="0" distL="0" distR="0" wp14:anchorId="2395EAA8" wp14:editId="125B9625">
            <wp:extent cx="6174105" cy="5208270"/>
            <wp:effectExtent l="0" t="0" r="0" b="0"/>
            <wp:docPr id="1" name="图片 1" descr="http://img.ptcms.csdn.net/article/201505/20/555c3c80ed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505/20/555c3c80ed2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4105" cy="5208270"/>
                    </a:xfrm>
                    <a:prstGeom prst="rect">
                      <a:avLst/>
                    </a:prstGeom>
                    <a:noFill/>
                    <a:ln>
                      <a:noFill/>
                    </a:ln>
                  </pic:spPr>
                </pic:pic>
              </a:graphicData>
            </a:graphic>
          </wp:inline>
        </w:drawing>
      </w:r>
    </w:p>
    <w:p w:rsidR="00FD7297" w:rsidRPr="00FD7297" w:rsidRDefault="00FD7297" w:rsidP="00FD7297">
      <w:pPr>
        <w:widowControl/>
        <w:shd w:val="clear" w:color="auto" w:fill="FFFFFF"/>
        <w:spacing w:after="360" w:line="360" w:lineRule="atLeast"/>
        <w:jc w:val="center"/>
        <w:rPr>
          <w:rFonts w:ascii="Helvetica" w:eastAsia="宋体" w:hAnsi="Helvetica" w:cs="宋体"/>
          <w:color w:val="333333"/>
          <w:kern w:val="0"/>
          <w:szCs w:val="21"/>
        </w:rPr>
      </w:pPr>
      <w:r w:rsidRPr="00FD7297">
        <w:rPr>
          <w:rFonts w:ascii="Helvetica" w:eastAsia="宋体" w:hAnsi="Helvetica" w:cs="宋体"/>
          <w:color w:val="333333"/>
          <w:kern w:val="0"/>
          <w:szCs w:val="21"/>
        </w:rPr>
        <w:t>图</w:t>
      </w:r>
      <w:r w:rsidRPr="00FD7297">
        <w:rPr>
          <w:rFonts w:ascii="Helvetica" w:eastAsia="宋体" w:hAnsi="Helvetica" w:cs="宋体"/>
          <w:color w:val="333333"/>
          <w:kern w:val="0"/>
          <w:szCs w:val="21"/>
        </w:rPr>
        <w:t xml:space="preserve">1 </w:t>
      </w:r>
      <w:r w:rsidRPr="00FD7297">
        <w:rPr>
          <w:rFonts w:ascii="Helvetica" w:eastAsia="宋体" w:hAnsi="Helvetica" w:cs="宋体"/>
          <w:color w:val="333333"/>
          <w:kern w:val="0"/>
          <w:szCs w:val="21"/>
        </w:rPr>
        <w:t>服务器架构图</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服务器架构</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在我们的服务器开发中的应用。服务器架构如图</w:t>
      </w:r>
      <w:r w:rsidRPr="00FD7297">
        <w:rPr>
          <w:rFonts w:ascii="Helvetica" w:eastAsia="宋体" w:hAnsi="Helvetica" w:cs="宋体"/>
          <w:color w:val="333333"/>
          <w:kern w:val="0"/>
          <w:szCs w:val="21"/>
        </w:rPr>
        <w:t>1</w:t>
      </w:r>
      <w:r w:rsidRPr="00FD7297">
        <w:rPr>
          <w:rFonts w:ascii="Helvetica" w:eastAsia="宋体" w:hAnsi="Helvetica" w:cs="宋体"/>
          <w:color w:val="333333"/>
          <w:kern w:val="0"/>
          <w:szCs w:val="21"/>
        </w:rPr>
        <w:t>所示。服务器架构的几个模块：</w:t>
      </w:r>
    </w:p>
    <w:p w:rsidR="00FD7297" w:rsidRPr="00FD7297" w:rsidRDefault="00FD7297" w:rsidP="00FD7297">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FD7297">
        <w:rPr>
          <w:rFonts w:ascii="Helvetica" w:eastAsia="宋体" w:hAnsi="Helvetica" w:cs="宋体"/>
          <w:color w:val="333333"/>
          <w:kern w:val="0"/>
          <w:szCs w:val="21"/>
        </w:rPr>
        <w:t>登录服务器</w:t>
      </w:r>
    </w:p>
    <w:p w:rsidR="00FD7297" w:rsidRPr="00FD7297" w:rsidRDefault="00FD7297" w:rsidP="00FD7297">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FD7297">
        <w:rPr>
          <w:rFonts w:ascii="Helvetica" w:eastAsia="宋体" w:hAnsi="Helvetica" w:cs="宋体"/>
          <w:color w:val="333333"/>
          <w:kern w:val="0"/>
          <w:szCs w:val="21"/>
        </w:rPr>
        <w:t>逻辑服务器</w:t>
      </w:r>
    </w:p>
    <w:p w:rsidR="00FD7297" w:rsidRPr="00FD7297" w:rsidRDefault="00FD7297" w:rsidP="00FD7297">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FD7297">
        <w:rPr>
          <w:rFonts w:ascii="Helvetica" w:eastAsia="宋体" w:hAnsi="Helvetica" w:cs="宋体"/>
          <w:color w:val="333333"/>
          <w:kern w:val="0"/>
          <w:szCs w:val="21"/>
        </w:rPr>
        <w:t>用户中心服务器</w:t>
      </w:r>
    </w:p>
    <w:p w:rsidR="00FD7297" w:rsidRPr="00FD7297" w:rsidRDefault="00FD7297" w:rsidP="00FD7297">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FD7297">
        <w:rPr>
          <w:rFonts w:ascii="Helvetica" w:eastAsia="宋体" w:hAnsi="Helvetica" w:cs="宋体"/>
          <w:color w:val="333333"/>
          <w:kern w:val="0"/>
          <w:szCs w:val="21"/>
        </w:rPr>
        <w:t>充值服务器</w:t>
      </w:r>
    </w:p>
    <w:p w:rsidR="00FD7297" w:rsidRPr="00FD7297" w:rsidRDefault="00FD7297" w:rsidP="00FD7297">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FD7297">
        <w:rPr>
          <w:rFonts w:ascii="Helvetica" w:eastAsia="宋体" w:hAnsi="Helvetica" w:cs="宋体"/>
          <w:color w:val="333333"/>
          <w:kern w:val="0"/>
          <w:szCs w:val="21"/>
        </w:rPr>
        <w:t>数据库服务器</w:t>
      </w:r>
    </w:p>
    <w:p w:rsidR="00FD7297" w:rsidRPr="00FD7297" w:rsidRDefault="00FD7297" w:rsidP="00FD7297">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FD7297">
        <w:rPr>
          <w:rFonts w:ascii="Helvetica" w:eastAsia="宋体" w:hAnsi="Helvetica" w:cs="宋体"/>
          <w:color w:val="333333"/>
          <w:kern w:val="0"/>
          <w:szCs w:val="21"/>
        </w:rPr>
        <w:t>日志服务器</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这些模块都是分开的，可以灵活地分布式部署到不同的物理服务器上。只需要修改一些配置文件即可，非常方便。</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lastRenderedPageBreak/>
        <w:t>服务器详细功能模块</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登录服务器</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负责处理玩家登录的请求。一个登录服务器对应多个游戏逻辑分区。当玩家登录的时候，登录服务器向用户中心服务器发送登录信息。请求对登录信息的验证。通过验证之后，返回分区地址，之后，客户端与登录服务器断开，连接到游戏逻辑服务器。登录服务器是一个单独的</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运行程序，当访问量增加大，可以增加部署到多个物理服务器上面，均衡负载访问压力。它通过使用</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的</w:t>
      </w:r>
      <w:r w:rsidRPr="00FD7297">
        <w:rPr>
          <w:rFonts w:ascii="Helvetica" w:eastAsia="宋体" w:hAnsi="Helvetica" w:cs="宋体"/>
          <w:color w:val="333333"/>
          <w:kern w:val="0"/>
          <w:szCs w:val="21"/>
        </w:rPr>
        <w:t>NIO</w:t>
      </w:r>
      <w:r w:rsidRPr="00FD7297">
        <w:rPr>
          <w:rFonts w:ascii="Helvetica" w:eastAsia="宋体" w:hAnsi="Helvetica" w:cs="宋体"/>
          <w:color w:val="333333"/>
          <w:kern w:val="0"/>
          <w:szCs w:val="21"/>
        </w:rPr>
        <w:t>（非阻塞）方式与客户端进行通信。通过用户中心服务器提供的接口访问用户中心，进行数据处理。</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逻辑服务器</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对玩家的操作进行逻辑处理。逻辑服务器是整个游戏的心脏。它的工作效率直接影响玩家在游戏中的体验，所以对它的要求就是速度，快速返回处理结果。为了达到满足要求的速度，逻辑服务器的大部分操作必须在内存中操作，避免</w:t>
      </w:r>
      <w:r w:rsidRPr="00FD7297">
        <w:rPr>
          <w:rFonts w:ascii="Helvetica" w:eastAsia="宋体" w:hAnsi="Helvetica" w:cs="宋体"/>
          <w:color w:val="333333"/>
          <w:kern w:val="0"/>
          <w:szCs w:val="21"/>
        </w:rPr>
        <w:t>I/O</w:t>
      </w:r>
      <w:r w:rsidRPr="00FD7297">
        <w:rPr>
          <w:rFonts w:ascii="Helvetica" w:eastAsia="宋体" w:hAnsi="Helvetica" w:cs="宋体"/>
          <w:color w:val="333333"/>
          <w:kern w:val="0"/>
          <w:szCs w:val="21"/>
        </w:rPr>
        <w:t>操作，</w:t>
      </w:r>
      <w:r w:rsidRPr="00FD7297">
        <w:rPr>
          <w:rFonts w:ascii="Helvetica" w:eastAsia="宋体" w:hAnsi="Helvetica" w:cs="宋体"/>
          <w:color w:val="333333"/>
          <w:kern w:val="0"/>
          <w:szCs w:val="21"/>
        </w:rPr>
        <w:t>I/O</w:t>
      </w:r>
      <w:r w:rsidRPr="00FD7297">
        <w:rPr>
          <w:rFonts w:ascii="Helvetica" w:eastAsia="宋体" w:hAnsi="Helvetica" w:cs="宋体"/>
          <w:color w:val="333333"/>
          <w:kern w:val="0"/>
          <w:szCs w:val="21"/>
        </w:rPr>
        <w:t>操作可以放到另外的线程中进行。说是大部分，是因为玩家在第一次登录的时候可能会从数据库加载所要用到的数据。在图中，大家看到了缓存，缓存的作用就是把数据放在内存中。当玩家退出时，它的数据也会在缓存中保存一段时间，在一定时间内，玩家再次登录，将不会再重新从数据库加载数据。在逻辑服务器中对数据库的操作可以先放入一个</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队列中，再另起一个</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线程负责从这个队列取数据，并发送到数据库服务器，这就是使用</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的阻塞队列，快速实现一个生产者</w:t>
      </w:r>
      <w:r w:rsidRPr="00FD7297">
        <w:rPr>
          <w:rFonts w:ascii="Helvetica" w:eastAsia="宋体" w:hAnsi="Helvetica" w:cs="宋体"/>
          <w:color w:val="333333"/>
          <w:kern w:val="0"/>
          <w:szCs w:val="21"/>
        </w:rPr>
        <w:t>—</w:t>
      </w:r>
      <w:r w:rsidRPr="00FD7297">
        <w:rPr>
          <w:rFonts w:ascii="Helvetica" w:eastAsia="宋体" w:hAnsi="Helvetica" w:cs="宋体"/>
          <w:color w:val="333333"/>
          <w:kern w:val="0"/>
          <w:szCs w:val="21"/>
        </w:rPr>
        <w:t>消费者模式，数据生产与处理相分离，这样既减轻了逻辑服务器的压力，也保证了数据处理的效率。逻辑服务器的日志也不在逻辑服务器入库，同样的发送到日志服务器处理。还有一种方法是以一种特定格式的方式，记录到本地文件中，再启动一个进程，读取这个文件，然后入库。</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用户中心服务器</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现在很多游戏都对用户进行了集中管理。这方便了对用户提供更好的服务，比如充值、活动、礼包领取、新游戏导入用户等。有的游戏公司可能会用用户中心的数据发展游戏运营平台。这部分与游戏逻辑服务器分开，也减少了游戏逻辑服务器的压力。用户中心采用</w:t>
      </w:r>
      <w:r w:rsidRPr="00FD7297">
        <w:rPr>
          <w:rFonts w:ascii="Helvetica" w:eastAsia="宋体" w:hAnsi="Helvetica" w:cs="宋体"/>
          <w:color w:val="333333"/>
          <w:kern w:val="0"/>
          <w:szCs w:val="21"/>
        </w:rPr>
        <w:t>JavaWeb</w:t>
      </w:r>
      <w:r w:rsidRPr="00FD7297">
        <w:rPr>
          <w:rFonts w:ascii="Helvetica" w:eastAsia="宋体" w:hAnsi="Helvetica" w:cs="宋体"/>
          <w:color w:val="333333"/>
          <w:kern w:val="0"/>
          <w:szCs w:val="21"/>
        </w:rPr>
        <w:t>开发，它对游戏服务器只提供特定访问的接口，把数据与逻辑分离开来，方便管理，以及分布式部署，增强了架构的灵活性。</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充值服务器</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lastRenderedPageBreak/>
        <w:t>充值是游戏收入的唯一方式，所以这个功能必须流畅，毫无压力。如果由于网络或服务器性能原因，导致玩家充值不了，会直接影响收益的。所以充值服务器最好部署在一台单独的物理机上面，也可以多个分区使用一个充值服务器，这要视游戏人数而定。</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数据库服务器</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负责对数据入库及更新的操作。把这部分操作从逻辑服务器分离出来，就是为了减轻逻辑服务器的压力，减少逻辑服务器资源的占用。而且，如果逻辑服务器突然宕机的话，也能尽量保证数据少丢失。为了保证对数据的更新是顺序性的，这里把数据入库的操作使用队列单线程化。逻辑服务器与数据库服务器通过</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的</w:t>
      </w:r>
      <w:r w:rsidRPr="00FD7297">
        <w:rPr>
          <w:rFonts w:ascii="Helvetica" w:eastAsia="宋体" w:hAnsi="Helvetica" w:cs="宋体"/>
          <w:color w:val="333333"/>
          <w:kern w:val="0"/>
          <w:szCs w:val="21"/>
        </w:rPr>
        <w:t>TCP/IPSocket</w:t>
      </w:r>
      <w:r w:rsidRPr="00FD7297">
        <w:rPr>
          <w:rFonts w:ascii="Helvetica" w:eastAsia="宋体" w:hAnsi="Helvetica" w:cs="宋体"/>
          <w:color w:val="333333"/>
          <w:kern w:val="0"/>
          <w:szCs w:val="21"/>
        </w:rPr>
        <w:t>进行长连接，而且为了防止由于意外原因导致连接中断，在逻辑服务器与数据库服务器之间加入了一个心跳连接，这样短暂的中断可以被很快恢复，防止数据的丢失。</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日志服务器</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处理玩家日志的入库。日志入库方便游戏运营管理游戏，统计玩家信息。当玩家人数比较多的时候，日志也会占用很多资源。所以把日志从逻辑服务器也分开了，因为日志只是插入操作，所以可以开几个线程进行并发插入到数据库。线程数要根据你数据库的连接池的最大连接数进行设置，要不然会导致连接资源被占完，数据插入不了数据库。</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注意事项</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在游戏服务器开发中，有几个需要注意的问题。</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通信协议</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开始的时候，我们为了快速开发，采用了</w:t>
      </w:r>
      <w:r w:rsidRPr="00FD7297">
        <w:rPr>
          <w:rFonts w:ascii="Helvetica" w:eastAsia="宋体" w:hAnsi="Helvetica" w:cs="宋体"/>
          <w:color w:val="333333"/>
          <w:kern w:val="0"/>
          <w:szCs w:val="21"/>
        </w:rPr>
        <w:t>JSON</w:t>
      </w:r>
      <w:r w:rsidRPr="00FD7297">
        <w:rPr>
          <w:rFonts w:ascii="Helvetica" w:eastAsia="宋体" w:hAnsi="Helvetica" w:cs="宋体"/>
          <w:color w:val="333333"/>
          <w:kern w:val="0"/>
          <w:szCs w:val="21"/>
        </w:rPr>
        <w:t>的变长协议处理方式，即把要传送的数据编码成</w:t>
      </w:r>
      <w:r w:rsidRPr="00FD7297">
        <w:rPr>
          <w:rFonts w:ascii="Helvetica" w:eastAsia="宋体" w:hAnsi="Helvetica" w:cs="宋体"/>
          <w:color w:val="333333"/>
          <w:kern w:val="0"/>
          <w:szCs w:val="21"/>
        </w:rPr>
        <w:t>json</w:t>
      </w:r>
      <w:r w:rsidRPr="00FD7297">
        <w:rPr>
          <w:rFonts w:ascii="Helvetica" w:eastAsia="宋体" w:hAnsi="Helvetica" w:cs="宋体"/>
          <w:color w:val="333333"/>
          <w:kern w:val="0"/>
          <w:szCs w:val="21"/>
        </w:rPr>
        <w:t>的字符串，再把</w:t>
      </w:r>
      <w:r w:rsidRPr="00FD7297">
        <w:rPr>
          <w:rFonts w:ascii="Helvetica" w:eastAsia="宋体" w:hAnsi="Helvetica" w:cs="宋体"/>
          <w:color w:val="333333"/>
          <w:kern w:val="0"/>
          <w:szCs w:val="21"/>
        </w:rPr>
        <w:t>json</w:t>
      </w:r>
      <w:r w:rsidRPr="00FD7297">
        <w:rPr>
          <w:rFonts w:ascii="Helvetica" w:eastAsia="宋体" w:hAnsi="Helvetica" w:cs="宋体"/>
          <w:color w:val="333333"/>
          <w:kern w:val="0"/>
          <w:szCs w:val="21"/>
        </w:rPr>
        <w:t>字符串转化为字节数据，传输过程中包的总结构为：总包长度（</w:t>
      </w:r>
      <w:r w:rsidRPr="00FD7297">
        <w:rPr>
          <w:rFonts w:ascii="Helvetica" w:eastAsia="宋体" w:hAnsi="Helvetica" w:cs="宋体"/>
          <w:color w:val="333333"/>
          <w:kern w:val="0"/>
          <w:szCs w:val="21"/>
        </w:rPr>
        <w:t>int</w:t>
      </w:r>
      <w:r w:rsidRPr="00FD7297">
        <w:rPr>
          <w:rFonts w:ascii="Helvetica" w:eastAsia="宋体" w:hAnsi="Helvetica" w:cs="宋体"/>
          <w:color w:val="333333"/>
          <w:kern w:val="0"/>
          <w:szCs w:val="21"/>
        </w:rPr>
        <w:t>四个字节）</w:t>
      </w:r>
      <w:r w:rsidRPr="00FD7297">
        <w:rPr>
          <w:rFonts w:ascii="Helvetica" w:eastAsia="宋体" w:hAnsi="Helvetica" w:cs="宋体"/>
          <w:color w:val="333333"/>
          <w:kern w:val="0"/>
          <w:szCs w:val="21"/>
        </w:rPr>
        <w:t>+</w:t>
      </w:r>
      <w:r w:rsidRPr="00FD7297">
        <w:rPr>
          <w:rFonts w:ascii="Helvetica" w:eastAsia="宋体" w:hAnsi="Helvetica" w:cs="宋体"/>
          <w:color w:val="333333"/>
          <w:kern w:val="0"/>
          <w:szCs w:val="21"/>
        </w:rPr>
        <w:t>消息长度（</w:t>
      </w:r>
      <w:r w:rsidRPr="00FD7297">
        <w:rPr>
          <w:rFonts w:ascii="Helvetica" w:eastAsia="宋体" w:hAnsi="Helvetica" w:cs="宋体"/>
          <w:color w:val="333333"/>
          <w:kern w:val="0"/>
          <w:szCs w:val="21"/>
        </w:rPr>
        <w:t>int</w:t>
      </w:r>
      <w:r w:rsidRPr="00FD7297">
        <w:rPr>
          <w:rFonts w:ascii="Helvetica" w:eastAsia="宋体" w:hAnsi="Helvetica" w:cs="宋体"/>
          <w:color w:val="333333"/>
          <w:kern w:val="0"/>
          <w:szCs w:val="21"/>
        </w:rPr>
        <w:t>四个字节）</w:t>
      </w:r>
      <w:r w:rsidRPr="00FD7297">
        <w:rPr>
          <w:rFonts w:ascii="Helvetica" w:eastAsia="宋体" w:hAnsi="Helvetica" w:cs="宋体"/>
          <w:color w:val="333333"/>
          <w:kern w:val="0"/>
          <w:szCs w:val="21"/>
        </w:rPr>
        <w:t>+</w:t>
      </w:r>
      <w:r w:rsidRPr="00FD7297">
        <w:rPr>
          <w:rFonts w:ascii="Helvetica" w:eastAsia="宋体" w:hAnsi="Helvetica" w:cs="宋体"/>
          <w:color w:val="333333"/>
          <w:kern w:val="0"/>
          <w:szCs w:val="21"/>
        </w:rPr>
        <w:t>消息体，即数据长度，</w:t>
      </w:r>
      <w:r w:rsidRPr="00FD7297">
        <w:rPr>
          <w:rFonts w:ascii="Helvetica" w:eastAsia="宋体" w:hAnsi="Helvetica" w:cs="宋体"/>
          <w:color w:val="333333"/>
          <w:kern w:val="0"/>
          <w:szCs w:val="21"/>
        </w:rPr>
        <w:t>n</w:t>
      </w:r>
      <w:r w:rsidRPr="00FD7297">
        <w:rPr>
          <w:rFonts w:ascii="Helvetica" w:eastAsia="宋体" w:hAnsi="Helvetica" w:cs="宋体"/>
          <w:color w:val="333333"/>
          <w:kern w:val="0"/>
          <w:szCs w:val="21"/>
        </w:rPr>
        <w:t>个字节。这样做的好处是可以快速开发，缺点是在传输过程中无效的字节太多。而且这部分完全可以用代码自动完成。后来我们采用</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的反射机制，从定义好的</w:t>
      </w:r>
      <w:r w:rsidRPr="00FD7297">
        <w:rPr>
          <w:rFonts w:ascii="Helvetica" w:eastAsia="宋体" w:hAnsi="Helvetica" w:cs="宋体"/>
          <w:color w:val="333333"/>
          <w:kern w:val="0"/>
          <w:szCs w:val="21"/>
        </w:rPr>
        <w:t>xml</w:t>
      </w:r>
      <w:r w:rsidRPr="00FD7297">
        <w:rPr>
          <w:rFonts w:ascii="Helvetica" w:eastAsia="宋体" w:hAnsi="Helvetica" w:cs="宋体"/>
          <w:color w:val="333333"/>
          <w:kern w:val="0"/>
          <w:szCs w:val="21"/>
        </w:rPr>
        <w:t>描述协议文件中读取传输的内容格式，自动化生成传输的对象，在发送信息时，根据这个对象再把数据转化为二进制的数据流，解析的时候，同样也根据</w:t>
      </w:r>
      <w:r w:rsidRPr="00FD7297">
        <w:rPr>
          <w:rFonts w:ascii="Helvetica" w:eastAsia="宋体" w:hAnsi="Helvetica" w:cs="宋体"/>
          <w:color w:val="333333"/>
          <w:kern w:val="0"/>
          <w:szCs w:val="21"/>
        </w:rPr>
        <w:t>xml</w:t>
      </w:r>
      <w:r w:rsidRPr="00FD7297">
        <w:rPr>
          <w:rFonts w:ascii="Helvetica" w:eastAsia="宋体" w:hAnsi="Helvetica" w:cs="宋体"/>
          <w:color w:val="333333"/>
          <w:kern w:val="0"/>
          <w:szCs w:val="21"/>
        </w:rPr>
        <w:t>的描述文件，按顺序读取数据并转化为对象的</w:t>
      </w:r>
      <w:r w:rsidRPr="00FD7297">
        <w:rPr>
          <w:rFonts w:ascii="Helvetica" w:eastAsia="宋体" w:hAnsi="Helvetica" w:cs="宋体"/>
          <w:color w:val="333333"/>
          <w:kern w:val="0"/>
          <w:szCs w:val="21"/>
        </w:rPr>
        <w:t>JavaBean</w:t>
      </w:r>
      <w:r w:rsidRPr="00FD7297">
        <w:rPr>
          <w:rFonts w:ascii="Helvetica" w:eastAsia="宋体" w:hAnsi="Helvetica" w:cs="宋体"/>
          <w:color w:val="333333"/>
          <w:kern w:val="0"/>
          <w:szCs w:val="21"/>
        </w:rPr>
        <w:t>对象。如果时间充足，在游戏开发前期应该把这个做好。</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多线程并发</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lastRenderedPageBreak/>
        <w:t>游戏服务器是一个多用户的环境，其中多线程是必不可少的，它可以提交程序对</w:t>
      </w:r>
      <w:r w:rsidRPr="00FD7297">
        <w:rPr>
          <w:rFonts w:ascii="Helvetica" w:eastAsia="宋体" w:hAnsi="Helvetica" w:cs="宋体"/>
          <w:color w:val="333333"/>
          <w:kern w:val="0"/>
          <w:szCs w:val="21"/>
        </w:rPr>
        <w:t>CPU</w:t>
      </w:r>
      <w:r w:rsidRPr="00FD7297">
        <w:rPr>
          <w:rFonts w:ascii="Helvetica" w:eastAsia="宋体" w:hAnsi="Helvetica" w:cs="宋体"/>
          <w:color w:val="333333"/>
          <w:kern w:val="0"/>
          <w:szCs w:val="21"/>
        </w:rPr>
        <w:t>的利用率，提高处理性能。但它也有一个致命的缺点，就是在多线程下，数据同步的问题。因为在目前多核</w:t>
      </w:r>
      <w:r w:rsidRPr="00FD7297">
        <w:rPr>
          <w:rFonts w:ascii="Helvetica" w:eastAsia="宋体" w:hAnsi="Helvetica" w:cs="宋体"/>
          <w:color w:val="333333"/>
          <w:kern w:val="0"/>
          <w:szCs w:val="21"/>
        </w:rPr>
        <w:t>CPU</w:t>
      </w:r>
      <w:r w:rsidRPr="00FD7297">
        <w:rPr>
          <w:rFonts w:ascii="Helvetica" w:eastAsia="宋体" w:hAnsi="Helvetica" w:cs="宋体"/>
          <w:color w:val="333333"/>
          <w:kern w:val="0"/>
          <w:szCs w:val="21"/>
        </w:rPr>
        <w:t>下，线程算得上是可以并行执行的了。比如竞技场中的排行榜，每个玩家的名次变化都会对排行榜进行操作。如果不考虑数据同步的话，每个玩家可以随意更新排行榜，那这个排行榜的数据就会非常乱，名次也不正确。这个时间就需要保证在一个玩家更新排行的时候，其他玩家不能更新，只能阻塞等待。一般有两种方法可以解决：</w:t>
      </w:r>
      <w:r w:rsidRPr="00FD7297">
        <w:rPr>
          <w:rFonts w:ascii="Helvetica" w:eastAsia="宋体" w:hAnsi="Helvetica" w:cs="宋体"/>
          <w:color w:val="333333"/>
          <w:kern w:val="0"/>
          <w:szCs w:val="21"/>
        </w:rPr>
        <w:t>1.</w:t>
      </w:r>
      <w:r w:rsidRPr="00FD7297">
        <w:rPr>
          <w:rFonts w:ascii="Helvetica" w:eastAsia="宋体" w:hAnsi="Helvetica" w:cs="宋体"/>
          <w:color w:val="333333"/>
          <w:kern w:val="0"/>
          <w:szCs w:val="21"/>
        </w:rPr>
        <w:t>直接使用锁，当一个玩家更新排行榜时，使用锁锁定排行榜集合，让其他玩家不能再对排行榜操作，</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有自带的两种方式，非常方便，一个是</w:t>
      </w:r>
      <w:r w:rsidRPr="00FD7297">
        <w:rPr>
          <w:rFonts w:ascii="Helvetica" w:eastAsia="宋体" w:hAnsi="Helvetica" w:cs="宋体"/>
          <w:color w:val="333333"/>
          <w:kern w:val="0"/>
          <w:szCs w:val="21"/>
        </w:rPr>
        <w:t>Lock</w:t>
      </w:r>
      <w:r w:rsidRPr="00FD7297">
        <w:rPr>
          <w:rFonts w:ascii="Helvetica" w:eastAsia="宋体" w:hAnsi="Helvetica" w:cs="宋体"/>
          <w:color w:val="333333"/>
          <w:kern w:val="0"/>
          <w:szCs w:val="21"/>
        </w:rPr>
        <w:t>接口，一个是</w:t>
      </w:r>
      <w:r w:rsidRPr="00FD7297">
        <w:rPr>
          <w:rFonts w:ascii="Helvetica" w:eastAsia="宋体" w:hAnsi="Helvetica" w:cs="宋体"/>
          <w:color w:val="333333"/>
          <w:kern w:val="0"/>
          <w:szCs w:val="21"/>
        </w:rPr>
        <w:t>Synchronized</w:t>
      </w:r>
      <w:r w:rsidRPr="00FD7297">
        <w:rPr>
          <w:rFonts w:ascii="Helvetica" w:eastAsia="宋体" w:hAnsi="Helvetica" w:cs="宋体"/>
          <w:color w:val="333333"/>
          <w:kern w:val="0"/>
          <w:szCs w:val="21"/>
        </w:rPr>
        <w:t>；</w:t>
      </w:r>
      <w:r w:rsidRPr="00FD7297">
        <w:rPr>
          <w:rFonts w:ascii="Helvetica" w:eastAsia="宋体" w:hAnsi="Helvetica" w:cs="宋体"/>
          <w:color w:val="333333"/>
          <w:kern w:val="0"/>
          <w:szCs w:val="21"/>
        </w:rPr>
        <w:t>2.</w:t>
      </w:r>
      <w:r w:rsidRPr="00FD7297">
        <w:rPr>
          <w:rFonts w:ascii="Helvetica" w:eastAsia="宋体" w:hAnsi="Helvetica" w:cs="宋体"/>
          <w:color w:val="333333"/>
          <w:kern w:val="0"/>
          <w:szCs w:val="21"/>
        </w:rPr>
        <w:t>使用乐观同步，这种方式需要自己额外实现，之所以说是乐观，是因为它有可能执行失败。原理是当我取数据时，获得一个数据的一个版本号，而当写入数据时，如果版本一致，可写入，如果版本不一致，就需要重新获取数据，执行逻辑，直到版本一致后写入。可以设定重复次数，达到这个次数后，还没有成功就判定失败。根据我们目前的运行环境，我们采用了第一种方式。</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均衡负载</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一台物理服务器的处理能力是有限的，对于可能支持数据众多的游戏服务器来说，分布式部署和动态添加服务器是不可缺少的。在逻辑上，可以把需要集中处理，与逻辑运算关系不大的模块单独部署。比如登录服务器、地图服务器、聊天服务器、数据库服务器等。像我们把登录服务器和数据库服务器分离开就是为了减少逻辑服务器的压力。</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缓存的设计</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起初，为了快速敏捷开发，我们采用了一级缓存方式，即图</w:t>
      </w:r>
      <w:r w:rsidRPr="00FD7297">
        <w:rPr>
          <w:rFonts w:ascii="Helvetica" w:eastAsia="宋体" w:hAnsi="Helvetica" w:cs="宋体"/>
          <w:color w:val="333333"/>
          <w:kern w:val="0"/>
          <w:szCs w:val="21"/>
        </w:rPr>
        <w:t>1</w:t>
      </w:r>
      <w:r w:rsidRPr="00FD7297">
        <w:rPr>
          <w:rFonts w:ascii="Helvetica" w:eastAsia="宋体" w:hAnsi="Helvetica" w:cs="宋体"/>
          <w:color w:val="333333"/>
          <w:kern w:val="0"/>
          <w:szCs w:val="21"/>
        </w:rPr>
        <w:t>中的</w:t>
      </w:r>
      <w:r w:rsidRPr="00FD7297">
        <w:rPr>
          <w:rFonts w:ascii="Helvetica" w:eastAsia="宋体" w:hAnsi="Helvetica" w:cs="宋体"/>
          <w:color w:val="333333"/>
          <w:kern w:val="0"/>
          <w:szCs w:val="21"/>
        </w:rPr>
        <w:t>Redis</w:t>
      </w:r>
      <w:r w:rsidRPr="00FD7297">
        <w:rPr>
          <w:rFonts w:ascii="Helvetica" w:eastAsia="宋体" w:hAnsi="Helvetica" w:cs="宋体"/>
          <w:color w:val="333333"/>
          <w:kern w:val="0"/>
          <w:szCs w:val="21"/>
        </w:rPr>
        <w:t>缓存，它是一个分布式的缓存，内部通过</w:t>
      </w:r>
      <w:r w:rsidRPr="00FD7297">
        <w:rPr>
          <w:rFonts w:ascii="Helvetica" w:eastAsia="宋体" w:hAnsi="Helvetica" w:cs="宋体"/>
          <w:color w:val="333333"/>
          <w:kern w:val="0"/>
          <w:szCs w:val="21"/>
        </w:rPr>
        <w:t>Socket</w:t>
      </w:r>
      <w:r w:rsidRPr="00FD7297">
        <w:rPr>
          <w:rFonts w:ascii="Helvetica" w:eastAsia="宋体" w:hAnsi="Helvetica" w:cs="宋体"/>
          <w:color w:val="333333"/>
          <w:kern w:val="0"/>
          <w:szCs w:val="21"/>
        </w:rPr>
        <w:t>连接。在玩家第一次进入游戏的时候会把玩家数据从数据库加载到</w:t>
      </w:r>
      <w:r w:rsidRPr="00FD7297">
        <w:rPr>
          <w:rFonts w:ascii="Helvetica" w:eastAsia="宋体" w:hAnsi="Helvetica" w:cs="宋体"/>
          <w:color w:val="333333"/>
          <w:kern w:val="0"/>
          <w:szCs w:val="21"/>
        </w:rPr>
        <w:t>Redis</w:t>
      </w:r>
      <w:r w:rsidRPr="00FD7297">
        <w:rPr>
          <w:rFonts w:ascii="Helvetica" w:eastAsia="宋体" w:hAnsi="Helvetica" w:cs="宋体"/>
          <w:color w:val="333333"/>
          <w:kern w:val="0"/>
          <w:szCs w:val="21"/>
        </w:rPr>
        <w:t>缓存之中，再取数据只从缓存中取。后来为了更加提高处理速度，增加了二级缓存，即内存缓存，利用</w:t>
      </w: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提供的</w:t>
      </w:r>
      <w:r w:rsidRPr="00FD7297">
        <w:rPr>
          <w:rFonts w:ascii="Helvetica" w:eastAsia="宋体" w:hAnsi="Helvetica" w:cs="宋体"/>
          <w:color w:val="333333"/>
          <w:kern w:val="0"/>
          <w:szCs w:val="21"/>
        </w:rPr>
        <w:t>Map</w:t>
      </w:r>
      <w:r w:rsidRPr="00FD7297">
        <w:rPr>
          <w:rFonts w:ascii="Helvetica" w:eastAsia="宋体" w:hAnsi="Helvetica" w:cs="宋体"/>
          <w:color w:val="333333"/>
          <w:kern w:val="0"/>
          <w:szCs w:val="21"/>
        </w:rPr>
        <w:t>、</w:t>
      </w:r>
      <w:r w:rsidRPr="00FD7297">
        <w:rPr>
          <w:rFonts w:ascii="Helvetica" w:eastAsia="宋体" w:hAnsi="Helvetica" w:cs="宋体"/>
          <w:color w:val="333333"/>
          <w:kern w:val="0"/>
          <w:szCs w:val="21"/>
        </w:rPr>
        <w:t>List</w:t>
      </w:r>
      <w:r w:rsidRPr="00FD7297">
        <w:rPr>
          <w:rFonts w:ascii="Helvetica" w:eastAsia="宋体" w:hAnsi="Helvetica" w:cs="宋体"/>
          <w:color w:val="333333"/>
          <w:kern w:val="0"/>
          <w:szCs w:val="21"/>
        </w:rPr>
        <w:t>等集合保存数据，开发了一个基于内存的缓存构架</w:t>
      </w:r>
      <w:r w:rsidRPr="00FD7297">
        <w:rPr>
          <w:rFonts w:ascii="Helvetica" w:eastAsia="宋体" w:hAnsi="Helvetica" w:cs="宋体"/>
          <w:color w:val="333333"/>
          <w:kern w:val="0"/>
          <w:szCs w:val="21"/>
        </w:rPr>
        <w:t>MemoryCacheTool</w:t>
      </w:r>
      <w:r w:rsidRPr="00FD7297">
        <w:rPr>
          <w:rFonts w:ascii="Helvetica" w:eastAsia="宋体" w:hAnsi="Helvetica" w:cs="宋体"/>
          <w:color w:val="333333"/>
          <w:kern w:val="0"/>
          <w:szCs w:val="21"/>
        </w:rPr>
        <w:t>，对外只提供操作接口。由于是直接从内存中读取或写入数据，其速度相对于</w:t>
      </w:r>
      <w:r w:rsidRPr="00FD7297">
        <w:rPr>
          <w:rFonts w:ascii="Helvetica" w:eastAsia="宋体" w:hAnsi="Helvetica" w:cs="宋体"/>
          <w:color w:val="333333"/>
          <w:kern w:val="0"/>
          <w:szCs w:val="21"/>
        </w:rPr>
        <w:t>Redis</w:t>
      </w:r>
      <w:r w:rsidRPr="00FD7297">
        <w:rPr>
          <w:rFonts w:ascii="Helvetica" w:eastAsia="宋体" w:hAnsi="Helvetica" w:cs="宋体"/>
          <w:color w:val="333333"/>
          <w:kern w:val="0"/>
          <w:szCs w:val="21"/>
        </w:rPr>
        <w:t>提高大约</w:t>
      </w:r>
      <w:r w:rsidRPr="00FD7297">
        <w:rPr>
          <w:rFonts w:ascii="Helvetica" w:eastAsia="宋体" w:hAnsi="Helvetica" w:cs="宋体"/>
          <w:color w:val="333333"/>
          <w:kern w:val="0"/>
          <w:szCs w:val="21"/>
        </w:rPr>
        <w:t>20%</w:t>
      </w:r>
      <w:r w:rsidRPr="00FD7297">
        <w:rPr>
          <w:rFonts w:ascii="Helvetica" w:eastAsia="宋体" w:hAnsi="Helvetica" w:cs="宋体"/>
          <w:color w:val="333333"/>
          <w:kern w:val="0"/>
          <w:szCs w:val="21"/>
        </w:rPr>
        <w:t>左右。</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总结</w:t>
      </w:r>
    </w:p>
    <w:p w:rsidR="00FD7297" w:rsidRPr="00FD7297" w:rsidRDefault="00FD7297" w:rsidP="00FD7297">
      <w:pPr>
        <w:widowControl/>
        <w:shd w:val="clear" w:color="auto" w:fill="FFFFFF"/>
        <w:spacing w:after="360" w:line="360" w:lineRule="atLeast"/>
        <w:jc w:val="left"/>
        <w:rPr>
          <w:rFonts w:ascii="Helvetica" w:eastAsia="宋体" w:hAnsi="Helvetica" w:cs="宋体"/>
          <w:color w:val="333333"/>
          <w:kern w:val="0"/>
          <w:szCs w:val="21"/>
        </w:rPr>
      </w:pPr>
      <w:r w:rsidRPr="00FD7297">
        <w:rPr>
          <w:rFonts w:ascii="Helvetica" w:eastAsia="宋体" w:hAnsi="Helvetica" w:cs="宋体"/>
          <w:color w:val="333333"/>
          <w:kern w:val="0"/>
          <w:szCs w:val="21"/>
        </w:rPr>
        <w:t>Java</w:t>
      </w:r>
      <w:r w:rsidRPr="00FD7297">
        <w:rPr>
          <w:rFonts w:ascii="Helvetica" w:eastAsia="宋体" w:hAnsi="Helvetica" w:cs="宋体"/>
          <w:color w:val="333333"/>
          <w:kern w:val="0"/>
          <w:szCs w:val="21"/>
        </w:rPr>
        <w:t>是一门安全、高效、跨平台的语言，它在游戏服务器开发过程中可以提高开发效率，减少异常，增强程序的健壮性。它很容易实现各个功能的衔接，方便后期的维护。</w:t>
      </w:r>
    </w:p>
    <w:p w:rsidR="00FD7297" w:rsidRPr="00FD7297" w:rsidRDefault="00FD7297" w:rsidP="00FD7297">
      <w:pPr>
        <w:widowControl/>
        <w:shd w:val="clear" w:color="auto" w:fill="FFFFFF"/>
        <w:spacing w:after="360" w:line="360" w:lineRule="atLeast"/>
        <w:jc w:val="center"/>
        <w:rPr>
          <w:rFonts w:ascii="Helvetica" w:eastAsia="宋体" w:hAnsi="Helvetica" w:cs="宋体"/>
          <w:color w:val="333333"/>
          <w:kern w:val="0"/>
          <w:szCs w:val="21"/>
        </w:rPr>
      </w:pPr>
      <w:r w:rsidRPr="00FD7297">
        <w:rPr>
          <w:rFonts w:ascii="Helvetica" w:eastAsia="宋体" w:hAnsi="Helvetica" w:cs="宋体"/>
          <w:noProof/>
          <w:color w:val="333333"/>
          <w:kern w:val="0"/>
          <w:szCs w:val="21"/>
        </w:rPr>
        <w:lastRenderedPageBreak/>
        <w:drawing>
          <wp:inline distT="0" distB="0" distL="0" distR="0" wp14:anchorId="4957F131" wp14:editId="591A1479">
            <wp:extent cx="1711960" cy="1141095"/>
            <wp:effectExtent l="0" t="0" r="2540" b="1905"/>
            <wp:docPr id="2" name="图片 2" descr="http://img.ptcms.csdn.net/article/201505/20/555c490fd86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ptcms.csdn.net/article/201505/20/555c490fd866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1960" cy="1141095"/>
                    </a:xfrm>
                    <a:prstGeom prst="rect">
                      <a:avLst/>
                    </a:prstGeom>
                    <a:noFill/>
                    <a:ln>
                      <a:noFill/>
                    </a:ln>
                  </pic:spPr>
                </pic:pic>
              </a:graphicData>
            </a:graphic>
          </wp:inline>
        </w:drawing>
      </w:r>
    </w:p>
    <w:p w:rsidR="00FD7297" w:rsidRPr="00FD7297" w:rsidRDefault="00FD7297" w:rsidP="00FD7297">
      <w:pPr>
        <w:widowControl/>
        <w:shd w:val="clear" w:color="auto" w:fill="FFFFFF"/>
        <w:spacing w:after="360" w:line="360" w:lineRule="atLeast"/>
        <w:jc w:val="center"/>
        <w:rPr>
          <w:rFonts w:ascii="Helvetica" w:eastAsia="宋体" w:hAnsi="Helvetica" w:cs="宋体"/>
          <w:color w:val="333333"/>
          <w:kern w:val="0"/>
          <w:szCs w:val="21"/>
        </w:rPr>
      </w:pPr>
      <w:r w:rsidRPr="00FD7297">
        <w:rPr>
          <w:rFonts w:ascii="Helvetica" w:eastAsia="宋体" w:hAnsi="Helvetica" w:cs="宋体"/>
          <w:color w:val="333333"/>
          <w:kern w:val="0"/>
          <w:szCs w:val="21"/>
        </w:rPr>
        <w:t>王广帅</w:t>
      </w:r>
    </w:p>
    <w:p w:rsidR="00FD7297" w:rsidRPr="00FD7297" w:rsidRDefault="00FD7297" w:rsidP="00FD7297">
      <w:pPr>
        <w:widowControl/>
        <w:shd w:val="clear" w:color="auto" w:fill="FFFFFF"/>
        <w:spacing w:line="360" w:lineRule="atLeast"/>
        <w:jc w:val="left"/>
        <w:rPr>
          <w:rFonts w:ascii="Helvetica" w:eastAsia="宋体" w:hAnsi="Helvetica" w:cs="宋体"/>
          <w:color w:val="333333"/>
          <w:kern w:val="0"/>
          <w:szCs w:val="21"/>
        </w:rPr>
      </w:pPr>
      <w:r w:rsidRPr="00FD7297">
        <w:rPr>
          <w:rFonts w:ascii="Helvetica" w:eastAsia="宋体" w:hAnsi="Helvetica" w:cs="宋体"/>
          <w:b/>
          <w:bCs/>
          <w:color w:val="333333"/>
          <w:kern w:val="0"/>
          <w:szCs w:val="21"/>
        </w:rPr>
        <w:t>作者简介：</w:t>
      </w:r>
      <w:r w:rsidRPr="00FD7297">
        <w:rPr>
          <w:rFonts w:ascii="Helvetica" w:eastAsia="宋体" w:hAnsi="Helvetica" w:cs="宋体"/>
          <w:color w:val="333333"/>
          <w:kern w:val="0"/>
          <w:szCs w:val="21"/>
        </w:rPr>
        <w:t>王广帅，网名</w:t>
      </w:r>
      <w:r w:rsidRPr="00FD7297">
        <w:rPr>
          <w:rFonts w:ascii="Helvetica" w:eastAsia="宋体" w:hAnsi="Helvetica" w:cs="宋体"/>
          <w:color w:val="333333"/>
          <w:kern w:val="0"/>
          <w:szCs w:val="21"/>
        </w:rPr>
        <w:t>wgslucky</w:t>
      </w:r>
      <w:r w:rsidRPr="00FD7297">
        <w:rPr>
          <w:rFonts w:ascii="Helvetica" w:eastAsia="宋体" w:hAnsi="Helvetica" w:cs="宋体"/>
          <w:color w:val="333333"/>
          <w:kern w:val="0"/>
          <w:szCs w:val="21"/>
        </w:rPr>
        <w:t>，</w:t>
      </w:r>
      <w:r w:rsidRPr="00FD7297">
        <w:rPr>
          <w:rFonts w:ascii="Helvetica" w:eastAsia="宋体" w:hAnsi="Helvetica" w:cs="宋体"/>
          <w:color w:val="333333"/>
          <w:kern w:val="0"/>
          <w:szCs w:val="21"/>
        </w:rPr>
        <w:t>2011</w:t>
      </w:r>
      <w:r w:rsidRPr="00FD7297">
        <w:rPr>
          <w:rFonts w:ascii="Helvetica" w:eastAsia="宋体" w:hAnsi="Helvetica" w:cs="宋体"/>
          <w:color w:val="333333"/>
          <w:kern w:val="0"/>
          <w:szCs w:val="21"/>
        </w:rPr>
        <w:t>年毕业开始参加工作，一直从事于游戏服务器的开发工作。现任北京触云科技有限公司服务器端技术主程，是一名技术狂，热爱读书，喜欢挑战，热衷与技术同道分享交流游戏开发方面的技术。</w:t>
      </w:r>
    </w:p>
    <w:p w:rsidR="009F25A8" w:rsidRPr="00FD7297" w:rsidRDefault="009F25A8"/>
    <w:sectPr w:rsidR="009F25A8" w:rsidRPr="00FD72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723" w:rsidRDefault="002C0723" w:rsidP="00FD7297">
      <w:r>
        <w:separator/>
      </w:r>
    </w:p>
  </w:endnote>
  <w:endnote w:type="continuationSeparator" w:id="0">
    <w:p w:rsidR="002C0723" w:rsidRDefault="002C0723" w:rsidP="00FD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723" w:rsidRDefault="002C0723" w:rsidP="00FD7297">
      <w:r>
        <w:separator/>
      </w:r>
    </w:p>
  </w:footnote>
  <w:footnote w:type="continuationSeparator" w:id="0">
    <w:p w:rsidR="002C0723" w:rsidRDefault="002C0723" w:rsidP="00FD7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26ABB"/>
    <w:multiLevelType w:val="multilevel"/>
    <w:tmpl w:val="D15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C1"/>
    <w:rsid w:val="00094EC1"/>
    <w:rsid w:val="002C0723"/>
    <w:rsid w:val="009F25A8"/>
    <w:rsid w:val="00FD7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9CCE54-7254-4D83-AD78-C9886E64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7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7297"/>
    <w:rPr>
      <w:sz w:val="18"/>
      <w:szCs w:val="18"/>
    </w:rPr>
  </w:style>
  <w:style w:type="paragraph" w:styleId="a4">
    <w:name w:val="footer"/>
    <w:basedOn w:val="a"/>
    <w:link w:val="Char0"/>
    <w:uiPriority w:val="99"/>
    <w:unhideWhenUsed/>
    <w:rsid w:val="00FD7297"/>
    <w:pPr>
      <w:tabs>
        <w:tab w:val="center" w:pos="4153"/>
        <w:tab w:val="right" w:pos="8306"/>
      </w:tabs>
      <w:snapToGrid w:val="0"/>
      <w:jc w:val="left"/>
    </w:pPr>
    <w:rPr>
      <w:sz w:val="18"/>
      <w:szCs w:val="18"/>
    </w:rPr>
  </w:style>
  <w:style w:type="character" w:customStyle="1" w:styleId="Char0">
    <w:name w:val="页脚 Char"/>
    <w:basedOn w:val="a0"/>
    <w:link w:val="a4"/>
    <w:uiPriority w:val="99"/>
    <w:rsid w:val="00FD72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35982">
      <w:bodyDiv w:val="1"/>
      <w:marLeft w:val="0"/>
      <w:marRight w:val="0"/>
      <w:marTop w:val="0"/>
      <w:marBottom w:val="0"/>
      <w:divBdr>
        <w:top w:val="none" w:sz="0" w:space="0" w:color="auto"/>
        <w:left w:val="none" w:sz="0" w:space="0" w:color="auto"/>
        <w:bottom w:val="none" w:sz="0" w:space="0" w:color="auto"/>
        <w:right w:val="none" w:sz="0" w:space="0" w:color="auto"/>
      </w:divBdr>
      <w:divsChild>
        <w:div w:id="1975328082">
          <w:marLeft w:val="0"/>
          <w:marRight w:val="0"/>
          <w:marTop w:val="0"/>
          <w:marBottom w:val="0"/>
          <w:divBdr>
            <w:top w:val="none" w:sz="0" w:space="0" w:color="auto"/>
            <w:left w:val="none" w:sz="0" w:space="0" w:color="auto"/>
            <w:bottom w:val="none" w:sz="0" w:space="0" w:color="auto"/>
            <w:right w:val="none" w:sz="0" w:space="0" w:color="auto"/>
          </w:divBdr>
        </w:div>
        <w:div w:id="1543635545">
          <w:marLeft w:val="0"/>
          <w:marRight w:val="0"/>
          <w:marTop w:val="0"/>
          <w:marBottom w:val="300"/>
          <w:divBdr>
            <w:top w:val="none" w:sz="0" w:space="0" w:color="auto"/>
            <w:left w:val="none" w:sz="0" w:space="0" w:color="auto"/>
            <w:bottom w:val="none" w:sz="0" w:space="0" w:color="auto"/>
            <w:right w:val="none" w:sz="0" w:space="0" w:color="auto"/>
          </w:divBdr>
        </w:div>
        <w:div w:id="204146780">
          <w:marLeft w:val="0"/>
          <w:marRight w:val="0"/>
          <w:marTop w:val="0"/>
          <w:marBottom w:val="360"/>
          <w:divBdr>
            <w:top w:val="none" w:sz="0" w:space="0" w:color="auto"/>
            <w:left w:val="none" w:sz="0" w:space="0" w:color="auto"/>
            <w:bottom w:val="none" w:sz="0" w:space="0" w:color="auto"/>
            <w:right w:val="none" w:sz="0" w:space="0" w:color="auto"/>
          </w:divBdr>
        </w:div>
        <w:div w:id="57366447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java20%E5%91%A8%E5%B9%B4/ne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dn.net/tag/%E7%89%B9%E5%88%AB%E7%AD%96%E5%88%92/new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www.csdn.net/tag/%E3%80%8A%E7%A8%8B%E5%BA%8F%E5%91%98%E3%80%8B%E7%94%B5%E5%AD%90%E5%88%8A/news" TargetMode="External"/><Relationship Id="rId4" Type="http://schemas.openxmlformats.org/officeDocument/2006/relationships/webSettings" Target="webSettings.xml"/><Relationship Id="rId9" Type="http://schemas.openxmlformats.org/officeDocument/2006/relationships/hyperlink" Target="http://www.csdn.net/tag/java/new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560</Words>
  <Characters>3193</Characters>
  <Application>Microsoft Office Word</Application>
  <DocSecurity>0</DocSecurity>
  <Lines>26</Lines>
  <Paragraphs>7</Paragraphs>
  <ScaleCrop>false</ScaleCrop>
  <Company>Sky123.Org</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2</cp:revision>
  <dcterms:created xsi:type="dcterms:W3CDTF">2015-05-22T13:59:00Z</dcterms:created>
  <dcterms:modified xsi:type="dcterms:W3CDTF">2015-05-22T13:59:00Z</dcterms:modified>
</cp:coreProperties>
</file>