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Arial" w:hAnsi="Arial" w:eastAsia="黑体" w:cs="Arial"/>
          <w:sz w:val="36"/>
          <w:szCs w:val="36"/>
        </w:rPr>
      </w:pPr>
      <w:r>
        <w:rPr>
          <w:rFonts w:hint="default" w:ascii="Arial" w:hAnsi="Arial" w:eastAsia="黑体" w:cs="Arial"/>
          <w:sz w:val="36"/>
          <w:szCs w:val="36"/>
        </w:rPr>
        <w:t>生物必修一科学家&amp;事迹整理</w:t>
      </w:r>
    </w:p>
    <w:p>
      <w:pPr>
        <w:jc w:val="center"/>
        <w:rPr>
          <w:rFonts w:hint="default" w:ascii="Arial" w:hAnsi="Arial" w:eastAsia="黑体" w:cs="Arial"/>
          <w:b/>
          <w:bCs/>
          <w:sz w:val="24"/>
          <w:szCs w:val="24"/>
        </w:rPr>
      </w:pPr>
      <w:r>
        <w:rPr>
          <w:rFonts w:hint="default" w:ascii="Arial" w:hAnsi="Arial" w:eastAsia="黑体" w:cs="Arial"/>
          <w:b/>
          <w:bCs/>
          <w:sz w:val="24"/>
          <w:szCs w:val="24"/>
        </w:rPr>
        <w:t>细胞学说的建立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 w:themeFill="background2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科学家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贡献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维萨里、比萨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从器官、组织水平研究生命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未深入到细胞水平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罗伯特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·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虎克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用显微镜</w:t>
            </w:r>
            <w:r>
              <w:rPr>
                <w:rFonts w:hint="default" w:ascii="Arial" w:hAnsi="Arial" w:eastAsia="黑体" w:cs="Arial"/>
                <w:b w:val="0"/>
                <w:bCs w:val="0"/>
                <w:sz w:val="24"/>
                <w:szCs w:val="24"/>
                <w:vertAlign w:val="baseline"/>
              </w:rPr>
              <w:t>发现并命名了细胞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观察的死细胞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列文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·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虎克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用显微镜观察了活细胞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未上升到理论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马尔比基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用显微镜广泛观察了动植物的微细结构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未用细胞来描述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施莱登、施旺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b w:val="0"/>
                <w:bCs w:val="0"/>
                <w:sz w:val="24"/>
                <w:szCs w:val="24"/>
                <w:vertAlign w:val="baseline"/>
              </w:rPr>
              <w:t>提出了细胞学说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未搞清细胞来源的过程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耐格里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观察到了新细胞的产生是细胞分裂的结果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未上升到理论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魏尔肖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总结出“细胞通过分裂产生新细胞”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未考虑非细胞结构生命的繁殖</w:t>
            </w:r>
          </w:p>
        </w:tc>
      </w:tr>
    </w:tbl>
    <w:p>
      <w:pPr>
        <w:jc w:val="center"/>
        <w:rPr>
          <w:rFonts w:hint="default" w:ascii="Arial" w:hAnsi="Arial" w:eastAsia="黑体" w:cs="Arial"/>
          <w:b/>
          <w:bCs/>
          <w:sz w:val="24"/>
          <w:szCs w:val="24"/>
        </w:rPr>
      </w:pPr>
    </w:p>
    <w:p>
      <w:pPr>
        <w:jc w:val="center"/>
        <w:rPr>
          <w:rFonts w:hint="default" w:ascii="Arial" w:hAnsi="Arial" w:eastAsia="黑体" w:cs="Arial"/>
          <w:b/>
          <w:bCs/>
          <w:sz w:val="24"/>
          <w:szCs w:val="24"/>
        </w:rPr>
      </w:pPr>
    </w:p>
    <w:p>
      <w:pPr>
        <w:jc w:val="center"/>
        <w:rPr>
          <w:rFonts w:hint="default" w:ascii="Arial" w:hAnsi="Arial" w:eastAsia="黑体" w:cs="Arial"/>
          <w:b/>
          <w:bCs/>
          <w:sz w:val="24"/>
          <w:szCs w:val="24"/>
        </w:rPr>
      </w:pPr>
      <w:r>
        <w:rPr>
          <w:rFonts w:hint="default" w:ascii="Arial" w:hAnsi="Arial" w:eastAsia="黑体" w:cs="Arial"/>
          <w:b/>
          <w:bCs/>
          <w:sz w:val="24"/>
          <w:szCs w:val="24"/>
        </w:rPr>
        <w:t>对细胞膜成分、结构的探索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7E6E6" w:themeFill="background2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时间（人物）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实验依据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结论或假说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19世纪末（欧文顿）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溶于脂质的物质，容易穿过细胞膜；不溶于脂质的物质，不容易穿过细胞膜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细胞膜是由脂质组成的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20世纪初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将细胞膜从哺乳动物的红细胞中分离出来，并进行化学分析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组成细胞膜的脂质有磷脂和胆固醇，其中磷脂含量最多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1925年（两位荷兰科学家）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用丙酮从人的红细胞中提取脂质，在空气——水界面上铺成单分子层，测得单分子层的面积恰为红细胞表面积的两倍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细胞膜中的磷脂分子必然排列为连续的两层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1935年（丹尼利和戴维森）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细胞的表面张力明显低于油-水界面的表面张力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细胞膜除含脂质分子外，可能还附有蛋白质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1959年（罗伯特森）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电镜下细胞膜呈清晰的暗-亮-暗的三层结构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所有的细胞膜都由蛋白质-脂质-蛋白质三层结构构成（静态模型）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1970年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荧光标记的小鼠细胞和人细胞融合实验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细胞膜具有流动性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1972年（辛格和尼科尔森）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新的观察和实验证据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流动镶嵌模型</w:t>
            </w:r>
          </w:p>
        </w:tc>
      </w:tr>
    </w:tbl>
    <w:p>
      <w:pPr>
        <w:rPr>
          <w:rFonts w:hint="default" w:ascii="Arial" w:hAnsi="Arial" w:eastAsia="黑体" w:cs="Arial"/>
          <w:sz w:val="24"/>
          <w:szCs w:val="24"/>
        </w:rPr>
      </w:pPr>
    </w:p>
    <w:p>
      <w:pPr>
        <w:rPr>
          <w:rFonts w:hint="default" w:ascii="Arial" w:hAnsi="Arial" w:eastAsia="黑体" w:cs="Arial"/>
          <w:sz w:val="24"/>
          <w:szCs w:val="24"/>
        </w:rPr>
      </w:pPr>
    </w:p>
    <w:p>
      <w:pPr>
        <w:rPr>
          <w:rFonts w:hint="default" w:ascii="Arial" w:hAnsi="Arial" w:eastAsia="黑体" w:cs="Arial"/>
          <w:sz w:val="24"/>
          <w:szCs w:val="24"/>
        </w:rPr>
      </w:pPr>
    </w:p>
    <w:p>
      <w:pPr>
        <w:rPr>
          <w:rFonts w:hint="default" w:ascii="Arial" w:hAnsi="Arial" w:eastAsia="黑体" w:cs="Arial"/>
          <w:sz w:val="24"/>
          <w:szCs w:val="24"/>
        </w:rPr>
      </w:pPr>
    </w:p>
    <w:p>
      <w:pPr>
        <w:jc w:val="center"/>
        <w:rPr>
          <w:rFonts w:hint="default" w:ascii="Arial" w:hAnsi="Arial" w:eastAsia="黑体" w:cs="Arial"/>
          <w:b/>
          <w:bCs/>
          <w:sz w:val="24"/>
          <w:szCs w:val="24"/>
        </w:rPr>
      </w:pPr>
      <w:r>
        <w:rPr>
          <w:rFonts w:hint="default" w:ascii="Arial" w:hAnsi="Arial" w:eastAsia="黑体" w:cs="Arial"/>
          <w:b/>
          <w:bCs/>
          <w:sz w:val="24"/>
          <w:szCs w:val="24"/>
        </w:rPr>
        <w:t>光合作用的探究历程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76"/>
        <w:gridCol w:w="1864"/>
        <w:gridCol w:w="1451"/>
        <w:gridCol w:w="3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时间及科学家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探究过程、方法和现象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实验分析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实验结论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1771年普利斯特里（英国）</w:t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密闭玻璃罩+小鼠=小鼠死亡；密闭玻璃罩+绿色植物+小鼠=小鼠不易窒息死亡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缺少放在黑暗条件下的对照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植物可能更新空气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1779年英格豪斯（荷兰）</w:t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做了500多次植物更新空气实验-&gt;只有在光照下，且只有绿叶才能更新空气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相比上一个多了黑暗条件下的对照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植物更新空气需要绿叶和阳光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1845年梅耶（德国）</w:t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根据能量转换化和守恒定律推测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理论推测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植物进行光和作用时，把光能转化为化学能存储起来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1864年萨克斯（德国）</w:t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绿叶暗处理12小时，一半曝光一半遮光，加碘，曝光的变深蓝色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空白对照</w:t>
            </w:r>
          </w:p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自变量：是否有光照；</w:t>
            </w:r>
          </w:p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因变量：叶片颜色变化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绿色叶片光和作用产生淀粉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9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1941年鲁宾、卡门（美国）</w:t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向植物</w:t>
            </w:r>
          </w:p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提供</w:t>
            </w:r>
          </w:p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H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perscript"/>
              </w:rPr>
              <w:t>18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O,CO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-&gt;</w:t>
            </w:r>
          </w:p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bookmarkStart w:id="0" w:name="_GoBack"/>
            <w:bookmarkEnd w:id="0"/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释放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perscript"/>
              </w:rPr>
              <w:t>18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O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；</w:t>
            </w:r>
          </w:p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提供</w:t>
            </w:r>
          </w:p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H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O,C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perscript"/>
              </w:rPr>
              <w:t>18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O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-&gt;</w:t>
            </w:r>
          </w:p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释放O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相互对照</w:t>
            </w:r>
          </w:p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自变量：标记物</w:t>
            </w:r>
          </w:p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因变量：释放的氧气中是否含有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perscript"/>
              </w:rPr>
              <w:t>18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O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光合作用释放的O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来自水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20世纪40年代卡尔文（美国）</w:t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小球藻光合作用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同位素标记法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探明了CO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中的碳在光合作用中转化成有机物中碳的途径</w:t>
            </w:r>
          </w:p>
          <w:p>
            <w:pP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（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perscript"/>
              </w:rPr>
              <w:t>14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CO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-&gt;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perscript"/>
              </w:rPr>
              <w:t>14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C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bscript"/>
              </w:rPr>
              <w:t>3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-&gt;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perscript"/>
              </w:rPr>
              <w:t>14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C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bscript"/>
              </w:rPr>
              <w:t>5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&amp;(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perscript"/>
              </w:rPr>
              <w:t>14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CH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Arial" w:hAnsi="Arial" w:eastAsia="黑体" w:cs="Arial"/>
                <w:sz w:val="24"/>
                <w:szCs w:val="24"/>
                <w:vertAlign w:val="baseline"/>
              </w:rPr>
              <w:t>O)）</w:t>
            </w:r>
          </w:p>
        </w:tc>
      </w:tr>
    </w:tbl>
    <w:p>
      <w:pPr>
        <w:rPr>
          <w:rFonts w:hint="default" w:ascii="Arial" w:hAnsi="Arial" w:eastAsia="黑体" w:cs="Arial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黑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2F4876"/>
    <w:rsid w:val="2DFFF945"/>
    <w:rsid w:val="3FFCDBAD"/>
    <w:rsid w:val="7FF7EADB"/>
    <w:rsid w:val="9FB9D676"/>
    <w:rsid w:val="FD2F4876"/>
    <w:rsid w:val="FFFB973A"/>
    <w:rsid w:val="FFFCA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2022-01-03T08:21:00Z</dcterms:created>
  <dc:creator>qry</dc:creator>
  <cp:lastModifiedBy>qry</cp:lastModifiedBy>
  <cp:lastPrinted>2022-01-09T16:30:32Z</cp:lastPrinted>
  <dcterms:modified xsi:type="dcterms:W3CDTF">2022-01-09T16:31:19Z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