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06" w:rsidRDefault="00783303" w:rsidP="00D303B5">
      <w:pPr>
        <w:pStyle w:val="1"/>
        <w:jc w:val="center"/>
      </w:pPr>
      <w:r>
        <w:rPr>
          <w:rFonts w:hint="eastAsia"/>
        </w:rPr>
        <w:t>OAuth2</w:t>
      </w:r>
      <w:r w:rsidR="00D4580A">
        <w:rPr>
          <w:rFonts w:hint="eastAsia"/>
        </w:rPr>
        <w:t>.0</w:t>
      </w:r>
      <w:r w:rsidR="00D303B5">
        <w:rPr>
          <w:rFonts w:hint="eastAsia"/>
        </w:rPr>
        <w:t>接口说明</w:t>
      </w:r>
    </w:p>
    <w:p w:rsidR="008F49BE" w:rsidRDefault="008F49BE" w:rsidP="008F49BE">
      <w:pPr>
        <w:pStyle w:val="3"/>
      </w:pPr>
      <w:bookmarkStart w:id="0" w:name="_Toc31199"/>
      <w:bookmarkStart w:id="1" w:name="_Toc387"/>
      <w:r>
        <w:rPr>
          <w:rFonts w:hint="eastAsia"/>
        </w:rPr>
        <w:t>目录</w:t>
      </w:r>
      <w:bookmarkEnd w:id="0"/>
      <w:bookmarkEnd w:id="1"/>
    </w:p>
    <w:p w:rsidR="008F49BE" w:rsidRPr="00593974" w:rsidRDefault="0095048D" w:rsidP="008F49BE">
      <w:pPr>
        <w:pStyle w:val="20"/>
        <w:tabs>
          <w:tab w:val="right" w:leader="dot" w:pos="8306"/>
        </w:tabs>
        <w:rPr>
          <w:sz w:val="24"/>
        </w:rPr>
      </w:pPr>
      <w:r w:rsidRPr="0095048D">
        <w:rPr>
          <w:rFonts w:hint="eastAsia"/>
        </w:rPr>
        <w:fldChar w:fldCharType="begin"/>
      </w:r>
      <w:r w:rsidR="008F49BE">
        <w:rPr>
          <w:rFonts w:hint="eastAsia"/>
        </w:rPr>
        <w:instrText xml:space="preserve">TOC \o "1-3" \h \u </w:instrText>
      </w:r>
      <w:r w:rsidRPr="0095048D">
        <w:rPr>
          <w:rFonts w:hint="eastAsia"/>
        </w:rPr>
        <w:fldChar w:fldCharType="separate"/>
      </w:r>
      <w:hyperlink w:anchor="_Toc28672" w:history="1">
        <w:r w:rsidR="008F49BE" w:rsidRPr="00593974">
          <w:rPr>
            <w:rFonts w:hint="eastAsia"/>
            <w:sz w:val="24"/>
          </w:rPr>
          <w:t>药房网</w:t>
        </w:r>
        <w:r w:rsidR="00E53F6C">
          <w:rPr>
            <w:rFonts w:hint="eastAsia"/>
            <w:sz w:val="24"/>
          </w:rPr>
          <w:t xml:space="preserve"> </w:t>
        </w:r>
        <w:r w:rsidR="00FD0563">
          <w:rPr>
            <w:sz w:val="24"/>
          </w:rPr>
          <w:t>–</w:t>
        </w:r>
        <w:r w:rsidR="000204D3">
          <w:rPr>
            <w:rFonts w:hint="eastAsia"/>
            <w:sz w:val="24"/>
          </w:rPr>
          <w:t xml:space="preserve"> </w:t>
        </w:r>
        <w:r w:rsidR="00DB2090">
          <w:rPr>
            <w:rFonts w:hint="eastAsia"/>
            <w:sz w:val="24"/>
          </w:rPr>
          <w:t>OAuth2</w:t>
        </w:r>
        <w:r w:rsidR="00FD0563">
          <w:rPr>
            <w:rFonts w:hint="eastAsia"/>
            <w:sz w:val="24"/>
          </w:rPr>
          <w:t>.0</w:t>
        </w:r>
        <w:r w:rsidR="008F49BE" w:rsidRPr="00593974">
          <w:rPr>
            <w:rFonts w:hint="eastAsia"/>
            <w:sz w:val="24"/>
          </w:rPr>
          <w:t>相关接口文档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_Toc28672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Pr="00593974" w:rsidRDefault="0095048D" w:rsidP="008F49BE">
      <w:pPr>
        <w:pStyle w:val="30"/>
        <w:tabs>
          <w:tab w:val="right" w:leader="dot" w:pos="8306"/>
        </w:tabs>
        <w:rPr>
          <w:sz w:val="24"/>
        </w:rPr>
      </w:pPr>
      <w:hyperlink w:anchor="_Toc387" w:history="1">
        <w:r w:rsidR="008F49BE" w:rsidRPr="00593974">
          <w:rPr>
            <w:rFonts w:hint="eastAsia"/>
            <w:sz w:val="24"/>
          </w:rPr>
          <w:t>目录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_Toc387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8F49BE" w:rsidRDefault="0095048D" w:rsidP="008F49BE">
      <w:pPr>
        <w:pStyle w:val="30"/>
        <w:tabs>
          <w:tab w:val="right" w:leader="dot" w:pos="8306"/>
        </w:tabs>
      </w:pPr>
      <w:hyperlink w:anchor="_Toc12372" w:history="1">
        <w:r w:rsidR="008A1E85">
          <w:rPr>
            <w:rFonts w:hint="eastAsia"/>
            <w:sz w:val="24"/>
          </w:rPr>
          <w:t>一</w:t>
        </w:r>
        <w:r w:rsidR="008F49BE" w:rsidRPr="00593974">
          <w:rPr>
            <w:rFonts w:hint="eastAsia"/>
            <w:sz w:val="24"/>
          </w:rPr>
          <w:t>、</w:t>
        </w:r>
        <w:r w:rsidR="002860DD">
          <w:rPr>
            <w:rFonts w:hint="eastAsia"/>
            <w:sz w:val="24"/>
          </w:rPr>
          <w:t>功能概述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_Toc12372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1</w:t>
        </w:r>
        <w:r w:rsidRPr="00593974">
          <w:rPr>
            <w:sz w:val="24"/>
          </w:rPr>
          <w:fldChar w:fldCharType="end"/>
        </w:r>
      </w:hyperlink>
    </w:p>
    <w:p w:rsidR="002860DD" w:rsidRPr="002860DD" w:rsidRDefault="002860DD" w:rsidP="002860DD">
      <w:r>
        <w:rPr>
          <w:rFonts w:hint="eastAsia"/>
        </w:rPr>
        <w:tab/>
      </w:r>
      <w:r>
        <w:rPr>
          <w:rFonts w:hint="eastAsia"/>
        </w:rPr>
        <w:tab/>
      </w:r>
      <w:r w:rsidR="008A1E85">
        <w:rPr>
          <w:rFonts w:hint="eastAsia"/>
        </w:rPr>
        <w:t>二</w:t>
      </w:r>
      <w:r>
        <w:rPr>
          <w:rFonts w:hint="eastAsia"/>
        </w:rPr>
        <w:t>、注册</w:t>
      </w:r>
      <w:r>
        <w:rPr>
          <w:rFonts w:hint="eastAsia"/>
        </w:rPr>
        <w:t>APP</w:t>
      </w:r>
      <w:r>
        <w:rPr>
          <w:rFonts w:hint="eastAsia"/>
        </w:rPr>
        <w:t>商户帐号</w:t>
      </w:r>
      <w:r>
        <w:t>………………………………………………………………………………………………</w:t>
      </w:r>
      <w:r>
        <w:rPr>
          <w:rFonts w:hint="eastAsia"/>
        </w:rPr>
        <w:t>.1</w:t>
      </w:r>
    </w:p>
    <w:p w:rsidR="008F49BE" w:rsidRDefault="0095048D" w:rsidP="008F49BE">
      <w:pPr>
        <w:pStyle w:val="30"/>
        <w:tabs>
          <w:tab w:val="right" w:leader="dot" w:pos="8306"/>
        </w:tabs>
      </w:pPr>
      <w:hyperlink w:anchor="_Toc14982" w:history="1">
        <w:r w:rsidR="002860DD">
          <w:rPr>
            <w:rFonts w:hint="eastAsia"/>
            <w:sz w:val="24"/>
          </w:rPr>
          <w:t>三</w:t>
        </w:r>
        <w:r w:rsidR="008F49BE" w:rsidRPr="00593974">
          <w:rPr>
            <w:rFonts w:hint="eastAsia"/>
            <w:sz w:val="24"/>
          </w:rPr>
          <w:t>、</w:t>
        </w:r>
        <w:r w:rsidR="00A83AB2">
          <w:rPr>
            <w:rFonts w:hint="eastAsia"/>
            <w:sz w:val="24"/>
          </w:rPr>
          <w:t>获取授权</w:t>
        </w:r>
        <w:r w:rsidR="008F49BE" w:rsidRPr="00593974">
          <w:rPr>
            <w:sz w:val="24"/>
          </w:rPr>
          <w:tab/>
        </w:r>
        <w:r w:rsidRPr="00593974">
          <w:rPr>
            <w:sz w:val="24"/>
          </w:rPr>
          <w:fldChar w:fldCharType="begin"/>
        </w:r>
        <w:r w:rsidR="008F49BE" w:rsidRPr="00593974">
          <w:rPr>
            <w:sz w:val="24"/>
          </w:rPr>
          <w:instrText xml:space="preserve"> PAGEREF _Toc14982 </w:instrText>
        </w:r>
        <w:r w:rsidRPr="00593974">
          <w:rPr>
            <w:sz w:val="24"/>
          </w:rPr>
          <w:fldChar w:fldCharType="separate"/>
        </w:r>
        <w:r w:rsidR="008F49BE" w:rsidRPr="00593974">
          <w:rPr>
            <w:sz w:val="24"/>
          </w:rPr>
          <w:t>2</w:t>
        </w:r>
        <w:r w:rsidRPr="00593974">
          <w:rPr>
            <w:sz w:val="24"/>
          </w:rPr>
          <w:fldChar w:fldCharType="end"/>
        </w:r>
      </w:hyperlink>
    </w:p>
    <w:p w:rsidR="003F2293" w:rsidRDefault="003F2293" w:rsidP="003F2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、获取临时授权码</w:t>
      </w:r>
      <w:r w:rsidR="00F44AA7">
        <w:t>………………………………………………………………………………………………</w:t>
      </w:r>
      <w:r w:rsidR="00F44AA7">
        <w:rPr>
          <w:rFonts w:hint="eastAsia"/>
        </w:rPr>
        <w:t>2</w:t>
      </w:r>
    </w:p>
    <w:p w:rsidR="003F2293" w:rsidRDefault="003F2293" w:rsidP="003F2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、获取授权令牌</w:t>
      </w:r>
      <w:r w:rsidR="00F44AA7">
        <w:t>…………………………………………………………………………………………………</w:t>
      </w:r>
      <w:r w:rsidR="00F44AA7">
        <w:rPr>
          <w:rFonts w:hint="eastAsia"/>
        </w:rPr>
        <w:t>.2</w:t>
      </w:r>
    </w:p>
    <w:p w:rsidR="003F2293" w:rsidRPr="003F2293" w:rsidRDefault="003F2293" w:rsidP="003F229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、获取用户</w:t>
      </w:r>
      <w:r>
        <w:rPr>
          <w:rFonts w:hint="eastAsia"/>
        </w:rPr>
        <w:t>id</w:t>
      </w:r>
      <w:r w:rsidR="00F44AA7">
        <w:t>………………………………………………………………………………………………………</w:t>
      </w:r>
      <w:r w:rsidR="00F44AA7">
        <w:rPr>
          <w:rFonts w:hint="eastAsia"/>
        </w:rPr>
        <w:t>3</w:t>
      </w:r>
    </w:p>
    <w:p w:rsidR="008F49BE" w:rsidRDefault="0095048D" w:rsidP="008F49BE">
      <w:r>
        <w:rPr>
          <w:rFonts w:hint="eastAsia"/>
        </w:rPr>
        <w:fldChar w:fldCharType="end"/>
      </w:r>
    </w:p>
    <w:p w:rsidR="008F49BE" w:rsidRDefault="008F49BE" w:rsidP="008F49BE"/>
    <w:p w:rsidR="008F49BE" w:rsidRDefault="008F49BE" w:rsidP="00551463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 xml:space="preserve">2016.9.1 </w:t>
      </w:r>
      <w:r>
        <w:rPr>
          <w:rFonts w:hint="eastAsia"/>
        </w:rPr>
        <w:t>唐富明</w:t>
      </w:r>
    </w:p>
    <w:p w:rsidR="00DE74AD" w:rsidRDefault="00E66FC7" w:rsidP="00CE06B6">
      <w:pPr>
        <w:pStyle w:val="2"/>
        <w:numPr>
          <w:ilvl w:val="0"/>
          <w:numId w:val="3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功能</w:t>
      </w:r>
      <w:r w:rsidR="0093222B" w:rsidRPr="0093222B">
        <w:rPr>
          <w:rFonts w:asciiTheme="majorEastAsia" w:hAnsiTheme="majorEastAsia" w:hint="eastAsia"/>
        </w:rPr>
        <w:t>概述</w:t>
      </w:r>
    </w:p>
    <w:p w:rsidR="00CE06B6" w:rsidRPr="00CE06B6" w:rsidRDefault="00CE06B6" w:rsidP="00CE06B6"/>
    <w:p w:rsidR="00D303B5" w:rsidRPr="00405E31" w:rsidRDefault="008C75D3" w:rsidP="00D303B5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应用场景</w:t>
      </w:r>
      <w:r w:rsidR="00622103" w:rsidRPr="00405E31">
        <w:rPr>
          <w:rFonts w:hint="eastAsia"/>
          <w:sz w:val="21"/>
          <w:szCs w:val="21"/>
        </w:rPr>
        <w:t>：</w:t>
      </w:r>
    </w:p>
    <w:p w:rsidR="00E32878" w:rsidRDefault="00FA09F9" w:rsidP="00D303B5">
      <w:r>
        <w:rPr>
          <w:rFonts w:hint="eastAsia"/>
        </w:rPr>
        <w:t>第三方平台、不同域名或物理空间</w:t>
      </w:r>
      <w:r w:rsidR="0072060F">
        <w:rPr>
          <w:rFonts w:hint="eastAsia"/>
        </w:rPr>
        <w:t>以</w:t>
      </w:r>
      <w:r>
        <w:rPr>
          <w:rFonts w:hint="eastAsia"/>
        </w:rPr>
        <w:t>通过授权系统获取</w:t>
      </w:r>
      <w:r w:rsidR="0072060F">
        <w:rPr>
          <w:rFonts w:hint="eastAsia"/>
        </w:rPr>
        <w:t>药房网的帐号，</w:t>
      </w:r>
      <w:r w:rsidR="00CD7E15">
        <w:rPr>
          <w:rFonts w:hint="eastAsia"/>
        </w:rPr>
        <w:t>来实现各自的登陆或处理的服务</w:t>
      </w:r>
    </w:p>
    <w:p w:rsidR="00130317" w:rsidRDefault="00130317" w:rsidP="00D303B5"/>
    <w:p w:rsidR="00130317" w:rsidRPr="00130317" w:rsidRDefault="00130317" w:rsidP="00D303B5">
      <w:pPr>
        <w:rPr>
          <w:rFonts w:asciiTheme="majorEastAsia" w:eastAsiaTheme="majorEastAsia" w:hAnsiTheme="majorEastAsia"/>
          <w:b/>
        </w:rPr>
      </w:pPr>
      <w:r w:rsidRPr="00130317">
        <w:rPr>
          <w:rFonts w:asciiTheme="majorEastAsia" w:eastAsiaTheme="majorEastAsia" w:hAnsiTheme="majorEastAsia" w:hint="eastAsia"/>
          <w:b/>
        </w:rPr>
        <w:t>更新说明:</w:t>
      </w:r>
    </w:p>
    <w:p w:rsidR="0024649C" w:rsidRDefault="00FE7435" w:rsidP="0024649C">
      <w:r>
        <w:rPr>
          <w:rFonts w:hint="eastAsia"/>
        </w:rPr>
        <w:t>此接口</w:t>
      </w:r>
      <w:r w:rsidR="00130317">
        <w:rPr>
          <w:rFonts w:hint="eastAsia"/>
        </w:rPr>
        <w:t>为第</w:t>
      </w:r>
      <w:r>
        <w:rPr>
          <w:rFonts w:hint="eastAsia"/>
        </w:rPr>
        <w:t>一</w:t>
      </w:r>
      <w:r w:rsidR="00130317">
        <w:rPr>
          <w:rFonts w:hint="eastAsia"/>
        </w:rPr>
        <w:t>版。</w:t>
      </w:r>
    </w:p>
    <w:p w:rsidR="0074074E" w:rsidRDefault="00D303B5" w:rsidP="0074074E">
      <w:pPr>
        <w:pStyle w:val="3"/>
        <w:rPr>
          <w:sz w:val="21"/>
          <w:szCs w:val="21"/>
        </w:rPr>
      </w:pPr>
      <w:r w:rsidRPr="00405E31">
        <w:rPr>
          <w:rFonts w:hint="eastAsia"/>
          <w:sz w:val="21"/>
          <w:szCs w:val="21"/>
        </w:rPr>
        <w:t>接口</w:t>
      </w:r>
      <w:r w:rsidR="00D4580A">
        <w:rPr>
          <w:rFonts w:hint="eastAsia"/>
          <w:sz w:val="21"/>
          <w:szCs w:val="21"/>
        </w:rPr>
        <w:t>使用</w:t>
      </w:r>
      <w:r w:rsidRPr="00405E31">
        <w:rPr>
          <w:rFonts w:hint="eastAsia"/>
          <w:sz w:val="21"/>
          <w:szCs w:val="21"/>
        </w:rPr>
        <w:t>说明</w:t>
      </w:r>
    </w:p>
    <w:p w:rsidR="00F73DDC" w:rsidRDefault="00F73DDC" w:rsidP="00F73DDC">
      <w:r>
        <w:rPr>
          <w:rFonts w:hint="eastAsia"/>
        </w:rPr>
        <w:t>测试页：</w:t>
      </w:r>
      <w:r w:rsidRPr="0052236A">
        <w:t>http://oauth.yaofang.cn/oauth2/index</w:t>
      </w:r>
    </w:p>
    <w:p w:rsidR="00F73DDC" w:rsidRPr="00F73DDC" w:rsidRDefault="00F73DDC" w:rsidP="00F73DDC"/>
    <w:p w:rsidR="00585214" w:rsidRPr="004E4A8B" w:rsidRDefault="007D6867" w:rsidP="00655675">
      <w:pPr>
        <w:pStyle w:val="3"/>
      </w:pPr>
      <w:r>
        <w:rPr>
          <w:rFonts w:hint="eastAsia"/>
        </w:rPr>
        <w:t>二、</w:t>
      </w:r>
      <w:r w:rsidR="00D303B5" w:rsidRPr="004E4A8B">
        <w:rPr>
          <w:rFonts w:hint="eastAsia"/>
        </w:rPr>
        <w:t>接口</w:t>
      </w:r>
      <w:r w:rsidR="00E6237C">
        <w:rPr>
          <w:rFonts w:hint="eastAsia"/>
        </w:rPr>
        <w:t>说明</w:t>
      </w:r>
    </w:p>
    <w:p w:rsidR="00585214" w:rsidRDefault="00655675" w:rsidP="00585214">
      <w:pPr>
        <w:pStyle w:val="4"/>
      </w:pPr>
      <w:r>
        <w:rPr>
          <w:rFonts w:hint="eastAsia"/>
        </w:rPr>
        <w:t>1</w:t>
      </w:r>
      <w:r w:rsidR="00585214">
        <w:t>、</w:t>
      </w:r>
      <w:r w:rsidR="004D3B4F">
        <w:rPr>
          <w:rFonts w:hint="eastAsia"/>
        </w:rPr>
        <w:t>APP</w:t>
      </w:r>
      <w:r w:rsidR="004D3B4F">
        <w:rPr>
          <w:rFonts w:hint="eastAsia"/>
        </w:rPr>
        <w:t>三方商户注册</w:t>
      </w:r>
      <w:r w:rsidR="00C07B25">
        <w:rPr>
          <w:rFonts w:hint="eastAsia"/>
        </w:rPr>
        <w:t>帐号</w:t>
      </w:r>
      <w:r w:rsidR="002E6D28">
        <w:rPr>
          <w:rFonts w:hint="eastAsia"/>
        </w:rPr>
        <w:t>页面</w:t>
      </w:r>
    </w:p>
    <w:p w:rsidR="00585214" w:rsidRPr="0070787F" w:rsidRDefault="00585214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根据</w:t>
      </w:r>
      <w:r w:rsidR="009C2AF2">
        <w:rPr>
          <w:rFonts w:hint="eastAsia"/>
          <w:sz w:val="21"/>
          <w:szCs w:val="21"/>
        </w:rPr>
        <w:t>每康卡</w:t>
      </w:r>
      <w:r>
        <w:rPr>
          <w:rFonts w:hint="eastAsia"/>
          <w:sz w:val="21"/>
          <w:szCs w:val="21"/>
        </w:rPr>
        <w:t>的</w:t>
      </w:r>
      <w:r w:rsidR="009C2AF2">
        <w:rPr>
          <w:rFonts w:hint="eastAsia"/>
          <w:sz w:val="21"/>
          <w:szCs w:val="21"/>
        </w:rPr>
        <w:t>卡号，获取每康卡</w:t>
      </w:r>
      <w:bookmarkStart w:id="2" w:name="OLE_LINK5"/>
      <w:bookmarkStart w:id="3" w:name="OLE_LINK6"/>
      <w:r w:rsidR="009C2AF2">
        <w:rPr>
          <w:rFonts w:hint="eastAsia"/>
          <w:sz w:val="21"/>
          <w:szCs w:val="21"/>
        </w:rPr>
        <w:t>金额</w:t>
      </w:r>
      <w:bookmarkEnd w:id="2"/>
      <w:bookmarkEnd w:id="3"/>
    </w:p>
    <w:p w:rsidR="00585214" w:rsidRPr="001D5C09" w:rsidRDefault="00412075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注册</w:t>
      </w:r>
      <w:r w:rsidR="00585214">
        <w:rPr>
          <w:rFonts w:hint="eastAsia"/>
          <w:sz w:val="21"/>
          <w:szCs w:val="21"/>
        </w:rPr>
        <w:t>地址：</w:t>
      </w:r>
      <w:hyperlink r:id="rId8" w:history="1">
        <w:r w:rsidR="000E6C8D" w:rsidRPr="000E6C8D">
          <w:rPr>
            <w:rStyle w:val="a3"/>
          </w:rPr>
          <w:t>http://oauth.yaofang.cn/manage/registerMerchant</w:t>
        </w:r>
      </w:hyperlink>
    </w:p>
    <w:p w:rsidR="00585214" w:rsidRDefault="00796FEF" w:rsidP="0058521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bookmarkStart w:id="4" w:name="OLE_LINK1"/>
      <w:bookmarkStart w:id="5" w:name="OLE_LINK2"/>
      <w:r>
        <w:rPr>
          <w:rFonts w:hint="eastAsia"/>
          <w:sz w:val="21"/>
          <w:szCs w:val="21"/>
        </w:rPr>
        <w:t>表单</w:t>
      </w:r>
      <w:r w:rsidR="00585214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850"/>
        <w:gridCol w:w="1134"/>
        <w:gridCol w:w="1985"/>
        <w:gridCol w:w="3650"/>
      </w:tblGrid>
      <w:tr w:rsidR="00585214" w:rsidTr="006C5635">
        <w:tc>
          <w:tcPr>
            <w:tcW w:w="181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3650" w:type="dxa"/>
            <w:shd w:val="clear" w:color="auto" w:fill="DAEEF3" w:themeFill="accent5" w:themeFillTint="33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6C5635">
        <w:tc>
          <w:tcPr>
            <w:tcW w:w="1815" w:type="dxa"/>
          </w:tcPr>
          <w:p w:rsidR="00585214" w:rsidRPr="006A6F52" w:rsidRDefault="00BF4C7F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lient</w:t>
            </w:r>
            <w:r w:rsidR="006A3284" w:rsidRPr="006A3284">
              <w:rPr>
                <w:sz w:val="21"/>
                <w:szCs w:val="21"/>
              </w:rPr>
              <w:t>_id</w:t>
            </w:r>
          </w:p>
        </w:tc>
        <w:tc>
          <w:tcPr>
            <w:tcW w:w="850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585214" w:rsidRDefault="00564C9D" w:rsidP="00362170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</w:t>
            </w:r>
            <w:r w:rsidR="00BF4C7F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名</w:t>
            </w:r>
          </w:p>
        </w:tc>
      </w:tr>
      <w:tr w:rsidR="00585214" w:rsidTr="006C5635">
        <w:tc>
          <w:tcPr>
            <w:tcW w:w="1815" w:type="dxa"/>
          </w:tcPr>
          <w:p w:rsidR="00585214" w:rsidRDefault="003E2D4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B33DCF">
              <w:rPr>
                <w:rFonts w:hint="eastAsia"/>
                <w:sz w:val="21"/>
                <w:szCs w:val="21"/>
              </w:rPr>
              <w:t>lient_secret</w:t>
            </w:r>
          </w:p>
        </w:tc>
        <w:tc>
          <w:tcPr>
            <w:tcW w:w="850" w:type="dxa"/>
          </w:tcPr>
          <w:p w:rsidR="00585214" w:rsidRDefault="00B33DCF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585214" w:rsidRDefault="00B33DCF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商户密钥</w:t>
            </w:r>
            <w:r w:rsidR="00585214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FB7AD8" w:rsidTr="006C5635">
        <w:tc>
          <w:tcPr>
            <w:tcW w:w="1815" w:type="dxa"/>
          </w:tcPr>
          <w:p w:rsidR="00FB7AD8" w:rsidRDefault="00FB7AD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grant_type</w:t>
            </w:r>
          </w:p>
        </w:tc>
        <w:tc>
          <w:tcPr>
            <w:tcW w:w="850" w:type="dxa"/>
          </w:tcPr>
          <w:p w:rsidR="00FB7AD8" w:rsidRDefault="00FB7AD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FB7AD8" w:rsidRDefault="00FB7AD8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FB7AD8" w:rsidRDefault="00FB7AD8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FB7AD8">
              <w:rPr>
                <w:sz w:val="21"/>
                <w:szCs w:val="21"/>
              </w:rPr>
              <w:t>authorization_code</w:t>
            </w:r>
          </w:p>
        </w:tc>
        <w:tc>
          <w:tcPr>
            <w:tcW w:w="3650" w:type="dxa"/>
          </w:tcPr>
          <w:p w:rsidR="00FB7AD8" w:rsidRDefault="00FB7AD8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授权方式</w:t>
            </w:r>
            <w:r w:rsidR="00FD6171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 w:rsidR="00FD6171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有三种方式，推荐默认</w:t>
            </w:r>
            <w:r w:rsidR="00FD6171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FB7AD8" w:rsidTr="006C5635">
        <w:tc>
          <w:tcPr>
            <w:tcW w:w="1815" w:type="dxa"/>
          </w:tcPr>
          <w:p w:rsidR="00FB7AD8" w:rsidRDefault="003D536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scope</w:t>
            </w:r>
          </w:p>
        </w:tc>
        <w:tc>
          <w:tcPr>
            <w:tcW w:w="850" w:type="dxa"/>
          </w:tcPr>
          <w:p w:rsidR="00FB7AD8" w:rsidRDefault="003D5363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FB7AD8" w:rsidRDefault="003D536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FB7AD8" w:rsidRDefault="002F21A5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2F21A5">
              <w:rPr>
                <w:sz w:val="21"/>
                <w:szCs w:val="21"/>
              </w:rPr>
              <w:t>basic userinfo</w:t>
            </w:r>
          </w:p>
        </w:tc>
        <w:tc>
          <w:tcPr>
            <w:tcW w:w="3650" w:type="dxa"/>
          </w:tcPr>
          <w:p w:rsidR="00FB7AD8" w:rsidRDefault="003D5363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授权范围</w:t>
            </w:r>
            <w:r w:rsidR="004222B9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 w:rsidR="004222B9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开放</w:t>
            </w:r>
            <w:r w:rsidR="00325E5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授权的业务</w:t>
            </w:r>
            <w:r w:rsidR="004222B9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接口名，以空格隔开</w:t>
            </w:r>
            <w:r w:rsidR="004222B9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3E2D44" w:rsidRPr="00FB7AD8" w:rsidTr="006C5635">
        <w:tc>
          <w:tcPr>
            <w:tcW w:w="1815" w:type="dxa"/>
          </w:tcPr>
          <w:p w:rsidR="003E2D44" w:rsidRDefault="003E2D4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redirect_uri</w:t>
            </w:r>
          </w:p>
        </w:tc>
        <w:tc>
          <w:tcPr>
            <w:tcW w:w="850" w:type="dxa"/>
          </w:tcPr>
          <w:p w:rsidR="003E2D44" w:rsidRDefault="003E2D4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3E2D44" w:rsidRDefault="003E2D4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否</w:t>
            </w:r>
          </w:p>
        </w:tc>
        <w:tc>
          <w:tcPr>
            <w:tcW w:w="1985" w:type="dxa"/>
          </w:tcPr>
          <w:p w:rsidR="003E2D44" w:rsidRDefault="003E2D4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527BA5" w:rsidRDefault="003E2D44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回调地址（用于接收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code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  <w:r w:rsidR="00527BA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;</w:t>
            </w:r>
          </w:p>
          <w:p w:rsidR="008E229A" w:rsidRDefault="00C75932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若填</w:t>
            </w:r>
            <w:r w:rsidR="008E229A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：</w:t>
            </w:r>
          </w:p>
          <w:p w:rsidR="008E229A" w:rsidRDefault="008E229A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1.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会验证</w:t>
            </w:r>
            <w:r w:rsidR="00C7593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授权来源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的的</w:t>
            </w:r>
            <w:r w:rsidR="00E002D3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  <w:p w:rsidR="003E2D44" w:rsidRDefault="008E229A" w:rsidP="00585214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2.</w:t>
            </w:r>
            <w:r w:rsidR="00C7593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多个</w:t>
            </w:r>
            <w:r w:rsidR="00A16FA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="00C7593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请用空格隔开</w:t>
            </w:r>
          </w:p>
        </w:tc>
      </w:tr>
      <w:bookmarkEnd w:id="4"/>
      <w:bookmarkEnd w:id="5"/>
    </w:tbl>
    <w:p w:rsidR="00585214" w:rsidRDefault="00585214" w:rsidP="00585214"/>
    <w:p w:rsidR="00BE6437" w:rsidRDefault="00585214" w:rsidP="00585214">
      <w:r>
        <w:rPr>
          <w:rFonts w:hint="eastAsia"/>
        </w:rPr>
        <w:t>返回</w:t>
      </w:r>
      <w:r w:rsidR="00915E5F">
        <w:rPr>
          <w:rFonts w:hint="eastAsia"/>
        </w:rPr>
        <w:t>结果</w:t>
      </w:r>
      <w:r w:rsidR="00F16614">
        <w:rPr>
          <w:rFonts w:hint="eastAsia"/>
        </w:rPr>
        <w:t>：</w:t>
      </w:r>
    </w:p>
    <w:p w:rsidR="00585214" w:rsidRDefault="000B2BF7" w:rsidP="00B53097">
      <w:pPr>
        <w:ind w:firstLineChars="150" w:firstLine="315"/>
      </w:pPr>
      <w:r>
        <w:rPr>
          <w:rFonts w:hint="eastAsia"/>
        </w:rPr>
        <w:t>基本</w:t>
      </w:r>
      <w:r w:rsidR="006B1862">
        <w:rPr>
          <w:rFonts w:hint="eastAsia"/>
        </w:rPr>
        <w:t>参数</w:t>
      </w:r>
      <w:r w:rsidR="00E705C4">
        <w:rPr>
          <w:rFonts w:hint="eastAsia"/>
        </w:rPr>
        <w:t>（</w:t>
      </w:r>
      <w:r w:rsidR="00B21E7C">
        <w:rPr>
          <w:rFonts w:hint="eastAsia"/>
        </w:rPr>
        <w:t>Json</w:t>
      </w:r>
      <w:r w:rsidR="00B21E7C">
        <w:rPr>
          <w:rFonts w:hint="eastAsia"/>
        </w:rPr>
        <w:t>格式</w:t>
      </w:r>
      <w:r w:rsidR="00E705C4">
        <w:rPr>
          <w:rFonts w:hint="eastAsia"/>
        </w:rPr>
        <w:t>）</w:t>
      </w:r>
      <w:r w:rsidR="00585214">
        <w:rPr>
          <w:rFonts w:hint="eastAsia"/>
        </w:rPr>
        <w:t>：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585214" w:rsidTr="00E84139">
        <w:tc>
          <w:tcPr>
            <w:tcW w:w="1953" w:type="dxa"/>
            <w:shd w:val="clear" w:color="auto" w:fill="FFC000"/>
          </w:tcPr>
          <w:p w:rsidR="00585214" w:rsidRPr="00447379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585214" w:rsidRDefault="00585214" w:rsidP="00E8413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585214" w:rsidTr="00E84139">
        <w:tc>
          <w:tcPr>
            <w:tcW w:w="1953" w:type="dxa"/>
          </w:tcPr>
          <w:p w:rsidR="00585214" w:rsidRPr="00447379" w:rsidRDefault="003B34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success</w:t>
            </w:r>
          </w:p>
        </w:tc>
        <w:tc>
          <w:tcPr>
            <w:tcW w:w="1887" w:type="dxa"/>
          </w:tcPr>
          <w:p w:rsidR="00585214" w:rsidRPr="003C5DF7" w:rsidRDefault="00585214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585214" w:rsidRDefault="00DE7A1D" w:rsidP="00DE7A1D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请求成功信息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: success 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fail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F83E53" w:rsidTr="00E84139">
        <w:tc>
          <w:tcPr>
            <w:tcW w:w="1953" w:type="dxa"/>
          </w:tcPr>
          <w:p w:rsidR="00F83E53" w:rsidRDefault="003B34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fail</w:t>
            </w:r>
          </w:p>
        </w:tc>
        <w:tc>
          <w:tcPr>
            <w:tcW w:w="1887" w:type="dxa"/>
          </w:tcPr>
          <w:p w:rsidR="00F83E53" w:rsidRDefault="00F83E53" w:rsidP="00E8413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F83E53" w:rsidRDefault="00F83E53" w:rsidP="00DE7A1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请求</w:t>
            </w:r>
            <w:r w:rsidR="00DE7A1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失败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信息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: </w:t>
            </w:r>
            <w:r w:rsidR="00DE7A1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fail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 w:rsidR="00DE7A1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success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不能同时存在</w:t>
            </w:r>
            <w:r w:rsidR="00A43777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:rsidR="00441222" w:rsidRDefault="00B4157D" w:rsidP="002D0E69">
      <w:pPr>
        <w:pStyle w:val="2"/>
        <w:rPr>
          <w:highlight w:val="lightGray"/>
        </w:rPr>
      </w:pPr>
      <w:r>
        <w:rPr>
          <w:rFonts w:hint="eastAsia"/>
          <w:highlight w:val="lightGray"/>
        </w:rPr>
        <w:t>三、获取授权</w:t>
      </w:r>
    </w:p>
    <w:p w:rsidR="00C34B92" w:rsidRPr="0034048F" w:rsidRDefault="005F0F00" w:rsidP="002D0E6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FD4D03">
        <w:rPr>
          <w:rFonts w:hint="eastAsia"/>
          <w:sz w:val="28"/>
          <w:szCs w:val="28"/>
        </w:rPr>
        <w:t>、</w:t>
      </w:r>
      <w:r w:rsidR="008671EB">
        <w:rPr>
          <w:rFonts w:hint="eastAsia"/>
          <w:sz w:val="28"/>
          <w:szCs w:val="28"/>
        </w:rPr>
        <w:t>获取临时授权码</w:t>
      </w:r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BF0666" w:rsidRPr="00310AB7" w:rsidRDefault="00BF0666" w:rsidP="00BF066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9" w:history="1">
        <w:r w:rsidR="00A3368C" w:rsidRPr="00D27111">
          <w:rPr>
            <w:rStyle w:val="a3"/>
          </w:rPr>
          <w:t>http://oauth.yaofang.cn/oauth2/</w:t>
        </w:r>
        <w:r w:rsidR="00A3368C" w:rsidRPr="00D27111">
          <w:rPr>
            <w:rStyle w:val="a3"/>
            <w:rFonts w:hint="eastAsia"/>
          </w:rPr>
          <w:t>a</w:t>
        </w:r>
        <w:r w:rsidR="00A3368C" w:rsidRPr="00D27111">
          <w:rPr>
            <w:rStyle w:val="a3"/>
          </w:rPr>
          <w:t>uthorize</w:t>
        </w:r>
      </w:hyperlink>
    </w:p>
    <w:p w:rsidR="002D0E69" w:rsidRDefault="002D0E69" w:rsidP="002D0E69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 w:rsidR="00B57F0C">
        <w:rPr>
          <w:rFonts w:hint="eastAsia"/>
          <w:sz w:val="21"/>
          <w:szCs w:val="21"/>
        </w:rPr>
        <w:t>GET</w:t>
      </w:r>
      <w:r w:rsidR="007E5BC6">
        <w:rPr>
          <w:rFonts w:hint="eastAsia"/>
          <w:sz w:val="21"/>
          <w:szCs w:val="21"/>
        </w:rPr>
        <w:t xml:space="preserve"> &amp; POST</w:t>
      </w:r>
    </w:p>
    <w:p w:rsidR="00A30763" w:rsidRPr="00A30763" w:rsidRDefault="00FC6A2A" w:rsidP="00A30763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 w:rsidR="003C4156">
        <w:rPr>
          <w:rFonts w:hint="eastAsia"/>
          <w:sz w:val="21"/>
          <w:szCs w:val="21"/>
        </w:rPr>
        <w:t>格式：</w:t>
      </w:r>
      <w:r w:rsidR="003C4156">
        <w:rPr>
          <w:rFonts w:hint="eastAsia"/>
          <w:sz w:val="21"/>
          <w:szCs w:val="21"/>
        </w:rPr>
        <w:t>JSON</w:t>
      </w:r>
    </w:p>
    <w:p w:rsidR="005E4A12" w:rsidRDefault="00A30763" w:rsidP="005E4A12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0" w:history="1">
        <w:r w:rsidR="00A24F59" w:rsidRPr="00D27111">
          <w:rPr>
            <w:rStyle w:val="a3"/>
          </w:rPr>
          <w:t>http://oauth.yaofang.cn/oauth2/</w:t>
        </w:r>
        <w:r w:rsidR="00A24F59" w:rsidRPr="00D27111">
          <w:rPr>
            <w:rStyle w:val="a3"/>
            <w:rFonts w:hint="eastAsia"/>
          </w:rPr>
          <w:t>a</w:t>
        </w:r>
        <w:r w:rsidR="00A24F59" w:rsidRPr="00D27111">
          <w:rPr>
            <w:rStyle w:val="a3"/>
          </w:rPr>
          <w:t>uthorize</w:t>
        </w:r>
      </w:hyperlink>
    </w:p>
    <w:p w:rsidR="0063040F" w:rsidRDefault="00894FF1" w:rsidP="0063040F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GET</w:t>
      </w:r>
      <w:r w:rsidR="00B723AC">
        <w:rPr>
          <w:rFonts w:hint="eastAsia"/>
          <w:sz w:val="21"/>
          <w:szCs w:val="21"/>
        </w:rPr>
        <w:t>请求参数</w:t>
      </w:r>
      <w:r w:rsidR="0063040F">
        <w:rPr>
          <w:rFonts w:hint="eastAsia"/>
          <w:sz w:val="21"/>
          <w:szCs w:val="21"/>
        </w:rPr>
        <w:t>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850"/>
        <w:gridCol w:w="1134"/>
        <w:gridCol w:w="1985"/>
        <w:gridCol w:w="3650"/>
      </w:tblGrid>
      <w:tr w:rsidR="0063040F" w:rsidTr="005212FA">
        <w:tc>
          <w:tcPr>
            <w:tcW w:w="1815" w:type="dxa"/>
            <w:shd w:val="clear" w:color="auto" w:fill="DAEEF3" w:themeFill="accent5" w:themeFillTint="33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3650" w:type="dxa"/>
            <w:shd w:val="clear" w:color="auto" w:fill="DAEEF3" w:themeFill="accent5" w:themeFillTint="33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63040F" w:rsidTr="005212FA">
        <w:tc>
          <w:tcPr>
            <w:tcW w:w="1815" w:type="dxa"/>
          </w:tcPr>
          <w:p w:rsidR="0063040F" w:rsidRPr="006A6F52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lient</w:t>
            </w:r>
            <w:r w:rsidRPr="006A3284">
              <w:rPr>
                <w:sz w:val="21"/>
                <w:szCs w:val="21"/>
              </w:rPr>
              <w:t>_id</w:t>
            </w:r>
          </w:p>
        </w:tc>
        <w:tc>
          <w:tcPr>
            <w:tcW w:w="8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商户名</w:t>
            </w:r>
          </w:p>
        </w:tc>
      </w:tr>
      <w:tr w:rsidR="0063040F" w:rsidTr="005212FA">
        <w:tc>
          <w:tcPr>
            <w:tcW w:w="1815" w:type="dxa"/>
          </w:tcPr>
          <w:p w:rsidR="0063040F" w:rsidRDefault="00EE3B70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response_type</w:t>
            </w:r>
          </w:p>
        </w:tc>
        <w:tc>
          <w:tcPr>
            <w:tcW w:w="8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FB7AD8">
              <w:rPr>
                <w:sz w:val="21"/>
                <w:szCs w:val="21"/>
              </w:rPr>
              <w:t>code</w:t>
            </w:r>
          </w:p>
        </w:tc>
        <w:tc>
          <w:tcPr>
            <w:tcW w:w="36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授权方式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有三种方式，推荐默认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3040F" w:rsidTr="005212FA">
        <w:tc>
          <w:tcPr>
            <w:tcW w:w="181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scope</w:t>
            </w:r>
          </w:p>
        </w:tc>
        <w:tc>
          <w:tcPr>
            <w:tcW w:w="8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2F21A5">
              <w:rPr>
                <w:sz w:val="21"/>
                <w:szCs w:val="21"/>
              </w:rPr>
              <w:t>basic userinfo</w:t>
            </w:r>
          </w:p>
        </w:tc>
        <w:tc>
          <w:tcPr>
            <w:tcW w:w="36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授权范围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开放授权的业务接口名，以空格隔开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63040F" w:rsidRPr="00FB7AD8" w:rsidTr="005212FA">
        <w:tc>
          <w:tcPr>
            <w:tcW w:w="181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redirect_uri</w:t>
            </w:r>
          </w:p>
        </w:tc>
        <w:tc>
          <w:tcPr>
            <w:tcW w:w="850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63040F" w:rsidRDefault="001654DB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63040F" w:rsidRDefault="0063040F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BB0B2F" w:rsidRDefault="00BB0B2F" w:rsidP="00BB0B2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</w:t>
            </w:r>
            <w:r w:rsidR="003D3AD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已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注册的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相匹配</w:t>
            </w:r>
            <w:r w:rsidR="005F68C6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，若</w:t>
            </w:r>
            <w:r w:rsidR="0061477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商户此项</w:t>
            </w:r>
            <w:r w:rsidR="00644F93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为空</w:t>
            </w:r>
            <w:r w:rsidR="0061477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则可传任意</w:t>
            </w:r>
            <w:r w:rsidR="00614775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63040F" w:rsidRDefault="0063040F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44265A" w:rsidRPr="00FB7AD8" w:rsidTr="005212FA">
        <w:tc>
          <w:tcPr>
            <w:tcW w:w="1815" w:type="dxa"/>
          </w:tcPr>
          <w:p w:rsidR="0044265A" w:rsidRDefault="0044265A" w:rsidP="005212FA">
            <w:pPr>
              <w:pStyle w:val="a4"/>
              <w:spacing w:line="36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state</w:t>
            </w:r>
          </w:p>
        </w:tc>
        <w:tc>
          <w:tcPr>
            <w:tcW w:w="850" w:type="dxa"/>
          </w:tcPr>
          <w:p w:rsidR="0044265A" w:rsidRDefault="0044265A" w:rsidP="005212FA">
            <w:pPr>
              <w:pStyle w:val="a4"/>
              <w:spacing w:line="36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44265A" w:rsidRDefault="0044265A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44265A" w:rsidRDefault="0044265A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44265A" w:rsidRDefault="0044265A" w:rsidP="00BB0B2F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随机数</w:t>
            </w:r>
          </w:p>
        </w:tc>
      </w:tr>
    </w:tbl>
    <w:p w:rsidR="00A83673" w:rsidRDefault="00B31412" w:rsidP="00A83673">
      <w:r>
        <w:rPr>
          <w:rFonts w:hint="eastAsia"/>
        </w:rPr>
        <w:t>POST</w:t>
      </w:r>
      <w:r>
        <w:rPr>
          <w:rFonts w:hint="eastAsia"/>
        </w:rPr>
        <w:t>请求参数：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850"/>
        <w:gridCol w:w="1134"/>
        <w:gridCol w:w="1985"/>
        <w:gridCol w:w="3650"/>
      </w:tblGrid>
      <w:tr w:rsidR="00B31412" w:rsidTr="005212FA">
        <w:tc>
          <w:tcPr>
            <w:tcW w:w="1815" w:type="dxa"/>
            <w:shd w:val="clear" w:color="auto" w:fill="DAEEF3" w:themeFill="accent5" w:themeFillTint="33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3650" w:type="dxa"/>
            <w:shd w:val="clear" w:color="auto" w:fill="DAEEF3" w:themeFill="accent5" w:themeFillTint="33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B31412" w:rsidTr="005212FA">
        <w:tc>
          <w:tcPr>
            <w:tcW w:w="1815" w:type="dxa"/>
          </w:tcPr>
          <w:p w:rsidR="00B31412" w:rsidRPr="006A6F52" w:rsidRDefault="001A208B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1A208B">
              <w:rPr>
                <w:sz w:val="21"/>
                <w:szCs w:val="21"/>
              </w:rPr>
              <w:t>authorized</w:t>
            </w:r>
          </w:p>
        </w:tc>
        <w:tc>
          <w:tcPr>
            <w:tcW w:w="850" w:type="dxa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B31412" w:rsidRDefault="00B31412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B31412" w:rsidRDefault="00023570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yes</w:t>
            </w:r>
          </w:p>
        </w:tc>
        <w:tc>
          <w:tcPr>
            <w:tcW w:w="3650" w:type="dxa"/>
          </w:tcPr>
          <w:p w:rsidR="00B31412" w:rsidRDefault="00E06317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是否用户同意授权</w:t>
            </w:r>
          </w:p>
        </w:tc>
      </w:tr>
      <w:tr w:rsidR="004A23EA" w:rsidTr="005212FA">
        <w:tc>
          <w:tcPr>
            <w:tcW w:w="1815" w:type="dxa"/>
          </w:tcPr>
          <w:p w:rsidR="004A23EA" w:rsidRPr="001A208B" w:rsidRDefault="004A23EA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userid</w:t>
            </w:r>
          </w:p>
        </w:tc>
        <w:tc>
          <w:tcPr>
            <w:tcW w:w="850" w:type="dxa"/>
          </w:tcPr>
          <w:p w:rsidR="004A23EA" w:rsidRDefault="004A23EA" w:rsidP="005212FA">
            <w:pPr>
              <w:pStyle w:val="a4"/>
              <w:spacing w:line="360" w:lineRule="auto"/>
              <w:ind w:left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134" w:type="dxa"/>
          </w:tcPr>
          <w:p w:rsidR="004A23EA" w:rsidRDefault="004A23EA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4A23EA" w:rsidRDefault="004A23EA" w:rsidP="005212FA">
            <w:pPr>
              <w:pStyle w:val="a4"/>
              <w:spacing w:line="360" w:lineRule="auto"/>
              <w:ind w:left="0"/>
              <w:rPr>
                <w:rFonts w:hint="eastAsia"/>
                <w:sz w:val="21"/>
                <w:szCs w:val="21"/>
              </w:rPr>
            </w:pPr>
          </w:p>
        </w:tc>
        <w:tc>
          <w:tcPr>
            <w:tcW w:w="3650" w:type="dxa"/>
          </w:tcPr>
          <w:p w:rsidR="004A23EA" w:rsidRDefault="004A23EA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或帐号名</w:t>
            </w:r>
          </w:p>
        </w:tc>
      </w:tr>
    </w:tbl>
    <w:p w:rsidR="00B31412" w:rsidRPr="0063040F" w:rsidRDefault="00B31412" w:rsidP="00A83673"/>
    <w:p w:rsidR="00A83673" w:rsidRDefault="001A279B" w:rsidP="00A83673">
      <w:pPr>
        <w:ind w:firstLineChars="150" w:firstLine="315"/>
      </w:pPr>
      <w:r>
        <w:rPr>
          <w:rFonts w:hint="eastAsia"/>
        </w:rPr>
        <w:t>成功</w:t>
      </w:r>
      <w:r w:rsidR="00077040">
        <w:rPr>
          <w:rFonts w:hint="eastAsia"/>
        </w:rPr>
        <w:t>输出</w:t>
      </w:r>
      <w:r w:rsidR="00A83673">
        <w:rPr>
          <w:rFonts w:hint="eastAsia"/>
        </w:rPr>
        <w:t>结果：</w:t>
      </w:r>
      <w:r w:rsidR="001459DB">
        <w:t xml:space="preserve"> 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A83673" w:rsidTr="00710FFF">
        <w:tc>
          <w:tcPr>
            <w:tcW w:w="1953" w:type="dxa"/>
            <w:shd w:val="clear" w:color="auto" w:fill="FFC000"/>
          </w:tcPr>
          <w:p w:rsidR="00A83673" w:rsidRPr="00447379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A83673" w:rsidRDefault="00A83673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A83673" w:rsidTr="00710FFF">
        <w:tc>
          <w:tcPr>
            <w:tcW w:w="1953" w:type="dxa"/>
          </w:tcPr>
          <w:p w:rsidR="00A83673" w:rsidRPr="00447379" w:rsidRDefault="00DD7DD2" w:rsidP="004B3CFB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r</w:t>
            </w:r>
            <w:r w:rsidR="00A83673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e</w:t>
            </w:r>
            <w:r w:rsidR="004B3CFB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direct_uri</w:t>
            </w:r>
          </w:p>
        </w:tc>
        <w:tc>
          <w:tcPr>
            <w:tcW w:w="1887" w:type="dxa"/>
          </w:tcPr>
          <w:p w:rsidR="00A83673" w:rsidRPr="003C5DF7" w:rsidRDefault="00A83673" w:rsidP="00710FFF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A83673" w:rsidRDefault="00761B1E" w:rsidP="00710FFF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用户传递的回调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B16C4" w:rsidTr="00710FFF">
        <w:tc>
          <w:tcPr>
            <w:tcW w:w="1953" w:type="dxa"/>
          </w:tcPr>
          <w:p w:rsidR="002B16C4" w:rsidRDefault="007059A5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code</w:t>
            </w:r>
          </w:p>
        </w:tc>
        <w:tc>
          <w:tcPr>
            <w:tcW w:w="1887" w:type="dxa"/>
          </w:tcPr>
          <w:p w:rsidR="002B16C4" w:rsidRDefault="002B16C4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2B16C4" w:rsidRDefault="00761B1E" w:rsidP="0009649D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临时授权码</w:t>
            </w:r>
            <w:r w:rsidR="006E59D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,</w:t>
            </w:r>
            <w:r w:rsidR="006E59D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有效期</w:t>
            </w:r>
            <w:r w:rsidR="006E59D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30</w:t>
            </w:r>
            <w:r w:rsidR="006E59D2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秒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（一次有效）</w:t>
            </w:r>
          </w:p>
        </w:tc>
      </w:tr>
    </w:tbl>
    <w:p w:rsidR="002D0E69" w:rsidRPr="00765CAD" w:rsidRDefault="002D0E69" w:rsidP="002D0E69"/>
    <w:p w:rsidR="00D13AB4" w:rsidRPr="0034048F" w:rsidRDefault="00D13AB4" w:rsidP="00D13AB4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D127F8">
        <w:rPr>
          <w:rFonts w:hint="eastAsia"/>
          <w:sz w:val="28"/>
          <w:szCs w:val="28"/>
        </w:rPr>
        <w:t>获取授权令牌</w:t>
      </w:r>
    </w:p>
    <w:p w:rsidR="00D13AB4" w:rsidRDefault="00D13AB4" w:rsidP="00D13AB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>
        <w:rPr>
          <w:rFonts w:hint="eastAsia"/>
          <w:sz w:val="21"/>
          <w:szCs w:val="21"/>
        </w:rPr>
        <w:t>定期同步京卫药房网药品信息</w:t>
      </w:r>
    </w:p>
    <w:p w:rsidR="00D13AB4" w:rsidRPr="00310AB7" w:rsidRDefault="00D13AB4" w:rsidP="00D13AB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1" w:history="1">
        <w:r w:rsidRPr="009C79A0">
          <w:rPr>
            <w:rStyle w:val="a3"/>
          </w:rPr>
          <w:t>http://o</w:t>
        </w:r>
        <w:r w:rsidR="00A3368C" w:rsidRPr="009C79A0">
          <w:rPr>
            <w:rStyle w:val="a3"/>
          </w:rPr>
          <w:t>auth.yaofang.cn/oauth2/</w:t>
        </w:r>
        <w:r w:rsidR="00A3368C" w:rsidRPr="009C79A0">
          <w:rPr>
            <w:rStyle w:val="a3"/>
            <w:rFonts w:hint="eastAsia"/>
          </w:rPr>
          <w:t>token</w:t>
        </w:r>
      </w:hyperlink>
    </w:p>
    <w:p w:rsidR="00D13AB4" w:rsidRDefault="00D13AB4" w:rsidP="00D13AB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POST</w:t>
      </w:r>
    </w:p>
    <w:p w:rsidR="00D13AB4" w:rsidRPr="00A30763" w:rsidRDefault="00A8100C" w:rsidP="00D13AB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 w:rsidR="00D13AB4">
        <w:rPr>
          <w:rFonts w:hint="eastAsia"/>
          <w:sz w:val="21"/>
          <w:szCs w:val="21"/>
        </w:rPr>
        <w:t>格式：</w:t>
      </w:r>
      <w:r w:rsidR="00D13AB4">
        <w:rPr>
          <w:rFonts w:hint="eastAsia"/>
          <w:sz w:val="21"/>
          <w:szCs w:val="21"/>
        </w:rPr>
        <w:t>JSON</w:t>
      </w:r>
    </w:p>
    <w:p w:rsidR="00D13AB4" w:rsidRDefault="00D13AB4" w:rsidP="00D13AB4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2" w:history="1">
        <w:r w:rsidRPr="009C79A0">
          <w:rPr>
            <w:rStyle w:val="a3"/>
          </w:rPr>
          <w:t>http://o</w:t>
        </w:r>
        <w:r w:rsidR="00A24F59" w:rsidRPr="009C79A0">
          <w:rPr>
            <w:rStyle w:val="a3"/>
          </w:rPr>
          <w:t>auth.yaofang.cn/oauth2/</w:t>
        </w:r>
        <w:r w:rsidR="00A24F59" w:rsidRPr="009C79A0">
          <w:rPr>
            <w:rStyle w:val="a3"/>
            <w:rFonts w:hint="eastAsia"/>
          </w:rPr>
          <w:t>token</w:t>
        </w:r>
      </w:hyperlink>
    </w:p>
    <w:p w:rsidR="00D13AB4" w:rsidRDefault="0044074A" w:rsidP="00D13AB4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  <w:r w:rsidR="00D13AB4">
        <w:rPr>
          <w:rFonts w:hint="eastAsia"/>
          <w:sz w:val="21"/>
          <w:szCs w:val="21"/>
        </w:rPr>
        <w:t>请求参数：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850"/>
        <w:gridCol w:w="1134"/>
        <w:gridCol w:w="1985"/>
        <w:gridCol w:w="3650"/>
      </w:tblGrid>
      <w:tr w:rsidR="00D13AB4" w:rsidTr="005212FA">
        <w:tc>
          <w:tcPr>
            <w:tcW w:w="1815" w:type="dxa"/>
            <w:shd w:val="clear" w:color="auto" w:fill="DAEEF3" w:themeFill="accent5" w:themeFillTint="33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3650" w:type="dxa"/>
            <w:shd w:val="clear" w:color="auto" w:fill="DAEEF3" w:themeFill="accent5" w:themeFillTint="33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D13AB4" w:rsidTr="005212FA">
        <w:tc>
          <w:tcPr>
            <w:tcW w:w="1815" w:type="dxa"/>
          </w:tcPr>
          <w:p w:rsidR="00D13AB4" w:rsidRPr="006A6F52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lient</w:t>
            </w:r>
            <w:r w:rsidRPr="006A3284">
              <w:rPr>
                <w:sz w:val="21"/>
                <w:szCs w:val="21"/>
              </w:rPr>
              <w:t>_id</w:t>
            </w:r>
          </w:p>
        </w:tc>
        <w:tc>
          <w:tcPr>
            <w:tcW w:w="8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商户名</w:t>
            </w:r>
          </w:p>
        </w:tc>
      </w:tr>
      <w:tr w:rsidR="00D13AB4" w:rsidTr="005212FA">
        <w:tc>
          <w:tcPr>
            <w:tcW w:w="181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client_secret</w:t>
            </w:r>
          </w:p>
        </w:tc>
        <w:tc>
          <w:tcPr>
            <w:tcW w:w="8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商户密钥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D13AB4" w:rsidTr="005212FA">
        <w:tc>
          <w:tcPr>
            <w:tcW w:w="181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grant_type</w:t>
            </w:r>
          </w:p>
        </w:tc>
        <w:tc>
          <w:tcPr>
            <w:tcW w:w="8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FB7AD8">
              <w:rPr>
                <w:sz w:val="21"/>
                <w:szCs w:val="21"/>
              </w:rPr>
              <w:t>authorization_code</w:t>
            </w:r>
          </w:p>
        </w:tc>
        <w:tc>
          <w:tcPr>
            <w:tcW w:w="36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授权方式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有三种方式，推荐默认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13AB4" w:rsidTr="005212FA">
        <w:tc>
          <w:tcPr>
            <w:tcW w:w="181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scope</w:t>
            </w:r>
          </w:p>
        </w:tc>
        <w:tc>
          <w:tcPr>
            <w:tcW w:w="8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2F21A5">
              <w:rPr>
                <w:sz w:val="21"/>
                <w:szCs w:val="21"/>
              </w:rPr>
              <w:t>basic userinfo</w:t>
            </w:r>
          </w:p>
        </w:tc>
        <w:tc>
          <w:tcPr>
            <w:tcW w:w="36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授权范围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开放授权的业务接口名，以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lastRenderedPageBreak/>
              <w:t>空格隔开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D13AB4" w:rsidRPr="00FB7AD8" w:rsidTr="005212FA">
        <w:tc>
          <w:tcPr>
            <w:tcW w:w="181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redirect_uri</w:t>
            </w:r>
          </w:p>
        </w:tc>
        <w:tc>
          <w:tcPr>
            <w:tcW w:w="8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D13AB4" w:rsidRDefault="00147ECF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与已注册的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相匹配，若注册</w:t>
            </w:r>
            <w:r w:rsidR="00997D8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为空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则不限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  <w:p w:rsidR="00D13AB4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:rsidR="00D13AB4" w:rsidRPr="0063040F" w:rsidRDefault="00D13AB4" w:rsidP="00D13AB4"/>
    <w:p w:rsidR="00D13AB4" w:rsidRDefault="00311B58" w:rsidP="00D13AB4">
      <w:pPr>
        <w:ind w:firstLineChars="150" w:firstLine="315"/>
      </w:pPr>
      <w:r>
        <w:rPr>
          <w:rFonts w:hint="eastAsia"/>
        </w:rPr>
        <w:t>成功</w:t>
      </w:r>
      <w:r w:rsidR="0044541C">
        <w:rPr>
          <w:rFonts w:hint="eastAsia"/>
        </w:rPr>
        <w:t>输出</w:t>
      </w:r>
      <w:r w:rsidR="00D13AB4">
        <w:rPr>
          <w:rFonts w:hint="eastAsia"/>
        </w:rPr>
        <w:t>结果：</w:t>
      </w:r>
      <w:r w:rsidR="00A8100C">
        <w:t xml:space="preserve"> 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D13AB4" w:rsidTr="005212FA">
        <w:tc>
          <w:tcPr>
            <w:tcW w:w="1953" w:type="dxa"/>
            <w:shd w:val="clear" w:color="auto" w:fill="FFC000"/>
          </w:tcPr>
          <w:p w:rsidR="00D13AB4" w:rsidRPr="00447379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D13AB4" w:rsidRDefault="00D13AB4" w:rsidP="005212FA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D13AB4" w:rsidTr="005212FA">
        <w:tc>
          <w:tcPr>
            <w:tcW w:w="1953" w:type="dxa"/>
          </w:tcPr>
          <w:p w:rsidR="00D13AB4" w:rsidRPr="004D4270" w:rsidRDefault="004D4270" w:rsidP="004D4270">
            <w:pPr>
              <w:pStyle w:val="HTML"/>
            </w:pPr>
            <w:r>
              <w:t>access_token</w:t>
            </w:r>
          </w:p>
        </w:tc>
        <w:tc>
          <w:tcPr>
            <w:tcW w:w="1887" w:type="dxa"/>
          </w:tcPr>
          <w:p w:rsidR="00D13AB4" w:rsidRPr="003C5DF7" w:rsidRDefault="00D13AB4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D13AB4" w:rsidRDefault="00A3288B" w:rsidP="00A3288B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授权令牌</w:t>
            </w:r>
          </w:p>
        </w:tc>
      </w:tr>
      <w:tr w:rsidR="00D13AB4" w:rsidTr="005212FA">
        <w:tc>
          <w:tcPr>
            <w:tcW w:w="1953" w:type="dxa"/>
          </w:tcPr>
          <w:p w:rsidR="00D13AB4" w:rsidRPr="004D4270" w:rsidRDefault="004D4270" w:rsidP="004D4270">
            <w:pPr>
              <w:pStyle w:val="HTML"/>
            </w:pPr>
            <w:r>
              <w:t>expires_in</w:t>
            </w:r>
          </w:p>
        </w:tc>
        <w:tc>
          <w:tcPr>
            <w:tcW w:w="1887" w:type="dxa"/>
          </w:tcPr>
          <w:p w:rsidR="00D13AB4" w:rsidRDefault="001A7298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5629" w:type="dxa"/>
          </w:tcPr>
          <w:p w:rsidR="00D13AB4" w:rsidRDefault="001A7298" w:rsidP="005212FA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有效时间</w:t>
            </w:r>
            <w:r w:rsidR="00A7432C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（秒）</w:t>
            </w:r>
          </w:p>
        </w:tc>
      </w:tr>
      <w:tr w:rsidR="004D4270" w:rsidTr="005212FA">
        <w:tc>
          <w:tcPr>
            <w:tcW w:w="1953" w:type="dxa"/>
          </w:tcPr>
          <w:p w:rsidR="004D4270" w:rsidRDefault="004D4270" w:rsidP="004D4270">
            <w:pPr>
              <w:pStyle w:val="HTML"/>
            </w:pPr>
            <w:r>
              <w:t>token_type</w:t>
            </w:r>
          </w:p>
        </w:tc>
        <w:tc>
          <w:tcPr>
            <w:tcW w:w="1887" w:type="dxa"/>
          </w:tcPr>
          <w:p w:rsidR="004D4270" w:rsidRDefault="009220C2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4D4270" w:rsidRDefault="009220C2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oken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</w:p>
        </w:tc>
      </w:tr>
      <w:tr w:rsidR="004D4270" w:rsidTr="005212FA">
        <w:tc>
          <w:tcPr>
            <w:tcW w:w="1953" w:type="dxa"/>
          </w:tcPr>
          <w:p w:rsidR="004D4270" w:rsidRDefault="004D4270" w:rsidP="004D4270">
            <w:pPr>
              <w:pStyle w:val="HTML"/>
            </w:pPr>
            <w:r>
              <w:t>scope</w:t>
            </w:r>
          </w:p>
        </w:tc>
        <w:tc>
          <w:tcPr>
            <w:tcW w:w="1887" w:type="dxa"/>
          </w:tcPr>
          <w:p w:rsidR="004D4270" w:rsidRDefault="00EF11EC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4D4270" w:rsidRDefault="00EF11EC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授权接口</w:t>
            </w:r>
          </w:p>
        </w:tc>
      </w:tr>
      <w:tr w:rsidR="004D4270" w:rsidTr="005212FA">
        <w:tc>
          <w:tcPr>
            <w:tcW w:w="1953" w:type="dxa"/>
          </w:tcPr>
          <w:p w:rsidR="004D4270" w:rsidRDefault="004D4270" w:rsidP="004D4270">
            <w:pPr>
              <w:pStyle w:val="HTML"/>
            </w:pPr>
            <w:r>
              <w:t>refresh_token</w:t>
            </w:r>
          </w:p>
        </w:tc>
        <w:tc>
          <w:tcPr>
            <w:tcW w:w="1887" w:type="dxa"/>
          </w:tcPr>
          <w:p w:rsidR="004D4270" w:rsidRDefault="006B4855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4D4270" w:rsidRDefault="00EF2EA9" w:rsidP="005212FA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刷新</w:t>
            </w:r>
            <w:r w:rsidR="003E321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令牌</w:t>
            </w:r>
            <w:r w:rsidR="005678F0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 w:rsidR="0030385E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access_token</w:t>
            </w:r>
            <w:r w:rsidR="005678F0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 xml:space="preserve">) </w:t>
            </w:r>
            <w:r w:rsidR="003E321D"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的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token</w:t>
            </w:r>
          </w:p>
        </w:tc>
      </w:tr>
    </w:tbl>
    <w:p w:rsidR="00D13AB4" w:rsidRPr="002D0E69" w:rsidRDefault="00D13AB4" w:rsidP="00D13AB4"/>
    <w:p w:rsidR="00E54FB6" w:rsidRPr="0034048F" w:rsidRDefault="00E54FB6" w:rsidP="00E54FB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、获取</w:t>
      </w:r>
      <w:r w:rsidR="006D6911">
        <w:rPr>
          <w:rFonts w:hint="eastAsia"/>
          <w:sz w:val="28"/>
          <w:szCs w:val="28"/>
        </w:rPr>
        <w:t>用户</w:t>
      </w:r>
      <w:r w:rsidR="006D6911">
        <w:rPr>
          <w:rFonts w:hint="eastAsia"/>
          <w:sz w:val="28"/>
          <w:szCs w:val="28"/>
        </w:rPr>
        <w:t>id</w:t>
      </w:r>
    </w:p>
    <w:p w:rsidR="00E54FB6" w:rsidRDefault="00E54FB6" w:rsidP="00E54FB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 w:rsidRPr="00310AB7">
        <w:rPr>
          <w:rFonts w:hint="eastAsia"/>
          <w:sz w:val="21"/>
          <w:szCs w:val="21"/>
        </w:rPr>
        <w:t>功能描述：</w:t>
      </w:r>
      <w:r w:rsidR="00990238">
        <w:rPr>
          <w:rFonts w:hint="eastAsia"/>
          <w:sz w:val="21"/>
          <w:szCs w:val="21"/>
        </w:rPr>
        <w:t>使用</w:t>
      </w:r>
      <w:r w:rsidR="00990238">
        <w:rPr>
          <w:rFonts w:hint="eastAsia"/>
          <w:sz w:val="21"/>
          <w:szCs w:val="21"/>
        </w:rPr>
        <w:t>access_token</w:t>
      </w:r>
      <w:r w:rsidR="00990238">
        <w:rPr>
          <w:rFonts w:hint="eastAsia"/>
          <w:sz w:val="21"/>
          <w:szCs w:val="21"/>
        </w:rPr>
        <w:t>令牌取得用户</w:t>
      </w:r>
      <w:r w:rsidR="00522598">
        <w:rPr>
          <w:rFonts w:hint="eastAsia"/>
          <w:sz w:val="21"/>
          <w:szCs w:val="21"/>
        </w:rPr>
        <w:t>标记</w:t>
      </w:r>
    </w:p>
    <w:p w:rsidR="00E54FB6" w:rsidRPr="00310AB7" w:rsidRDefault="00E54FB6" w:rsidP="00E54FB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请求地址：</w:t>
      </w:r>
      <w:hyperlink r:id="rId13" w:history="1">
        <w:r w:rsidRPr="009C79A0">
          <w:rPr>
            <w:rStyle w:val="a3"/>
          </w:rPr>
          <w:t>http://oauth.yaofang.cn/oauth2/</w:t>
        </w:r>
        <w:bookmarkStart w:id="6" w:name="OLE_LINK3"/>
        <w:bookmarkStart w:id="7" w:name="OLE_LINK4"/>
        <w:r w:rsidR="00B25B77" w:rsidRPr="009C79A0">
          <w:rPr>
            <w:rStyle w:val="a3"/>
            <w:rFonts w:hint="eastAsia"/>
          </w:rPr>
          <w:t>resoure</w:t>
        </w:r>
        <w:bookmarkEnd w:id="6"/>
        <w:bookmarkEnd w:id="7"/>
      </w:hyperlink>
    </w:p>
    <w:p w:rsidR="00E54FB6" w:rsidRDefault="00E54FB6" w:rsidP="00E54FB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请求方式：</w:t>
      </w:r>
      <w:r>
        <w:rPr>
          <w:rFonts w:hint="eastAsia"/>
          <w:sz w:val="21"/>
          <w:szCs w:val="21"/>
        </w:rPr>
        <w:t>POST</w:t>
      </w:r>
    </w:p>
    <w:p w:rsidR="00E54FB6" w:rsidRPr="00A30763" w:rsidRDefault="00E54FB6" w:rsidP="00E54FB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输出格式：</w:t>
      </w:r>
      <w:r>
        <w:rPr>
          <w:rFonts w:hint="eastAsia"/>
          <w:sz w:val="21"/>
          <w:szCs w:val="21"/>
        </w:rPr>
        <w:t>JSON</w:t>
      </w:r>
    </w:p>
    <w:p w:rsidR="00E54FB6" w:rsidRDefault="00E54FB6" w:rsidP="00E54FB6">
      <w:pPr>
        <w:pStyle w:val="a4"/>
        <w:numPr>
          <w:ilvl w:val="0"/>
          <w:numId w:val="2"/>
        </w:numPr>
        <w:spacing w:line="360" w:lineRule="auto"/>
      </w:pPr>
      <w:r>
        <w:rPr>
          <w:rFonts w:hint="eastAsia"/>
          <w:sz w:val="21"/>
          <w:szCs w:val="21"/>
        </w:rPr>
        <w:t>测试地址：</w:t>
      </w:r>
      <w:hyperlink r:id="rId14" w:history="1">
        <w:r w:rsidRPr="009C79A0">
          <w:rPr>
            <w:rStyle w:val="a3"/>
          </w:rPr>
          <w:t>http://oauth.yaofang.cn/oauth2/</w:t>
        </w:r>
        <w:r w:rsidR="00B25B77" w:rsidRPr="009C79A0">
          <w:rPr>
            <w:rStyle w:val="a3"/>
            <w:rFonts w:hint="eastAsia"/>
          </w:rPr>
          <w:t xml:space="preserve"> resoure</w:t>
        </w:r>
      </w:hyperlink>
    </w:p>
    <w:p w:rsidR="00E54FB6" w:rsidRDefault="00E54FB6" w:rsidP="00E54FB6">
      <w:pPr>
        <w:pStyle w:val="a4"/>
        <w:numPr>
          <w:ilvl w:val="0"/>
          <w:numId w:val="2"/>
        </w:num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  <w:r>
        <w:rPr>
          <w:rFonts w:hint="eastAsia"/>
          <w:sz w:val="21"/>
          <w:szCs w:val="21"/>
        </w:rPr>
        <w:t>请求参数：</w:t>
      </w:r>
    </w:p>
    <w:tbl>
      <w:tblPr>
        <w:tblStyle w:val="a5"/>
        <w:tblW w:w="9434" w:type="dxa"/>
        <w:tblInd w:w="420" w:type="dxa"/>
        <w:tblLayout w:type="fixed"/>
        <w:tblLook w:val="04A0"/>
      </w:tblPr>
      <w:tblGrid>
        <w:gridCol w:w="1815"/>
        <w:gridCol w:w="850"/>
        <w:gridCol w:w="1134"/>
        <w:gridCol w:w="1985"/>
        <w:gridCol w:w="3650"/>
      </w:tblGrid>
      <w:tr w:rsidR="00E54FB6" w:rsidTr="000B55E9">
        <w:tc>
          <w:tcPr>
            <w:tcW w:w="1815" w:type="dxa"/>
            <w:shd w:val="clear" w:color="auto" w:fill="DAEEF3" w:themeFill="accent5" w:themeFillTint="33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9916BD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参数</w:t>
            </w:r>
          </w:p>
        </w:tc>
        <w:tc>
          <w:tcPr>
            <w:tcW w:w="850" w:type="dxa"/>
            <w:shd w:val="clear" w:color="auto" w:fill="DAEEF3" w:themeFill="accent5" w:themeFillTint="33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是否必须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B21683">
              <w:rPr>
                <w:sz w:val="21"/>
                <w:szCs w:val="21"/>
              </w:rPr>
              <w:t>默认值</w:t>
            </w:r>
          </w:p>
        </w:tc>
        <w:tc>
          <w:tcPr>
            <w:tcW w:w="3650" w:type="dxa"/>
            <w:shd w:val="clear" w:color="auto" w:fill="DAEEF3" w:themeFill="accent5" w:themeFillTint="33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E54FB6" w:rsidTr="000B55E9">
        <w:tc>
          <w:tcPr>
            <w:tcW w:w="1815" w:type="dxa"/>
          </w:tcPr>
          <w:p w:rsidR="00E54FB6" w:rsidRDefault="00041E03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="002C2CC0">
              <w:rPr>
                <w:rFonts w:hint="eastAsia"/>
                <w:sz w:val="21"/>
                <w:szCs w:val="21"/>
              </w:rPr>
              <w:t>ccess_token</w:t>
            </w:r>
          </w:p>
        </w:tc>
        <w:tc>
          <w:tcPr>
            <w:tcW w:w="850" w:type="dxa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134" w:type="dxa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1985" w:type="dxa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</w:p>
        </w:tc>
        <w:tc>
          <w:tcPr>
            <w:tcW w:w="3650" w:type="dxa"/>
          </w:tcPr>
          <w:p w:rsidR="00E54FB6" w:rsidRDefault="00140401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授权令牌</w:t>
            </w:r>
            <w:r w:rsidR="00E54FB6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E54FB6" w:rsidRPr="0063040F" w:rsidRDefault="00E54FB6" w:rsidP="00E54FB6"/>
    <w:p w:rsidR="00E54FB6" w:rsidRDefault="00936026" w:rsidP="00E54FB6">
      <w:pPr>
        <w:ind w:firstLineChars="150" w:firstLine="315"/>
      </w:pPr>
      <w:r>
        <w:rPr>
          <w:rFonts w:hint="eastAsia"/>
        </w:rPr>
        <w:t>成功</w:t>
      </w:r>
      <w:r w:rsidR="00E54FB6">
        <w:rPr>
          <w:rFonts w:hint="eastAsia"/>
        </w:rPr>
        <w:t>输出结果：</w:t>
      </w:r>
      <w:r w:rsidR="00E54FB6">
        <w:t xml:space="preserve"> </w:t>
      </w:r>
    </w:p>
    <w:tbl>
      <w:tblPr>
        <w:tblStyle w:val="a5"/>
        <w:tblW w:w="9469" w:type="dxa"/>
        <w:tblInd w:w="420" w:type="dxa"/>
        <w:tblLook w:val="04A0"/>
      </w:tblPr>
      <w:tblGrid>
        <w:gridCol w:w="1953"/>
        <w:gridCol w:w="1887"/>
        <w:gridCol w:w="5629"/>
      </w:tblGrid>
      <w:tr w:rsidR="00E54FB6" w:rsidTr="000B55E9">
        <w:tc>
          <w:tcPr>
            <w:tcW w:w="1953" w:type="dxa"/>
            <w:shd w:val="clear" w:color="auto" w:fill="FFC000"/>
          </w:tcPr>
          <w:p w:rsidR="00E54FB6" w:rsidRPr="00447379" w:rsidRDefault="00E54FB6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sz w:val="21"/>
                <w:szCs w:val="21"/>
              </w:rPr>
              <w:t>属性</w:t>
            </w:r>
          </w:p>
        </w:tc>
        <w:tc>
          <w:tcPr>
            <w:tcW w:w="1887" w:type="dxa"/>
            <w:shd w:val="clear" w:color="auto" w:fill="FFC000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629" w:type="dxa"/>
            <w:shd w:val="clear" w:color="auto" w:fill="FFC000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 w:rsidRPr="007C26E0">
              <w:rPr>
                <w:rFonts w:ascii="Helvetica" w:eastAsia="宋体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:rsidR="00E54FB6" w:rsidTr="000B55E9">
        <w:tc>
          <w:tcPr>
            <w:tcW w:w="1953" w:type="dxa"/>
          </w:tcPr>
          <w:p w:rsidR="00E54FB6" w:rsidRPr="004D4270" w:rsidRDefault="00050EE5" w:rsidP="000B55E9">
            <w:pPr>
              <w:pStyle w:val="HTML"/>
            </w:pPr>
            <w:r>
              <w:rPr>
                <w:rFonts w:hint="eastAsia"/>
              </w:rPr>
              <w:t>s</w:t>
            </w:r>
            <w:r w:rsidR="00F04630">
              <w:t>uccess</w:t>
            </w:r>
            <w:r w:rsidR="0076368E">
              <w:rPr>
                <w:rFonts w:hint="eastAsia"/>
              </w:rPr>
              <w:t>/error</w:t>
            </w:r>
          </w:p>
        </w:tc>
        <w:tc>
          <w:tcPr>
            <w:tcW w:w="1887" w:type="dxa"/>
          </w:tcPr>
          <w:p w:rsidR="00E54FB6" w:rsidRPr="003C5DF7" w:rsidRDefault="00F14ABF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bool</w:t>
            </w:r>
          </w:p>
        </w:tc>
        <w:tc>
          <w:tcPr>
            <w:tcW w:w="5629" w:type="dxa"/>
          </w:tcPr>
          <w:p w:rsidR="00E54FB6" w:rsidRDefault="00F14ABF" w:rsidP="000B55E9">
            <w:pPr>
              <w:pStyle w:val="a4"/>
              <w:spacing w:line="360" w:lineRule="auto"/>
              <w:ind w:left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 w:rsidR="0076368E">
              <w:rPr>
                <w:rFonts w:hint="eastAsia"/>
                <w:sz w:val="21"/>
                <w:szCs w:val="21"/>
              </w:rPr>
              <w:t>/</w:t>
            </w:r>
            <w:r w:rsidR="0076368E"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E54FB6" w:rsidTr="000B55E9">
        <w:tc>
          <w:tcPr>
            <w:tcW w:w="1953" w:type="dxa"/>
          </w:tcPr>
          <w:p w:rsidR="00E54FB6" w:rsidRPr="004D4270" w:rsidRDefault="00F04630" w:rsidP="000B55E9">
            <w:pPr>
              <w:pStyle w:val="HTML"/>
            </w:pPr>
            <w:r>
              <w:t>userid</w:t>
            </w:r>
          </w:p>
        </w:tc>
        <w:tc>
          <w:tcPr>
            <w:tcW w:w="1887" w:type="dxa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5629" w:type="dxa"/>
          </w:tcPr>
          <w:p w:rsidR="00E54FB6" w:rsidRDefault="00F14ABF" w:rsidP="000B55E9">
            <w:pPr>
              <w:pStyle w:val="a4"/>
              <w:spacing w:line="360" w:lineRule="auto"/>
              <w:ind w:left="0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用户</w:t>
            </w: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</w:p>
        </w:tc>
      </w:tr>
      <w:tr w:rsidR="00E54FB6" w:rsidTr="000B55E9">
        <w:tc>
          <w:tcPr>
            <w:tcW w:w="1953" w:type="dxa"/>
          </w:tcPr>
          <w:p w:rsidR="00E54FB6" w:rsidRDefault="00F04630" w:rsidP="000B55E9">
            <w:pPr>
              <w:pStyle w:val="HTML"/>
            </w:pPr>
            <w:r>
              <w:t>message</w:t>
            </w:r>
          </w:p>
        </w:tc>
        <w:tc>
          <w:tcPr>
            <w:tcW w:w="1887" w:type="dxa"/>
          </w:tcPr>
          <w:p w:rsidR="00E54FB6" w:rsidRDefault="00E54FB6" w:rsidP="000B55E9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5629" w:type="dxa"/>
          </w:tcPr>
          <w:p w:rsidR="00E54FB6" w:rsidRDefault="00F14ABF" w:rsidP="000B55E9">
            <w:pPr>
              <w:pStyle w:val="a4"/>
              <w:spacing w:line="360" w:lineRule="auto"/>
              <w:ind w:left="0"/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1"/>
                <w:szCs w:val="21"/>
                <w:shd w:val="clear" w:color="auto" w:fill="FFFFFF"/>
              </w:rPr>
              <w:t>信息</w:t>
            </w:r>
          </w:p>
        </w:tc>
      </w:tr>
    </w:tbl>
    <w:p w:rsidR="00D13AB4" w:rsidRPr="00D13AB4" w:rsidRDefault="00D13AB4" w:rsidP="002D0E69"/>
    <w:sectPr w:rsidR="00D13AB4" w:rsidRPr="00D13AB4" w:rsidSect="00790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65A" w:rsidRDefault="006B665A" w:rsidP="00002B56">
      <w:r>
        <w:separator/>
      </w:r>
    </w:p>
  </w:endnote>
  <w:endnote w:type="continuationSeparator" w:id="0">
    <w:p w:rsidR="006B665A" w:rsidRDefault="006B665A" w:rsidP="00002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65A" w:rsidRDefault="006B665A" w:rsidP="00002B56">
      <w:r>
        <w:separator/>
      </w:r>
    </w:p>
  </w:footnote>
  <w:footnote w:type="continuationSeparator" w:id="0">
    <w:p w:rsidR="006B665A" w:rsidRDefault="006B665A" w:rsidP="00002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96E75"/>
    <w:multiLevelType w:val="hybridMultilevel"/>
    <w:tmpl w:val="F3046E4A"/>
    <w:lvl w:ilvl="0" w:tplc="A476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2941F7"/>
    <w:multiLevelType w:val="hybridMultilevel"/>
    <w:tmpl w:val="D00633B8"/>
    <w:lvl w:ilvl="0" w:tplc="208024B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5071C7"/>
    <w:multiLevelType w:val="hybridMultilevel"/>
    <w:tmpl w:val="9A287E26"/>
    <w:lvl w:ilvl="0" w:tplc="A66E4FD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237764"/>
    <w:multiLevelType w:val="hybridMultilevel"/>
    <w:tmpl w:val="84D8CE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7DC5"/>
    <w:rsid w:val="00002B56"/>
    <w:rsid w:val="00003553"/>
    <w:rsid w:val="000162F6"/>
    <w:rsid w:val="000204D3"/>
    <w:rsid w:val="00023570"/>
    <w:rsid w:val="00024C68"/>
    <w:rsid w:val="00041E03"/>
    <w:rsid w:val="00050EE5"/>
    <w:rsid w:val="00076B67"/>
    <w:rsid w:val="00077040"/>
    <w:rsid w:val="0008275B"/>
    <w:rsid w:val="000A4910"/>
    <w:rsid w:val="000B2BF7"/>
    <w:rsid w:val="000E6C8D"/>
    <w:rsid w:val="00104694"/>
    <w:rsid w:val="00122543"/>
    <w:rsid w:val="0012293C"/>
    <w:rsid w:val="001270FD"/>
    <w:rsid w:val="00130317"/>
    <w:rsid w:val="00140401"/>
    <w:rsid w:val="001459DB"/>
    <w:rsid w:val="00147619"/>
    <w:rsid w:val="00147ECF"/>
    <w:rsid w:val="001520A7"/>
    <w:rsid w:val="0016162C"/>
    <w:rsid w:val="001654DB"/>
    <w:rsid w:val="00196C64"/>
    <w:rsid w:val="001A208B"/>
    <w:rsid w:val="001A279B"/>
    <w:rsid w:val="001A7298"/>
    <w:rsid w:val="001C0BC4"/>
    <w:rsid w:val="001D5C09"/>
    <w:rsid w:val="001F2EB6"/>
    <w:rsid w:val="002053BF"/>
    <w:rsid w:val="00211D56"/>
    <w:rsid w:val="0023590B"/>
    <w:rsid w:val="0024649C"/>
    <w:rsid w:val="0025491A"/>
    <w:rsid w:val="00255309"/>
    <w:rsid w:val="00257D8B"/>
    <w:rsid w:val="00270262"/>
    <w:rsid w:val="002748CF"/>
    <w:rsid w:val="002860DD"/>
    <w:rsid w:val="002B16C4"/>
    <w:rsid w:val="002B42A5"/>
    <w:rsid w:val="002C2CC0"/>
    <w:rsid w:val="002D0E69"/>
    <w:rsid w:val="002E0C19"/>
    <w:rsid w:val="002E6D28"/>
    <w:rsid w:val="002F21A5"/>
    <w:rsid w:val="0030385E"/>
    <w:rsid w:val="00307A7D"/>
    <w:rsid w:val="00311B58"/>
    <w:rsid w:val="00315785"/>
    <w:rsid w:val="00325964"/>
    <w:rsid w:val="00325E55"/>
    <w:rsid w:val="0034048F"/>
    <w:rsid w:val="003430DD"/>
    <w:rsid w:val="0034322C"/>
    <w:rsid w:val="00351DCD"/>
    <w:rsid w:val="00362170"/>
    <w:rsid w:val="003871E7"/>
    <w:rsid w:val="003A1E1B"/>
    <w:rsid w:val="003B3453"/>
    <w:rsid w:val="003B6B40"/>
    <w:rsid w:val="003C2828"/>
    <w:rsid w:val="003C4156"/>
    <w:rsid w:val="003D3AD2"/>
    <w:rsid w:val="003D5363"/>
    <w:rsid w:val="003E2D44"/>
    <w:rsid w:val="003E321D"/>
    <w:rsid w:val="003F2293"/>
    <w:rsid w:val="003F44A0"/>
    <w:rsid w:val="003F54C4"/>
    <w:rsid w:val="00405E31"/>
    <w:rsid w:val="004061A8"/>
    <w:rsid w:val="00412075"/>
    <w:rsid w:val="004222B9"/>
    <w:rsid w:val="004256F3"/>
    <w:rsid w:val="0044074A"/>
    <w:rsid w:val="00441222"/>
    <w:rsid w:val="0044265A"/>
    <w:rsid w:val="004450CA"/>
    <w:rsid w:val="0044541C"/>
    <w:rsid w:val="004642C9"/>
    <w:rsid w:val="00466E93"/>
    <w:rsid w:val="004A23EA"/>
    <w:rsid w:val="004B3CFB"/>
    <w:rsid w:val="004B65BA"/>
    <w:rsid w:val="004C258E"/>
    <w:rsid w:val="004C5E20"/>
    <w:rsid w:val="004C7050"/>
    <w:rsid w:val="004C72D5"/>
    <w:rsid w:val="004D3B4F"/>
    <w:rsid w:val="004D4270"/>
    <w:rsid w:val="004E15EE"/>
    <w:rsid w:val="004E17AD"/>
    <w:rsid w:val="004E4A8B"/>
    <w:rsid w:val="0052236A"/>
    <w:rsid w:val="00522598"/>
    <w:rsid w:val="00524E38"/>
    <w:rsid w:val="00527BA5"/>
    <w:rsid w:val="005315D4"/>
    <w:rsid w:val="00544F67"/>
    <w:rsid w:val="00551463"/>
    <w:rsid w:val="00552609"/>
    <w:rsid w:val="00553B00"/>
    <w:rsid w:val="005605D0"/>
    <w:rsid w:val="00564C9D"/>
    <w:rsid w:val="005678F0"/>
    <w:rsid w:val="005768BE"/>
    <w:rsid w:val="00585214"/>
    <w:rsid w:val="00590E1F"/>
    <w:rsid w:val="00593974"/>
    <w:rsid w:val="005B5B54"/>
    <w:rsid w:val="005D6C33"/>
    <w:rsid w:val="005D745F"/>
    <w:rsid w:val="005E4A12"/>
    <w:rsid w:val="005E6A06"/>
    <w:rsid w:val="005F0F00"/>
    <w:rsid w:val="005F68C6"/>
    <w:rsid w:val="005F690C"/>
    <w:rsid w:val="005F6BB7"/>
    <w:rsid w:val="005F7330"/>
    <w:rsid w:val="005F7CFF"/>
    <w:rsid w:val="0060134D"/>
    <w:rsid w:val="006070D9"/>
    <w:rsid w:val="00614775"/>
    <w:rsid w:val="00614A2E"/>
    <w:rsid w:val="00622103"/>
    <w:rsid w:val="0063040F"/>
    <w:rsid w:val="00636835"/>
    <w:rsid w:val="00644F93"/>
    <w:rsid w:val="00655623"/>
    <w:rsid w:val="00655675"/>
    <w:rsid w:val="006557B2"/>
    <w:rsid w:val="00683CBA"/>
    <w:rsid w:val="00696E34"/>
    <w:rsid w:val="006A3021"/>
    <w:rsid w:val="006A3284"/>
    <w:rsid w:val="006B1862"/>
    <w:rsid w:val="006B4855"/>
    <w:rsid w:val="006B665A"/>
    <w:rsid w:val="006C5635"/>
    <w:rsid w:val="006C5F75"/>
    <w:rsid w:val="006D6911"/>
    <w:rsid w:val="006E04DD"/>
    <w:rsid w:val="006E59D2"/>
    <w:rsid w:val="006F7F6F"/>
    <w:rsid w:val="007059A5"/>
    <w:rsid w:val="00710ABE"/>
    <w:rsid w:val="0072060F"/>
    <w:rsid w:val="007374CC"/>
    <w:rsid w:val="0074074E"/>
    <w:rsid w:val="0074184D"/>
    <w:rsid w:val="00751BB5"/>
    <w:rsid w:val="00761B1E"/>
    <w:rsid w:val="0076368E"/>
    <w:rsid w:val="00764B50"/>
    <w:rsid w:val="00765CAD"/>
    <w:rsid w:val="0076702F"/>
    <w:rsid w:val="00783303"/>
    <w:rsid w:val="007853B9"/>
    <w:rsid w:val="00790883"/>
    <w:rsid w:val="007914BA"/>
    <w:rsid w:val="00791DB8"/>
    <w:rsid w:val="007943F0"/>
    <w:rsid w:val="00796FEF"/>
    <w:rsid w:val="007B450A"/>
    <w:rsid w:val="007C37F9"/>
    <w:rsid w:val="007D1117"/>
    <w:rsid w:val="007D214B"/>
    <w:rsid w:val="007D2E1B"/>
    <w:rsid w:val="007D6867"/>
    <w:rsid w:val="007E5767"/>
    <w:rsid w:val="007E5BC6"/>
    <w:rsid w:val="007F0871"/>
    <w:rsid w:val="007F6ACF"/>
    <w:rsid w:val="00817750"/>
    <w:rsid w:val="00830952"/>
    <w:rsid w:val="00847A67"/>
    <w:rsid w:val="008671EB"/>
    <w:rsid w:val="008742FC"/>
    <w:rsid w:val="008744F6"/>
    <w:rsid w:val="008835D5"/>
    <w:rsid w:val="00894FF1"/>
    <w:rsid w:val="008975B8"/>
    <w:rsid w:val="008A1E85"/>
    <w:rsid w:val="008B50AD"/>
    <w:rsid w:val="008C07B9"/>
    <w:rsid w:val="008C75D3"/>
    <w:rsid w:val="008E229A"/>
    <w:rsid w:val="008F1D73"/>
    <w:rsid w:val="008F2419"/>
    <w:rsid w:val="008F49BE"/>
    <w:rsid w:val="00900946"/>
    <w:rsid w:val="00912EE0"/>
    <w:rsid w:val="00915E5F"/>
    <w:rsid w:val="009220C2"/>
    <w:rsid w:val="00923D7A"/>
    <w:rsid w:val="009266C6"/>
    <w:rsid w:val="0093222B"/>
    <w:rsid w:val="009356CF"/>
    <w:rsid w:val="00936026"/>
    <w:rsid w:val="00947DC5"/>
    <w:rsid w:val="0095048D"/>
    <w:rsid w:val="00961171"/>
    <w:rsid w:val="009808F1"/>
    <w:rsid w:val="00987E75"/>
    <w:rsid w:val="00990238"/>
    <w:rsid w:val="00995347"/>
    <w:rsid w:val="00997B7B"/>
    <w:rsid w:val="00997D8D"/>
    <w:rsid w:val="009A2103"/>
    <w:rsid w:val="009C2AF2"/>
    <w:rsid w:val="009C79A0"/>
    <w:rsid w:val="009D4CA0"/>
    <w:rsid w:val="009D5D7B"/>
    <w:rsid w:val="009E655F"/>
    <w:rsid w:val="009F7C99"/>
    <w:rsid w:val="00A007CF"/>
    <w:rsid w:val="00A16FAD"/>
    <w:rsid w:val="00A22926"/>
    <w:rsid w:val="00A24F59"/>
    <w:rsid w:val="00A30763"/>
    <w:rsid w:val="00A3288B"/>
    <w:rsid w:val="00A3368C"/>
    <w:rsid w:val="00A3754A"/>
    <w:rsid w:val="00A425FB"/>
    <w:rsid w:val="00A43777"/>
    <w:rsid w:val="00A45533"/>
    <w:rsid w:val="00A46AA4"/>
    <w:rsid w:val="00A50EC3"/>
    <w:rsid w:val="00A702F6"/>
    <w:rsid w:val="00A7432C"/>
    <w:rsid w:val="00A8100C"/>
    <w:rsid w:val="00A83673"/>
    <w:rsid w:val="00A83AB2"/>
    <w:rsid w:val="00A8436C"/>
    <w:rsid w:val="00A8691C"/>
    <w:rsid w:val="00A903D2"/>
    <w:rsid w:val="00A91FA9"/>
    <w:rsid w:val="00AB659D"/>
    <w:rsid w:val="00AC5CA5"/>
    <w:rsid w:val="00AF4A0D"/>
    <w:rsid w:val="00B11F9D"/>
    <w:rsid w:val="00B1527A"/>
    <w:rsid w:val="00B215AF"/>
    <w:rsid w:val="00B21E7C"/>
    <w:rsid w:val="00B25B77"/>
    <w:rsid w:val="00B31412"/>
    <w:rsid w:val="00B33DCF"/>
    <w:rsid w:val="00B4157D"/>
    <w:rsid w:val="00B46C06"/>
    <w:rsid w:val="00B53097"/>
    <w:rsid w:val="00B53106"/>
    <w:rsid w:val="00B56DE8"/>
    <w:rsid w:val="00B57F0C"/>
    <w:rsid w:val="00B723AC"/>
    <w:rsid w:val="00B730C8"/>
    <w:rsid w:val="00B73A25"/>
    <w:rsid w:val="00B84E87"/>
    <w:rsid w:val="00BB0B2F"/>
    <w:rsid w:val="00BB474C"/>
    <w:rsid w:val="00BC3512"/>
    <w:rsid w:val="00BC400B"/>
    <w:rsid w:val="00BD2A58"/>
    <w:rsid w:val="00BD5E0B"/>
    <w:rsid w:val="00BE6437"/>
    <w:rsid w:val="00BF0666"/>
    <w:rsid w:val="00BF3D1C"/>
    <w:rsid w:val="00BF4C7F"/>
    <w:rsid w:val="00C04553"/>
    <w:rsid w:val="00C07B25"/>
    <w:rsid w:val="00C1162C"/>
    <w:rsid w:val="00C24490"/>
    <w:rsid w:val="00C34B92"/>
    <w:rsid w:val="00C61B2E"/>
    <w:rsid w:val="00C67ECB"/>
    <w:rsid w:val="00C75932"/>
    <w:rsid w:val="00C83C03"/>
    <w:rsid w:val="00C93F07"/>
    <w:rsid w:val="00CD7E15"/>
    <w:rsid w:val="00CD7F25"/>
    <w:rsid w:val="00CE06B6"/>
    <w:rsid w:val="00CF51F3"/>
    <w:rsid w:val="00D127F8"/>
    <w:rsid w:val="00D13AB4"/>
    <w:rsid w:val="00D303B5"/>
    <w:rsid w:val="00D3644E"/>
    <w:rsid w:val="00D4007C"/>
    <w:rsid w:val="00D4580A"/>
    <w:rsid w:val="00D47C3B"/>
    <w:rsid w:val="00D60E13"/>
    <w:rsid w:val="00D63FC2"/>
    <w:rsid w:val="00D704FE"/>
    <w:rsid w:val="00D84236"/>
    <w:rsid w:val="00DA098C"/>
    <w:rsid w:val="00DB2090"/>
    <w:rsid w:val="00DD0910"/>
    <w:rsid w:val="00DD7DD2"/>
    <w:rsid w:val="00DE0DD4"/>
    <w:rsid w:val="00DE2574"/>
    <w:rsid w:val="00DE74AD"/>
    <w:rsid w:val="00DE7A1D"/>
    <w:rsid w:val="00DF098C"/>
    <w:rsid w:val="00DF70C3"/>
    <w:rsid w:val="00E002D3"/>
    <w:rsid w:val="00E06317"/>
    <w:rsid w:val="00E07D59"/>
    <w:rsid w:val="00E158DE"/>
    <w:rsid w:val="00E27E47"/>
    <w:rsid w:val="00E32878"/>
    <w:rsid w:val="00E416D6"/>
    <w:rsid w:val="00E53F6C"/>
    <w:rsid w:val="00E54FB6"/>
    <w:rsid w:val="00E6237C"/>
    <w:rsid w:val="00E66FC7"/>
    <w:rsid w:val="00E705C4"/>
    <w:rsid w:val="00E7675D"/>
    <w:rsid w:val="00E834C0"/>
    <w:rsid w:val="00E8399D"/>
    <w:rsid w:val="00EA5B3D"/>
    <w:rsid w:val="00EA71E0"/>
    <w:rsid w:val="00EB116D"/>
    <w:rsid w:val="00EC1F24"/>
    <w:rsid w:val="00EE184F"/>
    <w:rsid w:val="00EE3B70"/>
    <w:rsid w:val="00EF11EC"/>
    <w:rsid w:val="00EF2EA9"/>
    <w:rsid w:val="00F04630"/>
    <w:rsid w:val="00F05D71"/>
    <w:rsid w:val="00F075D2"/>
    <w:rsid w:val="00F14ABF"/>
    <w:rsid w:val="00F16614"/>
    <w:rsid w:val="00F1722B"/>
    <w:rsid w:val="00F20885"/>
    <w:rsid w:val="00F22BEA"/>
    <w:rsid w:val="00F23494"/>
    <w:rsid w:val="00F44AA7"/>
    <w:rsid w:val="00F57CB1"/>
    <w:rsid w:val="00F61D09"/>
    <w:rsid w:val="00F63DD1"/>
    <w:rsid w:val="00F700A3"/>
    <w:rsid w:val="00F7353D"/>
    <w:rsid w:val="00F73DDC"/>
    <w:rsid w:val="00F7448D"/>
    <w:rsid w:val="00F75525"/>
    <w:rsid w:val="00F760DD"/>
    <w:rsid w:val="00F83065"/>
    <w:rsid w:val="00F83E53"/>
    <w:rsid w:val="00FA09F9"/>
    <w:rsid w:val="00FA6898"/>
    <w:rsid w:val="00FB7AD8"/>
    <w:rsid w:val="00FC6A2A"/>
    <w:rsid w:val="00FD0563"/>
    <w:rsid w:val="00FD4D03"/>
    <w:rsid w:val="00FD6171"/>
    <w:rsid w:val="00FE2AF5"/>
    <w:rsid w:val="00FE7435"/>
    <w:rsid w:val="00FE7F0E"/>
    <w:rsid w:val="00FF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 w:qFormat="1"/>
    <w:lsdException w:name="toc 3" w:uiPriority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8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semiHidden/>
    <w:unhideWhenUsed/>
    <w:rsid w:val="0000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002B56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00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002B56"/>
    <w:rPr>
      <w:sz w:val="18"/>
      <w:szCs w:val="18"/>
    </w:rPr>
  </w:style>
  <w:style w:type="paragraph" w:styleId="30">
    <w:name w:val="toc 3"/>
    <w:basedOn w:val="a"/>
    <w:next w:val="a"/>
    <w:qFormat/>
    <w:rsid w:val="008F49BE"/>
    <w:pPr>
      <w:ind w:leftChars="400" w:left="840"/>
    </w:pPr>
    <w:rPr>
      <w:szCs w:val="24"/>
    </w:rPr>
  </w:style>
  <w:style w:type="paragraph" w:styleId="20">
    <w:name w:val="toc 2"/>
    <w:basedOn w:val="a"/>
    <w:next w:val="a"/>
    <w:qFormat/>
    <w:rsid w:val="008F49BE"/>
    <w:pPr>
      <w:ind w:leftChars="200" w:left="420"/>
    </w:pPr>
    <w:rPr>
      <w:szCs w:val="24"/>
    </w:rPr>
  </w:style>
  <w:style w:type="paragraph" w:styleId="HTML">
    <w:name w:val="HTML Preformatted"/>
    <w:basedOn w:val="a"/>
    <w:link w:val="HTMLChar"/>
    <w:uiPriority w:val="99"/>
    <w:unhideWhenUsed/>
    <w:rsid w:val="005D7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D745F"/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5F7C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3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3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2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03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3B5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733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03553"/>
    <w:pPr>
      <w:widowControl/>
      <w:ind w:left="720"/>
      <w:contextualSpacing/>
      <w:jc w:val="left"/>
    </w:pPr>
    <w:rPr>
      <w:rFonts w:cs="Times New Roman"/>
      <w:kern w:val="0"/>
      <w:sz w:val="24"/>
      <w:szCs w:val="24"/>
    </w:rPr>
  </w:style>
  <w:style w:type="table" w:styleId="a5">
    <w:name w:val="Table Grid"/>
    <w:basedOn w:val="a1"/>
    <w:uiPriority w:val="59"/>
    <w:rsid w:val="00003553"/>
    <w:rPr>
      <w:rFonts w:cs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58521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uth.yaofang.cn/manage/registerMerchant" TargetMode="External"/><Relationship Id="rId13" Type="http://schemas.openxmlformats.org/officeDocument/2006/relationships/hyperlink" Target="http://oauth.yaofang.cn/oauth2/reso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auth.yaofang.cn/oauth2/token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auth.yaofang.cn/oauth2/toke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auth.yaofang.cn/oauth2/authoriz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auth.yaofang.cn/oauth2/authorize" TargetMode="External"/><Relationship Id="rId14" Type="http://schemas.openxmlformats.org/officeDocument/2006/relationships/hyperlink" Target="http://oauth.yaofang.cn/oauth2/%20resou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47736-CEE7-40D6-9625-D41B6CD8E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1015207945@qq.com</dc:creator>
  <cp:keywords/>
  <dc:description/>
  <cp:lastModifiedBy>微软用户</cp:lastModifiedBy>
  <cp:revision>339</cp:revision>
  <dcterms:created xsi:type="dcterms:W3CDTF">2016-08-30T01:32:00Z</dcterms:created>
  <dcterms:modified xsi:type="dcterms:W3CDTF">2017-06-06T02:56:00Z</dcterms:modified>
</cp:coreProperties>
</file>