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6D5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Министерство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и высшего образования Российской Федерации</w:t>
      </w:r>
    </w:p>
    <w:p w14:paraId="0522A3D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НАЦИОНАЛЬНЫЙ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ИССЛЕДОВАТЕЛЬСКИЙ</w:t>
      </w:r>
    </w:p>
    <w:p w14:paraId="1CF3C8F8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ТОМСКИЙ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ГОСУДАРСТВЕННЫЙ УНИВЕРСИТЕТ (НИ ТГУ)</w:t>
      </w:r>
    </w:p>
    <w:p w14:paraId="4F719A7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14:paraId="543FFFA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E9E01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405007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AD0D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AC012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71E9A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DA5ED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366D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D159A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2AA6F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7136F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56AF58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91A85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F42EF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</w:t>
      </w:r>
    </w:p>
    <w:p w14:paraId="6ABA3190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C42E0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1C07E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Лабораторная #1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56E2B84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8643C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«Внедрение и тестирование программного обеспечения»</w:t>
      </w:r>
    </w:p>
    <w:p w14:paraId="617A203F" w14:textId="77777777" w:rsidR="001C07E9" w:rsidRPr="001C07E9" w:rsidRDefault="001C07E9" w:rsidP="001C07E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33F18C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6477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0CEF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0A3AE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45520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2A3D5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42234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C12099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0C6326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49347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2E8FA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0A506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07A7BA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14:paraId="2ABA6E87" w14:textId="715BBA5A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студент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группы № 9322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</w:p>
    <w:p w14:paraId="4D2EF082" w14:textId="53D06ABE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Дюбов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 Александрович</w:t>
      </w:r>
    </w:p>
    <w:p w14:paraId="1CCD7F4C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9958CF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14:paraId="1FF0BAA5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Преподаватель</w:t>
      </w:r>
    </w:p>
    <w:p w14:paraId="7134FD51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Мокина</w:t>
      </w:r>
      <w:proofErr w:type="spellEnd"/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Елена Евгеньевна</w:t>
      </w:r>
    </w:p>
    <w:p w14:paraId="18E7012B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248218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FCAC2" w14:textId="77777777" w:rsidR="001C07E9" w:rsidRPr="001C07E9" w:rsidRDefault="001C07E9" w:rsidP="001C07E9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227A7" w14:textId="77777777" w:rsidR="001C07E9" w:rsidRPr="001C07E9" w:rsidRDefault="001C07E9" w:rsidP="001C07E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80DD4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767E4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962A1" w14:textId="77777777" w:rsidR="001C07E9" w:rsidRPr="001C07E9" w:rsidRDefault="001C07E9" w:rsidP="001C07E9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599B4B" w14:textId="77777777" w:rsidR="001C07E9" w:rsidRPr="001C07E9" w:rsidRDefault="001C07E9" w:rsidP="001C07E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7E9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Томск –</w:t>
      </w:r>
      <w:r w:rsidRPr="001C07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2025.</w:t>
      </w:r>
    </w:p>
    <w:p w14:paraId="343EF7A6" w14:textId="77777777" w:rsidR="001C07E9" w:rsidRPr="001C07E9" w:rsidRDefault="001C07E9"/>
    <w:p w14:paraId="5FF4006D" w14:textId="77777777" w:rsidR="001C07E9" w:rsidRDefault="001C07E9"/>
    <w:p w14:paraId="48B23A68" w14:textId="39859BEB" w:rsidR="001C07E9" w:rsidRDefault="001C07E9" w:rsidP="001C07E9">
      <w:pPr>
        <w:pStyle w:val="a7"/>
        <w:numPr>
          <w:ilvl w:val="0"/>
          <w:numId w:val="1"/>
        </w:numPr>
      </w:pPr>
      <w:r>
        <w:lastRenderedPageBreak/>
        <w:t xml:space="preserve">Для работы я использовал </w:t>
      </w:r>
      <w:hyperlink r:id="rId5" w:history="1">
        <w:r w:rsidRPr="001C07E9">
          <w:rPr>
            <w:rStyle w:val="ac"/>
          </w:rPr>
          <w:t>генератор случайных чисел</w:t>
        </w:r>
      </w:hyperlink>
      <w:r>
        <w:t xml:space="preserve"> </w:t>
      </w:r>
    </w:p>
    <w:p w14:paraId="4C2FBA86" w14:textId="21B543AA" w:rsidR="001C07E9" w:rsidRDefault="001C07E9" w:rsidP="001C07E9">
      <w:pPr>
        <w:pStyle w:val="a7"/>
        <w:numPr>
          <w:ilvl w:val="0"/>
          <w:numId w:val="1"/>
        </w:numPr>
      </w:pPr>
      <w:r>
        <w:br/>
      </w:r>
      <w:r>
        <w:br/>
      </w:r>
      <w:r w:rsidRPr="001C07E9">
        <w:drawing>
          <wp:inline distT="0" distB="0" distL="0" distR="0" wp14:anchorId="35CEDB71" wp14:editId="68D0E337">
            <wp:extent cx="5940425" cy="4548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7E9">
        <w:drawing>
          <wp:inline distT="0" distB="0" distL="0" distR="0" wp14:anchorId="0A3E65C3" wp14:editId="4788EDB4">
            <wp:extent cx="5940425" cy="32994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7E9">
        <w:lastRenderedPageBreak/>
        <w:drawing>
          <wp:inline distT="0" distB="0" distL="0" distR="0" wp14:anchorId="714E9D16" wp14:editId="2292763A">
            <wp:extent cx="5940425" cy="2909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7E9">
        <w:drawing>
          <wp:inline distT="0" distB="0" distL="0" distR="0" wp14:anchorId="7551E784" wp14:editId="30AC4E4C">
            <wp:extent cx="5940425" cy="3107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7E9">
        <w:drawing>
          <wp:inline distT="0" distB="0" distL="0" distR="0" wp14:anchorId="382A74CF" wp14:editId="4538296F">
            <wp:extent cx="5940425" cy="2154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3CCC" w14:textId="13D4579C" w:rsidR="001C07E9" w:rsidRPr="001C07E9" w:rsidRDefault="001C07E9" w:rsidP="001C07E9">
      <w:pPr>
        <w:pStyle w:val="a7"/>
        <w:numPr>
          <w:ilvl w:val="0"/>
          <w:numId w:val="1"/>
        </w:numPr>
      </w:pPr>
      <w:hyperlink r:id="rId11" w:history="1">
        <w:r w:rsidRPr="001C07E9">
          <w:rPr>
            <w:rStyle w:val="ac"/>
          </w:rPr>
          <w:t xml:space="preserve">Ссылка на </w:t>
        </w:r>
        <w:r w:rsidRPr="001C07E9">
          <w:rPr>
            <w:rStyle w:val="ac"/>
          </w:rPr>
          <w:t>д</w:t>
        </w:r>
        <w:r w:rsidRPr="001C07E9">
          <w:rPr>
            <w:rStyle w:val="ac"/>
          </w:rPr>
          <w:t>иаграмму</w:t>
        </w:r>
      </w:hyperlink>
    </w:p>
    <w:sectPr w:rsidR="001C07E9" w:rsidRPr="001C0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A0C55"/>
    <w:multiLevelType w:val="hybridMultilevel"/>
    <w:tmpl w:val="C3842D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25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E9"/>
    <w:rsid w:val="001C07E9"/>
    <w:rsid w:val="004B068D"/>
    <w:rsid w:val="007703B8"/>
    <w:rsid w:val="00B33936"/>
    <w:rsid w:val="00B64CCB"/>
    <w:rsid w:val="00F948F2"/>
    <w:rsid w:val="00FA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90D9"/>
  <w15:chartTrackingRefBased/>
  <w15:docId w15:val="{4BC65C90-9B80-4CE1-A628-8E01C947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7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7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7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7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7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7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07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07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07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07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07E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C07E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07E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C07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iro.com/welcomeonboard/V1dPbEROTExEd2FmRStJckk4eUtyY1RSMHhJVXNoNlpnZWwyUzJudnlyMTNTL2IyWFNmWHMvSmV3aFBzRUJBeVVHYWFsUm00bGt3Y0ZleTd4SGFmTm9WMFVJakFkcXprNk8wMnNZNWRJY1lpWTQ2Mng4b0pvWnVJMXBVaCs3R290R2lncW1vRmFBVnlLcVJzTmdFdlNRPT0hdjE=?share_link_id=676422172316" TargetMode="External"/><Relationship Id="rId5" Type="http://schemas.openxmlformats.org/officeDocument/2006/relationships/hyperlink" Target="https://calcus.ru/random-numb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1</cp:revision>
  <dcterms:created xsi:type="dcterms:W3CDTF">2025-02-20T10:59:00Z</dcterms:created>
  <dcterms:modified xsi:type="dcterms:W3CDTF">2025-02-20T11:09:00Z</dcterms:modified>
</cp:coreProperties>
</file>