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419DD" w14:textId="77777777" w:rsidR="00961E2B" w:rsidRDefault="00961E2B" w:rsidP="00961E2B">
      <w:pPr>
        <w:ind w:firstLine="0"/>
        <w:jc w:val="center"/>
      </w:pPr>
      <w:r>
        <w:rPr>
          <w:rFonts w:hint="eastAsia"/>
        </w:rPr>
        <w:t>Министерство</w:t>
      </w:r>
      <w:r>
        <w:t xml:space="preserve"> науки и высшего образования Российской Федерации</w:t>
      </w:r>
    </w:p>
    <w:p w14:paraId="74611776" w14:textId="77777777" w:rsidR="00961E2B" w:rsidRPr="00B81A5A" w:rsidRDefault="00961E2B" w:rsidP="00961E2B">
      <w:pPr>
        <w:ind w:firstLine="0"/>
        <w:jc w:val="center"/>
      </w:pPr>
      <w:r w:rsidRPr="00B81A5A">
        <w:rPr>
          <w:rFonts w:hint="eastAsia"/>
        </w:rPr>
        <w:t>НАЦИОНАЛЬНЫЙ</w:t>
      </w:r>
      <w:r w:rsidRPr="00B81A5A">
        <w:t xml:space="preserve"> ИССЛЕДОВАТЕЛЬСКИЙ</w:t>
      </w:r>
    </w:p>
    <w:p w14:paraId="4BCE0486" w14:textId="77777777" w:rsidR="00961E2B" w:rsidRPr="00B81A5A" w:rsidRDefault="00961E2B" w:rsidP="00961E2B">
      <w:pPr>
        <w:ind w:firstLine="0"/>
        <w:jc w:val="center"/>
      </w:pPr>
      <w:r w:rsidRPr="00B81A5A">
        <w:rPr>
          <w:rFonts w:hint="eastAsia"/>
        </w:rPr>
        <w:t>ТОМСКИЙ</w:t>
      </w:r>
      <w:r w:rsidRPr="00B81A5A">
        <w:t xml:space="preserve"> ГОСУДАРСТВЕННЫЙ УНИВЕРСИТЕТ (НИ ТГУ)</w:t>
      </w:r>
    </w:p>
    <w:p w14:paraId="39906FDB" w14:textId="77777777" w:rsidR="00961E2B" w:rsidRPr="00B81A5A" w:rsidRDefault="00961E2B" w:rsidP="00961E2B">
      <w:pPr>
        <w:ind w:firstLine="0"/>
        <w:jc w:val="center"/>
      </w:pPr>
      <w:r>
        <w:t>Институт прикладной математики и компьютерных наук</w:t>
      </w:r>
    </w:p>
    <w:p w14:paraId="752002F7" w14:textId="77777777" w:rsidR="00961E2B" w:rsidRPr="00B81A5A" w:rsidRDefault="00961E2B" w:rsidP="00961E2B">
      <w:pPr>
        <w:ind w:firstLine="0"/>
        <w:jc w:val="center"/>
      </w:pPr>
    </w:p>
    <w:p w14:paraId="681EB8D6" w14:textId="77777777" w:rsidR="00961E2B" w:rsidRPr="00B81A5A" w:rsidRDefault="00961E2B" w:rsidP="00961E2B">
      <w:pPr>
        <w:ind w:firstLine="0"/>
        <w:jc w:val="center"/>
      </w:pPr>
    </w:p>
    <w:p w14:paraId="7DA5D45D" w14:textId="77777777" w:rsidR="00961E2B" w:rsidRDefault="00961E2B" w:rsidP="00961E2B">
      <w:pPr>
        <w:ind w:firstLine="0"/>
        <w:jc w:val="center"/>
      </w:pPr>
    </w:p>
    <w:p w14:paraId="5DD0DFD5" w14:textId="77777777" w:rsidR="00961E2B" w:rsidRDefault="00961E2B" w:rsidP="00961E2B">
      <w:pPr>
        <w:ind w:firstLine="0"/>
        <w:jc w:val="center"/>
      </w:pPr>
    </w:p>
    <w:p w14:paraId="3127C586" w14:textId="77777777" w:rsidR="00961E2B" w:rsidRDefault="00961E2B" w:rsidP="00961E2B">
      <w:pPr>
        <w:ind w:firstLine="0"/>
        <w:jc w:val="center"/>
      </w:pPr>
    </w:p>
    <w:p w14:paraId="5DD162AB" w14:textId="77777777" w:rsidR="00961E2B" w:rsidRDefault="00961E2B" w:rsidP="00961E2B">
      <w:pPr>
        <w:ind w:firstLine="0"/>
        <w:jc w:val="center"/>
      </w:pPr>
    </w:p>
    <w:p w14:paraId="44C334C7" w14:textId="77777777" w:rsidR="00961E2B" w:rsidRDefault="00961E2B" w:rsidP="00961E2B">
      <w:pPr>
        <w:ind w:firstLine="0"/>
        <w:jc w:val="center"/>
      </w:pPr>
    </w:p>
    <w:p w14:paraId="0FCC9D66" w14:textId="77777777" w:rsidR="00961E2B" w:rsidRDefault="00961E2B" w:rsidP="00961E2B">
      <w:pPr>
        <w:ind w:firstLine="0"/>
        <w:jc w:val="center"/>
      </w:pPr>
    </w:p>
    <w:p w14:paraId="37BF0322" w14:textId="77777777" w:rsidR="00961E2B" w:rsidRDefault="00961E2B" w:rsidP="00961E2B">
      <w:pPr>
        <w:ind w:firstLine="0"/>
        <w:jc w:val="center"/>
      </w:pPr>
    </w:p>
    <w:p w14:paraId="35E80838" w14:textId="77777777" w:rsidR="00961E2B" w:rsidRPr="00B81A5A" w:rsidRDefault="00961E2B" w:rsidP="00961E2B">
      <w:pPr>
        <w:ind w:firstLine="0"/>
        <w:jc w:val="center"/>
      </w:pPr>
    </w:p>
    <w:p w14:paraId="21901028" w14:textId="77777777" w:rsidR="00961E2B" w:rsidRDefault="00961E2B" w:rsidP="00961E2B">
      <w:pPr>
        <w:ind w:firstLine="0"/>
        <w:jc w:val="center"/>
      </w:pPr>
    </w:p>
    <w:p w14:paraId="2EC890C5" w14:textId="77777777" w:rsidR="00961E2B" w:rsidRPr="00B81A5A" w:rsidRDefault="00961E2B" w:rsidP="00961E2B">
      <w:pPr>
        <w:ind w:firstLine="0"/>
        <w:jc w:val="center"/>
      </w:pPr>
    </w:p>
    <w:p w14:paraId="5F669EEB" w14:textId="77777777" w:rsidR="00961E2B" w:rsidRPr="00B81A5A" w:rsidRDefault="00961E2B" w:rsidP="00961E2B">
      <w:pPr>
        <w:ind w:firstLine="0"/>
        <w:jc w:val="center"/>
      </w:pPr>
    </w:p>
    <w:p w14:paraId="7EEB96E7" w14:textId="1AA8674B" w:rsidR="00961E2B" w:rsidRDefault="00961E2B" w:rsidP="00961E2B">
      <w:pPr>
        <w:ind w:firstLine="0"/>
        <w:jc w:val="center"/>
      </w:pPr>
      <w:r>
        <w:t>Лабораторная работа</w:t>
      </w:r>
    </w:p>
    <w:p w14:paraId="2F090D96" w14:textId="77777777" w:rsidR="00961E2B" w:rsidRPr="0027423E" w:rsidRDefault="00961E2B" w:rsidP="00961E2B">
      <w:pPr>
        <w:ind w:firstLine="0"/>
        <w:jc w:val="center"/>
      </w:pPr>
    </w:p>
    <w:p w14:paraId="095AFC1A" w14:textId="4632852E" w:rsidR="00961E2B" w:rsidRPr="00DA72D5" w:rsidRDefault="00961E2B" w:rsidP="00961E2B">
      <w:pPr>
        <w:ind w:firstLine="0"/>
        <w:jc w:val="center"/>
      </w:pPr>
      <w:r>
        <w:t>«</w:t>
      </w:r>
      <w:r w:rsidRPr="00961E2B">
        <w:t>Nvidia CUDA</w:t>
      </w:r>
      <w:r>
        <w:t>»</w:t>
      </w:r>
    </w:p>
    <w:p w14:paraId="0286254D" w14:textId="77777777" w:rsidR="00961E2B" w:rsidRPr="00B81A5A" w:rsidRDefault="00961E2B" w:rsidP="00961E2B">
      <w:pPr>
        <w:ind w:firstLine="0"/>
        <w:jc w:val="center"/>
      </w:pPr>
    </w:p>
    <w:p w14:paraId="6F51A2C2" w14:textId="24F26EC0" w:rsidR="00961E2B" w:rsidRPr="00B81A5A" w:rsidRDefault="00961E2B" w:rsidP="00961E2B">
      <w:pPr>
        <w:ind w:firstLine="0"/>
        <w:jc w:val="center"/>
      </w:pPr>
      <w:r w:rsidRPr="00675B8B">
        <w:t>по дисциплине «</w:t>
      </w:r>
      <w:r w:rsidRPr="00961E2B">
        <w:t>Технологии высокопроизводительной обработки</w:t>
      </w:r>
      <w:r>
        <w:t xml:space="preserve"> больших данных</w:t>
      </w:r>
      <w:r w:rsidRPr="00675B8B">
        <w:t>»</w:t>
      </w:r>
    </w:p>
    <w:p w14:paraId="29DDD7A1" w14:textId="77777777" w:rsidR="00961E2B" w:rsidRPr="00B81A5A" w:rsidRDefault="00961E2B" w:rsidP="00961E2B">
      <w:pPr>
        <w:ind w:firstLine="0"/>
        <w:jc w:val="center"/>
      </w:pPr>
    </w:p>
    <w:p w14:paraId="3EA5FC4D" w14:textId="77777777" w:rsidR="00961E2B" w:rsidRDefault="00961E2B" w:rsidP="00961E2B">
      <w:pPr>
        <w:ind w:firstLine="0"/>
        <w:jc w:val="center"/>
      </w:pPr>
    </w:p>
    <w:p w14:paraId="00CCF463" w14:textId="77777777" w:rsidR="00961E2B" w:rsidRDefault="00961E2B" w:rsidP="00961E2B">
      <w:pPr>
        <w:ind w:firstLine="0"/>
        <w:jc w:val="center"/>
      </w:pPr>
    </w:p>
    <w:p w14:paraId="51C82858" w14:textId="77777777" w:rsidR="00961E2B" w:rsidRDefault="00961E2B" w:rsidP="00961E2B">
      <w:pPr>
        <w:ind w:firstLine="0"/>
        <w:jc w:val="center"/>
      </w:pPr>
    </w:p>
    <w:p w14:paraId="06C0A286" w14:textId="77777777" w:rsidR="00961E2B" w:rsidRDefault="00961E2B" w:rsidP="00961E2B">
      <w:pPr>
        <w:ind w:firstLine="0"/>
        <w:jc w:val="center"/>
      </w:pPr>
    </w:p>
    <w:p w14:paraId="2727927F" w14:textId="77777777" w:rsidR="00961E2B" w:rsidRDefault="00961E2B" w:rsidP="00961E2B">
      <w:pPr>
        <w:ind w:firstLine="0"/>
        <w:jc w:val="center"/>
      </w:pPr>
    </w:p>
    <w:p w14:paraId="342BE53C" w14:textId="77777777" w:rsidR="00961E2B" w:rsidRDefault="00961E2B" w:rsidP="00961E2B">
      <w:pPr>
        <w:ind w:firstLine="0"/>
        <w:jc w:val="center"/>
      </w:pPr>
    </w:p>
    <w:p w14:paraId="1305F322" w14:textId="77777777" w:rsidR="00961E2B" w:rsidRDefault="00961E2B" w:rsidP="00961E2B">
      <w:pPr>
        <w:ind w:firstLine="0"/>
        <w:jc w:val="center"/>
      </w:pPr>
    </w:p>
    <w:p w14:paraId="664D2C00" w14:textId="77777777" w:rsidR="00961E2B" w:rsidRDefault="00961E2B" w:rsidP="00961E2B">
      <w:pPr>
        <w:ind w:firstLine="0"/>
        <w:jc w:val="center"/>
      </w:pPr>
    </w:p>
    <w:p w14:paraId="399DF53C" w14:textId="77777777" w:rsidR="00961E2B" w:rsidRDefault="00961E2B" w:rsidP="00961E2B">
      <w:pPr>
        <w:ind w:firstLine="0"/>
        <w:jc w:val="center"/>
      </w:pPr>
    </w:p>
    <w:p w14:paraId="7BD5D496" w14:textId="77777777" w:rsidR="00961E2B" w:rsidRDefault="00961E2B" w:rsidP="00961E2B">
      <w:pPr>
        <w:ind w:firstLine="0"/>
        <w:jc w:val="center"/>
      </w:pPr>
    </w:p>
    <w:p w14:paraId="55497DDF" w14:textId="77777777" w:rsidR="00961E2B" w:rsidRDefault="00961E2B" w:rsidP="00961E2B">
      <w:pPr>
        <w:ind w:firstLine="0"/>
        <w:jc w:val="center"/>
      </w:pPr>
    </w:p>
    <w:p w14:paraId="7F6EA5C1" w14:textId="77777777" w:rsidR="00961E2B" w:rsidRDefault="00961E2B" w:rsidP="00961E2B">
      <w:pPr>
        <w:ind w:firstLine="0"/>
        <w:jc w:val="center"/>
      </w:pPr>
    </w:p>
    <w:p w14:paraId="52D9E3D5" w14:textId="77777777" w:rsidR="00961E2B" w:rsidRDefault="00961E2B" w:rsidP="00961E2B">
      <w:pPr>
        <w:ind w:firstLine="0"/>
        <w:jc w:val="center"/>
      </w:pPr>
    </w:p>
    <w:p w14:paraId="0C065300" w14:textId="77777777" w:rsidR="00961E2B" w:rsidRPr="00B81A5A" w:rsidRDefault="00961E2B" w:rsidP="00961E2B">
      <w:pPr>
        <w:ind w:left="5387" w:firstLine="0"/>
        <w:jc w:val="left"/>
      </w:pPr>
    </w:p>
    <w:p w14:paraId="69AADAB3" w14:textId="77777777" w:rsidR="00961E2B" w:rsidRPr="00B81A5A" w:rsidRDefault="00961E2B" w:rsidP="00961E2B">
      <w:pPr>
        <w:ind w:left="5387" w:firstLine="0"/>
        <w:jc w:val="left"/>
      </w:pPr>
    </w:p>
    <w:p w14:paraId="5A94EB9A" w14:textId="77777777" w:rsidR="00961E2B" w:rsidRPr="00B81A5A" w:rsidRDefault="00961E2B" w:rsidP="00961E2B">
      <w:pPr>
        <w:ind w:left="5387" w:firstLine="0"/>
        <w:jc w:val="left"/>
      </w:pPr>
      <w:r>
        <w:t>Выполнил:</w:t>
      </w:r>
    </w:p>
    <w:p w14:paraId="1E1F6656" w14:textId="4A2045EA" w:rsidR="00961E2B" w:rsidRPr="004A201E" w:rsidRDefault="00961E2B" w:rsidP="00961E2B">
      <w:pPr>
        <w:ind w:left="5387" w:firstLine="0"/>
        <w:jc w:val="left"/>
      </w:pPr>
      <w:r w:rsidRPr="004A201E">
        <w:rPr>
          <w:rFonts w:hint="eastAsia"/>
        </w:rPr>
        <w:t>студент</w:t>
      </w:r>
      <w:r w:rsidRPr="004A201E">
        <w:t xml:space="preserve"> группы № </w:t>
      </w:r>
      <w:r w:rsidRPr="00961E2B">
        <w:t>932202</w:t>
      </w:r>
    </w:p>
    <w:p w14:paraId="35A5C098" w14:textId="7189C372" w:rsidR="00961E2B" w:rsidRDefault="00961E2B" w:rsidP="00961E2B">
      <w:pPr>
        <w:ind w:left="5387" w:firstLine="0"/>
        <w:jc w:val="left"/>
      </w:pPr>
      <w:r>
        <w:t>Дюбов_М.А.</w:t>
      </w:r>
      <w:r w:rsidRPr="00675B8B">
        <w:t xml:space="preserve"> </w:t>
      </w:r>
    </w:p>
    <w:p w14:paraId="32DA4868" w14:textId="77777777" w:rsidR="00961E2B" w:rsidRPr="00B81A5A" w:rsidRDefault="00961E2B" w:rsidP="00961E2B">
      <w:pPr>
        <w:ind w:left="5387" w:firstLine="0"/>
        <w:jc w:val="left"/>
      </w:pPr>
    </w:p>
    <w:p w14:paraId="668EC62E" w14:textId="1A8FBA62" w:rsidR="00961E2B" w:rsidRDefault="00961E2B" w:rsidP="00961E2B">
      <w:pPr>
        <w:ind w:left="5387" w:firstLine="0"/>
        <w:jc w:val="left"/>
      </w:pPr>
    </w:p>
    <w:p w14:paraId="462FA047" w14:textId="77777777" w:rsidR="00961E2B" w:rsidRDefault="00961E2B" w:rsidP="00961E2B">
      <w:pPr>
        <w:ind w:left="5387" w:firstLine="0"/>
        <w:jc w:val="left"/>
      </w:pPr>
    </w:p>
    <w:p w14:paraId="123EF2DB" w14:textId="77777777" w:rsidR="00961E2B" w:rsidRPr="00705E40" w:rsidRDefault="00961E2B" w:rsidP="00961E2B">
      <w:pPr>
        <w:ind w:left="5387" w:firstLine="0"/>
        <w:jc w:val="left"/>
      </w:pPr>
    </w:p>
    <w:p w14:paraId="0E55CC9F" w14:textId="77777777" w:rsidR="00961E2B" w:rsidRDefault="00961E2B" w:rsidP="00961E2B">
      <w:pPr>
        <w:ind w:left="5387" w:firstLine="0"/>
        <w:jc w:val="left"/>
      </w:pPr>
    </w:p>
    <w:p w14:paraId="0C97B78C" w14:textId="77777777" w:rsidR="00961E2B" w:rsidRPr="004A201E" w:rsidRDefault="00961E2B" w:rsidP="00961E2B">
      <w:pPr>
        <w:ind w:left="5387" w:firstLine="0"/>
        <w:jc w:val="left"/>
      </w:pPr>
    </w:p>
    <w:p w14:paraId="336929C9" w14:textId="77777777" w:rsidR="00961E2B" w:rsidRDefault="00961E2B" w:rsidP="00961E2B">
      <w:pPr>
        <w:jc w:val="left"/>
      </w:pPr>
    </w:p>
    <w:p w14:paraId="6474D923" w14:textId="77777777" w:rsidR="00961E2B" w:rsidRDefault="00961E2B" w:rsidP="00961E2B">
      <w:pPr>
        <w:ind w:left="4678" w:firstLine="0"/>
        <w:jc w:val="left"/>
      </w:pPr>
    </w:p>
    <w:p w14:paraId="71BAFABD" w14:textId="77777777" w:rsidR="00961E2B" w:rsidRDefault="00961E2B" w:rsidP="00961E2B">
      <w:pPr>
        <w:ind w:left="4678" w:firstLine="0"/>
        <w:jc w:val="left"/>
      </w:pPr>
    </w:p>
    <w:p w14:paraId="2D321B7F" w14:textId="77777777" w:rsidR="00961E2B" w:rsidRPr="00B81A5A" w:rsidRDefault="00961E2B" w:rsidP="00961E2B">
      <w:pPr>
        <w:ind w:left="4678" w:firstLine="0"/>
        <w:jc w:val="left"/>
      </w:pPr>
    </w:p>
    <w:p w14:paraId="7655B445" w14:textId="189EE499" w:rsidR="00961E2B" w:rsidRPr="00961E2B" w:rsidRDefault="00961E2B" w:rsidP="00961E2B">
      <w:pPr>
        <w:ind w:firstLine="0"/>
        <w:jc w:val="center"/>
      </w:pPr>
      <w:r>
        <w:rPr>
          <w:rFonts w:hint="eastAsia"/>
        </w:rPr>
        <w:t>Томск –</w:t>
      </w:r>
      <w:r>
        <w:t xml:space="preserve"> </w:t>
      </w:r>
      <w:r w:rsidRPr="00B81A5A">
        <w:t>20</w:t>
      </w:r>
      <w:r>
        <w:t>26</w:t>
      </w:r>
    </w:p>
    <w:p w14:paraId="7CCB4739" w14:textId="641A75D5" w:rsidR="007703B8" w:rsidRDefault="00961E2B" w:rsidP="00961E2B">
      <w:pPr>
        <w:pStyle w:val="a7"/>
        <w:numPr>
          <w:ilvl w:val="0"/>
          <w:numId w:val="1"/>
        </w:numPr>
        <w:ind w:left="303"/>
        <w:jc w:val="left"/>
      </w:pPr>
      <w:r>
        <w:lastRenderedPageBreak/>
        <w:t>Код работы:</w:t>
      </w:r>
    </w:p>
    <w:p w14:paraId="0F6C799A" w14:textId="41E077B6" w:rsidR="00961E2B" w:rsidRPr="00961E2B" w:rsidRDefault="00961E2B" w:rsidP="00961E2B">
      <w:pPr>
        <w:pStyle w:val="a7"/>
        <w:ind w:left="283" w:firstLine="0"/>
        <w:jc w:val="left"/>
        <w:rPr>
          <w:rStyle w:val="ae"/>
        </w:rPr>
      </w:pPr>
      <w:r>
        <w:fldChar w:fldCharType="begin"/>
      </w:r>
      <w:r>
        <w:instrText>HYPERLINK "https://colab.research.google.com/drive/1sEXfasHbuUvEJjPM8fdhaGHurFYfYXyi?usp=sharing" \o "Код"</w:instrText>
      </w:r>
      <w:r>
        <w:fldChar w:fldCharType="separate"/>
      </w:r>
      <w:r w:rsidRPr="00961E2B">
        <w:rPr>
          <w:rStyle w:val="ae"/>
        </w:rPr>
        <w:t>https://colab.research.google.com/drive/1sEXfasHbuUvEJjPM8fdhaGHurFYfYXyi?usp=sharing</w:t>
      </w:r>
    </w:p>
    <w:p w14:paraId="5C649686" w14:textId="516B8FD9" w:rsidR="00961E2B" w:rsidRDefault="00961E2B" w:rsidP="00961E2B">
      <w:pPr>
        <w:pStyle w:val="a7"/>
        <w:ind w:left="283" w:firstLine="0"/>
        <w:jc w:val="left"/>
      </w:pPr>
      <w:r>
        <w:fldChar w:fldCharType="end"/>
      </w:r>
    </w:p>
    <w:p w14:paraId="26606739" w14:textId="77777777" w:rsidR="00961E2B" w:rsidRDefault="00961E2B" w:rsidP="00961E2B">
      <w:pPr>
        <w:pStyle w:val="a7"/>
        <w:ind w:left="283" w:firstLine="0"/>
        <w:jc w:val="left"/>
      </w:pPr>
    </w:p>
    <w:p w14:paraId="421406B8" w14:textId="07E60EEA" w:rsidR="00961E2B" w:rsidRDefault="00961E2B" w:rsidP="00961E2B">
      <w:pPr>
        <w:pStyle w:val="a7"/>
        <w:numPr>
          <w:ilvl w:val="0"/>
          <w:numId w:val="1"/>
        </w:numPr>
        <w:ind w:left="303"/>
        <w:jc w:val="left"/>
      </w:pPr>
      <w:r>
        <w:t>Скриншоты выполненной работы:</w:t>
      </w:r>
    </w:p>
    <w:p w14:paraId="10D3555C" w14:textId="3AADD1A0" w:rsidR="00961E2B" w:rsidRDefault="00961E2B" w:rsidP="00961E2B">
      <w:pPr>
        <w:pStyle w:val="a7"/>
        <w:ind w:left="303" w:firstLine="0"/>
        <w:jc w:val="center"/>
      </w:pPr>
      <w:r w:rsidRPr="00961E2B">
        <w:rPr>
          <w:noProof/>
        </w:rPr>
        <w:drawing>
          <wp:inline distT="0" distB="0" distL="0" distR="0" wp14:anchorId="394FB5CD" wp14:editId="41FE48AC">
            <wp:extent cx="3181794" cy="220058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68E8" w14:textId="2DACE835" w:rsidR="00961E2B" w:rsidRDefault="00961E2B" w:rsidP="00961E2B">
      <w:pPr>
        <w:pStyle w:val="a7"/>
        <w:ind w:left="303" w:firstLine="0"/>
        <w:jc w:val="center"/>
      </w:pPr>
      <w:r>
        <w:t>Рисунок 1 – Пример запуска первой программы</w:t>
      </w:r>
    </w:p>
    <w:p w14:paraId="3EDEF45F" w14:textId="77777777" w:rsidR="00961E2B" w:rsidRDefault="00961E2B" w:rsidP="00961E2B">
      <w:pPr>
        <w:pStyle w:val="a7"/>
        <w:ind w:left="303" w:firstLine="0"/>
        <w:jc w:val="center"/>
      </w:pPr>
    </w:p>
    <w:p w14:paraId="7A7E3659" w14:textId="17223A23" w:rsidR="00961E2B" w:rsidRDefault="00961E2B" w:rsidP="00961E2B">
      <w:pPr>
        <w:pStyle w:val="a7"/>
        <w:ind w:left="303" w:firstLine="0"/>
        <w:jc w:val="center"/>
      </w:pPr>
      <w:r w:rsidRPr="00961E2B">
        <w:rPr>
          <w:noProof/>
        </w:rPr>
        <w:drawing>
          <wp:inline distT="0" distB="0" distL="0" distR="0" wp14:anchorId="171D1A26" wp14:editId="5280D794">
            <wp:extent cx="3467584" cy="202910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63F7" w14:textId="442033AE" w:rsidR="00961E2B" w:rsidRDefault="00961E2B" w:rsidP="00961E2B">
      <w:pPr>
        <w:pStyle w:val="a7"/>
        <w:ind w:left="303" w:firstLine="0"/>
        <w:jc w:val="center"/>
      </w:pPr>
      <w:r>
        <w:t>Рисунок 2 – Компиляция и запуск ознакомительного задания</w:t>
      </w:r>
    </w:p>
    <w:p w14:paraId="795F1713" w14:textId="0C9E2EB6" w:rsidR="00961E2B" w:rsidRDefault="00961E2B" w:rsidP="00961E2B">
      <w:pPr>
        <w:pStyle w:val="a7"/>
        <w:ind w:left="303" w:firstLine="0"/>
        <w:jc w:val="center"/>
      </w:pPr>
      <w:r w:rsidRPr="00961E2B">
        <w:rPr>
          <w:noProof/>
        </w:rPr>
        <w:lastRenderedPageBreak/>
        <w:drawing>
          <wp:inline distT="0" distB="0" distL="0" distR="0" wp14:anchorId="2B72BD28" wp14:editId="6BCF747B">
            <wp:extent cx="3381847" cy="4982270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EA44" w14:textId="705EF82F" w:rsidR="00961E2B" w:rsidRDefault="00961E2B" w:rsidP="00961E2B">
      <w:pPr>
        <w:pStyle w:val="a7"/>
        <w:ind w:left="303" w:firstLine="0"/>
        <w:jc w:val="center"/>
        <w:rPr>
          <w:lang w:val="en-US"/>
        </w:rPr>
      </w:pPr>
      <w:r>
        <w:t xml:space="preserve">Рисунок 2 – Компиляция и запуск основного задания </w:t>
      </w:r>
      <w:r w:rsidR="009B7ABE" w:rsidRPr="009B7ABE">
        <w:t>1</w:t>
      </w:r>
    </w:p>
    <w:p w14:paraId="4618411A" w14:textId="77777777" w:rsidR="009B7ABE" w:rsidRDefault="009B7ABE" w:rsidP="00961E2B">
      <w:pPr>
        <w:pStyle w:val="a7"/>
        <w:ind w:left="303" w:firstLine="0"/>
        <w:jc w:val="center"/>
        <w:rPr>
          <w:lang w:val="en-US"/>
        </w:rPr>
      </w:pPr>
    </w:p>
    <w:p w14:paraId="5AE2E176" w14:textId="4579B97C" w:rsidR="009B7ABE" w:rsidRDefault="009B7ABE" w:rsidP="00961E2B">
      <w:pPr>
        <w:pStyle w:val="a7"/>
        <w:ind w:left="303" w:firstLine="0"/>
        <w:jc w:val="center"/>
        <w:rPr>
          <w:lang w:val="en-US"/>
        </w:rPr>
      </w:pPr>
      <w:r w:rsidRPr="009B7ABE">
        <w:rPr>
          <w:lang w:val="en-US"/>
        </w:rPr>
        <w:drawing>
          <wp:inline distT="0" distB="0" distL="0" distR="0" wp14:anchorId="69CDA1DC" wp14:editId="10C770A2">
            <wp:extent cx="3820058" cy="26483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353F" w14:textId="3790BE5E" w:rsidR="009B7ABE" w:rsidRPr="009B7ABE" w:rsidRDefault="009B7ABE" w:rsidP="009B7ABE">
      <w:pPr>
        <w:pStyle w:val="a7"/>
        <w:ind w:left="303"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3</w:t>
      </w:r>
      <w:r>
        <w:t xml:space="preserve"> – Компиляция и запуск основного задания </w:t>
      </w:r>
      <w:r>
        <w:rPr>
          <w:lang w:val="en-US"/>
        </w:rPr>
        <w:t>2</w:t>
      </w:r>
    </w:p>
    <w:p w14:paraId="399853AF" w14:textId="77777777" w:rsidR="009B7ABE" w:rsidRPr="009B7ABE" w:rsidRDefault="009B7ABE" w:rsidP="00961E2B">
      <w:pPr>
        <w:pStyle w:val="a7"/>
        <w:ind w:left="303" w:firstLine="0"/>
        <w:jc w:val="center"/>
      </w:pPr>
    </w:p>
    <w:p w14:paraId="1F0D30B6" w14:textId="77777777" w:rsidR="00961E2B" w:rsidRDefault="00961E2B" w:rsidP="00961E2B">
      <w:pPr>
        <w:pStyle w:val="a7"/>
        <w:ind w:left="303" w:firstLine="0"/>
        <w:jc w:val="center"/>
      </w:pPr>
    </w:p>
    <w:p w14:paraId="4DA646B8" w14:textId="347DE5AC" w:rsidR="00961E2B" w:rsidRDefault="00961E2B" w:rsidP="00961E2B">
      <w:pPr>
        <w:pStyle w:val="a7"/>
        <w:numPr>
          <w:ilvl w:val="0"/>
          <w:numId w:val="1"/>
        </w:numPr>
        <w:ind w:left="303"/>
        <w:jc w:val="left"/>
      </w:pPr>
      <w:r>
        <w:t>Ответы на вопросы:</w:t>
      </w:r>
    </w:p>
    <w:p w14:paraId="2C6D76B5" w14:textId="1D29E3C2" w:rsidR="00961E2B" w:rsidRPr="00961E2B" w:rsidRDefault="00961E2B" w:rsidP="00961E2B">
      <w:pPr>
        <w:pStyle w:val="a7"/>
        <w:numPr>
          <w:ilvl w:val="0"/>
          <w:numId w:val="3"/>
        </w:numPr>
        <w:ind w:left="360"/>
        <w:jc w:val="left"/>
        <w:rPr>
          <w:b/>
          <w:bCs/>
        </w:rPr>
      </w:pPr>
      <w:r>
        <w:t xml:space="preserve"> </w:t>
      </w:r>
      <w:r w:rsidRPr="00961E2B">
        <w:rPr>
          <w:b/>
          <w:bCs/>
        </w:rPr>
        <w:t>Перечислите необходимые стадии программы при обработке данных на видеокарте</w:t>
      </w:r>
    </w:p>
    <w:p w14:paraId="7E6FCC0D" w14:textId="77777777" w:rsidR="00961E2B" w:rsidRDefault="00961E2B" w:rsidP="00961E2B">
      <w:pPr>
        <w:pStyle w:val="a7"/>
        <w:ind w:left="303" w:firstLine="0"/>
        <w:jc w:val="left"/>
      </w:pPr>
    </w:p>
    <w:p w14:paraId="29DC580F" w14:textId="0D8111C7" w:rsidR="00961E2B" w:rsidRDefault="00961E2B" w:rsidP="00961E2B">
      <w:pPr>
        <w:pStyle w:val="a7"/>
        <w:ind w:left="284" w:firstLine="284"/>
        <w:jc w:val="left"/>
      </w:pPr>
      <w:r>
        <w:lastRenderedPageBreak/>
        <w:t>При разработке программы с использованием технологии CUDA я выделил следующие обязательные этапы:</w:t>
      </w:r>
    </w:p>
    <w:p w14:paraId="4CAF5136" w14:textId="77777777" w:rsidR="004646BC" w:rsidRDefault="004646BC" w:rsidP="00961E2B">
      <w:pPr>
        <w:pStyle w:val="a7"/>
        <w:ind w:left="284" w:firstLine="284"/>
        <w:jc w:val="left"/>
      </w:pPr>
    </w:p>
    <w:p w14:paraId="5B9FEAF7" w14:textId="61FCA818" w:rsidR="00961E2B" w:rsidRDefault="00961E2B" w:rsidP="00961E2B">
      <w:pPr>
        <w:pStyle w:val="a7"/>
        <w:ind w:left="284" w:firstLine="284"/>
        <w:jc w:val="left"/>
      </w:pPr>
      <w:r>
        <w:t>Выделение памяти на видеокарте</w:t>
      </w:r>
      <w:r w:rsidR="004646BC">
        <w:t>:</w:t>
      </w:r>
      <w:r>
        <w:t xml:space="preserve"> с помощью функции cudaMalloc() я резервирую необходимое количество видеопамяти для хранения входных и выходных данных.</w:t>
      </w:r>
    </w:p>
    <w:p w14:paraId="7B66FE4D" w14:textId="34693900" w:rsidR="00961E2B" w:rsidRDefault="00961E2B" w:rsidP="00961E2B">
      <w:pPr>
        <w:pStyle w:val="a7"/>
        <w:ind w:left="284" w:firstLine="284"/>
        <w:jc w:val="left"/>
      </w:pPr>
      <w:r>
        <w:t>Копирование данных с оперативной памяти на видеопамять — через cudaMemcpy() с флагом cudaMemcpyHostToDevice я переношу исходные данные на GPU.</w:t>
      </w:r>
    </w:p>
    <w:p w14:paraId="043F5E4E" w14:textId="0E80AFFE" w:rsidR="00961E2B" w:rsidRDefault="00961E2B" w:rsidP="00961E2B">
      <w:pPr>
        <w:pStyle w:val="a7"/>
        <w:ind w:left="284" w:firstLine="284"/>
        <w:jc w:val="left"/>
      </w:pPr>
      <w:r>
        <w:t>Запуск ядра (kernel)</w:t>
      </w:r>
      <w:r w:rsidR="004646BC">
        <w:t xml:space="preserve">: </w:t>
      </w:r>
      <w:r>
        <w:t>вызываю функцию, помеченную спецификатором __global__, указывая количество блоков и потоков в угловых скобках.</w:t>
      </w:r>
    </w:p>
    <w:p w14:paraId="54114904" w14:textId="5A637316" w:rsidR="00961E2B" w:rsidRDefault="00961E2B" w:rsidP="00961E2B">
      <w:pPr>
        <w:pStyle w:val="a7"/>
        <w:ind w:left="284" w:firstLine="284"/>
        <w:jc w:val="left"/>
      </w:pPr>
      <w:r>
        <w:t>Синхронизация</w:t>
      </w:r>
      <w:r w:rsidR="004646BC">
        <w:t>:</w:t>
      </w:r>
      <w:r>
        <w:t xml:space="preserve"> использую cudaDeviceSynchronize() для ожидания завершения работы всех потоков ядра.</w:t>
      </w:r>
    </w:p>
    <w:p w14:paraId="29C08434" w14:textId="13712C2D" w:rsidR="00961E2B" w:rsidRDefault="00961E2B" w:rsidP="00961E2B">
      <w:pPr>
        <w:pStyle w:val="a7"/>
        <w:ind w:left="284" w:firstLine="284"/>
        <w:jc w:val="left"/>
      </w:pPr>
      <w:r>
        <w:t>Копирование результатов обратно на хост</w:t>
      </w:r>
      <w:r w:rsidR="004646BC">
        <w:t>:</w:t>
      </w:r>
      <w:r>
        <w:t xml:space="preserve"> с помощью cudaMemcpy() с флагом cudaMemcpyDeviceToHost получаю вычисленные данные из видеопамяти.</w:t>
      </w:r>
    </w:p>
    <w:p w14:paraId="23A56124" w14:textId="07D450E5" w:rsidR="004646BC" w:rsidRDefault="00961E2B" w:rsidP="004646BC">
      <w:pPr>
        <w:pStyle w:val="a7"/>
        <w:ind w:left="284" w:firstLine="284"/>
        <w:jc w:val="left"/>
      </w:pPr>
      <w:r>
        <w:t>Освобождение памяти на видеокарте</w:t>
      </w:r>
      <w:r w:rsidR="004646BC">
        <w:t>:</w:t>
      </w:r>
      <w:r>
        <w:t xml:space="preserve"> вызываю cudaFree() для очистки выделенной на GPU памяти во избежание утечек.</w:t>
      </w:r>
    </w:p>
    <w:p w14:paraId="49AC14EE" w14:textId="77777777" w:rsidR="004646BC" w:rsidRDefault="004646BC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6560DBAD" w14:textId="0699D0B3" w:rsidR="00961E2B" w:rsidRPr="004646BC" w:rsidRDefault="00961E2B" w:rsidP="004646BC">
      <w:pPr>
        <w:pStyle w:val="a7"/>
        <w:numPr>
          <w:ilvl w:val="0"/>
          <w:numId w:val="3"/>
        </w:numPr>
        <w:ind w:left="360"/>
        <w:jc w:val="left"/>
        <w:rPr>
          <w:b/>
          <w:bCs/>
        </w:rPr>
      </w:pPr>
      <w:r w:rsidRPr="004646BC">
        <w:rPr>
          <w:b/>
          <w:bCs/>
        </w:rPr>
        <w:lastRenderedPageBreak/>
        <w:t>Какая функция выполняется непосредственно на видеокарте?</w:t>
      </w:r>
    </w:p>
    <w:p w14:paraId="4FD86379" w14:textId="77777777" w:rsidR="00961E2B" w:rsidRDefault="00961E2B" w:rsidP="00961E2B">
      <w:pPr>
        <w:pStyle w:val="a7"/>
        <w:ind w:left="303" w:firstLine="0"/>
        <w:jc w:val="left"/>
      </w:pPr>
    </w:p>
    <w:p w14:paraId="3B6CFAD0" w14:textId="77777777" w:rsidR="00961E2B" w:rsidRDefault="00961E2B" w:rsidP="004646BC">
      <w:pPr>
        <w:pStyle w:val="a7"/>
        <w:ind w:left="284" w:firstLine="284"/>
        <w:jc w:val="left"/>
      </w:pPr>
      <w:r>
        <w:t>На видеокарте выполняется функция-ядро (kernel), которая объявляется со спецификатором __global__. В моей реализации это, например, функция vectorSubtract для вычитания векторов или countChars для подсчёта символов. Эти функции запускаются с хоста, но исполняются на устройстве параллельно множеством потоков. Также я использовал функцию atomicAdd() внутри ядра, которая помечена спецификатором __device__ и тоже выполняется непосредственно на GPU.</w:t>
      </w:r>
    </w:p>
    <w:p w14:paraId="5EDEDFF1" w14:textId="77777777" w:rsidR="00961E2B" w:rsidRDefault="00961E2B" w:rsidP="00961E2B">
      <w:pPr>
        <w:pStyle w:val="a7"/>
        <w:ind w:left="303" w:firstLine="0"/>
        <w:jc w:val="left"/>
      </w:pPr>
    </w:p>
    <w:p w14:paraId="27420D59" w14:textId="70B49D9D" w:rsidR="00961E2B" w:rsidRPr="004646BC" w:rsidRDefault="00961E2B" w:rsidP="004646BC">
      <w:pPr>
        <w:pStyle w:val="a7"/>
        <w:numPr>
          <w:ilvl w:val="0"/>
          <w:numId w:val="3"/>
        </w:numPr>
        <w:ind w:left="360"/>
        <w:jc w:val="left"/>
        <w:rPr>
          <w:b/>
          <w:bCs/>
        </w:rPr>
      </w:pPr>
      <w:r w:rsidRPr="004646BC">
        <w:rPr>
          <w:b/>
          <w:bCs/>
        </w:rPr>
        <w:t>Какие проблемы могут возникнуть, если НЕ вызывать функцию cudaDeviceSynchronize() после вызова функции-ядра, а вызвать сразу функцию cudaMemcpy() для получения результирующих данных из видеопамяти?</w:t>
      </w:r>
    </w:p>
    <w:p w14:paraId="2C06DF48" w14:textId="77777777" w:rsidR="00961E2B" w:rsidRDefault="00961E2B" w:rsidP="00961E2B">
      <w:pPr>
        <w:pStyle w:val="a7"/>
        <w:ind w:left="303" w:firstLine="0"/>
        <w:jc w:val="left"/>
      </w:pPr>
    </w:p>
    <w:p w14:paraId="1EB09FBB" w14:textId="77777777" w:rsidR="00961E2B" w:rsidRDefault="00961E2B" w:rsidP="004646BC">
      <w:pPr>
        <w:pStyle w:val="a7"/>
        <w:ind w:left="284" w:firstLine="284"/>
        <w:jc w:val="left"/>
      </w:pPr>
      <w:r>
        <w:t>На практике при использовании синхронной версии cudaMemcpy() она сама неявно дожидается завершения всех предыдущих операций CUDA в текущем потоке, поэтому формально программа может работать корректно. Однако я считаю, что явный вызов cudaDeviceSynchronize() всё равно необходим по следующим причинам:</w:t>
      </w:r>
    </w:p>
    <w:p w14:paraId="78EC82DA" w14:textId="77777777" w:rsidR="00961E2B" w:rsidRDefault="00961E2B" w:rsidP="004646BC">
      <w:pPr>
        <w:pStyle w:val="a7"/>
        <w:ind w:left="284" w:firstLine="284"/>
        <w:jc w:val="left"/>
      </w:pPr>
    </w:p>
    <w:p w14:paraId="2464CEB2" w14:textId="58FCBC4D" w:rsidR="00961E2B" w:rsidRDefault="00961E2B" w:rsidP="004646BC">
      <w:pPr>
        <w:pStyle w:val="a7"/>
        <w:numPr>
          <w:ilvl w:val="0"/>
          <w:numId w:val="4"/>
        </w:numPr>
        <w:ind w:left="850"/>
        <w:jc w:val="left"/>
      </w:pPr>
      <w:r w:rsidRPr="004646BC">
        <w:rPr>
          <w:b/>
          <w:bCs/>
        </w:rPr>
        <w:t>Точность измерений времени</w:t>
      </w:r>
      <w:r>
        <w:t xml:space="preserve"> </w:t>
      </w:r>
      <w:r w:rsidR="004646BC">
        <w:t xml:space="preserve">- </w:t>
      </w:r>
      <w:r>
        <w:t>при замере производительности без явной синхронизации я могу получить некорректные значения, так как время копирования может наложиться на время выполнения ядра.</w:t>
      </w:r>
    </w:p>
    <w:p w14:paraId="4A5A52E9" w14:textId="77777777" w:rsidR="00961E2B" w:rsidRDefault="00961E2B" w:rsidP="004646BC">
      <w:pPr>
        <w:pStyle w:val="a7"/>
        <w:ind w:left="850" w:firstLine="284"/>
        <w:jc w:val="left"/>
      </w:pPr>
    </w:p>
    <w:p w14:paraId="062BA318" w14:textId="170256BD" w:rsidR="00961E2B" w:rsidRDefault="00961E2B" w:rsidP="004646BC">
      <w:pPr>
        <w:pStyle w:val="a7"/>
        <w:numPr>
          <w:ilvl w:val="0"/>
          <w:numId w:val="4"/>
        </w:numPr>
        <w:ind w:left="850"/>
        <w:jc w:val="left"/>
      </w:pPr>
      <w:r w:rsidRPr="004646BC">
        <w:rPr>
          <w:b/>
          <w:bCs/>
        </w:rPr>
        <w:t>Обнаружение ошибок</w:t>
      </w:r>
      <w:r>
        <w:t xml:space="preserve"> </w:t>
      </w:r>
      <w:r w:rsidR="004646BC">
        <w:t xml:space="preserve">- </w:t>
      </w:r>
      <w:r>
        <w:t>если в ядре произойдёт ошибка (например, выход за пределы массива), cudaDeviceSynchronize() сразу вернёт код ошибки, что позволяет быстро локализовать проблему. Без этого ошибка может проявиться только позже при копировании памяти, и понять, где именно она возникла, будет сложнее.</w:t>
      </w:r>
    </w:p>
    <w:p w14:paraId="531C7927" w14:textId="77777777" w:rsidR="00961E2B" w:rsidRDefault="00961E2B" w:rsidP="004646BC">
      <w:pPr>
        <w:pStyle w:val="a7"/>
        <w:ind w:left="850" w:firstLine="284"/>
        <w:jc w:val="left"/>
      </w:pPr>
    </w:p>
    <w:p w14:paraId="0660B82B" w14:textId="1E9380FC" w:rsidR="00961E2B" w:rsidRDefault="00961E2B" w:rsidP="004646BC">
      <w:pPr>
        <w:pStyle w:val="a7"/>
        <w:numPr>
          <w:ilvl w:val="0"/>
          <w:numId w:val="4"/>
        </w:numPr>
        <w:ind w:left="850"/>
        <w:jc w:val="left"/>
      </w:pPr>
      <w:r w:rsidRPr="004646BC">
        <w:rPr>
          <w:b/>
          <w:bCs/>
        </w:rPr>
        <w:t>Асинхронные операции</w:t>
      </w:r>
      <w:r>
        <w:t xml:space="preserve"> </w:t>
      </w:r>
      <w:r w:rsidR="004646BC">
        <w:t>-</w:t>
      </w:r>
      <w:r>
        <w:t xml:space="preserve"> если в будущем я захочу использовать асинхронное копирование через cudaMemcpyAsync() или работать с несколькими потоками CUDA, то без явной синхронизации данные могут скопироваться до завершения вычислений, что приведёт к получению неполных или случайных результатов.</w:t>
      </w:r>
    </w:p>
    <w:p w14:paraId="47860BC8" w14:textId="77777777" w:rsidR="00961E2B" w:rsidRDefault="00961E2B" w:rsidP="004646BC">
      <w:pPr>
        <w:pStyle w:val="a7"/>
        <w:ind w:left="850" w:firstLine="284"/>
        <w:jc w:val="left"/>
      </w:pPr>
    </w:p>
    <w:p w14:paraId="7C7EE067" w14:textId="4B1A7AF5" w:rsidR="00961E2B" w:rsidRDefault="00961E2B" w:rsidP="004646BC">
      <w:pPr>
        <w:pStyle w:val="a7"/>
        <w:numPr>
          <w:ilvl w:val="0"/>
          <w:numId w:val="4"/>
        </w:numPr>
        <w:ind w:left="850"/>
        <w:jc w:val="left"/>
      </w:pPr>
      <w:r w:rsidRPr="004646BC">
        <w:rPr>
          <w:b/>
          <w:bCs/>
        </w:rPr>
        <w:t>Надёжность и читаемость кода</w:t>
      </w:r>
      <w:r>
        <w:t xml:space="preserve"> </w:t>
      </w:r>
      <w:r w:rsidR="004646BC">
        <w:t>-</w:t>
      </w:r>
      <w:r>
        <w:t xml:space="preserve"> явный вызов cudaDeviceSynchronize() делает код более понятным: сразу видно, где происходит ожидание завершения работы GPU. Это особенно важно при отладке и сопровождении программы.</w:t>
      </w:r>
    </w:p>
    <w:p w14:paraId="2A73CD13" w14:textId="77777777" w:rsidR="00961E2B" w:rsidRDefault="00961E2B" w:rsidP="004646BC">
      <w:pPr>
        <w:pStyle w:val="a7"/>
        <w:ind w:left="284" w:firstLine="284"/>
        <w:jc w:val="left"/>
      </w:pPr>
    </w:p>
    <w:p w14:paraId="59690FD9" w14:textId="378F1CE8" w:rsidR="00961E2B" w:rsidRDefault="00961E2B" w:rsidP="004646BC">
      <w:pPr>
        <w:pStyle w:val="a7"/>
        <w:ind w:left="284" w:firstLine="284"/>
        <w:jc w:val="left"/>
      </w:pPr>
      <w:r>
        <w:t>Таким образом, хотя в простых случаях программа может работать и без явного вызова этой функции, я считаю правилом хорошего тона всегда добавлять синхронизацию для обеспечения корректности, особенно при работе с большими объёмами данных, как в моей лабораторной работе.</w:t>
      </w:r>
    </w:p>
    <w:sectPr w:rsidR="00961E2B" w:rsidSect="00961E2B">
      <w:footerReference w:type="default" r:id="rId11"/>
      <w:pgSz w:w="11906" w:h="16838"/>
      <w:pgMar w:top="1134" w:right="567" w:bottom="1134" w:left="1701" w:header="709" w:footer="709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343CD" w14:textId="77777777" w:rsidR="00D84397" w:rsidRDefault="00D84397">
      <w:r>
        <w:separator/>
      </w:r>
    </w:p>
  </w:endnote>
  <w:endnote w:type="continuationSeparator" w:id="0">
    <w:p w14:paraId="176238A7" w14:textId="77777777" w:rsidR="00D84397" w:rsidRDefault="00D84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8867699"/>
      <w:docPartObj>
        <w:docPartGallery w:val="Page Numbers (Bottom of Page)"/>
        <w:docPartUnique/>
      </w:docPartObj>
    </w:sdtPr>
    <w:sdtContent>
      <w:p w14:paraId="50F1B2CD" w14:textId="77777777" w:rsidR="001708B4" w:rsidRDefault="00000000" w:rsidP="00E85513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297CA" w14:textId="77777777" w:rsidR="00D84397" w:rsidRDefault="00D84397">
      <w:r>
        <w:separator/>
      </w:r>
    </w:p>
  </w:footnote>
  <w:footnote w:type="continuationSeparator" w:id="0">
    <w:p w14:paraId="0C78990F" w14:textId="77777777" w:rsidR="00D84397" w:rsidRDefault="00D843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63446"/>
    <w:multiLevelType w:val="hybridMultilevel"/>
    <w:tmpl w:val="190AD34A"/>
    <w:lvl w:ilvl="0" w:tplc="67D284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60D0B34"/>
    <w:multiLevelType w:val="hybridMultilevel"/>
    <w:tmpl w:val="CEF62E04"/>
    <w:lvl w:ilvl="0" w:tplc="1F52F6E8">
      <w:start w:val="1"/>
      <w:numFmt w:val="decimal"/>
      <w:lvlText w:val="%1."/>
      <w:lvlJc w:val="left"/>
      <w:pPr>
        <w:ind w:left="6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3" w:hanging="360"/>
      </w:pPr>
    </w:lvl>
    <w:lvl w:ilvl="2" w:tplc="0419001B" w:tentative="1">
      <w:start w:val="1"/>
      <w:numFmt w:val="lowerRoman"/>
      <w:lvlText w:val="%3."/>
      <w:lvlJc w:val="right"/>
      <w:pPr>
        <w:ind w:left="2103" w:hanging="180"/>
      </w:pPr>
    </w:lvl>
    <w:lvl w:ilvl="3" w:tplc="0419000F" w:tentative="1">
      <w:start w:val="1"/>
      <w:numFmt w:val="decimal"/>
      <w:lvlText w:val="%4."/>
      <w:lvlJc w:val="left"/>
      <w:pPr>
        <w:ind w:left="2823" w:hanging="360"/>
      </w:pPr>
    </w:lvl>
    <w:lvl w:ilvl="4" w:tplc="04190019" w:tentative="1">
      <w:start w:val="1"/>
      <w:numFmt w:val="lowerLetter"/>
      <w:lvlText w:val="%5."/>
      <w:lvlJc w:val="left"/>
      <w:pPr>
        <w:ind w:left="3543" w:hanging="360"/>
      </w:pPr>
    </w:lvl>
    <w:lvl w:ilvl="5" w:tplc="0419001B" w:tentative="1">
      <w:start w:val="1"/>
      <w:numFmt w:val="lowerRoman"/>
      <w:lvlText w:val="%6."/>
      <w:lvlJc w:val="right"/>
      <w:pPr>
        <w:ind w:left="4263" w:hanging="180"/>
      </w:pPr>
    </w:lvl>
    <w:lvl w:ilvl="6" w:tplc="0419000F" w:tentative="1">
      <w:start w:val="1"/>
      <w:numFmt w:val="decimal"/>
      <w:lvlText w:val="%7."/>
      <w:lvlJc w:val="left"/>
      <w:pPr>
        <w:ind w:left="4983" w:hanging="360"/>
      </w:pPr>
    </w:lvl>
    <w:lvl w:ilvl="7" w:tplc="04190019" w:tentative="1">
      <w:start w:val="1"/>
      <w:numFmt w:val="lowerLetter"/>
      <w:lvlText w:val="%8."/>
      <w:lvlJc w:val="left"/>
      <w:pPr>
        <w:ind w:left="5703" w:hanging="360"/>
      </w:pPr>
    </w:lvl>
    <w:lvl w:ilvl="8" w:tplc="041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2" w15:restartNumberingAfterBreak="0">
    <w:nsid w:val="682F15EA"/>
    <w:multiLevelType w:val="hybridMultilevel"/>
    <w:tmpl w:val="3AC4EDE4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70007244"/>
    <w:multiLevelType w:val="hybridMultilevel"/>
    <w:tmpl w:val="E5C65D7A"/>
    <w:lvl w:ilvl="0" w:tplc="04190003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num w:numId="1" w16cid:durableId="328411012">
    <w:abstractNumId w:val="0"/>
  </w:num>
  <w:num w:numId="2" w16cid:durableId="101538635">
    <w:abstractNumId w:val="1"/>
  </w:num>
  <w:num w:numId="3" w16cid:durableId="2013026955">
    <w:abstractNumId w:val="2"/>
  </w:num>
  <w:num w:numId="4" w16cid:durableId="2047875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2B"/>
    <w:rsid w:val="001708B4"/>
    <w:rsid w:val="004646BC"/>
    <w:rsid w:val="004B068D"/>
    <w:rsid w:val="007703B8"/>
    <w:rsid w:val="00961E2B"/>
    <w:rsid w:val="009B7ABE"/>
    <w:rsid w:val="00B33936"/>
    <w:rsid w:val="00B64CCB"/>
    <w:rsid w:val="00C949FD"/>
    <w:rsid w:val="00CA5165"/>
    <w:rsid w:val="00D84397"/>
    <w:rsid w:val="00FA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8702C"/>
  <w15:chartTrackingRefBased/>
  <w15:docId w15:val="{32987E79-5C97-4B94-A0A7-5F943FE4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E2B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6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E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E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E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E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1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1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1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1E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1E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1E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1E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1E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1E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1E2B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E2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1E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1E2B"/>
    <w:pPr>
      <w:ind w:left="720"/>
    </w:pPr>
  </w:style>
  <w:style w:type="character" w:styleId="a8">
    <w:name w:val="Intense Emphasis"/>
    <w:basedOn w:val="a0"/>
    <w:uiPriority w:val="21"/>
    <w:qFormat/>
    <w:rsid w:val="00961E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1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1E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1E2B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61E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61E2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Hyperlink"/>
    <w:basedOn w:val="a0"/>
    <w:uiPriority w:val="99"/>
    <w:unhideWhenUsed/>
    <w:rsid w:val="00961E2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61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0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</cp:revision>
  <dcterms:created xsi:type="dcterms:W3CDTF">2026-03-22T17:23:00Z</dcterms:created>
  <dcterms:modified xsi:type="dcterms:W3CDTF">2026-04-16T15:04:00Z</dcterms:modified>
</cp:coreProperties>
</file>