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page" w:tblpX="1135" w:tblpY="6125"/>
        <w:tblW w:w="9639" w:type="dxa"/>
        <w:tblLayout w:type="fixed"/>
        <w:tblCellMar>
          <w:left w:w="0" w:type="dxa"/>
          <w:right w:w="0" w:type="dxa"/>
        </w:tblCellMar>
        <w:tblLook w:val="0000" w:firstRow="0" w:lastRow="0" w:firstColumn="0" w:lastColumn="0" w:noHBand="0" w:noVBand="0"/>
      </w:tblPr>
      <w:tblGrid>
        <w:gridCol w:w="9639"/>
      </w:tblGrid>
      <w:tr w:rsidR="00CF5782" w:rsidRPr="0025214C" w14:paraId="347D9A0F" w14:textId="77777777" w:rsidTr="00C22159">
        <w:trPr>
          <w:trHeight w:val="284"/>
        </w:trPr>
        <w:tc>
          <w:tcPr>
            <w:tcW w:w="9639" w:type="dxa"/>
          </w:tcPr>
          <w:p w14:paraId="11603FD5" w14:textId="0781F308" w:rsidR="00CF5782" w:rsidRPr="00073C2F" w:rsidRDefault="00C22159" w:rsidP="00C22159">
            <w:pPr>
              <w:pStyle w:val="AITSeminarTopline"/>
              <w:framePr w:hSpace="0" w:vSpace="0" w:wrap="auto" w:vAnchor="margin" w:hAnchor="text" w:xAlign="left" w:yAlign="inline"/>
              <w:rPr>
                <w:b/>
              </w:rPr>
            </w:pPr>
            <w:bookmarkStart w:id="0" w:name="OLE_LINK2"/>
            <w:r>
              <w:t>Report</w:t>
            </w:r>
            <w:r w:rsidR="0067163D" w:rsidRPr="00073C2F">
              <w:rPr>
                <w:b/>
              </w:rPr>
              <w:tab/>
            </w:r>
          </w:p>
        </w:tc>
      </w:tr>
      <w:tr w:rsidR="00CF5782" w:rsidRPr="0025214C" w14:paraId="5EDE0E5F" w14:textId="77777777" w:rsidTr="00FE4D6D">
        <w:trPr>
          <w:trHeight w:hRule="exact" w:val="6235"/>
        </w:trPr>
        <w:tc>
          <w:tcPr>
            <w:tcW w:w="9639" w:type="dxa"/>
          </w:tcPr>
          <w:p w14:paraId="34978963" w14:textId="0F4EF469" w:rsidR="00CF5782" w:rsidRPr="00B159F1" w:rsidRDefault="0067163D" w:rsidP="00B159F1">
            <w:pPr>
              <w:pStyle w:val="Titel"/>
            </w:pPr>
            <w:r w:rsidRPr="00B159F1">
              <w:t xml:space="preserve">Titel (bis zu 3 </w:t>
            </w:r>
            <w:bookmarkStart w:id="1" w:name="OLE_LINK5"/>
            <w:r w:rsidRPr="00B159F1">
              <w:t>Zeilen)</w:t>
            </w:r>
            <w:bookmarkEnd w:id="1"/>
            <w:r w:rsidR="00CA5EE4" w:rsidRPr="00B159F1">
              <w:t xml:space="preserve"> </w:t>
            </w:r>
            <w:r w:rsidRPr="00B159F1">
              <w:br/>
              <w:t xml:space="preserve">Zeile 2 das ist ein </w:t>
            </w:r>
            <w:r w:rsidR="00C22159" w:rsidRPr="00B159F1">
              <w:t>Blindtext</w:t>
            </w:r>
          </w:p>
          <w:p w14:paraId="017ACB83" w14:textId="47714D34" w:rsidR="005D36B3" w:rsidRPr="00B159F1" w:rsidRDefault="005D36B3" w:rsidP="00B159F1">
            <w:pPr>
              <w:pStyle w:val="AITSeminarSubline"/>
            </w:pPr>
            <w:r w:rsidRPr="00B159F1">
              <w:t>Hier ist Platz für eine ein- bis zweizeilige Subline</w:t>
            </w:r>
          </w:p>
        </w:tc>
      </w:tr>
      <w:tr w:rsidR="00CF5782" w:rsidRPr="0025214C" w14:paraId="684FC3CB" w14:textId="77777777" w:rsidTr="00C22159">
        <w:trPr>
          <w:trHeight w:hRule="exact" w:val="1871"/>
        </w:trPr>
        <w:tc>
          <w:tcPr>
            <w:tcW w:w="9639" w:type="dxa"/>
          </w:tcPr>
          <w:p w14:paraId="07DA2BAE" w14:textId="101124B2" w:rsidR="00CF5782" w:rsidRPr="00073C2F" w:rsidRDefault="00E56B0B" w:rsidP="00C22159">
            <w:r>
              <w:t xml:space="preserve">Projektteam, </w:t>
            </w:r>
            <w:r w:rsidR="0067163D" w:rsidRPr="00073C2F">
              <w:t>Adressat oder ähnliches:</w:t>
            </w:r>
          </w:p>
          <w:p w14:paraId="57CA76FE" w14:textId="77777777" w:rsidR="00CF5782" w:rsidRPr="00193C9E" w:rsidRDefault="0067163D" w:rsidP="00C22159">
            <w:r w:rsidRPr="00193C9E">
              <w:t>Name X</w:t>
            </w:r>
          </w:p>
          <w:p w14:paraId="0D43E4BD" w14:textId="77777777" w:rsidR="00CF5782" w:rsidRPr="00073C2F" w:rsidRDefault="0067163D" w:rsidP="00C22159">
            <w:pPr>
              <w:rPr>
                <w:lang w:val="en-GB"/>
              </w:rPr>
            </w:pPr>
            <w:r w:rsidRPr="00073C2F">
              <w:rPr>
                <w:lang w:val="en-GB"/>
              </w:rPr>
              <w:t xml:space="preserve">Name X </w:t>
            </w:r>
          </w:p>
          <w:p w14:paraId="00AAE0CF" w14:textId="77777777" w:rsidR="00CF5782" w:rsidRPr="00073C2F" w:rsidRDefault="0067163D" w:rsidP="00C22159">
            <w:pPr>
              <w:rPr>
                <w:lang w:val="en-GB"/>
              </w:rPr>
            </w:pPr>
            <w:r w:rsidRPr="00073C2F">
              <w:rPr>
                <w:lang w:val="en-GB"/>
              </w:rPr>
              <w:t xml:space="preserve">Name X </w:t>
            </w:r>
          </w:p>
          <w:p w14:paraId="367F16E1" w14:textId="77777777" w:rsidR="00CF5782" w:rsidRPr="00193C9E" w:rsidRDefault="0067163D" w:rsidP="00C22159">
            <w:pPr>
              <w:rPr>
                <w:lang w:val="en-US"/>
              </w:rPr>
            </w:pPr>
            <w:r w:rsidRPr="00193C9E">
              <w:rPr>
                <w:lang w:val="en-US"/>
              </w:rPr>
              <w:t xml:space="preserve">Name X </w:t>
            </w:r>
          </w:p>
          <w:p w14:paraId="449D79A0" w14:textId="77777777" w:rsidR="00CF5782" w:rsidRPr="0025214C" w:rsidRDefault="0067163D" w:rsidP="00C22159">
            <w:pPr>
              <w:rPr>
                <w:color w:val="000000" w:themeColor="text1"/>
                <w:sz w:val="24"/>
              </w:rPr>
            </w:pPr>
            <w:r w:rsidRPr="00073C2F">
              <w:t>Name X</w:t>
            </w:r>
          </w:p>
        </w:tc>
      </w:tr>
      <w:tr w:rsidR="00CF5782" w:rsidRPr="0025214C" w14:paraId="2E26275A" w14:textId="77777777" w:rsidTr="00C22159">
        <w:trPr>
          <w:trHeight w:val="100"/>
        </w:trPr>
        <w:tc>
          <w:tcPr>
            <w:tcW w:w="9639" w:type="dxa"/>
            <w:shd w:val="clear" w:color="auto" w:fill="auto"/>
          </w:tcPr>
          <w:p w14:paraId="57172653" w14:textId="61D52D64" w:rsidR="00CF5782" w:rsidRPr="00C30265" w:rsidRDefault="00BA0C4A" w:rsidP="00C30265">
            <w:pPr>
              <w:rPr>
                <w:color w:val="707F87" w:themeColor="accent2"/>
              </w:rPr>
            </w:pPr>
            <w:r w:rsidRPr="00C30265">
              <w:rPr>
                <w:color w:val="707F87" w:themeColor="accent2"/>
              </w:rPr>
              <w:t>12</w:t>
            </w:r>
            <w:r w:rsidR="0067163D" w:rsidRPr="00C30265">
              <w:rPr>
                <w:color w:val="707F87" w:themeColor="accent2"/>
              </w:rPr>
              <w:t>.</w:t>
            </w:r>
            <w:r w:rsidRPr="00C30265">
              <w:rPr>
                <w:color w:val="707F87" w:themeColor="accent2"/>
              </w:rPr>
              <w:t>0</w:t>
            </w:r>
            <w:r w:rsidR="0067163D" w:rsidRPr="00C30265">
              <w:rPr>
                <w:color w:val="707F87" w:themeColor="accent2"/>
              </w:rPr>
              <w:t>1.</w:t>
            </w:r>
            <w:r w:rsidRPr="00C30265">
              <w:rPr>
                <w:color w:val="707F87" w:themeColor="accent2"/>
              </w:rPr>
              <w:t>2018</w:t>
            </w:r>
          </w:p>
        </w:tc>
      </w:tr>
      <w:tr w:rsidR="00CF5782" w:rsidRPr="0025214C" w14:paraId="5C58B4E3" w14:textId="77777777" w:rsidTr="00C22159">
        <w:tc>
          <w:tcPr>
            <w:tcW w:w="9639" w:type="dxa"/>
          </w:tcPr>
          <w:p w14:paraId="08C08270" w14:textId="77777777" w:rsidR="00CF5782" w:rsidRPr="00C30265" w:rsidRDefault="0067163D" w:rsidP="00C30265">
            <w:pPr>
              <w:rPr>
                <w:color w:val="707F87" w:themeColor="accent2"/>
              </w:rPr>
            </w:pPr>
            <w:r w:rsidRPr="00C30265">
              <w:rPr>
                <w:color w:val="707F87" w:themeColor="accent2"/>
              </w:rPr>
              <w:t>Exemplar 5</w:t>
            </w:r>
          </w:p>
        </w:tc>
      </w:tr>
      <w:tr w:rsidR="00CF5782" w:rsidRPr="0025214C" w14:paraId="3EA18DB6" w14:textId="77777777" w:rsidTr="00FE4D6D">
        <w:trPr>
          <w:trHeight w:val="87"/>
        </w:trPr>
        <w:tc>
          <w:tcPr>
            <w:tcW w:w="9639" w:type="dxa"/>
          </w:tcPr>
          <w:p w14:paraId="52205D21" w14:textId="77777777" w:rsidR="00CF5782" w:rsidRPr="00C30265" w:rsidRDefault="0067163D" w:rsidP="00C30265">
            <w:pPr>
              <w:rPr>
                <w:color w:val="707F87" w:themeColor="accent2"/>
              </w:rPr>
            </w:pPr>
            <w:r w:rsidRPr="00C30265">
              <w:rPr>
                <w:color w:val="707F87" w:themeColor="accent2"/>
              </w:rPr>
              <w:t>Berichtsnummer</w:t>
            </w:r>
          </w:p>
        </w:tc>
      </w:tr>
      <w:bookmarkEnd w:id="0"/>
    </w:tbl>
    <w:p w14:paraId="3A5BBAD5" w14:textId="6669D0BF" w:rsidR="00CF5782" w:rsidRDefault="00646E00"/>
    <w:p w14:paraId="047A2866" w14:textId="77777777" w:rsidR="00FE4D6D" w:rsidRDefault="00FE4D6D"/>
    <w:p w14:paraId="59ED4F0E" w14:textId="77777777" w:rsidR="00FE4D6D" w:rsidRDefault="00FE4D6D" w:rsidP="00A13AA6">
      <w:bookmarkStart w:id="2" w:name="OLE_LINK9"/>
    </w:p>
    <w:p w14:paraId="6B71B5C1" w14:textId="77777777" w:rsidR="00FE4D6D" w:rsidRDefault="00FE4D6D" w:rsidP="00A13AA6"/>
    <w:p w14:paraId="081C3E07" w14:textId="77777777" w:rsidR="00FE4D6D" w:rsidRDefault="00FE4D6D" w:rsidP="00A13AA6"/>
    <w:p w14:paraId="7303650C" w14:textId="77777777" w:rsidR="00FE4D6D" w:rsidRDefault="00FE4D6D" w:rsidP="00A13AA6"/>
    <w:p w14:paraId="49C40921" w14:textId="77777777" w:rsidR="00FE4D6D" w:rsidRDefault="00FE4D6D" w:rsidP="00A13AA6"/>
    <w:p w14:paraId="71020A6F" w14:textId="77777777" w:rsidR="00FE4D6D" w:rsidRDefault="00FE4D6D" w:rsidP="00A13AA6"/>
    <w:p w14:paraId="0D852567" w14:textId="77777777" w:rsidR="00FE4D6D" w:rsidRDefault="00FE4D6D" w:rsidP="00A13AA6"/>
    <w:p w14:paraId="27DB3805" w14:textId="77777777" w:rsidR="00FE4D6D" w:rsidRDefault="00FE4D6D" w:rsidP="00A13AA6"/>
    <w:p w14:paraId="5A75430E" w14:textId="77777777" w:rsidR="00FE4D6D" w:rsidRDefault="00FE4D6D" w:rsidP="00A13AA6"/>
    <w:p w14:paraId="3CDF1D19" w14:textId="77777777" w:rsidR="00FE4D6D" w:rsidRDefault="00FE4D6D" w:rsidP="00A13AA6"/>
    <w:p w14:paraId="0CEB3195" w14:textId="77777777" w:rsidR="00FE4D6D" w:rsidRDefault="00FE4D6D" w:rsidP="00A13AA6"/>
    <w:p w14:paraId="0261BD1A" w14:textId="77777777" w:rsidR="00FE4D6D" w:rsidRDefault="00FE4D6D" w:rsidP="00A13AA6"/>
    <w:p w14:paraId="72CE383B" w14:textId="77777777" w:rsidR="00FE4D6D" w:rsidRDefault="00FE4D6D" w:rsidP="00A13AA6"/>
    <w:p w14:paraId="5A491D15" w14:textId="77777777" w:rsidR="00FE4D6D" w:rsidRDefault="00FE4D6D" w:rsidP="00A13AA6"/>
    <w:p w14:paraId="52F4DA1B" w14:textId="77777777" w:rsidR="00FE4D6D" w:rsidRDefault="00FE4D6D" w:rsidP="00A13AA6"/>
    <w:p w14:paraId="01F07087" w14:textId="77777777" w:rsidR="00FE4D6D" w:rsidRDefault="00FE4D6D" w:rsidP="00A13AA6"/>
    <w:p w14:paraId="73EE4E73" w14:textId="77777777" w:rsidR="00FE4D6D" w:rsidRDefault="00FE4D6D" w:rsidP="00A13AA6"/>
    <w:p w14:paraId="19D7821B" w14:textId="77777777" w:rsidR="00FE4D6D" w:rsidRDefault="00FE4D6D" w:rsidP="00A13AA6"/>
    <w:p w14:paraId="752B91A4" w14:textId="77777777" w:rsidR="00FE4D6D" w:rsidRDefault="00FE4D6D" w:rsidP="00A13AA6"/>
    <w:p w14:paraId="70647680" w14:textId="42CE0892" w:rsidR="00FE4D6D" w:rsidRDefault="00FE4D6D" w:rsidP="00A13AA6">
      <w:pPr>
        <w:sectPr w:rsidR="00FE4D6D" w:rsidSect="00557ADC">
          <w:footerReference w:type="even" r:id="rId8"/>
          <w:footerReference w:type="default" r:id="rId9"/>
          <w:headerReference w:type="first" r:id="rId10"/>
          <w:footerReference w:type="first" r:id="rId11"/>
          <w:pgSz w:w="11900" w:h="16840"/>
          <w:pgMar w:top="879" w:right="1134" w:bottom="1021" w:left="1134" w:header="709" w:footer="567" w:gutter="0"/>
          <w:cols w:space="708"/>
          <w:titlePg/>
          <w:docGrid w:linePitch="272"/>
        </w:sectPr>
      </w:pPr>
    </w:p>
    <w:p w14:paraId="67D41301" w14:textId="03D2B5AD" w:rsidR="00CF5782" w:rsidRPr="00B3061C" w:rsidRDefault="00B3061C" w:rsidP="00B3061C">
      <w:bookmarkStart w:id="3" w:name="OLE_LINK15"/>
      <w:bookmarkStart w:id="4" w:name="OLE_LINK16"/>
      <w:bookmarkEnd w:id="2"/>
      <w:r>
        <w:rPr>
          <w:noProof/>
        </w:rPr>
        <w:lastRenderedPageBreak/>
        <mc:AlternateContent>
          <mc:Choice Requires="wps">
            <w:drawing>
              <wp:anchor distT="0" distB="0" distL="114300" distR="114300" simplePos="0" relativeHeight="251660288" behindDoc="1" locked="0" layoutInCell="1" allowOverlap="1" wp14:anchorId="45905FE6" wp14:editId="25520BA0">
                <wp:simplePos x="0" y="0"/>
                <wp:positionH relativeFrom="column">
                  <wp:posOffset>0</wp:posOffset>
                </wp:positionH>
                <wp:positionV relativeFrom="paragraph">
                  <wp:posOffset>4061460</wp:posOffset>
                </wp:positionV>
                <wp:extent cx="6102985" cy="635"/>
                <wp:effectExtent l="0" t="0" r="5715" b="12065"/>
                <wp:wrapTight wrapText="bothSides">
                  <wp:wrapPolygon edited="0">
                    <wp:start x="0" y="0"/>
                    <wp:lineTo x="0" y="0"/>
                    <wp:lineTo x="21575" y="0"/>
                    <wp:lineTo x="21575"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6102985" cy="635"/>
                        </a:xfrm>
                        <a:prstGeom prst="rect">
                          <a:avLst/>
                        </a:prstGeom>
                        <a:solidFill>
                          <a:prstClr val="white"/>
                        </a:solidFill>
                        <a:ln>
                          <a:noFill/>
                        </a:ln>
                      </wps:spPr>
                      <wps:txbx>
                        <w:txbxContent>
                          <w:p w14:paraId="3615F7DD" w14:textId="12DD0CAD" w:rsidR="00B3061C" w:rsidRPr="005B3732" w:rsidRDefault="00B3061C" w:rsidP="00B3061C">
                            <w:pPr>
                              <w:pStyle w:val="Beschriftung"/>
                              <w:rPr>
                                <w:noProof/>
                                <w:sz w:val="20"/>
                              </w:rPr>
                            </w:pPr>
                            <w:r>
                              <w:t xml:space="preserve">Abbildung </w:t>
                            </w:r>
                            <w:r>
                              <w:fldChar w:fldCharType="begin"/>
                            </w:r>
                            <w:r>
                              <w:instrText xml:space="preserve"> SEQ Abbildung \* ARABIC </w:instrText>
                            </w:r>
                            <w:r>
                              <w:fldChar w:fldCharType="separate"/>
                            </w:r>
                            <w:r>
                              <w:rPr>
                                <w:noProof/>
                              </w:rPr>
                              <w:t>1</w:t>
                            </w:r>
                            <w:r>
                              <w:fldChar w:fldCharType="end"/>
                            </w:r>
                            <w:r>
                              <w:t xml:space="preserve">: </w:t>
                            </w:r>
                            <w:r w:rsidRPr="00A019D2">
                              <w:t xml:space="preserve">Abbildungstext, 8pt </w:t>
                            </w:r>
                            <w:r w:rsidRPr="00A019D2">
                              <w:br/>
                              <w:t>Bild- und Formelbeschriftungen können manuell über die Formatvorlage Beschriftung oder über die Word-Funktion (Einfügen &gt; Beschriftung erstellt werden)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905FE6" id="_x0000_t202" coordsize="21600,21600" o:spt="202" path="m,l,21600r21600,l21600,xe">
                <v:stroke joinstyle="miter"/>
                <v:path gradientshapeok="t" o:connecttype="rect"/>
              </v:shapetype>
              <v:shape id="Textfeld 9" o:spid="_x0000_s1026" type="#_x0000_t202" style="position:absolute;margin-left:0;margin-top:319.8pt;width:480.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" stroked="f">
                <v:textbox style="mso-fit-shape-to-text:t" inset="0,0,0,0">
                  <w:txbxContent>
                    <w:p w14:paraId="3615F7DD" w14:textId="12DD0CAD" w:rsidR="00B3061C" w:rsidRPr="005B3732" w:rsidRDefault="00B3061C" w:rsidP="00B3061C">
                      <w:pPr>
                        <w:pStyle w:val="Beschriftung"/>
                        <w:rPr>
                          <w:noProof/>
                          <w:sz w:val="20"/>
                        </w:rPr>
                      </w:pPr>
                      <w:r>
                        <w:t xml:space="preserve">Abbildung </w:t>
                      </w:r>
                      <w:r>
                        <w:fldChar w:fldCharType="begin"/>
                      </w:r>
                      <w:r>
                        <w:instrText xml:space="preserve"> SEQ Abbildung \* ARABIC </w:instrText>
                      </w:r>
                      <w:r>
                        <w:fldChar w:fldCharType="separate"/>
                      </w:r>
                      <w:r>
                        <w:rPr>
                          <w:noProof/>
                        </w:rPr>
                        <w:t>1</w:t>
                      </w:r>
                      <w:r>
                        <w:fldChar w:fldCharType="end"/>
                      </w:r>
                      <w:r>
                        <w:t xml:space="preserve">: </w:t>
                      </w:r>
                      <w:r w:rsidRPr="00A019D2">
                        <w:t xml:space="preserve">Abbildungstext, 8pt </w:t>
                      </w:r>
                      <w:r w:rsidRPr="00A019D2">
                        <w:br/>
                        <w:t>Bild- und Formelbeschriftungen können manuell über die Formatvorlage Beschriftung oder über die Word-Funktion (Einfügen &gt; Beschriftung erstellt werden)</w:t>
                      </w:r>
                    </w:p>
                  </w:txbxContent>
                </v:textbox>
                <w10:wrap type="tight"/>
              </v:shape>
            </w:pict>
          </mc:Fallback>
        </mc:AlternateContent>
      </w:r>
      <w:r w:rsidR="0067163D">
        <w:rPr>
          <w:noProof/>
          <w:lang w:eastAsia="de-DE"/>
        </w:rPr>
        <w:drawing>
          <wp:anchor distT="0" distB="0" distL="114300" distR="114300" simplePos="0" relativeHeight="251657216" behindDoc="0" locked="0" layoutInCell="1" allowOverlap="1" wp14:anchorId="74E5CC16" wp14:editId="0CD2C23A">
            <wp:simplePos x="0" y="0"/>
            <wp:positionH relativeFrom="column">
              <wp:posOffset>0</wp:posOffset>
            </wp:positionH>
            <wp:positionV relativeFrom="paragraph">
              <wp:posOffset>-238125</wp:posOffset>
            </wp:positionV>
            <wp:extent cx="6102985" cy="4004310"/>
            <wp:effectExtent l="0" t="0" r="0" b="0"/>
            <wp:wrapTight wrapText="bothSides">
              <wp:wrapPolygon edited="0">
                <wp:start x="0" y="0"/>
                <wp:lineTo x="0" y="21477"/>
                <wp:lineTo x="21508" y="21477"/>
                <wp:lineTo x="21508" y="0"/>
                <wp:lineTo x="0" y="0"/>
              </wp:wrapPolygon>
            </wp:wrapTight>
            <wp:docPr id="1" name="Bild 3" descr="Unbenan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2985" cy="400431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5" w:name="OLE_LINK17"/>
    </w:p>
    <w:p w14:paraId="4F15D018" w14:textId="77777777" w:rsidR="00B3061C" w:rsidRDefault="00B3061C" w:rsidP="007E7425">
      <w:pPr>
        <w:pStyle w:val="berschrift1"/>
        <w:numPr>
          <w:ilvl w:val="0"/>
          <w:numId w:val="0"/>
        </w:numPr>
      </w:pPr>
      <w:bookmarkStart w:id="6" w:name="OLE_LINK25"/>
      <w:bookmarkStart w:id="7" w:name="OLE_LINK28"/>
      <w:bookmarkEnd w:id="5"/>
    </w:p>
    <w:p w14:paraId="4DE9EEFF" w14:textId="78CEEE5B" w:rsidR="00CF5782" w:rsidRPr="00013B35" w:rsidRDefault="00B3061C" w:rsidP="007E7425">
      <w:pPr>
        <w:pStyle w:val="berschrift1"/>
        <w:numPr>
          <w:ilvl w:val="0"/>
          <w:numId w:val="0"/>
        </w:numPr>
      </w:pPr>
      <w:r>
        <w:br/>
      </w:r>
      <w:r w:rsidR="0067163D" w:rsidRPr="00013B35">
        <w:t>Überschrift 1, 1</w:t>
      </w:r>
      <w:r w:rsidR="007E7425">
        <w:t>6</w:t>
      </w:r>
      <w:r w:rsidR="0067163D" w:rsidRPr="00013B35">
        <w:t xml:space="preserve">pt </w:t>
      </w:r>
      <w:r w:rsidR="00C30265">
        <w:t>rot</w:t>
      </w:r>
      <w:r w:rsidR="0067163D" w:rsidRPr="00013B35">
        <w:t xml:space="preserve"> </w:t>
      </w:r>
    </w:p>
    <w:p w14:paraId="22827A1D" w14:textId="77777777" w:rsidR="00CF5782" w:rsidRPr="00B3061C" w:rsidRDefault="0067163D" w:rsidP="00CF5782">
      <w:pPr>
        <w:rPr>
          <w:lang w:val="en-US"/>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bookmarkEnd w:id="6"/>
    <w:p w14:paraId="02937D56" w14:textId="77777777" w:rsidR="00CF5782" w:rsidRPr="00B3061C" w:rsidRDefault="00646E00" w:rsidP="00CF5782">
      <w:pPr>
        <w:rPr>
          <w:lang w:val="en-US"/>
        </w:rPr>
      </w:pPr>
    </w:p>
    <w:p w14:paraId="6F3BF4B3" w14:textId="77777777" w:rsidR="00CF5782" w:rsidRPr="00195326" w:rsidRDefault="0067163D" w:rsidP="007E7425">
      <w:pPr>
        <w:pStyle w:val="berschrift2"/>
        <w:numPr>
          <w:ilvl w:val="0"/>
          <w:numId w:val="0"/>
        </w:numPr>
        <w:rPr>
          <w:lang w:val="en-US"/>
        </w:rPr>
      </w:pPr>
      <w:r w:rsidRPr="00195326">
        <w:rPr>
          <w:lang w:val="en-US"/>
        </w:rPr>
        <w:t>Überschrift 2, 13pt, Ebene 2</w:t>
      </w:r>
    </w:p>
    <w:p w14:paraId="6A277A87" w14:textId="77777777" w:rsidR="00CF5782" w:rsidRPr="00195326" w:rsidRDefault="0067163D" w:rsidP="00B3061C">
      <w:pPr>
        <w:rPr>
          <w:lang w:val="en-US"/>
        </w:rPr>
      </w:pPr>
      <w:r w:rsidRPr="00195326">
        <w:rPr>
          <w:lang w:val="en-US"/>
        </w:rPr>
        <w:t>alismod olessit er sum quam amcorti onullum velit lam dunt wis duipsum dolore tate eummy nonsequ ismodolobore consequatue duisit nos er sis do alismod olessit er sum quam amcorti onullum velit lam dunt wis duipsum dolore tate eummy nonsequ ismodolobore consequatue duisit nos er sis do</w:t>
      </w:r>
    </w:p>
    <w:p w14:paraId="0794756C" w14:textId="77777777" w:rsidR="00CF5782" w:rsidRPr="00195326" w:rsidRDefault="00646E00" w:rsidP="00CF5782">
      <w:pPr>
        <w:rPr>
          <w:lang w:val="en-US"/>
        </w:rPr>
      </w:pPr>
    </w:p>
    <w:p w14:paraId="656964AF" w14:textId="77777777" w:rsidR="00CF5782" w:rsidRPr="00195326" w:rsidRDefault="00940199" w:rsidP="00940199">
      <w:pPr>
        <w:pStyle w:val="berschrift3"/>
        <w:numPr>
          <w:ilvl w:val="0"/>
          <w:numId w:val="0"/>
        </w:numPr>
        <w:rPr>
          <w:lang w:val="en-US"/>
        </w:rPr>
      </w:pPr>
      <w:r w:rsidRPr="00195326">
        <w:rPr>
          <w:lang w:val="en-US"/>
        </w:rPr>
        <w:t>Überschrift 3, 11</w:t>
      </w:r>
      <w:r w:rsidR="0067163D" w:rsidRPr="00195326">
        <w:rPr>
          <w:lang w:val="en-US"/>
        </w:rPr>
        <w:t>pt bold, Ebene 3</w:t>
      </w:r>
    </w:p>
    <w:p w14:paraId="17486D1C" w14:textId="77777777" w:rsidR="00CF5782" w:rsidRPr="00193C9E" w:rsidRDefault="0067163D" w:rsidP="00CF5782">
      <w:pPr>
        <w:rPr>
          <w:lang w:val="en-US"/>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508E955A" w14:textId="77777777" w:rsidR="00CF5782" w:rsidRPr="00193C9E" w:rsidRDefault="0067163D" w:rsidP="00CF5782">
      <w:pPr>
        <w:rPr>
          <w:lang w:val="en-US"/>
        </w:rPr>
      </w:pPr>
      <w:bookmarkStart w:id="8" w:name="OLE_LINK27"/>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090470CB" w14:textId="77777777" w:rsidR="00CF5782" w:rsidRPr="00193C9E" w:rsidRDefault="00646E00" w:rsidP="00CF5782">
      <w:pPr>
        <w:rPr>
          <w:lang w:val="en-US"/>
        </w:rPr>
      </w:pPr>
    </w:p>
    <w:p w14:paraId="47DA7CF5" w14:textId="77777777" w:rsidR="00B3061C" w:rsidRPr="001F4B6A" w:rsidRDefault="00B3061C" w:rsidP="00B3061C">
      <w:pPr>
        <w:rPr>
          <w:lang w:val="en-GB"/>
        </w:rPr>
      </w:pPr>
      <w:bookmarkStart w:id="9" w:name="OLE_LINK1"/>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r>
        <w:rPr>
          <w:lang w:val="en-GB"/>
        </w:rPr>
        <w:t xml:space="preserve"> </w:t>
      </w:r>
      <w:r w:rsidRPr="00470AE0">
        <w:rPr>
          <w:lang w:val="en-GB"/>
        </w:rPr>
        <w:t>dunt wis duipsum dolore tate eummy</w:t>
      </w:r>
      <w:r>
        <w:rPr>
          <w:lang w:val="en-GB"/>
        </w:rPr>
        <w:t xml:space="preserve"> </w:t>
      </w:r>
      <w:r w:rsidRPr="00470AE0">
        <w:rPr>
          <w:lang w:val="en-GB"/>
        </w:rPr>
        <w:t xml:space="preserve">nonsequ </w:t>
      </w:r>
      <w:r>
        <w:rPr>
          <w:lang w:val="en-GB"/>
        </w:rPr>
        <w:t xml:space="preserve">consequatue duisit nos </w:t>
      </w:r>
      <w:r w:rsidRPr="00470AE0">
        <w:rPr>
          <w:lang w:val="en-GB"/>
        </w:rPr>
        <w:t>er sis do</w:t>
      </w:r>
    </w:p>
    <w:p w14:paraId="23F88FA8" w14:textId="77777777" w:rsidR="00B3061C" w:rsidRPr="00193C9E" w:rsidRDefault="00B3061C" w:rsidP="00B3061C">
      <w:pPr>
        <w:rPr>
          <w:lang w:val="en-US"/>
        </w:rPr>
      </w:pPr>
    </w:p>
    <w:p w14:paraId="49BD6707" w14:textId="3725F8E2" w:rsidR="00CF5782" w:rsidRPr="00A019D2" w:rsidRDefault="00B3061C" w:rsidP="00CF5782">
      <w:pPr>
        <w:rPr>
          <w:highlight w:val="yellow"/>
          <w:lang w:val="de-AT"/>
        </w:rPr>
      </w:pPr>
      <w:r w:rsidRPr="001F4B6A">
        <w:rPr>
          <w:highlight w:val="yellow"/>
          <w:lang w:val="de-AT"/>
        </w:rPr>
        <w:t xml:space="preserve">Hinweis zum Einfügen von Bildern: Bitte immer die Word Funktion Einfügen &gt; Bilder &gt; Bild aus Datei verwenden, damit wird das Bild korrekt an </w:t>
      </w:r>
      <w:r>
        <w:rPr>
          <w:highlight w:val="yellow"/>
          <w:lang w:val="de-AT"/>
        </w:rPr>
        <w:t>die</w:t>
      </w:r>
      <w:r w:rsidRPr="001F4B6A">
        <w:rPr>
          <w:highlight w:val="yellow"/>
          <w:lang w:val="de-AT"/>
        </w:rPr>
        <w:t xml:space="preserve"> gewünschte Stelle </w:t>
      </w:r>
      <w:r>
        <w:rPr>
          <w:highlight w:val="yellow"/>
          <w:lang w:val="de-AT"/>
        </w:rPr>
        <w:t>platziert.</w:t>
      </w:r>
      <w:bookmarkStart w:id="10" w:name="_GoBack"/>
      <w:bookmarkEnd w:id="10"/>
    </w:p>
    <w:p w14:paraId="02264D57" w14:textId="77777777" w:rsidR="00CF5782" w:rsidRPr="00B3061C" w:rsidRDefault="00646E00" w:rsidP="00CF5782">
      <w:pPr>
        <w:rPr>
          <w:lang w:val="de-AT"/>
        </w:rPr>
      </w:pPr>
    </w:p>
    <w:p w14:paraId="1271B543" w14:textId="22B4022C" w:rsidR="00CF5782" w:rsidRPr="00195326" w:rsidRDefault="008A5900" w:rsidP="00940199">
      <w:pPr>
        <w:pStyle w:val="berschrift3"/>
        <w:numPr>
          <w:ilvl w:val="0"/>
          <w:numId w:val="0"/>
        </w:numPr>
        <w:rPr>
          <w:lang w:val="en-US"/>
        </w:rPr>
      </w:pPr>
      <w:r w:rsidRPr="00195326">
        <w:rPr>
          <w:lang w:val="en-US"/>
        </w:rPr>
        <w:t xml:space="preserve">Table 1: Überschrift </w:t>
      </w:r>
      <w:r w:rsidR="00B159F1">
        <w:rPr>
          <w:lang w:val="en-US"/>
        </w:rPr>
        <w:t>3</w:t>
      </w:r>
      <w:r w:rsidRPr="00195326">
        <w:rPr>
          <w:lang w:val="en-US"/>
        </w:rPr>
        <w:t>, 11pt bold</w:t>
      </w:r>
    </w:p>
    <w:p w14:paraId="2F4376BA" w14:textId="77777777" w:rsidR="00CF5782" w:rsidRDefault="0067163D" w:rsidP="00CF5782">
      <w:pPr>
        <w:rPr>
          <w:lang w:val="en-GB"/>
        </w:rPr>
      </w:pPr>
      <w:r>
        <w:rPr>
          <w:lang w:val="en-GB"/>
        </w:rPr>
        <w:t>alismod olessit er sum quam amcorti onullum velit lam dunt wis duipsum dolore tate eummy nonsequ ismodolobore consequatue duisit nos er sis do</w:t>
      </w:r>
    </w:p>
    <w:bookmarkEnd w:id="9"/>
    <w:p w14:paraId="4A2E8E91" w14:textId="77777777" w:rsidR="00CF5782" w:rsidRPr="00193C9E" w:rsidRDefault="00646E00" w:rsidP="00CF5782">
      <w:pPr>
        <w:rPr>
          <w:lang w:val="en-GB"/>
        </w:rPr>
      </w:pPr>
    </w:p>
    <w:p w14:paraId="77203813" w14:textId="77777777" w:rsidR="00CF5782" w:rsidRPr="00193C9E" w:rsidRDefault="00646E00" w:rsidP="00CF5782">
      <w:pPr>
        <w:rPr>
          <w:lang w:val="en-GB"/>
        </w:rPr>
      </w:pPr>
    </w:p>
    <w:tbl>
      <w:tblPr>
        <w:tblW w:w="0" w:type="auto"/>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Look w:val="04A0" w:firstRow="1" w:lastRow="0" w:firstColumn="1" w:lastColumn="0" w:noHBand="0" w:noVBand="1"/>
      </w:tblPr>
      <w:tblGrid>
        <w:gridCol w:w="9616"/>
      </w:tblGrid>
      <w:tr w:rsidR="00CF5782" w:rsidRPr="00CC24A8" w14:paraId="61BE40CC" w14:textId="77777777">
        <w:tc>
          <w:tcPr>
            <w:tcW w:w="9639" w:type="dxa"/>
            <w:shd w:val="clear" w:color="auto" w:fill="auto"/>
          </w:tcPr>
          <w:bookmarkEnd w:id="7"/>
          <w:bookmarkEnd w:id="8"/>
          <w:p w14:paraId="2A142438" w14:textId="77777777" w:rsidR="00CF5782" w:rsidRPr="008A6405" w:rsidRDefault="0067163D" w:rsidP="00940199">
            <w:pPr>
              <w:pStyle w:val="berschrift3"/>
            </w:pPr>
            <w:r w:rsidRPr="008A6405">
              <w:lastRenderedPageBreak/>
              <w:t xml:space="preserve">Tabelle Raster 1 mit </w:t>
            </w:r>
            <w:r w:rsidRPr="00DB5BD9">
              <w:t>Rahmen</w:t>
            </w:r>
          </w:p>
        </w:tc>
      </w:tr>
      <w:tr w:rsidR="00CF5782" w:rsidRPr="00B3061C" w14:paraId="62ADDF79" w14:textId="77777777">
        <w:tc>
          <w:tcPr>
            <w:tcW w:w="9639" w:type="dxa"/>
            <w:shd w:val="clear" w:color="auto" w:fill="auto"/>
          </w:tcPr>
          <w:p w14:paraId="5AC8C4C0" w14:textId="77777777" w:rsidR="00CF5782" w:rsidRPr="00193C9E" w:rsidRDefault="0067163D" w:rsidP="00CF5782">
            <w:pPr>
              <w:rPr>
                <w:lang w:val="en-US"/>
              </w:rPr>
            </w:pPr>
            <w:r w:rsidRPr="00193C9E">
              <w:rPr>
                <w:lang w:val="en-US"/>
              </w:rPr>
              <w:t>Se dio consequat eugiat. Aliquat incipit alit lore ese consequisl iurerci tetue minis do enim dolobortie magna</w:t>
            </w:r>
          </w:p>
          <w:p w14:paraId="6330D024" w14:textId="77777777" w:rsidR="00CF5782" w:rsidRPr="00500B7E" w:rsidRDefault="0067163D" w:rsidP="00CF5782">
            <w:pPr>
              <w:rPr>
                <w:lang w:val="en-US"/>
              </w:rPr>
            </w:pPr>
            <w:r w:rsidRPr="00193C9E">
              <w:rPr>
                <w:lang w:val="en-US"/>
              </w:rPr>
              <w:t xml:space="preserve">faci tie mincipis num ing er iure magna feuipsusto digniam vel dolor sequism odolore ming et lortin hendiam, si te essequi smolore ex. </w:t>
            </w:r>
            <w:r w:rsidRPr="00500B7E">
              <w:rPr>
                <w:lang w:val="en-US"/>
              </w:rPr>
              <w:t>Edio consequat eugiat. Aliquat incipit alit lore ese consequisl iurerci tetue minis do enim dolobortie magna faci tie tetue minis do enim dolobortie magna faci tie mincipis num ing er iure magna feuipsusto digniam vel dolor mincipis num ing er iure magna feuipsusto digniam vel dolor sequism odolore</w:t>
            </w:r>
          </w:p>
        </w:tc>
      </w:tr>
    </w:tbl>
    <w:p w14:paraId="43632276" w14:textId="77777777" w:rsidR="00CF5782" w:rsidRPr="007F77E8" w:rsidRDefault="00646E00" w:rsidP="00B159F1">
      <w:pPr>
        <w:rPr>
          <w:lang w:val="en-US"/>
        </w:rPr>
      </w:pPr>
    </w:p>
    <w:p w14:paraId="4D2DEC39" w14:textId="77777777" w:rsidR="00CF5782" w:rsidRPr="00500B7E" w:rsidRDefault="00646E00" w:rsidP="00CF5782">
      <w:pPr>
        <w:rPr>
          <w:lang w:val="en-US"/>
        </w:rPr>
      </w:pPr>
    </w:p>
    <w:tbl>
      <w:tblPr>
        <w:tblW w:w="0" w:type="auto"/>
        <w:tblLook w:val="01E0" w:firstRow="1" w:lastRow="1" w:firstColumn="1" w:lastColumn="1" w:noHBand="0" w:noVBand="0"/>
      </w:tblPr>
      <w:tblGrid>
        <w:gridCol w:w="9632"/>
      </w:tblGrid>
      <w:tr w:rsidR="00CF5782" w:rsidRPr="00CC24A8" w14:paraId="3234B61A" w14:textId="77777777">
        <w:tc>
          <w:tcPr>
            <w:tcW w:w="9772" w:type="dxa"/>
          </w:tcPr>
          <w:p w14:paraId="75CC1B00" w14:textId="77777777" w:rsidR="00CF5782" w:rsidRPr="00AE1604" w:rsidRDefault="0067163D" w:rsidP="00CF5782">
            <w:r w:rsidRPr="00AE1604">
              <w:t>Normale Tabelle mit horizontalen Linien</w:t>
            </w:r>
          </w:p>
        </w:tc>
      </w:tr>
      <w:tr w:rsidR="00CF5782" w:rsidRPr="00CC24A8" w14:paraId="0BEC0F55" w14:textId="77777777">
        <w:tc>
          <w:tcPr>
            <w:tcW w:w="9772" w:type="dxa"/>
          </w:tcPr>
          <w:p w14:paraId="2B3ADAE3" w14:textId="77777777" w:rsidR="00CF5782" w:rsidRPr="00CC24A8" w:rsidRDefault="0067163D" w:rsidP="00CF5782">
            <w:r w:rsidRPr="00CC24A8">
              <w:t>Das ist ein Blindtext und dient nur zur Veranschaulichung der Textdarstellung</w:t>
            </w:r>
          </w:p>
        </w:tc>
      </w:tr>
    </w:tbl>
    <w:p w14:paraId="039DFD9A" w14:textId="77777777" w:rsidR="00CF5782" w:rsidRPr="005B6CA0" w:rsidRDefault="00646E00" w:rsidP="00CF5782"/>
    <w:p w14:paraId="22B0C6A3" w14:textId="77777777" w:rsidR="00CF5782" w:rsidRDefault="00646E00" w:rsidP="00CF5782"/>
    <w:tbl>
      <w:tblPr>
        <w:tblW w:w="9640" w:type="dxa"/>
        <w:tblBorders>
          <w:insideH w:val="single" w:sz="8" w:space="0" w:color="780919"/>
        </w:tblBorders>
        <w:tblLayout w:type="fixed"/>
        <w:tblCellMar>
          <w:top w:w="57" w:type="dxa"/>
          <w:left w:w="0" w:type="dxa"/>
          <w:right w:w="0" w:type="dxa"/>
        </w:tblCellMar>
        <w:tblLook w:val="04A0" w:firstRow="1" w:lastRow="0" w:firstColumn="1" w:lastColumn="0" w:noHBand="0" w:noVBand="1"/>
      </w:tblPr>
      <w:tblGrid>
        <w:gridCol w:w="4187"/>
        <w:gridCol w:w="1817"/>
        <w:gridCol w:w="1818"/>
        <w:gridCol w:w="1818"/>
      </w:tblGrid>
      <w:tr w:rsidR="00C22159" w:rsidRPr="00F035DD" w14:paraId="34C5744C" w14:textId="77777777" w:rsidTr="00B34725">
        <w:trPr>
          <w:trHeight w:val="284"/>
        </w:trPr>
        <w:tc>
          <w:tcPr>
            <w:tcW w:w="4187" w:type="dxa"/>
            <w:tcBorders>
              <w:bottom w:val="single" w:sz="8" w:space="0" w:color="780919"/>
            </w:tcBorders>
            <w:shd w:val="clear" w:color="auto" w:fill="auto"/>
            <w:noWrap/>
            <w:hideMark/>
          </w:tcPr>
          <w:p w14:paraId="714B9E8B" w14:textId="77777777" w:rsidR="00C22159" w:rsidRPr="00F035DD" w:rsidRDefault="00C22159" w:rsidP="00B34725">
            <w:pPr>
              <w:spacing w:line="240" w:lineRule="auto"/>
              <w:rPr>
                <w:rFonts w:cs="Arial"/>
                <w:b/>
                <w:bCs/>
              </w:rPr>
            </w:pPr>
            <w:r w:rsidRPr="00336A74">
              <w:rPr>
                <w:rFonts w:cs="Arial"/>
                <w:b/>
                <w:bCs/>
              </w:rPr>
              <w:t>Normale Tabelle mit horizontalen Linien</w:t>
            </w:r>
          </w:p>
        </w:tc>
        <w:tc>
          <w:tcPr>
            <w:tcW w:w="1817" w:type="dxa"/>
            <w:tcBorders>
              <w:bottom w:val="single" w:sz="8" w:space="0" w:color="780919"/>
            </w:tcBorders>
            <w:shd w:val="clear" w:color="auto" w:fill="auto"/>
            <w:noWrap/>
          </w:tcPr>
          <w:p w14:paraId="7D0E4124" w14:textId="77777777" w:rsidR="00C22159" w:rsidRPr="00F035DD" w:rsidRDefault="00C22159" w:rsidP="00B34725">
            <w:pPr>
              <w:spacing w:line="240" w:lineRule="auto"/>
              <w:rPr>
                <w:rFonts w:cs="Arial"/>
                <w:b/>
                <w:bCs/>
                <w:szCs w:val="22"/>
              </w:rPr>
            </w:pPr>
          </w:p>
        </w:tc>
        <w:tc>
          <w:tcPr>
            <w:tcW w:w="1818" w:type="dxa"/>
            <w:tcBorders>
              <w:bottom w:val="single" w:sz="8" w:space="0" w:color="780919"/>
            </w:tcBorders>
            <w:shd w:val="clear" w:color="auto" w:fill="auto"/>
            <w:noWrap/>
          </w:tcPr>
          <w:p w14:paraId="26E5EBA7" w14:textId="77777777" w:rsidR="00C22159" w:rsidRPr="00F035DD" w:rsidRDefault="00C22159" w:rsidP="00B34725">
            <w:pPr>
              <w:spacing w:line="240" w:lineRule="auto"/>
              <w:rPr>
                <w:rFonts w:cs="Arial"/>
                <w:b/>
                <w:bCs/>
                <w:szCs w:val="22"/>
              </w:rPr>
            </w:pPr>
          </w:p>
        </w:tc>
        <w:tc>
          <w:tcPr>
            <w:tcW w:w="1818" w:type="dxa"/>
            <w:tcBorders>
              <w:bottom w:val="single" w:sz="8" w:space="0" w:color="780919"/>
            </w:tcBorders>
            <w:shd w:val="clear" w:color="auto" w:fill="auto"/>
            <w:noWrap/>
          </w:tcPr>
          <w:p w14:paraId="5D8E3CF5" w14:textId="77777777" w:rsidR="00C22159" w:rsidRPr="00F035DD" w:rsidRDefault="00C22159" w:rsidP="00B34725">
            <w:pPr>
              <w:spacing w:line="240" w:lineRule="auto"/>
              <w:rPr>
                <w:rFonts w:cs="Arial"/>
                <w:b/>
                <w:bCs/>
                <w:szCs w:val="22"/>
              </w:rPr>
            </w:pPr>
          </w:p>
        </w:tc>
      </w:tr>
      <w:tr w:rsidR="00C22159" w:rsidRPr="00F035DD" w14:paraId="201956B1" w14:textId="77777777" w:rsidTr="00195326">
        <w:trPr>
          <w:trHeight w:val="284"/>
        </w:trPr>
        <w:tc>
          <w:tcPr>
            <w:tcW w:w="4187" w:type="dxa"/>
            <w:tcBorders>
              <w:top w:val="single" w:sz="8" w:space="0" w:color="780919"/>
              <w:bottom w:val="single" w:sz="6" w:space="0" w:color="5D6C74"/>
            </w:tcBorders>
            <w:shd w:val="clear" w:color="auto" w:fill="auto"/>
            <w:noWrap/>
            <w:hideMark/>
          </w:tcPr>
          <w:p w14:paraId="160B53AA" w14:textId="77777777" w:rsidR="00C22159" w:rsidRPr="00F035DD" w:rsidRDefault="00C22159" w:rsidP="00B34725">
            <w:pPr>
              <w:spacing w:line="240" w:lineRule="auto"/>
              <w:rPr>
                <w:rFonts w:cs="Arial"/>
              </w:rPr>
            </w:pPr>
            <w:r w:rsidRPr="00336A74">
              <w:t>Tabellen</w:t>
            </w:r>
            <w:r>
              <w:t>zeile</w:t>
            </w:r>
            <w:r w:rsidRPr="00336A74">
              <w:t xml:space="preserve"> mit </w:t>
            </w:r>
            <w:r>
              <w:t>horizontaler Linie in Grau</w:t>
            </w:r>
          </w:p>
        </w:tc>
        <w:tc>
          <w:tcPr>
            <w:tcW w:w="1817" w:type="dxa"/>
            <w:tcBorders>
              <w:top w:val="single" w:sz="8" w:space="0" w:color="780919"/>
              <w:bottom w:val="single" w:sz="6" w:space="0" w:color="5D6C74"/>
            </w:tcBorders>
            <w:shd w:val="clear" w:color="auto" w:fill="auto"/>
            <w:noWrap/>
            <w:hideMark/>
          </w:tcPr>
          <w:p w14:paraId="4B95623F" w14:textId="77777777" w:rsidR="00C22159" w:rsidRPr="00F035DD" w:rsidRDefault="00C22159" w:rsidP="00B34725">
            <w:pPr>
              <w:spacing w:line="240" w:lineRule="auto"/>
              <w:rPr>
                <w:rFonts w:cs="Arial"/>
              </w:rPr>
            </w:pPr>
          </w:p>
        </w:tc>
        <w:tc>
          <w:tcPr>
            <w:tcW w:w="1818" w:type="dxa"/>
            <w:tcBorders>
              <w:top w:val="single" w:sz="8" w:space="0" w:color="780919"/>
              <w:bottom w:val="single" w:sz="6" w:space="0" w:color="5D6C74"/>
            </w:tcBorders>
            <w:shd w:val="clear" w:color="auto" w:fill="auto"/>
            <w:noWrap/>
            <w:hideMark/>
          </w:tcPr>
          <w:p w14:paraId="3CE6DB49" w14:textId="77777777" w:rsidR="00C22159" w:rsidRPr="00F035DD" w:rsidRDefault="00C22159" w:rsidP="00B34725">
            <w:pPr>
              <w:spacing w:line="240" w:lineRule="auto"/>
              <w:rPr>
                <w:rFonts w:cs="Arial"/>
              </w:rPr>
            </w:pPr>
          </w:p>
        </w:tc>
        <w:tc>
          <w:tcPr>
            <w:tcW w:w="1818" w:type="dxa"/>
            <w:tcBorders>
              <w:top w:val="single" w:sz="8" w:space="0" w:color="780919"/>
              <w:bottom w:val="single" w:sz="6" w:space="0" w:color="5D6C74"/>
            </w:tcBorders>
            <w:shd w:val="clear" w:color="auto" w:fill="auto"/>
            <w:noWrap/>
            <w:hideMark/>
          </w:tcPr>
          <w:p w14:paraId="7F775589" w14:textId="77777777" w:rsidR="00C22159" w:rsidRPr="00F035DD" w:rsidRDefault="00C22159" w:rsidP="00B34725">
            <w:pPr>
              <w:spacing w:line="240" w:lineRule="auto"/>
              <w:rPr>
                <w:rFonts w:cs="Arial"/>
              </w:rPr>
            </w:pPr>
          </w:p>
        </w:tc>
      </w:tr>
      <w:tr w:rsidR="00C22159" w:rsidRPr="00F035DD" w14:paraId="556011B8" w14:textId="77777777" w:rsidTr="00B34725">
        <w:trPr>
          <w:trHeight w:val="284"/>
        </w:trPr>
        <w:tc>
          <w:tcPr>
            <w:tcW w:w="4187" w:type="dxa"/>
            <w:tcBorders>
              <w:top w:val="single" w:sz="6" w:space="0" w:color="5D6C74"/>
              <w:bottom w:val="single" w:sz="6" w:space="0" w:color="5D6C74"/>
            </w:tcBorders>
            <w:shd w:val="clear" w:color="auto" w:fill="auto"/>
            <w:noWrap/>
            <w:hideMark/>
          </w:tcPr>
          <w:p w14:paraId="071F89C3" w14:textId="77777777" w:rsidR="00C22159" w:rsidRPr="00F035DD" w:rsidRDefault="00C22159" w:rsidP="00B34725">
            <w:pPr>
              <w:spacing w:line="240" w:lineRule="auto"/>
              <w:rPr>
                <w:rFonts w:cs="Arial"/>
              </w:rPr>
            </w:pPr>
          </w:p>
        </w:tc>
        <w:tc>
          <w:tcPr>
            <w:tcW w:w="1817" w:type="dxa"/>
            <w:tcBorders>
              <w:top w:val="single" w:sz="6" w:space="0" w:color="5D6C74"/>
              <w:bottom w:val="single" w:sz="6" w:space="0" w:color="5D6C74"/>
            </w:tcBorders>
            <w:shd w:val="clear" w:color="auto" w:fill="auto"/>
            <w:noWrap/>
            <w:hideMark/>
          </w:tcPr>
          <w:p w14:paraId="5FF4BFED" w14:textId="77777777" w:rsidR="00C22159" w:rsidRPr="00F035DD" w:rsidRDefault="00C22159" w:rsidP="00B34725">
            <w:pPr>
              <w:spacing w:line="240" w:lineRule="auto"/>
              <w:rPr>
                <w:rFonts w:cs="Arial"/>
              </w:rPr>
            </w:pPr>
          </w:p>
        </w:tc>
        <w:tc>
          <w:tcPr>
            <w:tcW w:w="1818" w:type="dxa"/>
            <w:tcBorders>
              <w:top w:val="single" w:sz="6" w:space="0" w:color="5D6C74"/>
              <w:bottom w:val="single" w:sz="6" w:space="0" w:color="5D6C74"/>
            </w:tcBorders>
            <w:shd w:val="clear" w:color="auto" w:fill="auto"/>
            <w:noWrap/>
            <w:hideMark/>
          </w:tcPr>
          <w:p w14:paraId="4B73C8E1" w14:textId="77777777" w:rsidR="00C22159" w:rsidRPr="00F035DD" w:rsidRDefault="00C22159" w:rsidP="00B34725">
            <w:pPr>
              <w:spacing w:line="240" w:lineRule="auto"/>
              <w:rPr>
                <w:rFonts w:cs="Arial"/>
              </w:rPr>
            </w:pPr>
          </w:p>
        </w:tc>
        <w:tc>
          <w:tcPr>
            <w:tcW w:w="1818" w:type="dxa"/>
            <w:tcBorders>
              <w:top w:val="single" w:sz="6" w:space="0" w:color="5D6C74"/>
              <w:bottom w:val="single" w:sz="6" w:space="0" w:color="5D6C74"/>
            </w:tcBorders>
            <w:shd w:val="clear" w:color="auto" w:fill="auto"/>
            <w:noWrap/>
            <w:hideMark/>
          </w:tcPr>
          <w:p w14:paraId="33EE3B27" w14:textId="77777777" w:rsidR="00C22159" w:rsidRPr="00F035DD" w:rsidRDefault="00C22159" w:rsidP="00B34725">
            <w:pPr>
              <w:spacing w:line="240" w:lineRule="auto"/>
              <w:rPr>
                <w:rFonts w:cs="Arial"/>
              </w:rPr>
            </w:pPr>
          </w:p>
        </w:tc>
      </w:tr>
      <w:tr w:rsidR="00C22159" w:rsidRPr="00F035DD" w14:paraId="3F76AAF1" w14:textId="77777777" w:rsidTr="00B34725">
        <w:trPr>
          <w:trHeight w:val="284"/>
        </w:trPr>
        <w:tc>
          <w:tcPr>
            <w:tcW w:w="4187" w:type="dxa"/>
            <w:tcBorders>
              <w:top w:val="single" w:sz="6" w:space="0" w:color="5D6C74"/>
              <w:bottom w:val="single" w:sz="6" w:space="0" w:color="5D6C74"/>
            </w:tcBorders>
            <w:shd w:val="clear" w:color="auto" w:fill="auto"/>
            <w:noWrap/>
            <w:hideMark/>
          </w:tcPr>
          <w:p w14:paraId="6194B5C7" w14:textId="77777777" w:rsidR="00C22159" w:rsidRPr="00F035DD" w:rsidRDefault="00C22159" w:rsidP="00B34725">
            <w:pPr>
              <w:spacing w:line="240" w:lineRule="auto"/>
              <w:rPr>
                <w:rFonts w:cs="Arial"/>
              </w:rPr>
            </w:pPr>
          </w:p>
        </w:tc>
        <w:tc>
          <w:tcPr>
            <w:tcW w:w="1817" w:type="dxa"/>
            <w:tcBorders>
              <w:top w:val="single" w:sz="6" w:space="0" w:color="5D6C74"/>
              <w:bottom w:val="single" w:sz="6" w:space="0" w:color="5D6C74"/>
            </w:tcBorders>
            <w:shd w:val="clear" w:color="auto" w:fill="auto"/>
            <w:noWrap/>
            <w:hideMark/>
          </w:tcPr>
          <w:p w14:paraId="210E8FC0" w14:textId="77777777" w:rsidR="00C22159" w:rsidRPr="00F035DD" w:rsidRDefault="00C22159" w:rsidP="00B34725">
            <w:pPr>
              <w:spacing w:line="240" w:lineRule="auto"/>
              <w:rPr>
                <w:rFonts w:cs="Arial"/>
              </w:rPr>
            </w:pPr>
          </w:p>
        </w:tc>
        <w:tc>
          <w:tcPr>
            <w:tcW w:w="1818" w:type="dxa"/>
            <w:tcBorders>
              <w:top w:val="single" w:sz="6" w:space="0" w:color="5D6C74"/>
              <w:bottom w:val="single" w:sz="6" w:space="0" w:color="5D6C74"/>
            </w:tcBorders>
            <w:shd w:val="clear" w:color="auto" w:fill="auto"/>
            <w:noWrap/>
            <w:hideMark/>
          </w:tcPr>
          <w:p w14:paraId="46AD8746" w14:textId="77777777" w:rsidR="00C22159" w:rsidRPr="00F035DD" w:rsidRDefault="00C22159" w:rsidP="00B34725">
            <w:pPr>
              <w:spacing w:line="240" w:lineRule="auto"/>
              <w:rPr>
                <w:rFonts w:cs="Arial"/>
              </w:rPr>
            </w:pPr>
          </w:p>
        </w:tc>
        <w:tc>
          <w:tcPr>
            <w:tcW w:w="1818" w:type="dxa"/>
            <w:tcBorders>
              <w:top w:val="single" w:sz="6" w:space="0" w:color="5D6C74"/>
              <w:bottom w:val="single" w:sz="6" w:space="0" w:color="5D6C74"/>
            </w:tcBorders>
            <w:shd w:val="clear" w:color="auto" w:fill="auto"/>
            <w:noWrap/>
            <w:hideMark/>
          </w:tcPr>
          <w:p w14:paraId="0A2B700F" w14:textId="77777777" w:rsidR="00C22159" w:rsidRPr="00F035DD" w:rsidRDefault="00C22159" w:rsidP="00B34725">
            <w:pPr>
              <w:spacing w:line="240" w:lineRule="auto"/>
              <w:rPr>
                <w:rFonts w:cs="Arial"/>
              </w:rPr>
            </w:pPr>
          </w:p>
        </w:tc>
      </w:tr>
      <w:tr w:rsidR="00C22159" w:rsidRPr="00F035DD" w14:paraId="6AAACD67" w14:textId="77777777" w:rsidTr="00B34725">
        <w:trPr>
          <w:trHeight w:val="284"/>
        </w:trPr>
        <w:tc>
          <w:tcPr>
            <w:tcW w:w="4187" w:type="dxa"/>
            <w:tcBorders>
              <w:top w:val="single" w:sz="6" w:space="0" w:color="5D6C74"/>
              <w:bottom w:val="single" w:sz="6" w:space="0" w:color="5D6C74"/>
            </w:tcBorders>
            <w:shd w:val="clear" w:color="auto" w:fill="auto"/>
            <w:noWrap/>
            <w:hideMark/>
          </w:tcPr>
          <w:p w14:paraId="4688C1EE" w14:textId="77777777" w:rsidR="00C22159" w:rsidRPr="00F035DD" w:rsidRDefault="00C22159" w:rsidP="00B34725">
            <w:pPr>
              <w:spacing w:line="240" w:lineRule="auto"/>
              <w:rPr>
                <w:rFonts w:cs="Arial"/>
              </w:rPr>
            </w:pPr>
          </w:p>
        </w:tc>
        <w:tc>
          <w:tcPr>
            <w:tcW w:w="1817" w:type="dxa"/>
            <w:tcBorders>
              <w:top w:val="single" w:sz="6" w:space="0" w:color="5D6C74"/>
              <w:bottom w:val="single" w:sz="6" w:space="0" w:color="5D6C74"/>
            </w:tcBorders>
            <w:shd w:val="clear" w:color="auto" w:fill="auto"/>
            <w:noWrap/>
            <w:hideMark/>
          </w:tcPr>
          <w:p w14:paraId="0784B443" w14:textId="77777777" w:rsidR="00C22159" w:rsidRPr="00F035DD" w:rsidRDefault="00C22159" w:rsidP="00B34725">
            <w:pPr>
              <w:spacing w:line="240" w:lineRule="auto"/>
              <w:rPr>
                <w:rFonts w:cs="Arial"/>
              </w:rPr>
            </w:pPr>
          </w:p>
        </w:tc>
        <w:tc>
          <w:tcPr>
            <w:tcW w:w="1818" w:type="dxa"/>
            <w:tcBorders>
              <w:top w:val="single" w:sz="6" w:space="0" w:color="5D6C74"/>
              <w:bottom w:val="single" w:sz="6" w:space="0" w:color="5D6C74"/>
            </w:tcBorders>
            <w:shd w:val="clear" w:color="auto" w:fill="auto"/>
            <w:noWrap/>
            <w:hideMark/>
          </w:tcPr>
          <w:p w14:paraId="090417EE" w14:textId="77777777" w:rsidR="00C22159" w:rsidRPr="00F035DD" w:rsidRDefault="00C22159" w:rsidP="00B34725">
            <w:pPr>
              <w:spacing w:line="240" w:lineRule="auto"/>
              <w:rPr>
                <w:rFonts w:cs="Arial"/>
              </w:rPr>
            </w:pPr>
          </w:p>
        </w:tc>
        <w:tc>
          <w:tcPr>
            <w:tcW w:w="1818" w:type="dxa"/>
            <w:tcBorders>
              <w:top w:val="single" w:sz="6" w:space="0" w:color="5D6C74"/>
              <w:bottom w:val="single" w:sz="6" w:space="0" w:color="5D6C74"/>
            </w:tcBorders>
            <w:shd w:val="clear" w:color="auto" w:fill="auto"/>
            <w:noWrap/>
            <w:hideMark/>
          </w:tcPr>
          <w:p w14:paraId="7D16B1AA" w14:textId="77777777" w:rsidR="00C22159" w:rsidRPr="00F035DD" w:rsidRDefault="00C22159" w:rsidP="00B34725">
            <w:pPr>
              <w:spacing w:line="240" w:lineRule="auto"/>
              <w:rPr>
                <w:rFonts w:cs="Arial"/>
              </w:rPr>
            </w:pPr>
          </w:p>
        </w:tc>
      </w:tr>
      <w:tr w:rsidR="00C22159" w:rsidRPr="00F035DD" w14:paraId="11C4FFF2" w14:textId="77777777" w:rsidTr="00B34725">
        <w:trPr>
          <w:trHeight w:val="284"/>
        </w:trPr>
        <w:tc>
          <w:tcPr>
            <w:tcW w:w="4187" w:type="dxa"/>
            <w:tcBorders>
              <w:top w:val="single" w:sz="6" w:space="0" w:color="5D6C74"/>
              <w:bottom w:val="single" w:sz="6" w:space="0" w:color="5D6C74"/>
            </w:tcBorders>
            <w:shd w:val="clear" w:color="auto" w:fill="auto"/>
            <w:noWrap/>
            <w:hideMark/>
          </w:tcPr>
          <w:p w14:paraId="3596D1FE" w14:textId="77777777" w:rsidR="00C22159" w:rsidRPr="00F035DD" w:rsidRDefault="00C22159" w:rsidP="00B34725">
            <w:pPr>
              <w:spacing w:line="240" w:lineRule="auto"/>
              <w:rPr>
                <w:rFonts w:cs="Arial"/>
              </w:rPr>
            </w:pPr>
          </w:p>
        </w:tc>
        <w:tc>
          <w:tcPr>
            <w:tcW w:w="1817" w:type="dxa"/>
            <w:tcBorders>
              <w:top w:val="single" w:sz="6" w:space="0" w:color="5D6C74"/>
              <w:bottom w:val="single" w:sz="6" w:space="0" w:color="5D6C74"/>
            </w:tcBorders>
            <w:shd w:val="clear" w:color="auto" w:fill="auto"/>
            <w:noWrap/>
            <w:hideMark/>
          </w:tcPr>
          <w:p w14:paraId="7602D47D" w14:textId="77777777" w:rsidR="00C22159" w:rsidRPr="00F035DD" w:rsidRDefault="00C22159" w:rsidP="00B34725">
            <w:pPr>
              <w:spacing w:line="240" w:lineRule="auto"/>
              <w:rPr>
                <w:rFonts w:cs="Arial"/>
              </w:rPr>
            </w:pPr>
          </w:p>
        </w:tc>
        <w:tc>
          <w:tcPr>
            <w:tcW w:w="1818" w:type="dxa"/>
            <w:tcBorders>
              <w:top w:val="single" w:sz="6" w:space="0" w:color="5D6C74"/>
              <w:bottom w:val="single" w:sz="6" w:space="0" w:color="5D6C74"/>
            </w:tcBorders>
            <w:shd w:val="clear" w:color="auto" w:fill="auto"/>
            <w:noWrap/>
            <w:hideMark/>
          </w:tcPr>
          <w:p w14:paraId="659EA9BB" w14:textId="77777777" w:rsidR="00C22159" w:rsidRPr="00F035DD" w:rsidRDefault="00C22159" w:rsidP="00B34725">
            <w:pPr>
              <w:spacing w:line="240" w:lineRule="auto"/>
              <w:rPr>
                <w:rFonts w:cs="Arial"/>
              </w:rPr>
            </w:pPr>
          </w:p>
        </w:tc>
        <w:tc>
          <w:tcPr>
            <w:tcW w:w="1818" w:type="dxa"/>
            <w:tcBorders>
              <w:top w:val="single" w:sz="6" w:space="0" w:color="5D6C74"/>
              <w:bottom w:val="single" w:sz="6" w:space="0" w:color="5D6C74"/>
            </w:tcBorders>
            <w:shd w:val="clear" w:color="auto" w:fill="auto"/>
            <w:noWrap/>
            <w:hideMark/>
          </w:tcPr>
          <w:p w14:paraId="12E2618C" w14:textId="77777777" w:rsidR="00C22159" w:rsidRPr="00F035DD" w:rsidRDefault="00C22159" w:rsidP="00B34725">
            <w:pPr>
              <w:spacing w:line="240" w:lineRule="auto"/>
              <w:rPr>
                <w:rFonts w:cs="Arial"/>
              </w:rPr>
            </w:pPr>
          </w:p>
        </w:tc>
      </w:tr>
      <w:tr w:rsidR="00C22159" w:rsidRPr="00F035DD" w14:paraId="7DCADAE4" w14:textId="77777777" w:rsidTr="00B34725">
        <w:trPr>
          <w:trHeight w:val="284"/>
        </w:trPr>
        <w:tc>
          <w:tcPr>
            <w:tcW w:w="4187" w:type="dxa"/>
            <w:tcBorders>
              <w:top w:val="single" w:sz="6" w:space="0" w:color="5D6C74"/>
              <w:bottom w:val="nil"/>
            </w:tcBorders>
            <w:shd w:val="clear" w:color="auto" w:fill="auto"/>
            <w:noWrap/>
            <w:hideMark/>
          </w:tcPr>
          <w:p w14:paraId="4D9B9059" w14:textId="77777777" w:rsidR="00C22159" w:rsidRPr="00F035DD" w:rsidRDefault="00C22159" w:rsidP="00B34725">
            <w:pPr>
              <w:spacing w:line="240" w:lineRule="auto"/>
              <w:rPr>
                <w:rFonts w:cs="Arial"/>
              </w:rPr>
            </w:pPr>
          </w:p>
        </w:tc>
        <w:tc>
          <w:tcPr>
            <w:tcW w:w="1817" w:type="dxa"/>
            <w:tcBorders>
              <w:top w:val="single" w:sz="6" w:space="0" w:color="5D6C74"/>
              <w:bottom w:val="nil"/>
            </w:tcBorders>
            <w:shd w:val="clear" w:color="auto" w:fill="auto"/>
            <w:noWrap/>
            <w:hideMark/>
          </w:tcPr>
          <w:p w14:paraId="63FD9154" w14:textId="77777777" w:rsidR="00C22159" w:rsidRPr="00F035DD" w:rsidRDefault="00C22159" w:rsidP="00B34725">
            <w:pPr>
              <w:spacing w:line="240" w:lineRule="auto"/>
              <w:rPr>
                <w:rFonts w:cs="Arial"/>
              </w:rPr>
            </w:pPr>
          </w:p>
        </w:tc>
        <w:tc>
          <w:tcPr>
            <w:tcW w:w="1818" w:type="dxa"/>
            <w:tcBorders>
              <w:top w:val="single" w:sz="6" w:space="0" w:color="5D6C74"/>
              <w:bottom w:val="nil"/>
            </w:tcBorders>
            <w:shd w:val="clear" w:color="auto" w:fill="auto"/>
            <w:noWrap/>
            <w:hideMark/>
          </w:tcPr>
          <w:p w14:paraId="11BD2C0B" w14:textId="77777777" w:rsidR="00C22159" w:rsidRPr="00F035DD" w:rsidRDefault="00C22159" w:rsidP="00B34725">
            <w:pPr>
              <w:spacing w:line="240" w:lineRule="auto"/>
              <w:rPr>
                <w:rFonts w:cs="Arial"/>
              </w:rPr>
            </w:pPr>
          </w:p>
        </w:tc>
        <w:tc>
          <w:tcPr>
            <w:tcW w:w="1818" w:type="dxa"/>
            <w:tcBorders>
              <w:top w:val="single" w:sz="6" w:space="0" w:color="5D6C74"/>
              <w:bottom w:val="nil"/>
            </w:tcBorders>
            <w:shd w:val="clear" w:color="auto" w:fill="auto"/>
            <w:noWrap/>
            <w:hideMark/>
          </w:tcPr>
          <w:p w14:paraId="214F6462" w14:textId="77777777" w:rsidR="00C22159" w:rsidRPr="00F035DD" w:rsidRDefault="00C22159" w:rsidP="00B34725">
            <w:pPr>
              <w:spacing w:line="240" w:lineRule="auto"/>
              <w:rPr>
                <w:rFonts w:cs="Arial"/>
              </w:rPr>
            </w:pPr>
          </w:p>
        </w:tc>
      </w:tr>
    </w:tbl>
    <w:p w14:paraId="72C1191A" w14:textId="77777777" w:rsidR="00CF5782" w:rsidRPr="00AE1604" w:rsidRDefault="00646E00" w:rsidP="00CF5782"/>
    <w:p w14:paraId="74ECFBFE" w14:textId="2FFF7321" w:rsidR="00CF5782" w:rsidRPr="00B3061C" w:rsidRDefault="007F77E8" w:rsidP="008A5900">
      <w:pPr>
        <w:pStyle w:val="berschrift3"/>
        <w:numPr>
          <w:ilvl w:val="0"/>
          <w:numId w:val="0"/>
        </w:numPr>
        <w:rPr>
          <w:lang w:val="en-US"/>
        </w:rPr>
      </w:pPr>
      <w:r w:rsidRPr="00B3061C">
        <w:rPr>
          <w:lang w:val="en-US"/>
        </w:rPr>
        <w:t>Headline 1</w:t>
      </w:r>
    </w:p>
    <w:p w14:paraId="428C41B9" w14:textId="77777777" w:rsidR="00CF5782" w:rsidRDefault="0067163D" w:rsidP="00CF5782">
      <w:pPr>
        <w:rPr>
          <w:lang w:val="en-GB"/>
        </w:rPr>
      </w:pPr>
      <w:r w:rsidRPr="007F77E8">
        <w:rPr>
          <w:lang w:val="en-US"/>
        </w:rPr>
        <w:t xml:space="preserve">Aliquat incipit alit lore ese consequisl iurerci tetue minis do enim dolobortie magna faci tie mincipis num ellit hade Edio consequat eugiat. </w:t>
      </w:r>
      <w:r w:rsidRPr="001F4566">
        <w:rPr>
          <w:lang w:val="en-GB"/>
        </w:rPr>
        <w:t>Aliquat incipit alit lore ese consequisl iurerci tetue minis do enim dolobortie magna faci tie</w:t>
      </w:r>
      <w:r w:rsidRPr="00193C9E">
        <w:rPr>
          <w:lang w:val="en-US"/>
        </w:rPr>
        <w:t xml:space="preserve"> </w:t>
      </w:r>
      <w:r w:rsidRPr="001F4566">
        <w:rPr>
          <w:lang w:val="en-GB"/>
        </w:rPr>
        <w:t>consequisl iurerci tetue minis dom ing er iure magna feuipsusto dignia. digniam vel dolo</w:t>
      </w:r>
    </w:p>
    <w:p w14:paraId="19C23931" w14:textId="77777777" w:rsidR="00CF5782" w:rsidRPr="00BE743C" w:rsidRDefault="00646E00" w:rsidP="00CF5782">
      <w:pPr>
        <w:rPr>
          <w:lang w:val="en-GB"/>
        </w:rPr>
      </w:pPr>
    </w:p>
    <w:p w14:paraId="4B18BE41" w14:textId="6E75B377" w:rsidR="00CF5782" w:rsidRPr="00B159F1" w:rsidRDefault="00557ADC" w:rsidP="00B159F1">
      <w:pPr>
        <w:pStyle w:val="Listenabsatz"/>
      </w:pPr>
      <w:r>
        <w:rPr>
          <w:noProof/>
          <w:lang w:eastAsia="de-DE"/>
        </w:rPr>
        <w:drawing>
          <wp:anchor distT="0" distB="0" distL="180340" distR="114300" simplePos="0" relativeHeight="251658240" behindDoc="0" locked="0" layoutInCell="1" allowOverlap="1" wp14:anchorId="7D73ED60" wp14:editId="3472BB9D">
            <wp:simplePos x="0" y="0"/>
            <wp:positionH relativeFrom="column">
              <wp:posOffset>3217545</wp:posOffset>
            </wp:positionH>
            <wp:positionV relativeFrom="paragraph">
              <wp:posOffset>38776</wp:posOffset>
            </wp:positionV>
            <wp:extent cx="2840355" cy="3851275"/>
            <wp:effectExtent l="0" t="0" r="0" b="0"/>
            <wp:wrapTight wrapText="bothSides">
              <wp:wrapPolygon edited="0">
                <wp:start x="0" y="0"/>
                <wp:lineTo x="0" y="21475"/>
                <wp:lineTo x="21441" y="21475"/>
                <wp:lineTo x="21441" y="0"/>
                <wp:lineTo x="0" y="0"/>
              </wp:wrapPolygon>
            </wp:wrapTight>
            <wp:docPr id="4" name="Bild 4" descr="Unbenan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benannt-2"/>
                    <pic:cNvPicPr>
                      <a:picLocks noChangeAspect="1" noChangeArrowheads="1"/>
                    </pic:cNvPicPr>
                  </pic:nvPicPr>
                  <pic:blipFill>
                    <a:blip r:embed="rId13" cstate="print">
                      <a:extLst>
                        <a:ext uri="{28A0092B-C50C-407E-A947-70E740481C1C}">
                          <a14:useLocalDpi xmlns:a14="http://schemas.microsoft.com/office/drawing/2010/main" val="0"/>
                        </a:ext>
                      </a:extLst>
                    </a:blip>
                    <a:srcRect r="11580"/>
                    <a:stretch>
                      <a:fillRect/>
                    </a:stretch>
                  </pic:blipFill>
                  <pic:spPr bwMode="auto">
                    <a:xfrm>
                      <a:off x="0" y="0"/>
                      <a:ext cx="2840355" cy="385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59F1">
        <w:t>A</w:t>
      </w:r>
      <w:r w:rsidR="00B159F1" w:rsidRPr="00B159F1">
        <w:t>ufzählung</w:t>
      </w:r>
    </w:p>
    <w:p w14:paraId="1958FF84" w14:textId="301F7049" w:rsidR="00CF5782" w:rsidRDefault="00B159F1" w:rsidP="00B159F1">
      <w:pPr>
        <w:pStyle w:val="Listenabsatz"/>
      </w:pPr>
      <w:r>
        <w:t>Aufzählung</w:t>
      </w:r>
    </w:p>
    <w:p w14:paraId="41237B42" w14:textId="7D49780C" w:rsidR="00B159F1" w:rsidRPr="00193C9E" w:rsidRDefault="00B159F1" w:rsidP="00B159F1">
      <w:pPr>
        <w:pStyle w:val="Listenabsatz"/>
      </w:pPr>
      <w:r>
        <w:t>Aufzählung</w:t>
      </w:r>
    </w:p>
    <w:p w14:paraId="064F22B4" w14:textId="77777777" w:rsidR="00CF5782" w:rsidRPr="00193C9E" w:rsidRDefault="00646E00" w:rsidP="00CF5782"/>
    <w:p w14:paraId="24F30C43" w14:textId="375C57B2" w:rsidR="00CF5782" w:rsidRPr="00470AE0" w:rsidRDefault="00B159F1" w:rsidP="008A5900">
      <w:pPr>
        <w:pStyle w:val="berschrift3"/>
        <w:numPr>
          <w:ilvl w:val="0"/>
          <w:numId w:val="0"/>
        </w:numPr>
        <w:rPr>
          <w:lang w:val="en-GB"/>
        </w:rPr>
      </w:pPr>
      <w:r>
        <w:rPr>
          <w:lang w:val="en-US"/>
        </w:rPr>
        <w:t>Headline 3</w:t>
      </w:r>
    </w:p>
    <w:p w14:paraId="1B2A3B03" w14:textId="77777777" w:rsidR="00CF5782" w:rsidRDefault="0067163D" w:rsidP="00CF5782">
      <w:pPr>
        <w:rPr>
          <w:lang w:val="en-GB"/>
        </w:rPr>
      </w:pPr>
      <w:r w:rsidRPr="00470AE0">
        <w:rPr>
          <w:lang w:val="en-GB"/>
        </w:rPr>
        <w:t xml:space="preserve">Aliquat incipit alit lore ese consequisl </w:t>
      </w:r>
      <w:r>
        <w:rPr>
          <w:lang w:val="en-GB"/>
        </w:rPr>
        <w:t xml:space="preserve">iurerci tetue </w:t>
      </w:r>
      <w:r w:rsidRPr="00470AE0">
        <w:rPr>
          <w:lang w:val="en-GB"/>
        </w:rPr>
        <w:t>minis do enim dolobordio consequat eugiat.</w:t>
      </w:r>
    </w:p>
    <w:p w14:paraId="3E269F4F" w14:textId="77777777" w:rsidR="00CF5782" w:rsidRDefault="00646E00" w:rsidP="00CF5782">
      <w:pPr>
        <w:rPr>
          <w:lang w:val="en-GB"/>
        </w:rPr>
      </w:pPr>
    </w:p>
    <w:p w14:paraId="6ABA5C88" w14:textId="77777777" w:rsidR="00CF5782" w:rsidRDefault="0067163D" w:rsidP="00CF5782">
      <w:pPr>
        <w:rPr>
          <w:lang w:val="en-GB"/>
        </w:rPr>
      </w:pPr>
      <w:r w:rsidRPr="00470AE0">
        <w:rPr>
          <w:lang w:val="en-GB"/>
        </w:rPr>
        <w:t>Aliquat incipit alit lo</w:t>
      </w:r>
      <w:r>
        <w:rPr>
          <w:lang w:val="en-GB"/>
        </w:rPr>
        <w:t xml:space="preserve">re ese consequisl iurerci tetue </w:t>
      </w:r>
      <w:r w:rsidRPr="00470AE0">
        <w:rPr>
          <w:lang w:val="en-GB"/>
        </w:rPr>
        <w:t>minis do enim dolobortie magna faci tie tetue minis</w:t>
      </w:r>
      <w:r>
        <w:rPr>
          <w:lang w:val="en-GB"/>
        </w:rPr>
        <w:t xml:space="preserve"> </w:t>
      </w:r>
      <w:r w:rsidRPr="00470AE0">
        <w:rPr>
          <w:lang w:val="en-GB"/>
        </w:rPr>
        <w:t>do enim dolobortie magna faci tie mincipis</w:t>
      </w:r>
    </w:p>
    <w:p w14:paraId="0A7CCE83" w14:textId="77777777" w:rsidR="00CF5782" w:rsidRDefault="00646E00" w:rsidP="00CF5782">
      <w:pPr>
        <w:rPr>
          <w:lang w:val="en-GB"/>
        </w:rPr>
      </w:pPr>
    </w:p>
    <w:p w14:paraId="710B29CA" w14:textId="77777777" w:rsidR="00CF5782" w:rsidRPr="00470AE0" w:rsidRDefault="00646E00" w:rsidP="00CF5782">
      <w:pPr>
        <w:rPr>
          <w:lang w:val="en-GB"/>
        </w:rPr>
      </w:pPr>
    </w:p>
    <w:p w14:paraId="544F1F0C" w14:textId="01079BE3" w:rsidR="00CF5782" w:rsidRPr="00470AE0" w:rsidRDefault="00B159F1" w:rsidP="008A5900">
      <w:pPr>
        <w:pStyle w:val="berschrift3"/>
        <w:numPr>
          <w:ilvl w:val="0"/>
          <w:numId w:val="0"/>
        </w:numPr>
        <w:rPr>
          <w:lang w:val="en-GB"/>
        </w:rPr>
      </w:pPr>
      <w:r>
        <w:rPr>
          <w:lang w:val="en-GB"/>
        </w:rPr>
        <w:t>Headline 3</w:t>
      </w:r>
    </w:p>
    <w:p w14:paraId="57FEE75B" w14:textId="45C3E969" w:rsidR="00557ADC" w:rsidRDefault="0067163D" w:rsidP="00557ADC">
      <w:pPr>
        <w:rPr>
          <w:lang w:val="en-GB"/>
        </w:rPr>
      </w:pPr>
      <w:bookmarkStart w:id="11" w:name="OLE_LINK26"/>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 xml:space="preserve">er sis do </w:t>
      </w:r>
      <w:bookmarkEnd w:id="11"/>
      <w:r w:rsidRPr="00470AE0">
        <w:rPr>
          <w:lang w:val="en-GB"/>
        </w:rPr>
        <w:t>odigna facipis augait ip estie dunt nummod</w:t>
      </w:r>
      <w:r>
        <w:rPr>
          <w:lang w:val="en-GB"/>
        </w:rPr>
        <w:t xml:space="preserve"> </w:t>
      </w:r>
      <w:r w:rsidRPr="00470AE0">
        <w:rPr>
          <w:lang w:val="en-GB"/>
        </w:rPr>
        <w:t>eum augiamc onullan ut acipisc iliquat nonum</w:t>
      </w:r>
      <w:r>
        <w:rPr>
          <w:lang w:val="en-GB"/>
        </w:rPr>
        <w:t xml:space="preserve"> </w:t>
      </w:r>
      <w:r w:rsidRPr="00470AE0">
        <w:rPr>
          <w:lang w:val="en-GB"/>
        </w:rPr>
        <w:t>ipit, quat dolutpatis digna feuis am erilisl ex</w:t>
      </w:r>
      <w:r>
        <w:rPr>
          <w:lang w:val="en-GB"/>
        </w:rPr>
        <w:t xml:space="preserve"> </w:t>
      </w:r>
      <w:r w:rsidRPr="00470AE0">
        <w:rPr>
          <w:lang w:val="en-GB"/>
        </w:rPr>
        <w:t>ex esseniam nim</w:t>
      </w:r>
      <w:r>
        <w:rPr>
          <w:lang w:val="en-GB"/>
        </w:rPr>
        <w:t xml:space="preserve"> iusciliquisi eugait niam digna </w:t>
      </w:r>
      <w:r w:rsidRPr="00470AE0">
        <w:rPr>
          <w:lang w:val="en-GB"/>
        </w:rPr>
        <w:t>corperos num zzrilla feugue velenis non ea feui</w:t>
      </w:r>
      <w:r>
        <w:rPr>
          <w:lang w:val="en-GB"/>
        </w:rPr>
        <w:t xml:space="preserve"> </w:t>
      </w:r>
      <w:r w:rsidRPr="00470AE0">
        <w:rPr>
          <w:lang w:val="en-GB"/>
        </w:rPr>
        <w:t>blaore magniam venim velis eliquam, quismod</w:t>
      </w:r>
      <w:r>
        <w:rPr>
          <w:lang w:val="en-GB"/>
        </w:rPr>
        <w:t xml:space="preserve"> </w:t>
      </w:r>
      <w:r w:rsidRPr="00470AE0">
        <w:rPr>
          <w:lang w:val="en-GB"/>
        </w:rPr>
        <w:t>do odoluptat, quamcom molorem quat ut augue</w:t>
      </w:r>
      <w:r>
        <w:rPr>
          <w:lang w:val="en-GB"/>
        </w:rPr>
        <w:t xml:space="preserve"> </w:t>
      </w:r>
      <w:r w:rsidRPr="00470AE0">
        <w:rPr>
          <w:lang w:val="en-GB"/>
        </w:rPr>
        <w:t>tionseq uamcon velit</w:t>
      </w:r>
      <w:r>
        <w:rPr>
          <w:lang w:val="en-GB"/>
        </w:rPr>
        <w:t xml:space="preserve"> </w:t>
      </w:r>
      <w:r w:rsidRPr="00470AE0">
        <w:rPr>
          <w:lang w:val="en-GB"/>
        </w:rPr>
        <w:t>atue esent er</w:t>
      </w:r>
    </w:p>
    <w:p w14:paraId="731F4C00" w14:textId="77777777" w:rsidR="00557ADC" w:rsidRDefault="00557ADC" w:rsidP="00CF5782">
      <w:pPr>
        <w:rPr>
          <w:lang w:val="en-GB"/>
        </w:rPr>
        <w:sectPr w:rsidR="00557ADC" w:rsidSect="003A1D75">
          <w:pgSz w:w="11900" w:h="16840"/>
          <w:pgMar w:top="879" w:right="1134" w:bottom="1021" w:left="1134" w:header="709" w:footer="567" w:gutter="0"/>
          <w:cols w:space="708"/>
          <w:docGrid w:linePitch="272"/>
        </w:sectPr>
      </w:pPr>
    </w:p>
    <w:p w14:paraId="248D7A28" w14:textId="69A63DB8" w:rsidR="0084113B" w:rsidRPr="0084113B" w:rsidRDefault="0084113B" w:rsidP="0084113B">
      <w:pPr>
        <w:pStyle w:val="berschrift1"/>
        <w:numPr>
          <w:ilvl w:val="0"/>
          <w:numId w:val="0"/>
        </w:numPr>
        <w:rPr>
          <w:lang w:val="en-GB"/>
        </w:rPr>
      </w:pPr>
      <w:r w:rsidRPr="0084113B">
        <w:rPr>
          <w:lang w:val="en-GB"/>
        </w:rPr>
        <w:lastRenderedPageBreak/>
        <w:t xml:space="preserve">Überschrift 1, 16pt </w:t>
      </w:r>
      <w:r w:rsidR="00C30265">
        <w:rPr>
          <w:lang w:val="en-GB"/>
        </w:rPr>
        <w:t>Rot</w:t>
      </w:r>
      <w:r w:rsidRPr="0084113B">
        <w:rPr>
          <w:lang w:val="en-GB"/>
        </w:rPr>
        <w:t xml:space="preserve"> </w:t>
      </w:r>
    </w:p>
    <w:p w14:paraId="62942465" w14:textId="77777777" w:rsidR="0084113B" w:rsidRPr="00BE743C" w:rsidRDefault="0084113B" w:rsidP="0084113B">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6845127A" w14:textId="77777777" w:rsidR="0084113B" w:rsidRPr="00193C9E" w:rsidRDefault="0084113B" w:rsidP="0084113B">
      <w:pPr>
        <w:rPr>
          <w:lang w:val="en-US"/>
        </w:rPr>
      </w:pPr>
    </w:p>
    <w:p w14:paraId="3CE2BFB7" w14:textId="77777777" w:rsidR="0084113B" w:rsidRPr="00195326" w:rsidRDefault="0084113B" w:rsidP="0084113B">
      <w:pPr>
        <w:pStyle w:val="berschrift2"/>
        <w:numPr>
          <w:ilvl w:val="0"/>
          <w:numId w:val="0"/>
        </w:numPr>
        <w:rPr>
          <w:lang w:val="en-US"/>
        </w:rPr>
      </w:pPr>
      <w:r w:rsidRPr="00195326">
        <w:rPr>
          <w:lang w:val="en-US"/>
        </w:rPr>
        <w:t>Überschrift 2, 13pt, Ebene 2</w:t>
      </w:r>
    </w:p>
    <w:p w14:paraId="61E1B0D0" w14:textId="77777777" w:rsidR="0084113B" w:rsidRPr="00195326" w:rsidRDefault="0084113B" w:rsidP="0084113B">
      <w:pPr>
        <w:rPr>
          <w:lang w:val="en-US"/>
        </w:rPr>
      </w:pPr>
      <w:r w:rsidRPr="00195326">
        <w:rPr>
          <w:lang w:val="en-US"/>
        </w:rPr>
        <w:t>alismod olessit er sum quam amcorti onullum velit lam dunt wis duipsum dolore tate eummy nonsequ ismodolobore consequatue duisit nos er sis do alismod olessit er sum quam amcorti onullum velit lam dunt wis duipsum dolore tate eummy nonsequ ismodolobore consequatue duisit nos er sis do</w:t>
      </w:r>
    </w:p>
    <w:p w14:paraId="2A48F388" w14:textId="77777777" w:rsidR="0084113B" w:rsidRPr="00195326" w:rsidRDefault="0084113B" w:rsidP="0084113B">
      <w:pPr>
        <w:rPr>
          <w:lang w:val="en-US"/>
        </w:rPr>
      </w:pPr>
    </w:p>
    <w:p w14:paraId="4BB36553" w14:textId="77777777" w:rsidR="0084113B" w:rsidRPr="00195326" w:rsidRDefault="0084113B" w:rsidP="0084113B">
      <w:pPr>
        <w:pStyle w:val="berschrift3"/>
        <w:numPr>
          <w:ilvl w:val="0"/>
          <w:numId w:val="0"/>
        </w:numPr>
        <w:rPr>
          <w:lang w:val="en-US"/>
        </w:rPr>
      </w:pPr>
      <w:r w:rsidRPr="00195326">
        <w:rPr>
          <w:lang w:val="en-US"/>
        </w:rPr>
        <w:t>Überschrift 3, 11pt bold, Ebene 3</w:t>
      </w:r>
    </w:p>
    <w:p w14:paraId="3C42EE7B" w14:textId="77777777" w:rsidR="0084113B" w:rsidRPr="00193C9E" w:rsidRDefault="0084113B" w:rsidP="0084113B">
      <w:pPr>
        <w:rPr>
          <w:lang w:val="en-US"/>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6EC3A98A" w14:textId="77777777" w:rsidR="0084113B" w:rsidRPr="00193C9E" w:rsidRDefault="0084113B" w:rsidP="0084113B">
      <w:pPr>
        <w:rPr>
          <w:lang w:val="en-US"/>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634C1090" w14:textId="77777777" w:rsidR="0084113B" w:rsidRPr="00193C9E" w:rsidRDefault="0084113B" w:rsidP="0084113B">
      <w:pPr>
        <w:rPr>
          <w:lang w:val="en-US"/>
        </w:rPr>
      </w:pPr>
    </w:p>
    <w:p w14:paraId="782440D9" w14:textId="77777777" w:rsidR="0084113B" w:rsidRDefault="0084113B" w:rsidP="0084113B">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21D8AB30" w14:textId="77777777" w:rsidR="0084113B" w:rsidRDefault="0084113B" w:rsidP="0084113B">
      <w:pPr>
        <w:rPr>
          <w:lang w:val="en-GB"/>
        </w:rPr>
      </w:pPr>
    </w:p>
    <w:p w14:paraId="102C08B6" w14:textId="77777777" w:rsidR="0084113B" w:rsidRDefault="0084113B" w:rsidP="0084113B">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1677DA9B" w14:textId="77777777" w:rsidR="0084113B" w:rsidRDefault="0084113B" w:rsidP="00CF5782">
      <w:pPr>
        <w:rPr>
          <w:lang w:val="en-GB"/>
        </w:rPr>
      </w:pPr>
    </w:p>
    <w:p w14:paraId="144C7E5B" w14:textId="77777777" w:rsidR="0084113B" w:rsidRDefault="0084113B" w:rsidP="00CF5782">
      <w:pPr>
        <w:rPr>
          <w:lang w:val="en-GB"/>
        </w:rPr>
      </w:pPr>
    </w:p>
    <w:p w14:paraId="395DC4AD" w14:textId="0F0A2C27" w:rsidR="00557ADC" w:rsidRDefault="0084113B" w:rsidP="00CF5782">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 odigna facipis augait ip estie dunt nummod</w:t>
      </w:r>
      <w:r>
        <w:rPr>
          <w:lang w:val="en-GB"/>
        </w:rPr>
        <w:t xml:space="preserve"> </w:t>
      </w:r>
      <w:r w:rsidRPr="00470AE0">
        <w:rPr>
          <w:lang w:val="en-GB"/>
        </w:rPr>
        <w:t>eum augiamc onullan ut acipisc iliquat nonum</w:t>
      </w:r>
      <w:r>
        <w:rPr>
          <w:lang w:val="en-GB"/>
        </w:rPr>
        <w:t xml:space="preserve"> </w:t>
      </w:r>
      <w:r w:rsidRPr="00470AE0">
        <w:rPr>
          <w:lang w:val="en-GB"/>
        </w:rPr>
        <w:t>ipit, quat dolutpatis digna feuis am erilisl ex</w:t>
      </w:r>
      <w:r>
        <w:rPr>
          <w:lang w:val="en-GB"/>
        </w:rPr>
        <w:t xml:space="preserve"> </w:t>
      </w:r>
      <w:r w:rsidRPr="00470AE0">
        <w:rPr>
          <w:lang w:val="en-GB"/>
        </w:rPr>
        <w:t>ex esseniam nim</w:t>
      </w:r>
      <w:r>
        <w:rPr>
          <w:lang w:val="en-GB"/>
        </w:rPr>
        <w:t xml:space="preserve"> iusciliquisi eugait niam digna </w:t>
      </w:r>
      <w:r w:rsidRPr="00470AE0">
        <w:rPr>
          <w:lang w:val="en-GB"/>
        </w:rPr>
        <w:t>corperos num zzrilla feugue velenis non ea feui</w:t>
      </w:r>
      <w:r>
        <w:rPr>
          <w:lang w:val="en-GB"/>
        </w:rPr>
        <w:t xml:space="preserve"> </w:t>
      </w:r>
      <w:r w:rsidRPr="00470AE0">
        <w:rPr>
          <w:lang w:val="en-GB"/>
        </w:rPr>
        <w:t>blaore magniam venim velis eliquam, quismod</w:t>
      </w:r>
      <w:r>
        <w:rPr>
          <w:lang w:val="en-GB"/>
        </w:rPr>
        <w:t xml:space="preserve"> </w:t>
      </w:r>
      <w:r w:rsidRPr="00470AE0">
        <w:rPr>
          <w:lang w:val="en-GB"/>
        </w:rPr>
        <w:t>do odoluptat, quamcom molorem quat ut augue</w:t>
      </w:r>
      <w:r>
        <w:rPr>
          <w:lang w:val="en-GB"/>
        </w:rPr>
        <w:t xml:space="preserve"> </w:t>
      </w:r>
      <w:r w:rsidRPr="00470AE0">
        <w:rPr>
          <w:lang w:val="en-GB"/>
        </w:rPr>
        <w:t>tionseq uamcon velit</w:t>
      </w:r>
      <w:r>
        <w:rPr>
          <w:lang w:val="en-GB"/>
        </w:rPr>
        <w:t xml:space="preserve"> </w:t>
      </w:r>
      <w:r w:rsidRPr="00470AE0">
        <w:rPr>
          <w:lang w:val="en-GB"/>
        </w:rPr>
        <w:t>atue esent er</w:t>
      </w:r>
    </w:p>
    <w:p w14:paraId="3792AD6A" w14:textId="77777777" w:rsidR="00557ADC" w:rsidRDefault="00557ADC" w:rsidP="00CF5782">
      <w:pPr>
        <w:rPr>
          <w:lang w:val="en-GB"/>
        </w:rPr>
      </w:pPr>
    </w:p>
    <w:p w14:paraId="1C8C432B" w14:textId="77777777" w:rsidR="0084113B" w:rsidRPr="00FF5458" w:rsidRDefault="0084113B" w:rsidP="0084113B">
      <w:pPr>
        <w:pStyle w:val="berschrift2"/>
        <w:numPr>
          <w:ilvl w:val="0"/>
          <w:numId w:val="0"/>
        </w:numPr>
        <w:rPr>
          <w:lang w:val="en-GB"/>
        </w:rPr>
      </w:pPr>
      <w:r w:rsidRPr="00FF5458">
        <w:rPr>
          <w:lang w:val="en-GB"/>
        </w:rPr>
        <w:t>Überschrift 2, 13pt, Ebene 2</w:t>
      </w:r>
    </w:p>
    <w:p w14:paraId="4BF9779A" w14:textId="77777777" w:rsidR="0084113B" w:rsidRPr="00195326" w:rsidRDefault="0084113B" w:rsidP="0084113B">
      <w:pPr>
        <w:rPr>
          <w:lang w:val="en-US"/>
        </w:rPr>
      </w:pPr>
      <w:r w:rsidRPr="00195326">
        <w:rPr>
          <w:lang w:val="en-US"/>
        </w:rPr>
        <w:t>alismod olessit er sum quam amcorti onullum velit lam dunt wis duipsum dolore tate eummy nonsequ ismodolobore consequatue duisit nos er sis do alismod olessit er sum quam amcorti onullum velit lam dunt wis duipsum dolore tate eummy nonsequ ismodolobore consequatue duisit nos er sis do</w:t>
      </w:r>
    </w:p>
    <w:p w14:paraId="3C6E2484" w14:textId="77777777" w:rsidR="0084113B" w:rsidRPr="00195326" w:rsidRDefault="0084113B" w:rsidP="0084113B">
      <w:pPr>
        <w:rPr>
          <w:lang w:val="en-US"/>
        </w:rPr>
      </w:pPr>
    </w:p>
    <w:p w14:paraId="687BA010" w14:textId="77777777" w:rsidR="0084113B" w:rsidRPr="00195326" w:rsidRDefault="0084113B" w:rsidP="0084113B">
      <w:pPr>
        <w:pStyle w:val="berschrift3"/>
        <w:numPr>
          <w:ilvl w:val="0"/>
          <w:numId w:val="0"/>
        </w:numPr>
        <w:rPr>
          <w:lang w:val="en-US"/>
        </w:rPr>
      </w:pPr>
      <w:r w:rsidRPr="00195326">
        <w:rPr>
          <w:lang w:val="en-US"/>
        </w:rPr>
        <w:t>Überschrift 3, 11pt bold, Ebene 3</w:t>
      </w:r>
    </w:p>
    <w:p w14:paraId="69B863EC" w14:textId="77777777" w:rsidR="0084113B" w:rsidRPr="00193C9E" w:rsidRDefault="0084113B" w:rsidP="0084113B">
      <w:pPr>
        <w:rPr>
          <w:lang w:val="en-US"/>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61DE33F7" w14:textId="77777777" w:rsidR="0084113B" w:rsidRPr="00193C9E" w:rsidRDefault="0084113B" w:rsidP="0084113B">
      <w:pPr>
        <w:rPr>
          <w:lang w:val="en-US"/>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247C85C4" w14:textId="77777777" w:rsidR="0084113B" w:rsidRPr="00193C9E" w:rsidRDefault="0084113B" w:rsidP="0084113B">
      <w:pPr>
        <w:rPr>
          <w:lang w:val="en-US"/>
        </w:rPr>
      </w:pPr>
    </w:p>
    <w:p w14:paraId="58246D6B" w14:textId="77777777" w:rsidR="0084113B" w:rsidRDefault="0084113B" w:rsidP="0084113B">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08868B13" w14:textId="77777777" w:rsidR="0084113B" w:rsidRDefault="0084113B" w:rsidP="0084113B">
      <w:pPr>
        <w:rPr>
          <w:lang w:val="en-GB"/>
        </w:rPr>
      </w:pPr>
    </w:p>
    <w:p w14:paraId="2C920C47" w14:textId="77777777" w:rsidR="0084113B" w:rsidRDefault="0084113B" w:rsidP="0084113B">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w:t>
      </w:r>
    </w:p>
    <w:p w14:paraId="79EDD85B" w14:textId="77777777" w:rsidR="0084113B" w:rsidRDefault="0084113B" w:rsidP="0084113B">
      <w:pPr>
        <w:rPr>
          <w:lang w:val="en-GB"/>
        </w:rPr>
      </w:pPr>
    </w:p>
    <w:p w14:paraId="34920FB9" w14:textId="77777777" w:rsidR="0084113B" w:rsidRDefault="0084113B" w:rsidP="0084113B">
      <w:pPr>
        <w:rPr>
          <w:lang w:val="en-GB"/>
        </w:rPr>
      </w:pPr>
    </w:p>
    <w:p w14:paraId="353EA10F" w14:textId="6271FF00" w:rsidR="00557ADC" w:rsidRDefault="0084113B" w:rsidP="0084113B">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 odigna facipis augait ip estie dunt nummod</w:t>
      </w:r>
      <w:r>
        <w:rPr>
          <w:lang w:val="en-GB"/>
        </w:rPr>
        <w:t xml:space="preserve"> </w:t>
      </w:r>
      <w:r w:rsidRPr="00470AE0">
        <w:rPr>
          <w:lang w:val="en-GB"/>
        </w:rPr>
        <w:t>eum augiamc onullan ut acipisc iliquat nonum</w:t>
      </w:r>
      <w:r>
        <w:rPr>
          <w:lang w:val="en-GB"/>
        </w:rPr>
        <w:t xml:space="preserve"> </w:t>
      </w:r>
      <w:r w:rsidRPr="00470AE0">
        <w:rPr>
          <w:lang w:val="en-GB"/>
        </w:rPr>
        <w:t>ipit, quat dolutpatis digna feuis am erilisl ex</w:t>
      </w:r>
      <w:r>
        <w:rPr>
          <w:lang w:val="en-GB"/>
        </w:rPr>
        <w:t xml:space="preserve"> </w:t>
      </w:r>
      <w:r w:rsidRPr="00470AE0">
        <w:rPr>
          <w:lang w:val="en-GB"/>
        </w:rPr>
        <w:t>ex esseniam nim</w:t>
      </w:r>
      <w:r>
        <w:rPr>
          <w:lang w:val="en-GB"/>
        </w:rPr>
        <w:t xml:space="preserve"> iusciliquisi eugait niam digna </w:t>
      </w:r>
      <w:r w:rsidRPr="00470AE0">
        <w:rPr>
          <w:lang w:val="en-GB"/>
        </w:rPr>
        <w:t>corperos num zzrilla feugue velenis non ea feui</w:t>
      </w:r>
      <w:r>
        <w:rPr>
          <w:lang w:val="en-GB"/>
        </w:rPr>
        <w:t xml:space="preserve"> </w:t>
      </w:r>
      <w:r w:rsidRPr="00470AE0">
        <w:rPr>
          <w:lang w:val="en-GB"/>
        </w:rPr>
        <w:t>blaore</w:t>
      </w:r>
    </w:p>
    <w:p w14:paraId="5725689F" w14:textId="77777777" w:rsidR="00557ADC" w:rsidRDefault="00557ADC" w:rsidP="00CF5782">
      <w:pPr>
        <w:rPr>
          <w:lang w:val="en-GB"/>
        </w:rPr>
      </w:pPr>
    </w:p>
    <w:p w14:paraId="0F5BF7CE" w14:textId="7A9421E5" w:rsidR="00557ADC" w:rsidRDefault="00557ADC" w:rsidP="00CF5782">
      <w:pPr>
        <w:rPr>
          <w:lang w:val="en-GB"/>
        </w:rPr>
      </w:pPr>
    </w:p>
    <w:p w14:paraId="3FE52DDE" w14:textId="11591E01" w:rsidR="00557ADC" w:rsidRDefault="0084113B" w:rsidP="00CF5782">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 odigna facipis augait ip estie dunt nummod</w:t>
      </w:r>
      <w:r>
        <w:rPr>
          <w:lang w:val="en-GB"/>
        </w:rPr>
        <w:t xml:space="preserve"> </w:t>
      </w:r>
      <w:r w:rsidRPr="00470AE0">
        <w:rPr>
          <w:lang w:val="en-GB"/>
        </w:rPr>
        <w:t>eum augiamc onullan ut acipisc iliquat nonum</w:t>
      </w:r>
      <w:r>
        <w:rPr>
          <w:lang w:val="en-GB"/>
        </w:rPr>
        <w:t xml:space="preserve"> </w:t>
      </w:r>
      <w:r w:rsidRPr="00470AE0">
        <w:rPr>
          <w:lang w:val="en-GB"/>
        </w:rPr>
        <w:t>ipit, quat dolutpatis digna feuis am erilisl ex</w:t>
      </w:r>
      <w:r>
        <w:rPr>
          <w:lang w:val="en-GB"/>
        </w:rPr>
        <w:t xml:space="preserve"> </w:t>
      </w:r>
      <w:r w:rsidRPr="00470AE0">
        <w:rPr>
          <w:lang w:val="en-GB"/>
        </w:rPr>
        <w:t>ex esseniam nim</w:t>
      </w:r>
      <w:r>
        <w:rPr>
          <w:lang w:val="en-GB"/>
        </w:rPr>
        <w:t xml:space="preserve"> iusciliquisi eugait niam digna </w:t>
      </w:r>
      <w:r w:rsidRPr="00470AE0">
        <w:rPr>
          <w:lang w:val="en-GB"/>
        </w:rPr>
        <w:t>corperos num zzrilla feugue velenis non ea feui</w:t>
      </w:r>
      <w:r>
        <w:rPr>
          <w:lang w:val="en-GB"/>
        </w:rPr>
        <w:t xml:space="preserve"> </w:t>
      </w:r>
      <w:r w:rsidRPr="00470AE0">
        <w:rPr>
          <w:lang w:val="en-GB"/>
        </w:rPr>
        <w:t>blaore magniam venim velis eliquam, quismod</w:t>
      </w:r>
      <w:r>
        <w:rPr>
          <w:lang w:val="en-GB"/>
        </w:rPr>
        <w:t xml:space="preserve"> </w:t>
      </w:r>
      <w:r w:rsidRPr="00470AE0">
        <w:rPr>
          <w:lang w:val="en-GB"/>
        </w:rPr>
        <w:t>do odoluptat, quamcom molorem quat ut augue</w:t>
      </w:r>
      <w:r>
        <w:rPr>
          <w:lang w:val="en-GB"/>
        </w:rPr>
        <w:t xml:space="preserve"> </w:t>
      </w:r>
      <w:r w:rsidRPr="00470AE0">
        <w:rPr>
          <w:lang w:val="en-GB"/>
        </w:rPr>
        <w:t>tionseq uamcon velit</w:t>
      </w:r>
      <w:r>
        <w:rPr>
          <w:lang w:val="en-GB"/>
        </w:rPr>
        <w:t xml:space="preserve"> </w:t>
      </w:r>
      <w:r w:rsidRPr="00470AE0">
        <w:rPr>
          <w:lang w:val="en-GB"/>
        </w:rPr>
        <w:t>atue esent er</w:t>
      </w:r>
    </w:p>
    <w:p w14:paraId="4086EA39" w14:textId="77777777" w:rsidR="00557ADC" w:rsidRDefault="00557ADC" w:rsidP="00CF5782">
      <w:pPr>
        <w:rPr>
          <w:lang w:val="en-GB"/>
        </w:rPr>
      </w:pPr>
    </w:p>
    <w:p w14:paraId="069A1DA7" w14:textId="4A509830" w:rsidR="0084113B" w:rsidRDefault="0084113B" w:rsidP="0084113B">
      <w:pPr>
        <w:rPr>
          <w:lang w:val="en-GB"/>
        </w:rPr>
      </w:pPr>
      <w:r w:rsidRPr="00470AE0">
        <w:rPr>
          <w:lang w:val="en-GB"/>
        </w:rPr>
        <w:t>alismod olessit er sum quam</w:t>
      </w:r>
      <w:r>
        <w:rPr>
          <w:lang w:val="en-GB"/>
        </w:rPr>
        <w:t xml:space="preserve"> amcorti onullum </w:t>
      </w:r>
      <w:r w:rsidRPr="00470AE0">
        <w:rPr>
          <w:lang w:val="en-GB"/>
        </w:rPr>
        <w:t>velit lam dunt wis duipsum dolore tate eummy</w:t>
      </w:r>
      <w:r>
        <w:rPr>
          <w:lang w:val="en-GB"/>
        </w:rPr>
        <w:t xml:space="preserve"> </w:t>
      </w:r>
      <w:r w:rsidRPr="00470AE0">
        <w:rPr>
          <w:lang w:val="en-GB"/>
        </w:rPr>
        <w:t>nonsequ ismo</w:t>
      </w:r>
      <w:r>
        <w:rPr>
          <w:lang w:val="en-GB"/>
        </w:rPr>
        <w:t xml:space="preserve">dolobore consequatue duisit nos </w:t>
      </w:r>
      <w:r w:rsidRPr="00470AE0">
        <w:rPr>
          <w:lang w:val="en-GB"/>
        </w:rPr>
        <w:t>er sis do odigna facipis augait ip estie dunt nummod</w:t>
      </w:r>
      <w:r>
        <w:rPr>
          <w:lang w:val="en-GB"/>
        </w:rPr>
        <w:t xml:space="preserve"> </w:t>
      </w:r>
      <w:r w:rsidRPr="00470AE0">
        <w:rPr>
          <w:lang w:val="en-GB"/>
        </w:rPr>
        <w:t>eum augiamc onullan ut acipisc iliquat nonum</w:t>
      </w:r>
      <w:r>
        <w:rPr>
          <w:lang w:val="en-GB"/>
        </w:rPr>
        <w:t xml:space="preserve"> </w:t>
      </w:r>
      <w:r w:rsidRPr="00470AE0">
        <w:rPr>
          <w:lang w:val="en-GB"/>
        </w:rPr>
        <w:t>ipit, quat dolutpatis digna feuis am erilisl ex</w:t>
      </w:r>
      <w:r>
        <w:rPr>
          <w:lang w:val="en-GB"/>
        </w:rPr>
        <w:t xml:space="preserve"> </w:t>
      </w:r>
      <w:r w:rsidRPr="00470AE0">
        <w:rPr>
          <w:lang w:val="en-GB"/>
        </w:rPr>
        <w:t>ex esseniam nim</w:t>
      </w:r>
      <w:r>
        <w:rPr>
          <w:lang w:val="en-GB"/>
        </w:rPr>
        <w:t xml:space="preserve"> iusciliquisi eugait niam digna </w:t>
      </w:r>
      <w:r w:rsidRPr="00470AE0">
        <w:rPr>
          <w:lang w:val="en-GB"/>
        </w:rPr>
        <w:t>corperos num zzrilla feugue velenis non ea feui</w:t>
      </w:r>
      <w:r>
        <w:rPr>
          <w:lang w:val="en-GB"/>
        </w:rPr>
        <w:t xml:space="preserve"> </w:t>
      </w:r>
      <w:r w:rsidRPr="00470AE0">
        <w:rPr>
          <w:lang w:val="en-GB"/>
        </w:rPr>
        <w:t>blaore magniam venim velis eliquam, quismod</w:t>
      </w:r>
      <w:r>
        <w:rPr>
          <w:lang w:val="en-GB"/>
        </w:rPr>
        <w:t xml:space="preserve"> </w:t>
      </w:r>
      <w:r w:rsidRPr="00470AE0">
        <w:rPr>
          <w:lang w:val="en-GB"/>
        </w:rPr>
        <w:t>do odoluptat, quamcom molorem quat ut augue</w:t>
      </w:r>
      <w:r>
        <w:rPr>
          <w:lang w:val="en-GB"/>
        </w:rPr>
        <w:t xml:space="preserve"> </w:t>
      </w:r>
      <w:r w:rsidRPr="00470AE0">
        <w:rPr>
          <w:lang w:val="en-GB"/>
        </w:rPr>
        <w:t>tionseq uamcon velit</w:t>
      </w:r>
      <w:r>
        <w:rPr>
          <w:lang w:val="en-GB"/>
        </w:rPr>
        <w:t xml:space="preserve"> </w:t>
      </w:r>
      <w:r w:rsidRPr="00470AE0">
        <w:rPr>
          <w:lang w:val="en-GB"/>
        </w:rPr>
        <w:t>atue esent er</w:t>
      </w:r>
    </w:p>
    <w:p w14:paraId="10EB4694" w14:textId="2CFF46C7" w:rsidR="0084113B" w:rsidRDefault="0084113B" w:rsidP="0084113B">
      <w:pPr>
        <w:rPr>
          <w:lang w:val="en-GB"/>
        </w:rPr>
      </w:pPr>
    </w:p>
    <w:p w14:paraId="584AFDCF" w14:textId="4FF7CCE8" w:rsidR="0084113B" w:rsidRDefault="0084113B" w:rsidP="0084113B">
      <w:pPr>
        <w:rPr>
          <w:lang w:val="en-GB"/>
        </w:rPr>
      </w:pPr>
    </w:p>
    <w:p w14:paraId="707CD0E5" w14:textId="7F66E19D" w:rsidR="0084113B" w:rsidRDefault="0084113B" w:rsidP="0084113B">
      <w:pPr>
        <w:rPr>
          <w:lang w:val="en-GB"/>
        </w:rPr>
      </w:pPr>
    </w:p>
    <w:p w14:paraId="28EA5120" w14:textId="77777777" w:rsidR="0084113B" w:rsidRDefault="0084113B" w:rsidP="0084113B">
      <w:pPr>
        <w:rPr>
          <w:lang w:val="en-GB"/>
        </w:rPr>
      </w:pPr>
    </w:p>
    <w:p w14:paraId="7B6E8382" w14:textId="77777777" w:rsidR="00557ADC" w:rsidRDefault="00557ADC" w:rsidP="00CF5782">
      <w:pPr>
        <w:rPr>
          <w:lang w:val="en-GB"/>
        </w:rPr>
      </w:pPr>
    </w:p>
    <w:p w14:paraId="04E46081" w14:textId="22E0B61A" w:rsidR="00557ADC" w:rsidRDefault="00557ADC" w:rsidP="00CF5782">
      <w:pPr>
        <w:rPr>
          <w:lang w:val="en-GB"/>
        </w:rPr>
      </w:pPr>
    </w:p>
    <w:p w14:paraId="3EE7541A" w14:textId="4B92351F" w:rsidR="00FF5458" w:rsidRDefault="00FF5458" w:rsidP="00CF5782">
      <w:pPr>
        <w:rPr>
          <w:lang w:val="en-GB"/>
        </w:rPr>
      </w:pPr>
    </w:p>
    <w:p w14:paraId="430CD1A2" w14:textId="5DD318DA" w:rsidR="00FF5458" w:rsidRDefault="00FF5458" w:rsidP="00CF5782">
      <w:pPr>
        <w:rPr>
          <w:lang w:val="en-GB"/>
        </w:rPr>
      </w:pPr>
    </w:p>
    <w:p w14:paraId="066D5DB5" w14:textId="2CB09B8F" w:rsidR="00FF5458" w:rsidRDefault="00FF5458" w:rsidP="00CF5782">
      <w:pPr>
        <w:rPr>
          <w:lang w:val="en-GB"/>
        </w:rPr>
      </w:pPr>
    </w:p>
    <w:p w14:paraId="0E4C7646" w14:textId="77777777" w:rsidR="00FF5458" w:rsidRDefault="00FF5458" w:rsidP="00CF5782">
      <w:pPr>
        <w:rPr>
          <w:lang w:val="en-GB"/>
        </w:rPr>
      </w:pPr>
    </w:p>
    <w:p w14:paraId="4BD6A3DA" w14:textId="77777777" w:rsidR="00557ADC" w:rsidRDefault="00557ADC" w:rsidP="00CF5782">
      <w:pPr>
        <w:rPr>
          <w:lang w:val="en-GB"/>
        </w:rPr>
      </w:pPr>
    </w:p>
    <w:p w14:paraId="63A473D0" w14:textId="77777777" w:rsidR="00557ADC" w:rsidRDefault="00557ADC" w:rsidP="00CF5782">
      <w:pPr>
        <w:rPr>
          <w:lang w:val="en-GB"/>
        </w:rPr>
        <w:sectPr w:rsidR="00557ADC" w:rsidSect="003A1D75">
          <w:pgSz w:w="16840" w:h="11900" w:orient="landscape"/>
          <w:pgMar w:top="1134" w:right="1021" w:bottom="1134" w:left="879" w:header="709" w:footer="567" w:gutter="0"/>
          <w:cols w:num="2" w:space="708"/>
          <w:docGrid w:linePitch="272"/>
        </w:sectPr>
      </w:pPr>
    </w:p>
    <w:p w14:paraId="5A88DE92" w14:textId="4FCF6D64" w:rsidR="00557ADC" w:rsidRDefault="00557ADC" w:rsidP="00CF5782">
      <w:pPr>
        <w:rPr>
          <w:lang w:val="en-GB"/>
        </w:rPr>
      </w:pPr>
    </w:p>
    <w:p w14:paraId="6A997956" w14:textId="0458B79E" w:rsidR="00557ADC" w:rsidRDefault="00557ADC" w:rsidP="00CF5782">
      <w:pPr>
        <w:rPr>
          <w:lang w:val="en-GB"/>
        </w:rPr>
        <w:sectPr w:rsidR="00557ADC" w:rsidSect="00557ADC">
          <w:type w:val="continuous"/>
          <w:pgSz w:w="16840" w:h="11900" w:orient="landscape"/>
          <w:pgMar w:top="1134" w:right="1021" w:bottom="1134" w:left="879" w:header="709" w:footer="567" w:gutter="0"/>
          <w:cols w:space="708"/>
          <w:titlePg/>
          <w:docGrid w:linePitch="272"/>
        </w:sectPr>
      </w:pPr>
    </w:p>
    <w:p w14:paraId="0B60E143" w14:textId="77777777" w:rsidR="00FF5458" w:rsidRDefault="00FF5458" w:rsidP="00FF5458">
      <w:pPr>
        <w:spacing w:line="240" w:lineRule="auto"/>
        <w:rPr>
          <w:lang w:val="en-GB"/>
        </w:rPr>
      </w:pPr>
      <w:r>
        <w:rPr>
          <w:lang w:val="en-GB"/>
        </w:rPr>
        <w:lastRenderedPageBreak/>
        <w:br w:type="page"/>
      </w:r>
    </w:p>
    <w:p w14:paraId="490F93FB" w14:textId="77777777" w:rsidR="00CF5782" w:rsidRPr="007F77E8" w:rsidRDefault="00646E00" w:rsidP="00B159F1">
      <w:pPr>
        <w:rPr>
          <w:lang w:val="en-GB"/>
        </w:rPr>
      </w:pPr>
    </w:p>
    <w:p w14:paraId="4BA17A13" w14:textId="77777777" w:rsidR="00852E2E" w:rsidRPr="00195326" w:rsidRDefault="00852E2E" w:rsidP="00852E2E">
      <w:pPr>
        <w:pStyle w:val="Kontakt"/>
        <w:framePr w:w="7371" w:h="6305" w:hRule="exact" w:hSpace="181" w:vSpace="0" w:wrap="notBeside" w:vAnchor="page" w:hAnchor="page" w:x="1101" w:y="9362" w:anchorLock="1"/>
        <w:rPr>
          <w:lang w:val="en-US"/>
        </w:rPr>
      </w:pPr>
      <w:r w:rsidRPr="00195326">
        <w:rPr>
          <w:lang w:val="en-US"/>
        </w:rPr>
        <w:t xml:space="preserve">AIT Austrian Institute of </w:t>
      </w:r>
      <w:r w:rsidRPr="00613C67">
        <w:rPr>
          <w:lang w:val="en-US"/>
        </w:rPr>
        <w:t>Technology GmbH</w:t>
      </w:r>
    </w:p>
    <w:p w14:paraId="2000BC04" w14:textId="77777777" w:rsidR="00CF5782" w:rsidRPr="00CF5782" w:rsidRDefault="0067163D" w:rsidP="00852E2E">
      <w:pPr>
        <w:framePr w:w="7371" w:h="6305" w:hRule="exact" w:hSpace="181" w:wrap="notBeside" w:vAnchor="page" w:hAnchor="page" w:x="1101" w:y="9362" w:anchorLock="1"/>
      </w:pPr>
      <w:r>
        <w:t>Strasse</w:t>
      </w:r>
      <w:r w:rsidRPr="00CF5782">
        <w:t xml:space="preserve">, </w:t>
      </w:r>
      <w:r>
        <w:t>Plz</w:t>
      </w:r>
      <w:r w:rsidRPr="00CF5782">
        <w:t xml:space="preserve"> </w:t>
      </w:r>
      <w:r>
        <w:t>Stadt</w:t>
      </w:r>
      <w:r w:rsidRPr="00CF5782">
        <w:t xml:space="preserve">, </w:t>
      </w:r>
      <w:r>
        <w:t>Staat</w:t>
      </w:r>
    </w:p>
    <w:p w14:paraId="5739AFB5" w14:textId="77777777" w:rsidR="00CF5782" w:rsidRPr="00CF5782" w:rsidRDefault="00646E00" w:rsidP="00852E2E">
      <w:pPr>
        <w:framePr w:w="7371" w:h="6305" w:hRule="exact" w:hSpace="181" w:wrap="notBeside" w:vAnchor="page" w:hAnchor="page" w:x="1101" w:y="9362" w:anchorLock="1"/>
      </w:pPr>
    </w:p>
    <w:p w14:paraId="5B168CD1" w14:textId="77777777" w:rsidR="00CF5782" w:rsidRPr="00195326" w:rsidRDefault="0067163D" w:rsidP="00852E2E">
      <w:pPr>
        <w:framePr w:w="7371" w:h="6305" w:hRule="exact" w:hSpace="181" w:wrap="notBeside" w:vAnchor="page" w:hAnchor="page" w:x="1101" w:y="9362" w:anchorLock="1"/>
        <w:rPr>
          <w:lang w:val="de-AT"/>
        </w:rPr>
      </w:pPr>
      <w:r w:rsidRPr="00195326">
        <w:rPr>
          <w:lang w:val="de-AT"/>
        </w:rPr>
        <w:t>www.ait.ac.at</w:t>
      </w:r>
    </w:p>
    <w:p w14:paraId="0B251482" w14:textId="77777777" w:rsidR="00CF5782" w:rsidRPr="00193C9E" w:rsidRDefault="0067163D" w:rsidP="00852E2E">
      <w:pPr>
        <w:framePr w:w="7371" w:h="6305" w:hRule="exact" w:hSpace="181" w:wrap="notBeside" w:vAnchor="page" w:hAnchor="page" w:x="1101" w:y="9362" w:anchorLock="1"/>
        <w:rPr>
          <w:lang w:val="en-US"/>
        </w:rPr>
      </w:pPr>
      <w:r w:rsidRPr="00193C9E">
        <w:rPr>
          <w:lang w:val="en-US"/>
        </w:rPr>
        <w:t>Fax +43 50550- xxxx</w:t>
      </w:r>
    </w:p>
    <w:p w14:paraId="289065E4" w14:textId="77777777" w:rsidR="00CF5782" w:rsidRPr="00193C9E" w:rsidRDefault="00646E00" w:rsidP="00852E2E">
      <w:pPr>
        <w:framePr w:w="7371" w:h="6305" w:hRule="exact" w:hSpace="181" w:wrap="notBeside" w:vAnchor="page" w:hAnchor="page" w:x="1101" w:y="9362" w:anchorLock="1"/>
        <w:rPr>
          <w:lang w:val="en-US"/>
        </w:rPr>
      </w:pPr>
    </w:p>
    <w:p w14:paraId="7F78838D" w14:textId="77777777" w:rsidR="00CF5782" w:rsidRPr="00193C9E" w:rsidRDefault="0067163D" w:rsidP="00852E2E">
      <w:pPr>
        <w:framePr w:w="7371" w:h="6305" w:hRule="exact" w:hSpace="181" w:wrap="notBeside" w:vAnchor="page" w:hAnchor="page" w:x="1101" w:y="9362" w:anchorLock="1"/>
        <w:rPr>
          <w:lang w:val="en-US"/>
        </w:rPr>
      </w:pPr>
      <w:bookmarkStart w:id="12" w:name="OLE_LINK22"/>
      <w:r w:rsidRPr="00193C9E">
        <w:rPr>
          <w:lang w:val="en-US"/>
        </w:rPr>
        <w:t>Vorname Nachname</w:t>
      </w:r>
    </w:p>
    <w:bookmarkEnd w:id="12"/>
    <w:p w14:paraId="4D5BA4A5" w14:textId="77777777" w:rsidR="00CF5782" w:rsidRPr="00193C9E" w:rsidRDefault="0067163D" w:rsidP="00852E2E">
      <w:pPr>
        <w:framePr w:w="7371" w:h="6305" w:hRule="exact" w:hSpace="181" w:wrap="notBeside" w:vAnchor="page" w:hAnchor="page" w:x="1101" w:y="9362" w:anchorLock="1"/>
        <w:rPr>
          <w:lang w:val="en-US"/>
        </w:rPr>
      </w:pPr>
      <w:r w:rsidRPr="00193C9E">
        <w:rPr>
          <w:lang w:val="en-US"/>
        </w:rPr>
        <w:t>Jobdescription</w:t>
      </w:r>
    </w:p>
    <w:p w14:paraId="4FC8217C" w14:textId="77777777" w:rsidR="0067163D" w:rsidRDefault="0067163D" w:rsidP="00852E2E">
      <w:pPr>
        <w:framePr w:w="7371" w:h="6305" w:hRule="exact" w:hSpace="181" w:wrap="notBeside" w:vAnchor="page" w:hAnchor="page" w:x="1101" w:y="9362" w:anchorLock="1"/>
        <w:rPr>
          <w:lang w:val="en-US"/>
        </w:rPr>
      </w:pPr>
      <w:r w:rsidRPr="00193C9E">
        <w:rPr>
          <w:lang w:val="en-US"/>
        </w:rPr>
        <w:t>Business Unit</w:t>
      </w:r>
    </w:p>
    <w:p w14:paraId="4BB98031" w14:textId="77777777" w:rsidR="00500B7E" w:rsidRPr="00193C9E" w:rsidRDefault="00500B7E" w:rsidP="00852E2E">
      <w:pPr>
        <w:framePr w:w="7371" w:h="6305" w:hRule="exact" w:hSpace="181" w:wrap="notBeside" w:vAnchor="page" w:hAnchor="page" w:x="1101" w:y="9362" w:anchorLock="1"/>
        <w:rPr>
          <w:lang w:val="en-US"/>
        </w:rPr>
      </w:pPr>
      <w:r>
        <w:rPr>
          <w:lang w:val="en-US"/>
        </w:rPr>
        <w:t>Center</w:t>
      </w:r>
    </w:p>
    <w:p w14:paraId="2677B217" w14:textId="77777777" w:rsidR="00CF5782" w:rsidRPr="00193C9E" w:rsidRDefault="0067163D" w:rsidP="00852E2E">
      <w:pPr>
        <w:framePr w:w="7371" w:h="6305" w:hRule="exact" w:hSpace="181" w:wrap="notBeside" w:vAnchor="page" w:hAnchor="page" w:x="1101" w:y="9362" w:anchorLock="1"/>
        <w:rPr>
          <w:lang w:val="en-US"/>
        </w:rPr>
      </w:pPr>
      <w:r w:rsidRPr="00193C9E">
        <w:rPr>
          <w:lang w:val="en-US"/>
        </w:rPr>
        <w:t>+43 50550-xxxx</w:t>
      </w:r>
    </w:p>
    <w:p w14:paraId="58F7F179" w14:textId="77777777" w:rsidR="00CF5782" w:rsidRPr="00193C9E" w:rsidRDefault="0067163D" w:rsidP="00852E2E">
      <w:pPr>
        <w:framePr w:w="7371" w:h="6305" w:hRule="exact" w:hSpace="181" w:wrap="notBeside" w:vAnchor="page" w:hAnchor="page" w:x="1101" w:y="9362" w:anchorLock="1"/>
        <w:rPr>
          <w:lang w:val="en-US"/>
        </w:rPr>
      </w:pPr>
      <w:bookmarkStart w:id="13" w:name="OLE_LINK23"/>
      <w:r w:rsidRPr="00193C9E">
        <w:rPr>
          <w:lang w:val="en-US"/>
        </w:rPr>
        <w:t>vorname.nachname@ait.ac.at</w:t>
      </w:r>
    </w:p>
    <w:bookmarkEnd w:id="13"/>
    <w:p w14:paraId="3AF795FC" w14:textId="77777777" w:rsidR="00CF5782" w:rsidRPr="00193C9E" w:rsidRDefault="00646E00" w:rsidP="00852E2E">
      <w:pPr>
        <w:framePr w:w="7371" w:h="6305" w:hRule="exact" w:hSpace="181" w:wrap="notBeside" w:vAnchor="page" w:hAnchor="page" w:x="1101" w:y="9362" w:anchorLock="1"/>
        <w:rPr>
          <w:lang w:val="en-US"/>
        </w:rPr>
      </w:pPr>
    </w:p>
    <w:p w14:paraId="4741B505" w14:textId="77777777" w:rsidR="00CF5782" w:rsidRPr="00193C9E" w:rsidRDefault="0067163D" w:rsidP="00852E2E">
      <w:pPr>
        <w:framePr w:w="7371" w:h="6305" w:hRule="exact" w:hSpace="181" w:wrap="notBeside" w:vAnchor="page" w:hAnchor="page" w:x="1101" w:y="9362" w:anchorLock="1"/>
        <w:rPr>
          <w:lang w:val="en-US"/>
        </w:rPr>
      </w:pPr>
      <w:r w:rsidRPr="00193C9E">
        <w:rPr>
          <w:lang w:val="en-US"/>
        </w:rPr>
        <w:t>Vorname Nachname</w:t>
      </w:r>
    </w:p>
    <w:p w14:paraId="3ECA5DCE" w14:textId="77777777" w:rsidR="00CF5782" w:rsidRDefault="0067163D" w:rsidP="00852E2E">
      <w:pPr>
        <w:framePr w:w="7371" w:h="6305" w:hRule="exact" w:hSpace="181" w:wrap="notBeside" w:vAnchor="page" w:hAnchor="page" w:x="1101" w:y="9362" w:anchorLock="1"/>
        <w:rPr>
          <w:lang w:val="en-GB"/>
        </w:rPr>
      </w:pPr>
      <w:r w:rsidRPr="002B5A71">
        <w:rPr>
          <w:lang w:val="en-GB"/>
        </w:rPr>
        <w:t>Marketing</w:t>
      </w:r>
      <w:r>
        <w:rPr>
          <w:lang w:val="en-GB"/>
        </w:rPr>
        <w:t xml:space="preserve"> and Communication</w:t>
      </w:r>
    </w:p>
    <w:p w14:paraId="747D6B45" w14:textId="77777777" w:rsidR="0067163D" w:rsidRPr="002B5A71" w:rsidRDefault="00500B7E" w:rsidP="00852E2E">
      <w:pPr>
        <w:framePr w:w="7371" w:h="6305" w:hRule="exact" w:hSpace="181" w:wrap="notBeside" w:vAnchor="page" w:hAnchor="page" w:x="1101" w:y="9362" w:anchorLock="1"/>
        <w:rPr>
          <w:lang w:val="en-GB"/>
        </w:rPr>
      </w:pPr>
      <w:r>
        <w:rPr>
          <w:lang w:val="en-GB"/>
        </w:rPr>
        <w:t>Center</w:t>
      </w:r>
    </w:p>
    <w:p w14:paraId="0A892231" w14:textId="77777777" w:rsidR="00CF5782" w:rsidRPr="002B5A71" w:rsidRDefault="0067163D" w:rsidP="00852E2E">
      <w:pPr>
        <w:framePr w:w="7371" w:h="6305" w:hRule="exact" w:hSpace="181" w:wrap="notBeside" w:vAnchor="page" w:hAnchor="page" w:x="1101" w:y="9362" w:anchorLock="1"/>
        <w:rPr>
          <w:lang w:val="en-GB"/>
        </w:rPr>
      </w:pPr>
      <w:r w:rsidRPr="002B5A71">
        <w:rPr>
          <w:lang w:val="en-GB"/>
        </w:rPr>
        <w:t>+43 50550-</w:t>
      </w:r>
      <w:r w:rsidRPr="00193C9E">
        <w:rPr>
          <w:lang w:val="en-GB"/>
        </w:rPr>
        <w:t xml:space="preserve"> xxxx</w:t>
      </w:r>
    </w:p>
    <w:p w14:paraId="49F16979" w14:textId="77777777" w:rsidR="00CF5782" w:rsidRPr="00193C9E" w:rsidRDefault="0067163D" w:rsidP="00852E2E">
      <w:pPr>
        <w:framePr w:w="7371" w:h="6305" w:hRule="exact" w:hSpace="181" w:wrap="notBeside" w:vAnchor="page" w:hAnchor="page" w:x="1101" w:y="9362" w:anchorLock="1"/>
        <w:rPr>
          <w:lang w:val="en-GB"/>
        </w:rPr>
      </w:pPr>
      <w:r w:rsidRPr="00193C9E">
        <w:rPr>
          <w:lang w:val="en-GB"/>
        </w:rPr>
        <w:t>vorname.nachname@ait.ac.at</w:t>
      </w:r>
    </w:p>
    <w:p w14:paraId="4D681F39" w14:textId="77777777" w:rsidR="00CF5782" w:rsidRPr="00CD1261" w:rsidRDefault="00646E00" w:rsidP="00852E2E">
      <w:pPr>
        <w:framePr w:w="7371" w:h="6305" w:hRule="exact" w:hSpace="181" w:wrap="notBeside" w:vAnchor="page" w:hAnchor="page" w:x="1101" w:y="9362" w:anchorLock="1"/>
        <w:rPr>
          <w:lang w:val="en-GB"/>
        </w:rPr>
      </w:pPr>
    </w:p>
    <w:p w14:paraId="2E82A680" w14:textId="77777777" w:rsidR="00CF5782" w:rsidRPr="00193C9E" w:rsidRDefault="0067163D" w:rsidP="00852E2E">
      <w:pPr>
        <w:framePr w:w="7371" w:h="6305" w:hRule="exact" w:hSpace="181" w:wrap="notBeside" w:vAnchor="page" w:hAnchor="page" w:x="1101" w:y="9362" w:anchorLock="1"/>
        <w:rPr>
          <w:lang w:val="en-US"/>
        </w:rPr>
      </w:pPr>
      <w:r w:rsidRPr="00193C9E">
        <w:rPr>
          <w:lang w:val="en-US"/>
        </w:rPr>
        <w:t>Vorname Nachname</w:t>
      </w:r>
    </w:p>
    <w:p w14:paraId="653A3957" w14:textId="77777777" w:rsidR="00CF5782" w:rsidRPr="00193C9E" w:rsidRDefault="0067163D" w:rsidP="00852E2E">
      <w:pPr>
        <w:framePr w:w="7371" w:h="6305" w:hRule="exact" w:hSpace="181" w:wrap="notBeside" w:vAnchor="page" w:hAnchor="page" w:x="1101" w:y="9362" w:anchorLock="1"/>
        <w:rPr>
          <w:lang w:val="en-US"/>
        </w:rPr>
      </w:pPr>
      <w:r w:rsidRPr="00193C9E">
        <w:rPr>
          <w:lang w:val="en-US"/>
        </w:rPr>
        <w:t>Office Management</w:t>
      </w:r>
    </w:p>
    <w:p w14:paraId="05B6AB55" w14:textId="77777777" w:rsidR="0067163D" w:rsidRPr="00193C9E" w:rsidRDefault="00500B7E" w:rsidP="00852E2E">
      <w:pPr>
        <w:framePr w:w="7371" w:h="6305" w:hRule="exact" w:hSpace="181" w:wrap="notBeside" w:vAnchor="page" w:hAnchor="page" w:x="1101" w:y="9362" w:anchorLock="1"/>
        <w:rPr>
          <w:lang w:val="en-US"/>
        </w:rPr>
      </w:pPr>
      <w:r>
        <w:rPr>
          <w:lang w:val="en-US"/>
        </w:rPr>
        <w:t>Center</w:t>
      </w:r>
    </w:p>
    <w:p w14:paraId="4BD77E7F" w14:textId="77777777" w:rsidR="00CF5782" w:rsidRPr="00193C9E" w:rsidRDefault="0067163D" w:rsidP="00852E2E">
      <w:pPr>
        <w:framePr w:w="7371" w:h="6305" w:hRule="exact" w:hSpace="181" w:wrap="notBeside" w:vAnchor="page" w:hAnchor="page" w:x="1101" w:y="9362" w:anchorLock="1"/>
        <w:rPr>
          <w:lang w:val="en-US"/>
        </w:rPr>
      </w:pPr>
      <w:r w:rsidRPr="00193C9E">
        <w:rPr>
          <w:lang w:val="en-US"/>
        </w:rPr>
        <w:t>+43 50550- xxxx</w:t>
      </w:r>
    </w:p>
    <w:p w14:paraId="251CA4D5" w14:textId="77777777" w:rsidR="00CF5782" w:rsidRDefault="0067163D" w:rsidP="00852E2E">
      <w:pPr>
        <w:framePr w:w="7371" w:h="6305" w:hRule="exact" w:hSpace="181" w:wrap="notBeside" w:vAnchor="page" w:hAnchor="page" w:x="1101" w:y="9362" w:anchorLock="1"/>
      </w:pPr>
      <w:r>
        <w:t>vorname.nachname@ait.ac.at</w:t>
      </w:r>
    </w:p>
    <w:p w14:paraId="56EC38EC" w14:textId="77777777" w:rsidR="00CF5782" w:rsidRDefault="00646E00" w:rsidP="00852E2E">
      <w:pPr>
        <w:framePr w:w="7371" w:h="6305" w:hRule="exact" w:hSpace="181" w:wrap="notBeside" w:vAnchor="page" w:hAnchor="page" w:x="1101" w:y="9362" w:anchorLock="1"/>
      </w:pPr>
    </w:p>
    <w:p w14:paraId="3F50A2C1" w14:textId="77777777" w:rsidR="00CF5782" w:rsidRPr="005300F6" w:rsidRDefault="00646E00" w:rsidP="00852E2E">
      <w:pPr>
        <w:framePr w:w="7371" w:h="6305" w:hRule="exact" w:hSpace="181" w:wrap="notBeside" w:vAnchor="page" w:hAnchor="page" w:x="1101" w:y="9362" w:anchorLock="1"/>
      </w:pPr>
    </w:p>
    <w:bookmarkEnd w:id="3"/>
    <w:bookmarkEnd w:id="4"/>
    <w:p w14:paraId="663339E0" w14:textId="77777777" w:rsidR="00B159F1" w:rsidRDefault="00B159F1" w:rsidP="00C30265"/>
    <w:sectPr w:rsidR="00B159F1" w:rsidSect="003A1D75">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99740" w14:textId="77777777" w:rsidR="00646E00" w:rsidRDefault="00646E00">
      <w:pPr>
        <w:spacing w:line="240" w:lineRule="auto"/>
      </w:pPr>
      <w:r>
        <w:separator/>
      </w:r>
    </w:p>
  </w:endnote>
  <w:endnote w:type="continuationSeparator" w:id="0">
    <w:p w14:paraId="4CC8F19D" w14:textId="77777777" w:rsidR="00646E00" w:rsidRDefault="00646E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32E4C" w14:textId="77777777" w:rsidR="00CF5782" w:rsidRDefault="0067163D" w:rsidP="00CF5782">
    <w:pPr>
      <w:pStyle w:val="Fuzeile"/>
      <w:framePr w:wrap="around" w:vAnchor="text" w:hAnchor="margin" w:xAlign="right" w:y="1"/>
      <w:rPr>
        <w:rStyle w:val="Seitenzahl"/>
        <w:rFonts w:eastAsia="Cambria"/>
      </w:rPr>
    </w:pPr>
    <w:r>
      <w:rPr>
        <w:rStyle w:val="Seitenzahl"/>
        <w:rFonts w:eastAsia="Cambria"/>
      </w:rPr>
      <w:fldChar w:fldCharType="begin"/>
    </w:r>
    <w:r>
      <w:rPr>
        <w:rStyle w:val="Seitenzahl"/>
        <w:rFonts w:eastAsia="Cambria"/>
      </w:rPr>
      <w:instrText xml:space="preserve">PAGE  </w:instrText>
    </w:r>
    <w:r>
      <w:rPr>
        <w:rStyle w:val="Seitenzahl"/>
        <w:rFonts w:eastAsia="Cambria"/>
      </w:rPr>
      <w:fldChar w:fldCharType="end"/>
    </w:r>
  </w:p>
  <w:p w14:paraId="7B03E85B" w14:textId="77777777" w:rsidR="00CF5782" w:rsidRDefault="00646E00" w:rsidP="00CF578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2617F" w14:textId="77777777" w:rsidR="00CF5782" w:rsidRPr="005C025D" w:rsidRDefault="0067163D" w:rsidP="0084113B">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sidR="009E42FF">
      <w:rPr>
        <w:rStyle w:val="Seitenzahl"/>
        <w:rFonts w:eastAsia="Cambria"/>
        <w:noProof/>
        <w:color w:val="000000" w:themeColor="text1"/>
        <w:sz w:val="18"/>
        <w:szCs w:val="18"/>
      </w:rPr>
      <w:t>3</w:t>
    </w:r>
    <w:r w:rsidRPr="005C025D">
      <w:rPr>
        <w:rStyle w:val="Seitenzahl"/>
        <w:rFonts w:eastAsia="Cambria"/>
        <w:color w:val="000000" w:themeColor="text1"/>
        <w:sz w:val="18"/>
        <w:szCs w:val="18"/>
      </w:rPr>
      <w:fldChar w:fldCharType="end"/>
    </w:r>
  </w:p>
  <w:p w14:paraId="77233693" w14:textId="498D70D6" w:rsidR="00CF5782" w:rsidRPr="00195326" w:rsidRDefault="0084113B" w:rsidP="0084113B">
    <w:pPr>
      <w:pStyle w:val="Fuzeile"/>
      <w:tabs>
        <w:tab w:val="clear" w:pos="9072"/>
      </w:tabs>
      <w:ind w:right="360"/>
      <w:jc w:val="right"/>
      <w:rPr>
        <w:color w:val="707F87" w:themeColor="accent2"/>
      </w:rPr>
    </w:pPr>
    <w:r w:rsidRPr="00195326">
      <w:rPr>
        <w:caps/>
        <w:color w:val="707F87" w:themeColor="accent2"/>
        <w:sz w:val="18"/>
      </w:rPr>
      <w:t>Versionsnummer</w:t>
    </w:r>
    <w:r>
      <w:rPr>
        <w:caps/>
        <w:color w:val="707F87" w:themeColor="accent2"/>
        <w:sz w:val="18"/>
      </w:rPr>
      <w:t xml:space="preserve"> </w:t>
    </w:r>
    <w:r w:rsidRPr="00195326">
      <w:rPr>
        <w:color w:val="707F87" w:themeColor="accent2"/>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81DCA" w14:textId="77777777" w:rsidR="00FF5458" w:rsidRPr="005C025D" w:rsidRDefault="00FF5458" w:rsidP="00FF5458">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color w:val="000000" w:themeColor="text1"/>
        <w:sz w:val="18"/>
        <w:szCs w:val="18"/>
      </w:rPr>
      <w:t>6</w:t>
    </w:r>
    <w:r w:rsidRPr="005C025D">
      <w:rPr>
        <w:rStyle w:val="Seitenzahl"/>
        <w:rFonts w:eastAsia="Cambria"/>
        <w:color w:val="000000" w:themeColor="text1"/>
        <w:sz w:val="18"/>
        <w:szCs w:val="18"/>
      </w:rPr>
      <w:fldChar w:fldCharType="end"/>
    </w:r>
  </w:p>
  <w:p w14:paraId="6E7F3A7A" w14:textId="3A2DA04E" w:rsidR="00CF5782" w:rsidRPr="0084113B" w:rsidRDefault="0067163D" w:rsidP="0084113B">
    <w:pPr>
      <w:pStyle w:val="Fuzeile"/>
      <w:tabs>
        <w:tab w:val="clear" w:pos="9072"/>
      </w:tabs>
      <w:ind w:right="360"/>
      <w:jc w:val="right"/>
      <w:rPr>
        <w:color w:val="707F87" w:themeColor="accent2"/>
      </w:rPr>
    </w:pPr>
    <w:r w:rsidRPr="00195326">
      <w:rPr>
        <w:caps/>
        <w:color w:val="707F87" w:themeColor="accent2"/>
        <w:sz w:val="18"/>
      </w:rPr>
      <w:t>Versionsnummer</w:t>
    </w:r>
    <w:r w:rsidR="0084113B">
      <w:rPr>
        <w:caps/>
        <w:color w:val="707F87" w:themeColor="accent2"/>
        <w:sz w:val="18"/>
      </w:rPr>
      <w:t xml:space="preserve"> </w:t>
    </w:r>
    <w:r w:rsidR="0084113B" w:rsidRPr="00195326">
      <w:rPr>
        <w:color w:val="707F87" w:themeColor="accent2"/>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75142" w14:textId="77777777" w:rsidR="00646E00" w:rsidRDefault="00646E00">
      <w:pPr>
        <w:spacing w:line="240" w:lineRule="auto"/>
      </w:pPr>
      <w:r>
        <w:separator/>
      </w:r>
    </w:p>
  </w:footnote>
  <w:footnote w:type="continuationSeparator" w:id="0">
    <w:p w14:paraId="5715E726" w14:textId="77777777" w:rsidR="00646E00" w:rsidRDefault="00646E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01EA5" w14:textId="34788ADE" w:rsidR="00FE4D6D" w:rsidRDefault="003A1D75" w:rsidP="00FE4D6D">
    <w:pPr>
      <w:pStyle w:val="Kopfzeile"/>
      <w:tabs>
        <w:tab w:val="left" w:pos="1701"/>
      </w:tabs>
    </w:pPr>
    <w:r>
      <w:rPr>
        <w:noProof/>
        <w:lang w:eastAsia="de-DE"/>
      </w:rPr>
      <w:drawing>
        <wp:anchor distT="0" distB="0" distL="114300" distR="114300" simplePos="0" relativeHeight="251659264" behindDoc="1" locked="0" layoutInCell="1" allowOverlap="1" wp14:anchorId="0F742691" wp14:editId="0E2450DC">
          <wp:simplePos x="0" y="0"/>
          <wp:positionH relativeFrom="page">
            <wp:posOffset>4572635</wp:posOffset>
          </wp:positionH>
          <wp:positionV relativeFrom="page">
            <wp:posOffset>683895</wp:posOffset>
          </wp:positionV>
          <wp:extent cx="2221200" cy="471600"/>
          <wp:effectExtent l="0" t="0" r="1905" b="0"/>
          <wp:wrapNone/>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IT_briefp_vorlagen-1"/>
                  <pic:cNvPicPr>
                    <a:picLocks noChangeAspect="1" noChangeArrowheads="1"/>
                  </pic:cNvPicPr>
                </pic:nvPicPr>
                <pic:blipFill rotWithShape="1">
                  <a:blip r:embed="rId1">
                    <a:extLst>
                      <a:ext uri="{28A0092B-C50C-407E-A947-70E740481C1C}">
                        <a14:useLocalDpi xmlns:a14="http://schemas.microsoft.com/office/drawing/2010/main" val="0"/>
                      </a:ext>
                    </a:extLst>
                  </a:blip>
                  <a:srcRect b="28225"/>
                  <a:stretch/>
                </pic:blipFill>
                <pic:spPr bwMode="auto">
                  <a:xfrm>
                    <a:off x="0" y="0"/>
                    <a:ext cx="2221200" cy="4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C7AB7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8A4919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7AC47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BA6C7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9E67BB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092130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758F1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1FAEBE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DC225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1780F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6F2BB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FD5D7B"/>
    <w:multiLevelType w:val="multilevel"/>
    <w:tmpl w:val="360019A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B780C70"/>
    <w:multiLevelType w:val="multilevel"/>
    <w:tmpl w:val="13C6ECB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B914593"/>
    <w:multiLevelType w:val="hybridMultilevel"/>
    <w:tmpl w:val="059451F6"/>
    <w:lvl w:ilvl="0" w:tplc="D3262CEC">
      <w:start w:val="1"/>
      <w:numFmt w:val="decimal"/>
      <w:lvlText w:val="%1."/>
      <w:lvlJc w:val="left"/>
      <w:pPr>
        <w:tabs>
          <w:tab w:val="num" w:pos="720"/>
        </w:tabs>
        <w:ind w:left="720" w:hanging="72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1BF37878"/>
    <w:multiLevelType w:val="hybridMultilevel"/>
    <w:tmpl w:val="D130A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EE5341"/>
    <w:multiLevelType w:val="multilevel"/>
    <w:tmpl w:val="EDDA7896"/>
    <w:lvl w:ilvl="0">
      <w:start w:val="1"/>
      <w:numFmt w:val="bullet"/>
      <w:lvlText w:val=""/>
      <w:lvlJc w:val="left"/>
      <w:pPr>
        <w:ind w:left="284" w:hanging="284"/>
      </w:pPr>
      <w:rPr>
        <w:rFonts w:ascii="Symbol" w:hAnsi="Symbol" w:hint="default"/>
        <w:sz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2D4276E2"/>
    <w:multiLevelType w:val="multilevel"/>
    <w:tmpl w:val="01FED304"/>
    <w:lvl w:ilvl="0">
      <w:start w:val="1"/>
      <w:numFmt w:val="decimal"/>
      <w:lvlText w:val="%1."/>
      <w:lvlJc w:val="left"/>
      <w:pPr>
        <w:tabs>
          <w:tab w:val="num" w:pos="927"/>
        </w:tabs>
        <w:ind w:left="92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2F521085"/>
    <w:multiLevelType w:val="multilevel"/>
    <w:tmpl w:val="D1CE6B3A"/>
    <w:lvl w:ilvl="0">
      <w:start w:val="1"/>
      <w:numFmt w:val="bullet"/>
      <w:lvlText w:val=""/>
      <w:lvlJc w:val="left"/>
      <w:pPr>
        <w:ind w:left="284" w:hanging="284"/>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33574287"/>
    <w:multiLevelType w:val="multilevel"/>
    <w:tmpl w:val="B036A9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8002462"/>
    <w:multiLevelType w:val="hybridMultilevel"/>
    <w:tmpl w:val="9B9417C0"/>
    <w:lvl w:ilvl="0" w:tplc="7C0E811C">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10704"/>
    <w:multiLevelType w:val="multilevel"/>
    <w:tmpl w:val="B036A9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EEC2771"/>
    <w:multiLevelType w:val="multilevel"/>
    <w:tmpl w:val="B036A9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292161D"/>
    <w:multiLevelType w:val="multilevel"/>
    <w:tmpl w:val="B036A9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6FC4FC4"/>
    <w:multiLevelType w:val="multilevel"/>
    <w:tmpl w:val="B036A9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91F3B75"/>
    <w:multiLevelType w:val="hybridMultilevel"/>
    <w:tmpl w:val="E52A140C"/>
    <w:lvl w:ilvl="0" w:tplc="00150407">
      <w:start w:val="1"/>
      <w:numFmt w:val="decimal"/>
      <w:lvlText w:val="%1."/>
      <w:lvlJc w:val="left"/>
      <w:pPr>
        <w:tabs>
          <w:tab w:val="num" w:pos="720"/>
        </w:tabs>
        <w:ind w:left="720" w:hanging="360"/>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6" w15:restartNumberingAfterBreak="0">
    <w:nsid w:val="5F2D18A0"/>
    <w:multiLevelType w:val="multilevel"/>
    <w:tmpl w:val="9B9417C0"/>
    <w:lvl w:ilvl="0">
      <w:numFmt w:val="bullet"/>
      <w:lvlText w:val="•"/>
      <w:lvlJc w:val="left"/>
      <w:pPr>
        <w:ind w:left="720" w:hanging="360"/>
      </w:pPr>
      <w:rPr>
        <w:rFonts w:ascii="Arial" w:eastAsia="Cambria"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F8F2AEC"/>
    <w:multiLevelType w:val="multilevel"/>
    <w:tmpl w:val="B036A9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07629E1"/>
    <w:multiLevelType w:val="multilevel"/>
    <w:tmpl w:val="AAD66E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3"/>
  </w:num>
  <w:num w:numId="14">
    <w:abstractNumId w:val="28"/>
  </w:num>
  <w:num w:numId="15">
    <w:abstractNumId w:val="16"/>
  </w:num>
  <w:num w:numId="16">
    <w:abstractNumId w:val="11"/>
  </w:num>
  <w:num w:numId="17">
    <w:abstractNumId w:val="12"/>
  </w:num>
  <w:num w:numId="18">
    <w:abstractNumId w:val="21"/>
  </w:num>
  <w:num w:numId="19">
    <w:abstractNumId w:val="23"/>
  </w:num>
  <w:num w:numId="20">
    <w:abstractNumId w:val="27"/>
  </w:num>
  <w:num w:numId="21">
    <w:abstractNumId w:val="24"/>
  </w:num>
  <w:num w:numId="22">
    <w:abstractNumId w:val="22"/>
  </w:num>
  <w:num w:numId="23">
    <w:abstractNumId w:val="19"/>
  </w:num>
  <w:num w:numId="24">
    <w:abstractNumId w:val="14"/>
  </w:num>
  <w:num w:numId="25">
    <w:abstractNumId w:val="20"/>
  </w:num>
  <w:num w:numId="26">
    <w:abstractNumId w:val="17"/>
  </w:num>
  <w:num w:numId="27">
    <w:abstractNumId w:val="26"/>
  </w:num>
  <w:num w:numId="28">
    <w:abstractNumId w:val="1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4F"/>
    <w:rsid w:val="00176E09"/>
    <w:rsid w:val="00183F79"/>
    <w:rsid w:val="00186BC2"/>
    <w:rsid w:val="00193C9E"/>
    <w:rsid w:val="00195326"/>
    <w:rsid w:val="001A661D"/>
    <w:rsid w:val="001D6386"/>
    <w:rsid w:val="00282B7B"/>
    <w:rsid w:val="002D6296"/>
    <w:rsid w:val="003A1D75"/>
    <w:rsid w:val="003D3136"/>
    <w:rsid w:val="004D1C22"/>
    <w:rsid w:val="00500B7E"/>
    <w:rsid w:val="00557ADC"/>
    <w:rsid w:val="005C025D"/>
    <w:rsid w:val="005D36B3"/>
    <w:rsid w:val="00613C67"/>
    <w:rsid w:val="00646E00"/>
    <w:rsid w:val="0065120C"/>
    <w:rsid w:val="0067163D"/>
    <w:rsid w:val="007E7425"/>
    <w:rsid w:val="007F77E8"/>
    <w:rsid w:val="00807C85"/>
    <w:rsid w:val="0084113B"/>
    <w:rsid w:val="00852E2E"/>
    <w:rsid w:val="0088384B"/>
    <w:rsid w:val="008A5900"/>
    <w:rsid w:val="00940199"/>
    <w:rsid w:val="009E42FF"/>
    <w:rsid w:val="009F2C25"/>
    <w:rsid w:val="00A019D2"/>
    <w:rsid w:val="00A122ED"/>
    <w:rsid w:val="00A13AA6"/>
    <w:rsid w:val="00AA3DFF"/>
    <w:rsid w:val="00B159F1"/>
    <w:rsid w:val="00B3061C"/>
    <w:rsid w:val="00B91487"/>
    <w:rsid w:val="00B9484F"/>
    <w:rsid w:val="00BA0C4A"/>
    <w:rsid w:val="00BB760B"/>
    <w:rsid w:val="00C22159"/>
    <w:rsid w:val="00C30265"/>
    <w:rsid w:val="00C674D0"/>
    <w:rsid w:val="00CA5EE4"/>
    <w:rsid w:val="00D7040B"/>
    <w:rsid w:val="00D761A8"/>
    <w:rsid w:val="00DC3E51"/>
    <w:rsid w:val="00E56B0B"/>
    <w:rsid w:val="00E8201B"/>
    <w:rsid w:val="00ED7195"/>
    <w:rsid w:val="00FA728E"/>
    <w:rsid w:val="00FE4D6D"/>
    <w:rsid w:val="00FF54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A90801B"/>
  <w15:docId w15:val="{4AA8A742-6917-4FDA-BFFE-6C701CB0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3061C"/>
    <w:pPr>
      <w:spacing w:line="260" w:lineRule="atLeast"/>
    </w:pPr>
    <w:rPr>
      <w:rFonts w:ascii="Arial" w:hAnsi="Arial"/>
      <w:color w:val="000000"/>
      <w:szCs w:val="24"/>
      <w:lang w:val="de-DE" w:eastAsia="en-US"/>
    </w:rPr>
  </w:style>
  <w:style w:type="paragraph" w:styleId="berschrift1">
    <w:name w:val="heading 1"/>
    <w:basedOn w:val="Standard"/>
    <w:next w:val="Standard"/>
    <w:link w:val="Seitenzahl"/>
    <w:qFormat/>
    <w:rsid w:val="00195326"/>
    <w:pPr>
      <w:keepNext/>
      <w:numPr>
        <w:numId w:val="16"/>
      </w:numPr>
      <w:spacing w:after="60" w:line="360" w:lineRule="exact"/>
      <w:ind w:left="431" w:hanging="431"/>
      <w:outlineLvl w:val="0"/>
    </w:pPr>
    <w:rPr>
      <w:rFonts w:eastAsia="Times New Roman"/>
      <w:bCs/>
      <w:caps/>
      <w:color w:val="790B1A" w:themeColor="text2"/>
      <w:kern w:val="32"/>
      <w:sz w:val="32"/>
      <w:szCs w:val="32"/>
      <w:lang w:eastAsia="de-DE"/>
    </w:rPr>
  </w:style>
  <w:style w:type="paragraph" w:styleId="berschrift2">
    <w:name w:val="heading 2"/>
    <w:basedOn w:val="Standard"/>
    <w:next w:val="Standard"/>
    <w:link w:val="berschrift2Zchn"/>
    <w:qFormat/>
    <w:rsid w:val="007E7425"/>
    <w:pPr>
      <w:keepNext/>
      <w:numPr>
        <w:ilvl w:val="1"/>
        <w:numId w:val="16"/>
      </w:numPr>
      <w:spacing w:line="240" w:lineRule="auto"/>
      <w:outlineLvl w:val="1"/>
    </w:pPr>
    <w:rPr>
      <w:rFonts w:eastAsia="Times New Roman"/>
      <w:b/>
      <w:bCs/>
      <w:iCs/>
      <w:color w:val="31B7BC" w:themeColor="accent3"/>
      <w:sz w:val="26"/>
      <w:szCs w:val="28"/>
    </w:rPr>
  </w:style>
  <w:style w:type="paragraph" w:styleId="berschrift3">
    <w:name w:val="heading 3"/>
    <w:basedOn w:val="Standard"/>
    <w:next w:val="Standard"/>
    <w:link w:val="berschrift3Zchn"/>
    <w:qFormat/>
    <w:rsid w:val="00940199"/>
    <w:pPr>
      <w:keepNext/>
      <w:numPr>
        <w:ilvl w:val="2"/>
        <w:numId w:val="16"/>
      </w:numPr>
      <w:spacing w:line="240" w:lineRule="auto"/>
      <w:outlineLvl w:val="2"/>
    </w:pPr>
    <w:rPr>
      <w:rFonts w:eastAsia="Times New Roman"/>
      <w:b/>
      <w:bCs/>
      <w:sz w:val="22"/>
      <w:szCs w:val="26"/>
    </w:rPr>
  </w:style>
  <w:style w:type="paragraph" w:styleId="berschrift4">
    <w:name w:val="heading 4"/>
    <w:basedOn w:val="Standard"/>
    <w:next w:val="Standard"/>
    <w:link w:val="Tabellenraster"/>
    <w:rsid w:val="00DB5BD9"/>
    <w:pPr>
      <w:keepNext/>
      <w:numPr>
        <w:ilvl w:val="3"/>
        <w:numId w:val="16"/>
      </w:numPr>
      <w:spacing w:line="240" w:lineRule="auto"/>
      <w:outlineLvl w:val="3"/>
    </w:pPr>
    <w:rPr>
      <w:rFonts w:eastAsia="Times New Roman"/>
      <w:bCs/>
      <w:sz w:val="24"/>
      <w:szCs w:val="28"/>
    </w:rPr>
  </w:style>
  <w:style w:type="paragraph" w:styleId="berschrift5">
    <w:name w:val="heading 5"/>
    <w:basedOn w:val="Standard"/>
    <w:next w:val="Standard"/>
    <w:link w:val="TabelleRaster1"/>
    <w:rsid w:val="00DB5BD9"/>
    <w:pPr>
      <w:spacing w:line="240" w:lineRule="auto"/>
      <w:outlineLvl w:val="4"/>
    </w:pPr>
    <w:rPr>
      <w:rFonts w:eastAsia="Times New Roman"/>
      <w:b/>
      <w:bCs/>
      <w:iCs/>
      <w:color w:val="auto"/>
      <w:sz w:val="22"/>
      <w:szCs w:val="26"/>
    </w:rPr>
  </w:style>
  <w:style w:type="paragraph" w:styleId="berschrift6">
    <w:name w:val="heading 6"/>
    <w:aliases w:val="Titel Zchn,Überschrift 6 Zchn Zchn,Titel Zchn Zchn Zchn,Überschrift 6 Zchn Zchn Zchn Zchn,Titel Zchn Zchn Zchn Zchn Zchn,Überschrift 6 Zchn Zchn Zchn Zchn Zchn Zchn"/>
    <w:basedOn w:val="Standard"/>
    <w:next w:val="Standard"/>
    <w:qFormat/>
    <w:rsid w:val="00DB5BD9"/>
    <w:pPr>
      <w:spacing w:line="240" w:lineRule="auto"/>
      <w:outlineLvl w:val="5"/>
    </w:pPr>
    <w:rPr>
      <w:rFonts w:eastAsia="Times New Roman"/>
      <w:bCs/>
      <w:spacing w:val="40"/>
      <w:sz w:val="22"/>
      <w:szCs w:val="22"/>
    </w:rPr>
  </w:style>
  <w:style w:type="paragraph" w:styleId="berschrift7">
    <w:name w:val="heading 7"/>
    <w:next w:val="Standard"/>
    <w:rsid w:val="00B159F1"/>
    <w:pPr>
      <w:spacing w:before="240" w:after="60"/>
      <w:outlineLvl w:val="6"/>
    </w:pPr>
    <w:rPr>
      <w:rFonts w:ascii="Arial" w:hAnsi="Arial"/>
      <w:b/>
      <w:color w:val="7C8388"/>
      <w:sz w:val="26"/>
      <w:szCs w:val="24"/>
      <w:lang w:val="de-DE" w:eastAsia="en-US"/>
    </w:rPr>
  </w:style>
  <w:style w:type="paragraph" w:styleId="berschrift8">
    <w:name w:val="heading 8"/>
    <w:basedOn w:val="Standard"/>
    <w:next w:val="Standard"/>
    <w:rsid w:val="00DB5BD9"/>
    <w:pPr>
      <w:spacing w:before="240" w:after="60"/>
      <w:outlineLvl w:val="7"/>
    </w:pPr>
    <w:rPr>
      <w:i/>
      <w:sz w:val="22"/>
    </w:rPr>
  </w:style>
  <w:style w:type="paragraph" w:styleId="berschrift9">
    <w:name w:val="heading 9"/>
    <w:basedOn w:val="Standard"/>
    <w:next w:val="Standard"/>
    <w:rsid w:val="00940199"/>
    <w:pPr>
      <w:outlineLvl w:val="8"/>
    </w:pPr>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816B8"/>
    <w:pPr>
      <w:tabs>
        <w:tab w:val="center" w:pos="4536"/>
        <w:tab w:val="right" w:pos="9072"/>
      </w:tabs>
    </w:pPr>
  </w:style>
  <w:style w:type="character" w:customStyle="1" w:styleId="KopfzeileZchn">
    <w:name w:val="Kopfzeile Zchn"/>
    <w:basedOn w:val="Absatz-Standardschriftart"/>
    <w:link w:val="Kopfzeile"/>
    <w:uiPriority w:val="99"/>
    <w:rsid w:val="00CF5782"/>
    <w:rPr>
      <w:rFonts w:ascii="Arial" w:hAnsi="Arial"/>
      <w:sz w:val="20"/>
      <w:szCs w:val="24"/>
      <w:lang w:eastAsia="en-US"/>
    </w:rPr>
  </w:style>
  <w:style w:type="paragraph" w:styleId="Fuzeile">
    <w:name w:val="footer"/>
    <w:basedOn w:val="Standard"/>
    <w:link w:val="FuzeileZchn"/>
    <w:uiPriority w:val="99"/>
    <w:unhideWhenUsed/>
    <w:rsid w:val="008816B8"/>
    <w:pPr>
      <w:tabs>
        <w:tab w:val="center" w:pos="4536"/>
        <w:tab w:val="right" w:pos="9072"/>
      </w:tabs>
    </w:pPr>
  </w:style>
  <w:style w:type="character" w:customStyle="1" w:styleId="FuzeileZchn">
    <w:name w:val="Fußzeile Zchn"/>
    <w:basedOn w:val="Absatz-Standardschriftart"/>
    <w:link w:val="Fuzeile"/>
    <w:uiPriority w:val="99"/>
    <w:rsid w:val="00DB5BD9"/>
    <w:rPr>
      <w:rFonts w:ascii="Arial" w:hAnsi="Arial"/>
      <w:sz w:val="18"/>
      <w:szCs w:val="24"/>
      <w:lang w:eastAsia="en-US"/>
    </w:rPr>
  </w:style>
  <w:style w:type="character" w:styleId="Seitenzahl">
    <w:name w:val="page number"/>
    <w:aliases w:val="Überschrift 1 Zchn"/>
    <w:basedOn w:val="Absatz-Standardschriftart"/>
    <w:link w:val="berschrift1"/>
    <w:rsid w:val="00195326"/>
    <w:rPr>
      <w:rFonts w:ascii="Arial" w:eastAsia="Times New Roman" w:hAnsi="Arial"/>
      <w:bCs/>
      <w:caps/>
      <w:color w:val="790B1A" w:themeColor="text2"/>
      <w:kern w:val="32"/>
      <w:sz w:val="32"/>
      <w:szCs w:val="32"/>
      <w:lang w:val="de-DE" w:eastAsia="de-DE"/>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table" w:styleId="Tabellenraster">
    <w:name w:val="Table Grid"/>
    <w:aliases w:val="Überschrift 4 Zchn"/>
    <w:basedOn w:val="NormaleTabelle"/>
    <w:link w:val="berschrift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elleRaster1">
    <w:name w:val="Table Grid 1"/>
    <w:aliases w:val="Überschrift 5 Zchn"/>
    <w:basedOn w:val="NormaleTabelle"/>
    <w:link w:val="berschrift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itel">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character" w:customStyle="1" w:styleId="berschrift2Zchn">
    <w:name w:val="Überschrift 2 Zchn"/>
    <w:basedOn w:val="Absatz-Standardschriftart"/>
    <w:link w:val="berschrift2"/>
    <w:rsid w:val="007E7425"/>
    <w:rPr>
      <w:rFonts w:ascii="Arial" w:eastAsia="Times New Roman" w:hAnsi="Arial"/>
      <w:b/>
      <w:bCs/>
      <w:iCs/>
      <w:color w:val="31B7BC" w:themeColor="accent3"/>
      <w:sz w:val="26"/>
      <w:szCs w:val="28"/>
      <w:lang w:val="de-DE" w:eastAsia="en-US"/>
    </w:rPr>
  </w:style>
  <w:style w:type="character" w:customStyle="1" w:styleId="berschrift3Zchn">
    <w:name w:val="Überschrift 3 Zchn"/>
    <w:basedOn w:val="Absatz-Standardschriftart"/>
    <w:link w:val="berschrift3"/>
    <w:rsid w:val="00940199"/>
    <w:rPr>
      <w:rFonts w:ascii="Arial" w:eastAsia="Times New Roman" w:hAnsi="Arial"/>
      <w:b/>
      <w:bCs/>
      <w:color w:val="000000"/>
      <w:sz w:val="22"/>
      <w:szCs w:val="26"/>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enabsatz">
    <w:name w:val="List Paragraph"/>
    <w:basedOn w:val="Standard"/>
    <w:uiPriority w:val="34"/>
    <w:qFormat/>
    <w:rsid w:val="00B159F1"/>
    <w:pPr>
      <w:numPr>
        <w:numId w:val="26"/>
      </w:numPr>
      <w:contextualSpacing/>
    </w:pPr>
  </w:style>
  <w:style w:type="paragraph" w:styleId="Beschriftung">
    <w:name w:val="caption"/>
    <w:basedOn w:val="Standard"/>
    <w:next w:val="Standard"/>
    <w:uiPriority w:val="35"/>
    <w:unhideWhenUsed/>
    <w:qFormat/>
    <w:rsid w:val="00B3061C"/>
    <w:pPr>
      <w:spacing w:line="24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A446CE-BE67-5A41-BA2F-F21FE57A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1082</Words>
  <Characters>6821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AIT_Bericht</vt:lpstr>
    </vt:vector>
  </TitlesOfParts>
  <Company>AIT Austrian Institute of Technology GmbH</Company>
  <LinksUpToDate>false</LinksUpToDate>
  <CharactersWithSpaces>7888</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AIT_Bericht</dc:title>
  <dc:creator>CMC</dc:creator>
  <cp:lastModifiedBy>Microsoft Office-Anwender</cp:lastModifiedBy>
  <cp:revision>2</cp:revision>
  <cp:lastPrinted>2018-01-11T15:43:00Z</cp:lastPrinted>
  <dcterms:created xsi:type="dcterms:W3CDTF">2020-01-31T07:21:00Z</dcterms:created>
  <dcterms:modified xsi:type="dcterms:W3CDTF">2020-01-31T07:21:00Z</dcterms:modified>
</cp:coreProperties>
</file>