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A893A" w14:textId="77777777" w:rsidR="00746F63" w:rsidRDefault="00746F63" w:rsidP="00746F63">
      <w:pPr>
        <w:rPr>
          <w:b/>
          <w:bCs/>
          <w:sz w:val="32"/>
          <w:szCs w:val="32"/>
        </w:rPr>
      </w:pPr>
      <w:r w:rsidRPr="00746F63">
        <w:rPr>
          <w:b/>
          <w:bCs/>
          <w:sz w:val="32"/>
          <w:szCs w:val="32"/>
        </w:rPr>
        <w:t>Apartamento en Alquiler Los Palos Grandes | 63m² Amoblado con Gym y Vista al Ávila</w:t>
      </w:r>
    </w:p>
    <w:p w14:paraId="5F295568" w14:textId="77777777" w:rsidR="00746F63" w:rsidRPr="00746F63" w:rsidRDefault="00746F63" w:rsidP="00746F63">
      <w:pPr>
        <w:rPr>
          <w:sz w:val="32"/>
          <w:szCs w:val="32"/>
        </w:rPr>
      </w:pPr>
    </w:p>
    <w:p w14:paraId="611F2413" w14:textId="599E3DD7" w:rsidR="00746F63" w:rsidRPr="00746F63" w:rsidRDefault="00746F63" w:rsidP="00746F63">
      <w:pPr>
        <w:rPr>
          <w:sz w:val="32"/>
          <w:szCs w:val="32"/>
        </w:rPr>
      </w:pPr>
      <w:r w:rsidRPr="00746F63">
        <w:rPr>
          <w:sz w:val="32"/>
          <w:szCs w:val="32"/>
        </w:rPr>
        <w:t>¿Buscas estatus, practicidad y confort en la zona más cotizada de</w:t>
      </w:r>
      <w:r>
        <w:rPr>
          <w:sz w:val="32"/>
          <w:szCs w:val="32"/>
        </w:rPr>
        <w:t xml:space="preserve">l Municipio </w:t>
      </w:r>
      <w:r w:rsidRPr="00746F63">
        <w:rPr>
          <w:sz w:val="32"/>
          <w:szCs w:val="32"/>
        </w:rPr>
        <w:t>Chacao? Este exclusivo apartamento de 63 m² totalmente amoblado es una joya lista para habitar, diseñada a la medida de ejecutivos o parejas de alto perfil que valoran la seguridad y el buen gusto.</w:t>
      </w:r>
    </w:p>
    <w:p w14:paraId="02B7DAFA" w14:textId="6A390748" w:rsidR="00746F63" w:rsidRPr="00746F63" w:rsidRDefault="00746F63" w:rsidP="00746F63">
      <w:pPr>
        <w:numPr>
          <w:ilvl w:val="0"/>
          <w:numId w:val="1"/>
        </w:numPr>
        <w:rPr>
          <w:sz w:val="32"/>
          <w:szCs w:val="32"/>
        </w:rPr>
      </w:pPr>
      <w:r w:rsidRPr="00746F63">
        <w:rPr>
          <w:b/>
          <w:bCs/>
          <w:sz w:val="32"/>
          <w:szCs w:val="32"/>
        </w:rPr>
        <w:t>Vista Panorámica:</w:t>
      </w:r>
      <w:r w:rsidRPr="00746F63">
        <w:rPr>
          <w:sz w:val="32"/>
          <w:szCs w:val="32"/>
        </w:rPr>
        <w:t xml:space="preserve"> Disfruta de una imponente vista hacia El Ávila desde la comodidad de tu espacio</w:t>
      </w:r>
      <w:r w:rsidR="001E1F1B">
        <w:rPr>
          <w:sz w:val="32"/>
          <w:szCs w:val="32"/>
        </w:rPr>
        <w:t xml:space="preserve"> (piso alto</w:t>
      </w:r>
      <w:r w:rsidRPr="00746F63">
        <w:rPr>
          <w:sz w:val="32"/>
          <w:szCs w:val="32"/>
        </w:rPr>
        <w:t>.</w:t>
      </w:r>
    </w:p>
    <w:p w14:paraId="625855C7" w14:textId="77777777" w:rsidR="00746F63" w:rsidRPr="00746F63" w:rsidRDefault="00746F63" w:rsidP="00746F63">
      <w:pPr>
        <w:numPr>
          <w:ilvl w:val="0"/>
          <w:numId w:val="1"/>
        </w:numPr>
        <w:rPr>
          <w:sz w:val="32"/>
          <w:szCs w:val="32"/>
        </w:rPr>
      </w:pPr>
      <w:r w:rsidRPr="00746F63">
        <w:rPr>
          <w:b/>
          <w:bCs/>
          <w:sz w:val="32"/>
          <w:szCs w:val="32"/>
        </w:rPr>
        <w:t>Amenidades Premium:</w:t>
      </w:r>
      <w:r w:rsidRPr="00746F63">
        <w:rPr>
          <w:sz w:val="32"/>
          <w:szCs w:val="32"/>
        </w:rPr>
        <w:t xml:space="preserve"> Gimnasio en la terraza alta con vista 360° sobre Caracas, acogedor lobby y caminerías al aire libre.</w:t>
      </w:r>
    </w:p>
    <w:p w14:paraId="71DF8C88" w14:textId="77777777" w:rsidR="00746F63" w:rsidRPr="00746F63" w:rsidRDefault="00746F63" w:rsidP="00746F63">
      <w:pPr>
        <w:numPr>
          <w:ilvl w:val="0"/>
          <w:numId w:val="1"/>
        </w:numPr>
        <w:rPr>
          <w:sz w:val="32"/>
          <w:szCs w:val="32"/>
        </w:rPr>
      </w:pPr>
      <w:r w:rsidRPr="00746F63">
        <w:rPr>
          <w:b/>
          <w:bCs/>
          <w:sz w:val="32"/>
          <w:szCs w:val="32"/>
        </w:rPr>
        <w:t>Ubicación Estratégica:</w:t>
      </w:r>
      <w:r w:rsidRPr="00746F63">
        <w:rPr>
          <w:sz w:val="32"/>
          <w:szCs w:val="32"/>
        </w:rPr>
        <w:t xml:space="preserve"> En pleno corazón de Los Palos Grandes, a pasos de restaurantes, comercios y vías principales.</w:t>
      </w:r>
    </w:p>
    <w:p w14:paraId="281F3B10" w14:textId="77777777" w:rsidR="00746F63" w:rsidRPr="00746F63" w:rsidRDefault="00746F63" w:rsidP="00746F63">
      <w:pPr>
        <w:numPr>
          <w:ilvl w:val="0"/>
          <w:numId w:val="1"/>
        </w:numPr>
        <w:rPr>
          <w:sz w:val="32"/>
          <w:szCs w:val="32"/>
        </w:rPr>
      </w:pPr>
      <w:r w:rsidRPr="00746F63">
        <w:rPr>
          <w:b/>
          <w:bCs/>
          <w:sz w:val="32"/>
          <w:szCs w:val="32"/>
        </w:rPr>
        <w:t>Seguridad y Confort:</w:t>
      </w:r>
      <w:r w:rsidRPr="00746F63">
        <w:rPr>
          <w:sz w:val="32"/>
          <w:szCs w:val="32"/>
        </w:rPr>
        <w:t xml:space="preserve"> Vigilancia privada 24/7, aire acondicionado y 1 puesto de estacionamiento techado.</w:t>
      </w:r>
    </w:p>
    <w:p w14:paraId="51299FD1" w14:textId="66ACDF54" w:rsidR="00746F63" w:rsidRPr="00746F63" w:rsidRDefault="00746F63" w:rsidP="00746F63">
      <w:pPr>
        <w:rPr>
          <w:sz w:val="32"/>
          <w:szCs w:val="32"/>
        </w:rPr>
      </w:pPr>
      <w:r w:rsidRPr="00746F63">
        <w:rPr>
          <w:sz w:val="32"/>
          <w:szCs w:val="32"/>
        </w:rPr>
        <w:t>Propiedades con estas características por un canon de $900 son extremadamente escasas y no suelen durar más de 48 horas en el mercado. La mayoría de las personas pierden estas oportunidades simplemente por dudar unos minutos mientras alguien más toma la iniciativa. Si estás leyendo esto, el inmueble aún está disponible, pero la agenda para las visitas es muy reducida. Evita la frustración de ver este apartamento alquilado por otro: presiona el botón de llamada</w:t>
      </w:r>
      <w:r w:rsidR="007760DF">
        <w:rPr>
          <w:sz w:val="32"/>
          <w:szCs w:val="32"/>
        </w:rPr>
        <w:t xml:space="preserve"> </w:t>
      </w:r>
      <w:r w:rsidRPr="00746F63">
        <w:rPr>
          <w:sz w:val="32"/>
          <w:szCs w:val="32"/>
        </w:rPr>
        <w:t>o escríbeme al WhatsApp de inmediato para asegurar tu turno antes de que sea demasiado tarde.</w:t>
      </w:r>
    </w:p>
    <w:p w14:paraId="3D4CA2B1" w14:textId="77777777" w:rsidR="00F32153" w:rsidRPr="00746F63" w:rsidRDefault="00F32153">
      <w:pPr>
        <w:rPr>
          <w:sz w:val="32"/>
          <w:szCs w:val="32"/>
        </w:rPr>
      </w:pPr>
    </w:p>
    <w:sectPr w:rsidR="00F32153" w:rsidRPr="00746F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71C94"/>
    <w:multiLevelType w:val="multilevel"/>
    <w:tmpl w:val="2260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393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63"/>
    <w:rsid w:val="001E1F1B"/>
    <w:rsid w:val="00746F63"/>
    <w:rsid w:val="007760DF"/>
    <w:rsid w:val="007E0FE2"/>
    <w:rsid w:val="00875C6B"/>
    <w:rsid w:val="008C6FAF"/>
    <w:rsid w:val="00CE25BC"/>
    <w:rsid w:val="00F321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4356C"/>
  <w15:chartTrackingRefBased/>
  <w15:docId w15:val="{9C89D667-C352-4C8C-8E61-C4AFC6F7B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F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6F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6F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6F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6F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6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F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6F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6F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6F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6F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6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F63"/>
    <w:rPr>
      <w:rFonts w:eastAsiaTheme="majorEastAsia" w:cstheme="majorBidi"/>
      <w:color w:val="272727" w:themeColor="text1" w:themeTint="D8"/>
    </w:rPr>
  </w:style>
  <w:style w:type="paragraph" w:styleId="Title">
    <w:name w:val="Title"/>
    <w:basedOn w:val="Normal"/>
    <w:next w:val="Normal"/>
    <w:link w:val="TitleChar"/>
    <w:uiPriority w:val="10"/>
    <w:qFormat/>
    <w:rsid w:val="00746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F63"/>
    <w:pPr>
      <w:spacing w:before="160"/>
      <w:jc w:val="center"/>
    </w:pPr>
    <w:rPr>
      <w:i/>
      <w:iCs/>
      <w:color w:val="404040" w:themeColor="text1" w:themeTint="BF"/>
    </w:rPr>
  </w:style>
  <w:style w:type="character" w:customStyle="1" w:styleId="QuoteChar">
    <w:name w:val="Quote Char"/>
    <w:basedOn w:val="DefaultParagraphFont"/>
    <w:link w:val="Quote"/>
    <w:uiPriority w:val="29"/>
    <w:rsid w:val="00746F63"/>
    <w:rPr>
      <w:i/>
      <w:iCs/>
      <w:color w:val="404040" w:themeColor="text1" w:themeTint="BF"/>
    </w:rPr>
  </w:style>
  <w:style w:type="paragraph" w:styleId="ListParagraph">
    <w:name w:val="List Paragraph"/>
    <w:basedOn w:val="Normal"/>
    <w:uiPriority w:val="34"/>
    <w:qFormat/>
    <w:rsid w:val="00746F63"/>
    <w:pPr>
      <w:ind w:left="720"/>
      <w:contextualSpacing/>
    </w:pPr>
  </w:style>
  <w:style w:type="character" w:styleId="IntenseEmphasis">
    <w:name w:val="Intense Emphasis"/>
    <w:basedOn w:val="DefaultParagraphFont"/>
    <w:uiPriority w:val="21"/>
    <w:qFormat/>
    <w:rsid w:val="00746F63"/>
    <w:rPr>
      <w:i/>
      <w:iCs/>
      <w:color w:val="2F5496" w:themeColor="accent1" w:themeShade="BF"/>
    </w:rPr>
  </w:style>
  <w:style w:type="paragraph" w:styleId="IntenseQuote">
    <w:name w:val="Intense Quote"/>
    <w:basedOn w:val="Normal"/>
    <w:next w:val="Normal"/>
    <w:link w:val="IntenseQuoteChar"/>
    <w:uiPriority w:val="30"/>
    <w:qFormat/>
    <w:rsid w:val="00746F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6F63"/>
    <w:rPr>
      <w:i/>
      <w:iCs/>
      <w:color w:val="2F5496" w:themeColor="accent1" w:themeShade="BF"/>
    </w:rPr>
  </w:style>
  <w:style w:type="character" w:styleId="IntenseReference">
    <w:name w:val="Intense Reference"/>
    <w:basedOn w:val="DefaultParagraphFont"/>
    <w:uiPriority w:val="32"/>
    <w:qFormat/>
    <w:rsid w:val="00746F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210</Words>
  <Characters>1161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Mibelli</dc:creator>
  <cp:keywords/>
  <dc:description/>
  <cp:lastModifiedBy>Gustavo Mibelli</cp:lastModifiedBy>
  <cp:revision>2</cp:revision>
  <dcterms:created xsi:type="dcterms:W3CDTF">2026-08-04T17:41:00Z</dcterms:created>
  <dcterms:modified xsi:type="dcterms:W3CDTF">2026-08-04T18:30:00Z</dcterms:modified>
</cp:coreProperties>
</file>