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4DB8D" w14:textId="77777777" w:rsidR="008D08AA" w:rsidRDefault="0085115E" w:rsidP="0085115E">
      <w:pPr>
        <w:jc w:val="center"/>
        <w:rPr>
          <w:rFonts w:ascii="Arial" w:hAnsi="Arial" w:cs="Arial"/>
          <w:sz w:val="32"/>
          <w:szCs w:val="32"/>
        </w:rPr>
      </w:pPr>
      <w:r w:rsidRPr="0085115E">
        <w:rPr>
          <w:rFonts w:ascii="Arial" w:hAnsi="Arial" w:cs="Arial"/>
          <w:sz w:val="32"/>
          <w:szCs w:val="32"/>
        </w:rPr>
        <w:t xml:space="preserve">12V </w:t>
      </w:r>
      <w:proofErr w:type="spellStart"/>
      <w:r w:rsidRPr="0085115E">
        <w:rPr>
          <w:rFonts w:ascii="Arial" w:hAnsi="Arial" w:cs="Arial"/>
          <w:sz w:val="32"/>
          <w:szCs w:val="32"/>
        </w:rPr>
        <w:t>Lead</w:t>
      </w:r>
      <w:proofErr w:type="spellEnd"/>
      <w:r w:rsidRPr="0085115E">
        <w:rPr>
          <w:rFonts w:ascii="Arial" w:hAnsi="Arial" w:cs="Arial"/>
          <w:sz w:val="32"/>
          <w:szCs w:val="32"/>
        </w:rPr>
        <w:t xml:space="preserve"> Acid </w:t>
      </w:r>
      <w:proofErr w:type="spellStart"/>
      <w:r w:rsidRPr="0085115E">
        <w:rPr>
          <w:rFonts w:ascii="Arial" w:hAnsi="Arial" w:cs="Arial"/>
          <w:sz w:val="32"/>
          <w:szCs w:val="32"/>
        </w:rPr>
        <w:t>Battery</w:t>
      </w:r>
      <w:proofErr w:type="spellEnd"/>
      <w:r w:rsidRPr="0085115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5115E">
        <w:rPr>
          <w:rFonts w:ascii="Arial" w:hAnsi="Arial" w:cs="Arial"/>
          <w:sz w:val="32"/>
          <w:szCs w:val="32"/>
        </w:rPr>
        <w:t>Voltage</w:t>
      </w:r>
      <w:proofErr w:type="spellEnd"/>
      <w:r w:rsidRPr="0085115E">
        <w:rPr>
          <w:rFonts w:ascii="Arial" w:hAnsi="Arial" w:cs="Arial"/>
          <w:sz w:val="32"/>
          <w:szCs w:val="32"/>
        </w:rPr>
        <w:t xml:space="preserve"> Monitor</w:t>
      </w:r>
    </w:p>
    <w:p w14:paraId="7B579E5D" w14:textId="77777777" w:rsidR="0085115E" w:rsidRDefault="0085115E" w:rsidP="0085115E">
      <w:pPr>
        <w:jc w:val="center"/>
        <w:rPr>
          <w:rFonts w:ascii="Arial" w:hAnsi="Arial" w:cs="Arial"/>
          <w:sz w:val="32"/>
          <w:szCs w:val="32"/>
        </w:rPr>
      </w:pPr>
    </w:p>
    <w:p w14:paraId="6B635696" w14:textId="77777777" w:rsidR="0085115E" w:rsidRPr="0085115E" w:rsidRDefault="0085115E" w:rsidP="0085115E">
      <w:pPr>
        <w:rPr>
          <w:rFonts w:ascii="Arial" w:hAnsi="Arial" w:cs="Arial"/>
          <w:sz w:val="28"/>
          <w:szCs w:val="24"/>
          <w:u w:val="single"/>
          <w:lang w:eastAsia="ro-RO"/>
        </w:rPr>
      </w:pPr>
      <w:proofErr w:type="spellStart"/>
      <w:r w:rsidRPr="0085115E">
        <w:rPr>
          <w:rFonts w:ascii="Arial" w:hAnsi="Arial" w:cs="Arial"/>
          <w:sz w:val="28"/>
          <w:szCs w:val="24"/>
          <w:u w:val="single"/>
          <w:lang w:eastAsia="ro-RO"/>
        </w:rPr>
        <w:t>Description</w:t>
      </w:r>
      <w:proofErr w:type="spellEnd"/>
    </w:p>
    <w:p w14:paraId="5CFD9B9F" w14:textId="77777777" w:rsidR="0085115E" w:rsidRPr="0085115E" w:rsidRDefault="0085115E" w:rsidP="0085115E">
      <w:pPr>
        <w:ind w:firstLine="708"/>
        <w:jc w:val="both"/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12V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Lead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Acid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Battery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Monitor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 simple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project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which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tells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you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your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Lead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acid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battery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visually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with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help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10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LED’s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. 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project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based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popular LM3914 IC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from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Texas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Instruments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>.</w:t>
      </w:r>
    </w:p>
    <w:p w14:paraId="08480898" w14:textId="77777777" w:rsidR="0085115E" w:rsidRPr="0085115E" w:rsidRDefault="0085115E" w:rsidP="0085115E">
      <w:pPr>
        <w:ind w:firstLine="708"/>
        <w:jc w:val="both"/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The LM3914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senses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level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input pin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and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drives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10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light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emitting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diodes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based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detected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input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connector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. Circuit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works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same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battery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,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doesnt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not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require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separate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supply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input. Jumper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used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to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select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DOT mode or bar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graph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mode.</w:t>
      </w:r>
    </w:p>
    <w:p w14:paraId="4E7E5CED" w14:textId="77777777" w:rsidR="0085115E" w:rsidRPr="0085115E" w:rsidRDefault="0085115E" w:rsidP="0085115E">
      <w:pPr>
        <w:rPr>
          <w:rFonts w:ascii="Arial" w:hAnsi="Arial" w:cs="Arial"/>
          <w:sz w:val="28"/>
          <w:szCs w:val="24"/>
          <w:u w:val="single"/>
          <w:lang w:eastAsia="ro-RO"/>
        </w:rPr>
      </w:pPr>
      <w:proofErr w:type="spellStart"/>
      <w:r w:rsidRPr="0085115E">
        <w:rPr>
          <w:rFonts w:ascii="Arial" w:hAnsi="Arial" w:cs="Arial"/>
          <w:sz w:val="28"/>
          <w:szCs w:val="24"/>
          <w:u w:val="single"/>
          <w:lang w:eastAsia="ro-RO"/>
        </w:rPr>
        <w:t>Specifications</w:t>
      </w:r>
      <w:proofErr w:type="spellEnd"/>
    </w:p>
    <w:p w14:paraId="60BFC24B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Supply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input 15 VDC Max</w:t>
      </w:r>
    </w:p>
    <w:p w14:paraId="378D9B0D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Maximum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and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Minimum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range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selectable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with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onboard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preset</w:t>
      </w:r>
      <w:proofErr w:type="spellEnd"/>
    </w:p>
    <w:p w14:paraId="4E821977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Output 10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LED’s</w:t>
      </w:r>
      <w:proofErr w:type="spellEnd"/>
    </w:p>
    <w:p w14:paraId="7017B89A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2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Types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display Bar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and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Dot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selectable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 jumper</w:t>
      </w:r>
    </w:p>
    <w:p w14:paraId="5911EBFF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low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current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consumption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,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typical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100 mA</w:t>
      </w:r>
    </w:p>
    <w:p w14:paraId="1F977FD0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Header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connector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for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connecting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power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/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</w:t>
      </w:r>
    </w:p>
    <w:p w14:paraId="120F10CD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Four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mounting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holes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3.2 mm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each</w:t>
      </w:r>
      <w:proofErr w:type="spellEnd"/>
    </w:p>
    <w:p w14:paraId="670451D3" w14:textId="77777777"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PCB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dimensions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37 mm x 75 mm</w:t>
      </w:r>
    </w:p>
    <w:p w14:paraId="2BC40530" w14:textId="77777777" w:rsidR="0085115E" w:rsidRDefault="0085115E" w:rsidP="0085115E">
      <w:pPr>
        <w:jc w:val="both"/>
        <w:rPr>
          <w:rFonts w:ascii="Arial" w:hAnsi="Arial" w:cs="Arial"/>
          <w:sz w:val="28"/>
          <w:szCs w:val="32"/>
          <w:u w:val="single"/>
        </w:rPr>
      </w:pPr>
      <w:r w:rsidRPr="0085115E">
        <w:rPr>
          <w:rFonts w:ascii="Arial" w:hAnsi="Arial" w:cs="Arial"/>
          <w:sz w:val="28"/>
          <w:szCs w:val="32"/>
          <w:u w:val="single"/>
        </w:rPr>
        <w:t>Schematic</w:t>
      </w:r>
    </w:p>
    <w:p w14:paraId="1A07CDBE" w14:textId="03EDC573" w:rsidR="0085115E" w:rsidRDefault="0085115E" w:rsidP="0085115E">
      <w:pPr>
        <w:jc w:val="center"/>
        <w:rPr>
          <w:rFonts w:ascii="Arial" w:hAnsi="Arial" w:cs="Arial"/>
          <w:sz w:val="28"/>
          <w:szCs w:val="32"/>
          <w:u w:val="single"/>
        </w:rPr>
      </w:pPr>
      <w:r>
        <w:rPr>
          <w:rFonts w:ascii="Arial" w:hAnsi="Arial" w:cs="Arial"/>
          <w:sz w:val="28"/>
          <w:szCs w:val="32"/>
          <w:u w:val="single"/>
        </w:rPr>
        <w:br/>
      </w:r>
      <w:r>
        <w:rPr>
          <w:noProof/>
          <w:lang w:eastAsia="ro-RO"/>
        </w:rPr>
        <w:drawing>
          <wp:inline distT="0" distB="0" distL="0" distR="0" wp14:anchorId="34BDFAFD" wp14:editId="750A6FE4">
            <wp:extent cx="4200893" cy="353038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893" cy="35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BA8E" w14:textId="77777777" w:rsidR="0085115E" w:rsidRDefault="0085115E" w:rsidP="0085115E">
      <w:pPr>
        <w:jc w:val="both"/>
        <w:rPr>
          <w:rFonts w:ascii="Arial" w:hAnsi="Arial" w:cs="Arial"/>
          <w:sz w:val="28"/>
          <w:szCs w:val="32"/>
          <w:u w:val="single"/>
        </w:rPr>
      </w:pPr>
      <w:proofErr w:type="spellStart"/>
      <w:r w:rsidRPr="0085115E">
        <w:rPr>
          <w:rFonts w:ascii="Arial" w:hAnsi="Arial" w:cs="Arial"/>
          <w:sz w:val="28"/>
          <w:szCs w:val="32"/>
          <w:u w:val="single"/>
        </w:rPr>
        <w:lastRenderedPageBreak/>
        <w:t>Parts</w:t>
      </w:r>
      <w:proofErr w:type="spellEnd"/>
      <w:r>
        <w:rPr>
          <w:rFonts w:ascii="Arial" w:hAnsi="Arial" w:cs="Arial"/>
          <w:sz w:val="28"/>
          <w:szCs w:val="32"/>
          <w:u w:val="single"/>
        </w:rPr>
        <w:br/>
      </w:r>
    </w:p>
    <w:p w14:paraId="3E3DACD5" w14:textId="77777777" w:rsidR="0085115E" w:rsidRPr="0085115E" w:rsidRDefault="0085115E" w:rsidP="0085115E">
      <w:pPr>
        <w:jc w:val="center"/>
        <w:rPr>
          <w:rFonts w:ascii="Arial" w:hAnsi="Arial" w:cs="Arial"/>
          <w:sz w:val="28"/>
          <w:szCs w:val="32"/>
          <w:u w:val="single"/>
        </w:rPr>
      </w:pPr>
      <w:r>
        <w:rPr>
          <w:noProof/>
          <w:lang w:eastAsia="ro-RO"/>
        </w:rPr>
        <w:drawing>
          <wp:inline distT="0" distB="0" distL="0" distR="0" wp14:anchorId="470FD84A" wp14:editId="0D5D5699">
            <wp:extent cx="4924425" cy="3257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15E" w:rsidRPr="00851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6737A"/>
    <w:multiLevelType w:val="multilevel"/>
    <w:tmpl w:val="E2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035E6"/>
    <w:multiLevelType w:val="hybridMultilevel"/>
    <w:tmpl w:val="8C1EFBA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32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599217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5E"/>
    <w:rsid w:val="001B58DB"/>
    <w:rsid w:val="002615EB"/>
    <w:rsid w:val="00514B62"/>
    <w:rsid w:val="00773567"/>
    <w:rsid w:val="0085115E"/>
    <w:rsid w:val="008D08AA"/>
    <w:rsid w:val="00B13AD4"/>
    <w:rsid w:val="00C169AB"/>
    <w:rsid w:val="00F5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63336"/>
  <w15:chartTrackingRefBased/>
  <w15:docId w15:val="{C011EE2B-BEAA-4052-B735-172778E9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1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115E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customStyle="1" w:styleId="auto-style12">
    <w:name w:val="auto-style12"/>
    <w:basedOn w:val="Normal"/>
    <w:rsid w:val="0085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ListParagraph">
    <w:name w:val="List Paragraph"/>
    <w:basedOn w:val="Normal"/>
    <w:uiPriority w:val="34"/>
    <w:qFormat/>
    <w:rsid w:val="00851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8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- Elena Marcu</dc:creator>
  <cp:keywords/>
  <dc:description/>
  <cp:lastModifiedBy>Alexandra Simionov</cp:lastModifiedBy>
  <cp:revision>6</cp:revision>
  <cp:lastPrinted>2024-11-17T15:33:00Z</cp:lastPrinted>
  <dcterms:created xsi:type="dcterms:W3CDTF">2016-09-23T12:36:00Z</dcterms:created>
  <dcterms:modified xsi:type="dcterms:W3CDTF">2024-11-18T12:31:00Z</dcterms:modified>
</cp:coreProperties>
</file>