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162" w:rsidRDefault="00CB4162" w:rsidP="00CB4162">
      <w:r>
        <w:t>1. Что такое точная и неточная выборки?</w:t>
      </w:r>
    </w:p>
    <w:p w:rsidR="00AA66CC" w:rsidRDefault="00E50DA3" w:rsidP="00E50DA3">
      <w:pPr>
        <w:ind w:firstLine="709"/>
      </w:pPr>
      <w:r w:rsidRPr="00E50DA3">
        <w:t xml:space="preserve">Точная выборка: Это когда оператор </w:t>
      </w:r>
      <w:r w:rsidRPr="00E50DA3">
        <w:rPr>
          <w:rFonts w:ascii="Courier New" w:hAnsi="Courier New" w:cs="Courier New"/>
          <w:sz w:val="24"/>
          <w:szCs w:val="24"/>
        </w:rPr>
        <w:t>SELECT ... INTO</w:t>
      </w:r>
      <w:r w:rsidRPr="00E50DA3">
        <w:t xml:space="preserve"> возвращает ровно одну строку данных, которая соответствует условию запроса.</w:t>
      </w:r>
    </w:p>
    <w:p w:rsidR="00E50DA3" w:rsidRDefault="00E50DA3" w:rsidP="00E50DA3">
      <w:pPr>
        <w:ind w:firstLine="709"/>
      </w:pPr>
      <w:r w:rsidRPr="00E50DA3">
        <w:t>Неточная выборка: Это ситуация, когда запрос возвращает либо больше одной строки (нарушение ожидания одной записи), либо ни одной строки, что не соответствует ожиданию точного результата.</w:t>
      </w:r>
    </w:p>
    <w:p w:rsidR="00CB4162" w:rsidRDefault="00CB4162" w:rsidP="00CB4162">
      <w:r>
        <w:t xml:space="preserve">2. Объясните действие конструкций </w:t>
      </w:r>
      <w:r w:rsidRPr="00E50DA3">
        <w:rPr>
          <w:rFonts w:ascii="Courier New" w:hAnsi="Courier New" w:cs="Courier New"/>
          <w:sz w:val="24"/>
          <w:szCs w:val="24"/>
        </w:rPr>
        <w:t>WHEN OTHERS</w:t>
      </w:r>
      <w:r>
        <w:t xml:space="preserve">, </w:t>
      </w:r>
      <w:r w:rsidRPr="00E50DA3">
        <w:rPr>
          <w:rFonts w:ascii="Courier New" w:hAnsi="Courier New" w:cs="Courier New"/>
          <w:sz w:val="24"/>
          <w:szCs w:val="24"/>
        </w:rPr>
        <w:t>WHEN TO_MANY_ROWS</w:t>
      </w:r>
      <w:r>
        <w:t xml:space="preserve">, </w:t>
      </w:r>
      <w:r w:rsidRPr="00E50DA3">
        <w:rPr>
          <w:rFonts w:ascii="Courier New" w:hAnsi="Courier New" w:cs="Courier New"/>
          <w:sz w:val="24"/>
          <w:szCs w:val="24"/>
        </w:rPr>
        <w:t>WHEN NO_DATA_FOUND</w:t>
      </w:r>
      <w:r>
        <w:t xml:space="preserve"> в секции исключения. </w:t>
      </w:r>
    </w:p>
    <w:p w:rsidR="00A82921" w:rsidRPr="00A82921" w:rsidRDefault="00A82921" w:rsidP="00A82921">
      <w:pPr>
        <w:ind w:firstLine="709"/>
      </w:pPr>
      <w:r w:rsidRPr="00A82921">
        <w:t xml:space="preserve">Когда </w:t>
      </w:r>
      <w:r w:rsidRPr="00E50DA3">
        <w:rPr>
          <w:rFonts w:ascii="Courier New" w:hAnsi="Courier New" w:cs="Courier New"/>
          <w:sz w:val="24"/>
          <w:szCs w:val="24"/>
          <w:lang w:val="en-US"/>
        </w:rPr>
        <w:t>SELECT</w:t>
      </w:r>
      <w:r w:rsidRPr="00A82921">
        <w:t xml:space="preserve"> не возвращает строк вообще, PL/SQL генерирует исключение </w:t>
      </w:r>
      <w:r w:rsidRPr="00E50DA3">
        <w:rPr>
          <w:rFonts w:ascii="Courier New" w:hAnsi="Courier New" w:cs="Courier New"/>
          <w:sz w:val="24"/>
          <w:szCs w:val="24"/>
        </w:rPr>
        <w:t>NO_DATA_FOUND</w:t>
      </w:r>
      <w:r w:rsidRPr="00A82921">
        <w:t xml:space="preserve"> и передает управление в секцию исключений</w:t>
      </w:r>
    </w:p>
    <w:p w:rsidR="00AA66CC" w:rsidRDefault="00A82921" w:rsidP="00A82921">
      <w:pPr>
        <w:ind w:firstLine="709"/>
      </w:pPr>
      <w:r w:rsidRPr="00A82921">
        <w:t xml:space="preserve">Когда </w:t>
      </w:r>
      <w:r w:rsidRPr="00E50DA3">
        <w:rPr>
          <w:rFonts w:ascii="Courier New" w:hAnsi="Courier New" w:cs="Courier New"/>
          <w:sz w:val="24"/>
          <w:szCs w:val="24"/>
        </w:rPr>
        <w:t>SELECT</w:t>
      </w:r>
      <w:r w:rsidRPr="00A82921">
        <w:t xml:space="preserve"> возвращает более одной строки, PL/SQL генерирует исключение </w:t>
      </w:r>
      <w:r w:rsidRPr="00E50DA3">
        <w:rPr>
          <w:rFonts w:ascii="Courier New" w:hAnsi="Courier New" w:cs="Courier New"/>
          <w:sz w:val="24"/>
          <w:szCs w:val="24"/>
        </w:rPr>
        <w:t>TOO_MANY_ROWS</w:t>
      </w:r>
      <w:r w:rsidRPr="00A82921">
        <w:t xml:space="preserve"> и также передает управление в секцию исключений</w:t>
      </w:r>
    </w:p>
    <w:p w:rsidR="00A82921" w:rsidRPr="00A82921" w:rsidRDefault="00A82921" w:rsidP="00A82921">
      <w:pPr>
        <w:ind w:firstLine="709"/>
      </w:pPr>
      <w:r w:rsidRPr="00E50DA3">
        <w:rPr>
          <w:rFonts w:ascii="Courier New" w:hAnsi="Courier New" w:cs="Courier New"/>
          <w:sz w:val="24"/>
          <w:szCs w:val="24"/>
        </w:rPr>
        <w:t>OTHERS</w:t>
      </w:r>
      <w:r w:rsidRPr="00A82921">
        <w:t xml:space="preserve"> – </w:t>
      </w:r>
      <w:r>
        <w:t>все остальные исключения.</w:t>
      </w:r>
    </w:p>
    <w:p w:rsidR="00CB4162" w:rsidRDefault="00CB4162" w:rsidP="00CB4162">
      <w:r>
        <w:t xml:space="preserve">3. Объясните назначение функций </w:t>
      </w:r>
      <w:r w:rsidRPr="00E50DA3">
        <w:rPr>
          <w:rFonts w:ascii="Courier New" w:hAnsi="Courier New" w:cs="Courier New"/>
          <w:sz w:val="24"/>
          <w:szCs w:val="24"/>
        </w:rPr>
        <w:t>SQLERRM</w:t>
      </w:r>
      <w:r>
        <w:t xml:space="preserve"> и </w:t>
      </w:r>
      <w:r w:rsidRPr="00E50DA3">
        <w:rPr>
          <w:rFonts w:ascii="Courier New" w:hAnsi="Courier New" w:cs="Courier New"/>
          <w:sz w:val="24"/>
          <w:szCs w:val="24"/>
        </w:rPr>
        <w:t>SQLCODE</w:t>
      </w:r>
      <w:r>
        <w:t>.</w:t>
      </w:r>
    </w:p>
    <w:p w:rsidR="00AA66CC" w:rsidRDefault="00E50DA3" w:rsidP="00E50DA3">
      <w:pPr>
        <w:ind w:firstLine="709"/>
      </w:pPr>
      <w:r w:rsidRPr="00E50DA3">
        <w:rPr>
          <w:rFonts w:ascii="Courier New" w:hAnsi="Courier New" w:cs="Courier New"/>
          <w:sz w:val="24"/>
          <w:szCs w:val="24"/>
        </w:rPr>
        <w:t>SQLERRM</w:t>
      </w:r>
      <w:r w:rsidRPr="00E50DA3">
        <w:t>: Возвращает текстовое сообщение об ошибке, связанной с последним исключением</w:t>
      </w:r>
      <w:r>
        <w:t>.</w:t>
      </w:r>
    </w:p>
    <w:p w:rsidR="00E50DA3" w:rsidRDefault="00E50DA3" w:rsidP="00E50DA3">
      <w:pPr>
        <w:ind w:firstLine="709"/>
      </w:pPr>
      <w:r w:rsidRPr="00E50DA3">
        <w:rPr>
          <w:rFonts w:ascii="Courier New" w:hAnsi="Courier New" w:cs="Courier New"/>
          <w:sz w:val="24"/>
          <w:szCs w:val="24"/>
        </w:rPr>
        <w:t>SQLCODE</w:t>
      </w:r>
      <w:r w:rsidRPr="00E50DA3">
        <w:t xml:space="preserve">: Возвращает числовой код ошибки </w:t>
      </w:r>
      <w:proofErr w:type="spellStart"/>
      <w:r w:rsidRPr="00E50DA3">
        <w:t>Oracle</w:t>
      </w:r>
      <w:proofErr w:type="spellEnd"/>
      <w:r w:rsidRPr="00E50DA3">
        <w:t>, связанной с последним исключением</w:t>
      </w:r>
      <w:r>
        <w:t>.</w:t>
      </w:r>
    </w:p>
    <w:p w:rsidR="00CB4162" w:rsidRDefault="00CB4162" w:rsidP="00CB4162">
      <w:r>
        <w:t>4. Что такое атрибут курсора? Перечислите все атрибуты курсора и объясните их назначение.</w:t>
      </w:r>
    </w:p>
    <w:p w:rsidR="00A82921" w:rsidRDefault="00A82921" w:rsidP="00A82921">
      <w:pPr>
        <w:ind w:firstLine="709"/>
      </w:pPr>
      <w:r>
        <w:t>А</w:t>
      </w:r>
      <w:r>
        <w:t>трибут курсора</w:t>
      </w:r>
      <w:r>
        <w:t xml:space="preserve"> – </w:t>
      </w:r>
      <w:r w:rsidR="00E50DA3" w:rsidRPr="00E50DA3">
        <w:t>это специальные свойства, которые предоставляют информацию о состоянии курсора в PL/SQL.</w:t>
      </w:r>
    </w:p>
    <w:p w:rsidR="00A82921" w:rsidRPr="00A82921" w:rsidRDefault="00A82921" w:rsidP="00A82921">
      <w:pPr>
        <w:ind w:firstLine="709"/>
      </w:pPr>
      <w:r w:rsidRPr="00A82921">
        <w:rPr>
          <w:rFonts w:ascii="Courier New" w:hAnsi="Courier New" w:cs="Courier New"/>
          <w:sz w:val="24"/>
          <w:szCs w:val="24"/>
        </w:rPr>
        <w:t>%ISOPEN</w:t>
      </w:r>
      <w:r w:rsidRPr="00A82921">
        <w:t> — возвращает значение TRUE, если курсор открыт</w:t>
      </w:r>
    </w:p>
    <w:p w:rsidR="00A82921" w:rsidRPr="00A82921" w:rsidRDefault="00A82921" w:rsidP="00A82921">
      <w:pPr>
        <w:ind w:firstLine="709"/>
      </w:pPr>
      <w:r w:rsidRPr="00A82921">
        <w:t> </w:t>
      </w:r>
      <w:r w:rsidRPr="00A82921">
        <w:rPr>
          <w:rFonts w:ascii="Courier New" w:hAnsi="Courier New" w:cs="Courier New"/>
          <w:sz w:val="24"/>
          <w:szCs w:val="24"/>
        </w:rPr>
        <w:t>%FOUND</w:t>
      </w:r>
      <w:r w:rsidRPr="00A82921">
        <w:t> — определяет, найдена ли строка, удовлетворяющая условию</w:t>
      </w:r>
    </w:p>
    <w:p w:rsidR="00A82921" w:rsidRPr="00A82921" w:rsidRDefault="00A82921" w:rsidP="00A82921">
      <w:pPr>
        <w:ind w:firstLine="709"/>
      </w:pPr>
      <w:r w:rsidRPr="00A82921">
        <w:t> </w:t>
      </w:r>
      <w:r w:rsidRPr="00A82921">
        <w:rPr>
          <w:rFonts w:ascii="Courier New" w:hAnsi="Courier New" w:cs="Courier New"/>
          <w:sz w:val="24"/>
          <w:szCs w:val="24"/>
        </w:rPr>
        <w:t>%NOTFOUND</w:t>
      </w:r>
      <w:r w:rsidRPr="00A82921">
        <w:t> — возвращает TRUE, если строка не найдена</w:t>
      </w:r>
    </w:p>
    <w:p w:rsidR="00AA66CC" w:rsidRDefault="00A82921" w:rsidP="00A82921">
      <w:pPr>
        <w:ind w:firstLine="709"/>
      </w:pPr>
      <w:r w:rsidRPr="00A82921">
        <w:t> </w:t>
      </w:r>
      <w:r w:rsidRPr="00A82921">
        <w:rPr>
          <w:rFonts w:ascii="Courier New" w:hAnsi="Courier New" w:cs="Courier New"/>
          <w:sz w:val="24"/>
          <w:szCs w:val="24"/>
        </w:rPr>
        <w:t>%ROWCOUNT</w:t>
      </w:r>
      <w:r w:rsidRPr="00A82921">
        <w:t> — возвращает номер текущей строки</w:t>
      </w:r>
    </w:p>
    <w:p w:rsidR="00CB4162" w:rsidRDefault="00CB4162" w:rsidP="00CB4162">
      <w:r>
        <w:t xml:space="preserve">5. Объясните назначение конструкции </w:t>
      </w:r>
      <w:r w:rsidRPr="00E50DA3">
        <w:rPr>
          <w:rFonts w:ascii="Courier New" w:hAnsi="Courier New" w:cs="Courier New"/>
          <w:sz w:val="24"/>
          <w:szCs w:val="24"/>
        </w:rPr>
        <w:t>RETURNING</w:t>
      </w:r>
      <w:r>
        <w:t xml:space="preserve"> в операторах </w:t>
      </w:r>
      <w:r w:rsidRPr="00E50DA3">
        <w:rPr>
          <w:rFonts w:ascii="Courier New" w:hAnsi="Courier New" w:cs="Courier New"/>
          <w:sz w:val="24"/>
          <w:szCs w:val="24"/>
        </w:rPr>
        <w:t>INSERT</w:t>
      </w:r>
      <w:r>
        <w:t xml:space="preserve">, </w:t>
      </w:r>
      <w:r w:rsidRPr="00E50DA3">
        <w:rPr>
          <w:rFonts w:ascii="Courier New" w:hAnsi="Courier New" w:cs="Courier New"/>
          <w:sz w:val="24"/>
          <w:szCs w:val="24"/>
        </w:rPr>
        <w:t>DELETE</w:t>
      </w:r>
      <w:r>
        <w:t xml:space="preserve">, </w:t>
      </w:r>
      <w:r w:rsidRPr="00E50DA3">
        <w:rPr>
          <w:rFonts w:ascii="Courier New" w:hAnsi="Courier New" w:cs="Courier New"/>
          <w:sz w:val="24"/>
          <w:szCs w:val="24"/>
        </w:rPr>
        <w:t>UPDATE</w:t>
      </w:r>
      <w:r>
        <w:t>.</w:t>
      </w:r>
    </w:p>
    <w:p w:rsidR="00A82921" w:rsidRPr="00A82921" w:rsidRDefault="00A82921" w:rsidP="00A82921">
      <w:pPr>
        <w:ind w:firstLine="709"/>
      </w:pPr>
      <w:r w:rsidRPr="00E50DA3">
        <w:rPr>
          <w:rFonts w:ascii="Courier New" w:hAnsi="Courier New" w:cs="Courier New"/>
          <w:sz w:val="24"/>
          <w:szCs w:val="24"/>
        </w:rPr>
        <w:t>RETURNING</w:t>
      </w:r>
      <w:r w:rsidRPr="00A82921">
        <w:t xml:space="preserve"> в выражениях </w:t>
      </w:r>
      <w:r w:rsidRPr="00E50DA3">
        <w:rPr>
          <w:rFonts w:ascii="Courier New" w:hAnsi="Courier New" w:cs="Courier New"/>
          <w:sz w:val="24"/>
          <w:szCs w:val="24"/>
        </w:rPr>
        <w:t>INSERT</w:t>
      </w:r>
      <w:r w:rsidRPr="00A82921">
        <w:t xml:space="preserve">, </w:t>
      </w:r>
      <w:r w:rsidRPr="00E50DA3">
        <w:rPr>
          <w:rFonts w:ascii="Courier New" w:hAnsi="Courier New" w:cs="Courier New"/>
          <w:sz w:val="24"/>
          <w:szCs w:val="24"/>
        </w:rPr>
        <w:t>UPDATE</w:t>
      </w:r>
      <w:r w:rsidRPr="00A82921">
        <w:t xml:space="preserve">, </w:t>
      </w:r>
      <w:r w:rsidRPr="00E50DA3">
        <w:rPr>
          <w:rFonts w:ascii="Courier New" w:hAnsi="Courier New" w:cs="Courier New"/>
          <w:sz w:val="24"/>
          <w:szCs w:val="24"/>
        </w:rPr>
        <w:t>DELETE</w:t>
      </w:r>
      <w:r w:rsidRPr="00A82921">
        <w:t xml:space="preserve"> используется для получения данных, измененных соответствующим выражением</w:t>
      </w:r>
    </w:p>
    <w:p w:rsidR="00AA66CC" w:rsidRDefault="00A82921" w:rsidP="00A82921">
      <w:pPr>
        <w:ind w:firstLine="709"/>
      </w:pPr>
      <w:r w:rsidRPr="00A82921">
        <w:t xml:space="preserve">Позволяет избежать дополнительного </w:t>
      </w:r>
      <w:r w:rsidRPr="00E50DA3">
        <w:rPr>
          <w:rFonts w:ascii="Courier New" w:hAnsi="Courier New" w:cs="Courier New"/>
          <w:sz w:val="24"/>
          <w:szCs w:val="24"/>
        </w:rPr>
        <w:t>SELECT</w:t>
      </w:r>
      <w:r w:rsidRPr="00A82921">
        <w:t xml:space="preserve"> для уточнения результатов</w:t>
      </w:r>
    </w:p>
    <w:p w:rsidR="00CB4162" w:rsidRDefault="00CB4162" w:rsidP="00CB4162">
      <w:r>
        <w:lastRenderedPageBreak/>
        <w:t>6. В чем отличие явного и неявного курсоров.</w:t>
      </w:r>
    </w:p>
    <w:p w:rsidR="00A82921" w:rsidRPr="00A82921" w:rsidRDefault="00E50DA3" w:rsidP="00A82921">
      <w:pPr>
        <w:ind w:firstLine="709"/>
      </w:pPr>
      <w:r>
        <w:t>Я</w:t>
      </w:r>
      <w:r w:rsidR="00A82921" w:rsidRPr="00A82921">
        <w:t>вный — объявляется разработчиком;</w:t>
      </w:r>
    </w:p>
    <w:p w:rsidR="00A82921" w:rsidRDefault="00E50DA3" w:rsidP="00A82921">
      <w:pPr>
        <w:ind w:firstLine="709"/>
      </w:pPr>
      <w:r>
        <w:t>Н</w:t>
      </w:r>
      <w:bookmarkStart w:id="0" w:name="_GoBack"/>
      <w:bookmarkEnd w:id="0"/>
      <w:r w:rsidR="00A82921" w:rsidRPr="00A82921">
        <w:t>еявный — не требует объявления</w:t>
      </w:r>
      <w:r w:rsidR="00A82921">
        <w:t>.</w:t>
      </w:r>
    </w:p>
    <w:p w:rsidR="00CB4162" w:rsidRDefault="00CB4162" w:rsidP="00CB4162">
      <w:r>
        <w:t xml:space="preserve">7. Объясните схему работы с явным курсором в PL/SQL-блоке. </w:t>
      </w:r>
    </w:p>
    <w:p w:rsidR="00A82921" w:rsidRPr="00A82921" w:rsidRDefault="00304C5C" w:rsidP="00A82921">
      <w:pPr>
        <w:ind w:firstLine="709"/>
        <w:rPr>
          <w:lang w:val="en-US"/>
        </w:rPr>
      </w:pPr>
      <w:r>
        <w:rPr>
          <w:lang w:val="en-US"/>
        </w:rPr>
        <w:t xml:space="preserve">– </w:t>
      </w:r>
      <w:r w:rsidR="00A82921" w:rsidRPr="00A82921">
        <w:t>Открытие</w:t>
      </w:r>
      <w:r w:rsidR="00A82921" w:rsidRPr="00A82921">
        <w:rPr>
          <w:lang w:val="en-US"/>
        </w:rPr>
        <w:t xml:space="preserve"> </w:t>
      </w:r>
      <w:r w:rsidR="00A82921" w:rsidRPr="00A82921">
        <w:t>явного</w:t>
      </w:r>
      <w:r w:rsidR="00A82921" w:rsidRPr="00A82921">
        <w:rPr>
          <w:lang w:val="en-US"/>
        </w:rPr>
        <w:t xml:space="preserve"> </w:t>
      </w:r>
      <w:r w:rsidR="00A82921" w:rsidRPr="00A82921">
        <w:t>курсора</w:t>
      </w:r>
      <w:r w:rsidR="00A82921" w:rsidRPr="00A82921">
        <w:rPr>
          <w:lang w:val="en-US"/>
        </w:rPr>
        <w:t>:</w:t>
      </w:r>
    </w:p>
    <w:p w:rsidR="00A82921" w:rsidRPr="00A82921" w:rsidRDefault="00A82921" w:rsidP="00A82921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82921">
        <w:rPr>
          <w:rFonts w:ascii="Courier New" w:hAnsi="Courier New" w:cs="Courier New"/>
          <w:sz w:val="24"/>
          <w:szCs w:val="24"/>
          <w:lang w:val="en-US"/>
        </w:rPr>
        <w:t xml:space="preserve">OPEN </w:t>
      </w:r>
      <w:proofErr w:type="spellStart"/>
      <w:r w:rsidRPr="00A82921">
        <w:rPr>
          <w:rFonts w:ascii="Courier New" w:hAnsi="Courier New" w:cs="Courier New"/>
          <w:sz w:val="24"/>
          <w:szCs w:val="24"/>
          <w:lang w:val="en-US"/>
        </w:rPr>
        <w:t>cursor_name</w:t>
      </w:r>
      <w:proofErr w:type="spellEnd"/>
      <w:r w:rsidRPr="00A82921">
        <w:rPr>
          <w:rFonts w:ascii="Courier New" w:hAnsi="Courier New" w:cs="Courier New"/>
          <w:sz w:val="24"/>
          <w:szCs w:val="24"/>
          <w:lang w:val="en-US"/>
        </w:rPr>
        <w:t xml:space="preserve"> [(argument [</w:t>
      </w:r>
      <w:proofErr w:type="gramStart"/>
      <w:r w:rsidRPr="00A82921">
        <w:rPr>
          <w:rFonts w:ascii="Courier New" w:hAnsi="Courier New" w:cs="Courier New"/>
          <w:sz w:val="24"/>
          <w:szCs w:val="24"/>
          <w:lang w:val="en-US"/>
        </w:rPr>
        <w:t>,argument</w:t>
      </w:r>
      <w:proofErr w:type="gramEnd"/>
      <w:r w:rsidRPr="00A82921">
        <w:rPr>
          <w:rFonts w:ascii="Courier New" w:hAnsi="Courier New" w:cs="Courier New"/>
          <w:sz w:val="24"/>
          <w:szCs w:val="24"/>
          <w:lang w:val="en-US"/>
        </w:rPr>
        <w:t xml:space="preserve"> ...])];</w:t>
      </w:r>
    </w:p>
    <w:p w:rsidR="00A82921" w:rsidRPr="00A82921" w:rsidRDefault="00304C5C" w:rsidP="00A82921">
      <w:pPr>
        <w:ind w:firstLine="709"/>
        <w:rPr>
          <w:lang w:val="en-US"/>
        </w:rPr>
      </w:pPr>
      <w:r>
        <w:rPr>
          <w:lang w:val="en-US"/>
        </w:rPr>
        <w:t xml:space="preserve">– </w:t>
      </w:r>
      <w:r w:rsidR="00A82921" w:rsidRPr="00A82921">
        <w:t>Выборка</w:t>
      </w:r>
      <w:r w:rsidR="00A82921" w:rsidRPr="00A82921">
        <w:rPr>
          <w:lang w:val="en-US"/>
        </w:rPr>
        <w:t xml:space="preserve"> </w:t>
      </w:r>
      <w:r w:rsidR="00A82921" w:rsidRPr="00A82921">
        <w:t>из</w:t>
      </w:r>
      <w:r w:rsidR="00A82921" w:rsidRPr="00A82921">
        <w:rPr>
          <w:lang w:val="en-US"/>
        </w:rPr>
        <w:t xml:space="preserve"> </w:t>
      </w:r>
      <w:r w:rsidR="00A82921" w:rsidRPr="00A82921">
        <w:t>явного</w:t>
      </w:r>
      <w:r w:rsidR="00A82921" w:rsidRPr="00A82921">
        <w:rPr>
          <w:lang w:val="en-US"/>
        </w:rPr>
        <w:t xml:space="preserve"> </w:t>
      </w:r>
      <w:r w:rsidR="00A82921" w:rsidRPr="00A82921">
        <w:t>курсора</w:t>
      </w:r>
      <w:r w:rsidR="00A82921" w:rsidRPr="00A82921">
        <w:rPr>
          <w:lang w:val="en-US"/>
        </w:rPr>
        <w:t>:</w:t>
      </w:r>
    </w:p>
    <w:p w:rsidR="00A82921" w:rsidRPr="00A82921" w:rsidRDefault="00A82921" w:rsidP="00A82921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82921">
        <w:rPr>
          <w:rFonts w:ascii="Courier New" w:hAnsi="Courier New" w:cs="Courier New"/>
          <w:sz w:val="24"/>
          <w:szCs w:val="24"/>
          <w:lang w:val="en-US"/>
        </w:rPr>
        <w:t xml:space="preserve">FETCH </w:t>
      </w:r>
      <w:proofErr w:type="spellStart"/>
      <w:r w:rsidRPr="00A82921">
        <w:rPr>
          <w:rFonts w:ascii="Courier New" w:hAnsi="Courier New" w:cs="Courier New"/>
          <w:sz w:val="24"/>
          <w:szCs w:val="24"/>
          <w:lang w:val="en-US"/>
        </w:rPr>
        <w:t>cursor_name</w:t>
      </w:r>
      <w:proofErr w:type="spellEnd"/>
      <w:r w:rsidRPr="00A82921">
        <w:rPr>
          <w:rFonts w:ascii="Courier New" w:hAnsi="Courier New" w:cs="Courier New"/>
          <w:sz w:val="24"/>
          <w:szCs w:val="24"/>
          <w:lang w:val="en-US"/>
        </w:rPr>
        <w:t xml:space="preserve"> INTO record or </w:t>
      </w:r>
      <w:proofErr w:type="spellStart"/>
      <w:r w:rsidRPr="00A82921">
        <w:rPr>
          <w:rFonts w:ascii="Courier New" w:hAnsi="Courier New" w:cs="Courier New"/>
          <w:sz w:val="24"/>
          <w:szCs w:val="24"/>
          <w:lang w:val="en-US"/>
        </w:rPr>
        <w:t>variable_list</w:t>
      </w:r>
      <w:proofErr w:type="spellEnd"/>
      <w:proofErr w:type="gramStart"/>
      <w:r w:rsidRPr="00A82921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:rsidR="00A82921" w:rsidRPr="00A82921" w:rsidRDefault="00304C5C" w:rsidP="00A82921">
      <w:pPr>
        <w:ind w:firstLine="709"/>
      </w:pPr>
      <w:r w:rsidRPr="00304C5C">
        <w:t xml:space="preserve">– </w:t>
      </w:r>
      <w:r w:rsidR="00A82921" w:rsidRPr="00A82921">
        <w:t>Закрытие явного курсора:</w:t>
      </w:r>
    </w:p>
    <w:p w:rsidR="00AA66CC" w:rsidRPr="00A82921" w:rsidRDefault="00A82921" w:rsidP="00A82921">
      <w:pPr>
        <w:ind w:firstLine="709"/>
        <w:rPr>
          <w:rFonts w:ascii="Courier New" w:hAnsi="Courier New" w:cs="Courier New"/>
          <w:sz w:val="24"/>
          <w:szCs w:val="24"/>
        </w:rPr>
      </w:pPr>
      <w:r w:rsidRPr="00A82921">
        <w:rPr>
          <w:rFonts w:ascii="Courier New" w:hAnsi="Courier New" w:cs="Courier New"/>
          <w:sz w:val="24"/>
          <w:szCs w:val="24"/>
        </w:rPr>
        <w:t xml:space="preserve">CLOSE </w:t>
      </w:r>
      <w:proofErr w:type="spellStart"/>
      <w:r w:rsidRPr="00A82921">
        <w:rPr>
          <w:rFonts w:ascii="Courier New" w:hAnsi="Courier New" w:cs="Courier New"/>
          <w:sz w:val="24"/>
          <w:szCs w:val="24"/>
        </w:rPr>
        <w:t>cursor_name</w:t>
      </w:r>
      <w:proofErr w:type="spellEnd"/>
      <w:r w:rsidRPr="00A82921">
        <w:rPr>
          <w:rFonts w:ascii="Courier New" w:hAnsi="Courier New" w:cs="Courier New"/>
          <w:sz w:val="24"/>
          <w:szCs w:val="24"/>
        </w:rPr>
        <w:t>;</w:t>
      </w:r>
    </w:p>
    <w:p w:rsidR="00CB4162" w:rsidRDefault="00CB4162" w:rsidP="00CB4162">
      <w:r>
        <w:t xml:space="preserve">8. Что происходит по команде </w:t>
      </w:r>
      <w:r w:rsidRPr="00E50DA3">
        <w:rPr>
          <w:rFonts w:ascii="Courier New" w:hAnsi="Courier New" w:cs="Courier New"/>
          <w:sz w:val="24"/>
          <w:szCs w:val="24"/>
        </w:rPr>
        <w:t>OPEN</w:t>
      </w:r>
      <w:r>
        <w:t xml:space="preserve"> курсора?</w:t>
      </w:r>
    </w:p>
    <w:p w:rsidR="00304C5C" w:rsidRPr="00304C5C" w:rsidRDefault="00304C5C" w:rsidP="00304C5C">
      <w:pPr>
        <w:pStyle w:val="a3"/>
        <w:numPr>
          <w:ilvl w:val="0"/>
          <w:numId w:val="2"/>
        </w:numPr>
        <w:ind w:left="0" w:firstLine="709"/>
      </w:pPr>
      <w:r w:rsidRPr="00304C5C">
        <w:t>разбор [</w:t>
      </w:r>
      <w:proofErr w:type="spellStart"/>
      <w:r w:rsidRPr="00304C5C">
        <w:t>parse</w:t>
      </w:r>
      <w:proofErr w:type="spellEnd"/>
      <w:r w:rsidRPr="00304C5C">
        <w:t xml:space="preserve">] </w:t>
      </w:r>
    </w:p>
    <w:p w:rsidR="00304C5C" w:rsidRPr="00304C5C" w:rsidRDefault="00304C5C" w:rsidP="00304C5C">
      <w:pPr>
        <w:pStyle w:val="a3"/>
        <w:numPr>
          <w:ilvl w:val="0"/>
          <w:numId w:val="2"/>
        </w:numPr>
        <w:ind w:left="0" w:firstLine="709"/>
      </w:pPr>
      <w:r w:rsidRPr="00304C5C">
        <w:t>связывание переменных [</w:t>
      </w:r>
      <w:proofErr w:type="spellStart"/>
      <w:r w:rsidRPr="00304C5C">
        <w:t>bind</w:t>
      </w:r>
      <w:proofErr w:type="spellEnd"/>
      <w:r w:rsidRPr="00304C5C">
        <w:t xml:space="preserve">] </w:t>
      </w:r>
    </w:p>
    <w:p w:rsidR="00304C5C" w:rsidRPr="00304C5C" w:rsidRDefault="00304C5C" w:rsidP="00304C5C">
      <w:pPr>
        <w:pStyle w:val="a3"/>
        <w:numPr>
          <w:ilvl w:val="0"/>
          <w:numId w:val="2"/>
        </w:numPr>
        <w:ind w:left="0" w:firstLine="709"/>
      </w:pPr>
      <w:r w:rsidRPr="00304C5C">
        <w:t>выполнение [</w:t>
      </w:r>
      <w:proofErr w:type="spellStart"/>
      <w:r w:rsidRPr="00304C5C">
        <w:t>execute</w:t>
      </w:r>
      <w:proofErr w:type="spellEnd"/>
      <w:r w:rsidRPr="00304C5C">
        <w:t xml:space="preserve">] </w:t>
      </w:r>
    </w:p>
    <w:p w:rsidR="00304C5C" w:rsidRPr="00304C5C" w:rsidRDefault="00304C5C" w:rsidP="00304C5C">
      <w:pPr>
        <w:pStyle w:val="a3"/>
        <w:numPr>
          <w:ilvl w:val="0"/>
          <w:numId w:val="2"/>
        </w:numPr>
        <w:ind w:left="0" w:firstLine="709"/>
      </w:pPr>
      <w:r w:rsidRPr="00304C5C">
        <w:t>построение плана выполнения запроса [</w:t>
      </w:r>
      <w:proofErr w:type="spellStart"/>
      <w:r w:rsidRPr="00304C5C">
        <w:t>determining</w:t>
      </w:r>
      <w:proofErr w:type="spellEnd"/>
      <w:r w:rsidRPr="00304C5C">
        <w:t xml:space="preserve"> </w:t>
      </w:r>
      <w:proofErr w:type="spellStart"/>
      <w:r w:rsidRPr="00304C5C">
        <w:t>execution</w:t>
      </w:r>
      <w:proofErr w:type="spellEnd"/>
      <w:r w:rsidRPr="00304C5C">
        <w:t xml:space="preserve"> </w:t>
      </w:r>
      <w:proofErr w:type="spellStart"/>
      <w:r w:rsidRPr="00304C5C">
        <w:t>plan</w:t>
      </w:r>
      <w:proofErr w:type="spellEnd"/>
      <w:r w:rsidRPr="00304C5C">
        <w:t>]</w:t>
      </w:r>
    </w:p>
    <w:p w:rsidR="00304C5C" w:rsidRPr="00304C5C" w:rsidRDefault="00304C5C" w:rsidP="00304C5C">
      <w:pPr>
        <w:pStyle w:val="a3"/>
        <w:numPr>
          <w:ilvl w:val="0"/>
          <w:numId w:val="2"/>
        </w:numPr>
        <w:ind w:left="0" w:firstLine="709"/>
      </w:pPr>
      <w:r w:rsidRPr="00304C5C">
        <w:t>связывание внешних переменных [</w:t>
      </w:r>
      <w:proofErr w:type="spellStart"/>
      <w:r w:rsidRPr="00304C5C">
        <w:t>associating</w:t>
      </w:r>
      <w:proofErr w:type="spellEnd"/>
      <w:r w:rsidRPr="00304C5C">
        <w:t xml:space="preserve"> </w:t>
      </w:r>
      <w:proofErr w:type="spellStart"/>
      <w:r w:rsidRPr="00304C5C">
        <w:t>host</w:t>
      </w:r>
      <w:proofErr w:type="spellEnd"/>
      <w:r w:rsidRPr="00304C5C">
        <w:t xml:space="preserve"> </w:t>
      </w:r>
      <w:proofErr w:type="spellStart"/>
      <w:r w:rsidRPr="00304C5C">
        <w:t>variables</w:t>
      </w:r>
      <w:proofErr w:type="spellEnd"/>
      <w:r w:rsidRPr="00304C5C">
        <w:t>] и курсорных параметров</w:t>
      </w:r>
    </w:p>
    <w:p w:rsidR="00304C5C" w:rsidRPr="00304C5C" w:rsidRDefault="00304C5C" w:rsidP="00304C5C">
      <w:pPr>
        <w:pStyle w:val="a3"/>
        <w:numPr>
          <w:ilvl w:val="0"/>
          <w:numId w:val="2"/>
        </w:numPr>
        <w:ind w:left="0" w:firstLine="709"/>
      </w:pPr>
      <w:r w:rsidRPr="00304C5C">
        <w:t>определение набора данных</w:t>
      </w:r>
    </w:p>
    <w:p w:rsidR="00AA66CC" w:rsidRDefault="00304C5C" w:rsidP="00304C5C">
      <w:pPr>
        <w:pStyle w:val="a3"/>
        <w:numPr>
          <w:ilvl w:val="0"/>
          <w:numId w:val="2"/>
        </w:numPr>
        <w:ind w:left="0" w:firstLine="709"/>
      </w:pPr>
      <w:r w:rsidRPr="00304C5C">
        <w:t>выставление указателя текущей строки на первую строку в результирующем наборе данных</w:t>
      </w:r>
    </w:p>
    <w:p w:rsidR="00CB4162" w:rsidRDefault="00CB4162" w:rsidP="00CB4162">
      <w:r>
        <w:t xml:space="preserve">9. Объясните особенность применения </w:t>
      </w:r>
      <w:r w:rsidRPr="00E50DA3">
        <w:rPr>
          <w:rFonts w:ascii="Courier New" w:hAnsi="Courier New" w:cs="Courier New"/>
          <w:sz w:val="24"/>
          <w:szCs w:val="24"/>
        </w:rPr>
        <w:t>FOR</w:t>
      </w:r>
      <w:r>
        <w:t xml:space="preserve">-цикла при работе с явным курсором. </w:t>
      </w:r>
    </w:p>
    <w:p w:rsidR="00E50DA3" w:rsidRDefault="00E50DA3" w:rsidP="00E50DA3">
      <w:pPr>
        <w:pStyle w:val="a3"/>
        <w:numPr>
          <w:ilvl w:val="0"/>
          <w:numId w:val="6"/>
        </w:numPr>
        <w:ind w:left="0" w:firstLine="709"/>
      </w:pPr>
      <w:r>
        <w:t>н</w:t>
      </w:r>
      <w:r>
        <w:t>е требуется явно открывать (</w:t>
      </w:r>
      <w:r w:rsidRPr="00E50DA3">
        <w:rPr>
          <w:rFonts w:ascii="Courier New" w:hAnsi="Courier New" w:cs="Courier New"/>
          <w:sz w:val="24"/>
          <w:szCs w:val="24"/>
        </w:rPr>
        <w:t>OPEN</w:t>
      </w:r>
      <w:r>
        <w:t>), извлекать (</w:t>
      </w:r>
      <w:r w:rsidRPr="00E50DA3">
        <w:rPr>
          <w:rFonts w:ascii="Courier New" w:hAnsi="Courier New" w:cs="Courier New"/>
          <w:sz w:val="24"/>
          <w:szCs w:val="24"/>
        </w:rPr>
        <w:t>FETCH</w:t>
      </w:r>
      <w:r>
        <w:t>) или закрывать (</w:t>
      </w:r>
      <w:r w:rsidRPr="00E50DA3">
        <w:rPr>
          <w:rFonts w:ascii="Courier New" w:hAnsi="Courier New" w:cs="Courier New"/>
          <w:sz w:val="24"/>
          <w:szCs w:val="24"/>
        </w:rPr>
        <w:t>CLOSE</w:t>
      </w:r>
      <w:r>
        <w:t>) курс</w:t>
      </w:r>
      <w:r>
        <w:t>ор — это делается автоматически</w:t>
      </w:r>
      <w:r w:rsidRPr="00E50DA3">
        <w:t>;</w:t>
      </w:r>
    </w:p>
    <w:p w:rsidR="00E50DA3" w:rsidRDefault="00E50DA3" w:rsidP="00E50DA3">
      <w:pPr>
        <w:pStyle w:val="a3"/>
        <w:numPr>
          <w:ilvl w:val="0"/>
          <w:numId w:val="6"/>
        </w:numPr>
        <w:ind w:left="0" w:firstLine="709"/>
      </w:pPr>
      <w:r>
        <w:t>ц</w:t>
      </w:r>
      <w:r>
        <w:t>икл автоматическ</w:t>
      </w:r>
      <w:r>
        <w:t>и перебирает все строки курсора;</w:t>
      </w:r>
    </w:p>
    <w:p w:rsidR="00AA66CC" w:rsidRDefault="00E50DA3" w:rsidP="00E50DA3">
      <w:pPr>
        <w:pStyle w:val="a3"/>
        <w:numPr>
          <w:ilvl w:val="0"/>
          <w:numId w:val="6"/>
        </w:numPr>
        <w:ind w:left="0" w:firstLine="709"/>
      </w:pPr>
      <w:r>
        <w:t>п</w:t>
      </w:r>
      <w:r>
        <w:t>еременная цикла (</w:t>
      </w:r>
      <w:proofErr w:type="spellStart"/>
      <w:r>
        <w:t>record</w:t>
      </w:r>
      <w:proofErr w:type="spellEnd"/>
      <w:r>
        <w:t xml:space="preserve">) автоматически объявляется с типом </w:t>
      </w:r>
      <w:r w:rsidRPr="00E50DA3">
        <w:rPr>
          <w:rFonts w:ascii="Courier New" w:hAnsi="Courier New" w:cs="Courier New"/>
          <w:sz w:val="24"/>
          <w:szCs w:val="24"/>
        </w:rPr>
        <w:t>%ROWTYPE</w:t>
      </w:r>
      <w:r>
        <w:t xml:space="preserve"> для курсора.</w:t>
      </w:r>
    </w:p>
    <w:p w:rsidR="00CB4162" w:rsidRDefault="00CB4162" w:rsidP="00CB4162">
      <w:r>
        <w:t>10. Для чего применяются параметры курсора? Где они указываются?</w:t>
      </w:r>
    </w:p>
    <w:p w:rsidR="00AA66CC" w:rsidRDefault="00304C5C" w:rsidP="00304C5C">
      <w:pPr>
        <w:ind w:firstLine="709"/>
      </w:pPr>
      <w:r>
        <w:t>Для более удобной работы с курсорами</w:t>
      </w:r>
      <w:r w:rsidRPr="00304C5C">
        <w:t xml:space="preserve">: </w:t>
      </w:r>
      <w:r>
        <w:t>выделение больше памяти для курсоров, установка количества открытых курсоров, установка количества кэшируемых курсоров для сессии.</w:t>
      </w:r>
    </w:p>
    <w:p w:rsidR="00304C5C" w:rsidRPr="00304C5C" w:rsidRDefault="00304C5C" w:rsidP="00304C5C">
      <w:pPr>
        <w:ind w:firstLine="709"/>
      </w:pPr>
      <w:r>
        <w:t xml:space="preserve">Показываются в управляющем файле, меняются при помощи </w:t>
      </w:r>
      <w:r w:rsidRPr="00304C5C">
        <w:rPr>
          <w:rFonts w:ascii="Courier New" w:hAnsi="Courier New" w:cs="Courier New"/>
          <w:sz w:val="24"/>
          <w:szCs w:val="24"/>
          <w:lang w:val="en-US"/>
        </w:rPr>
        <w:t>ALTER</w:t>
      </w:r>
      <w:r w:rsidRPr="00304C5C">
        <w:rPr>
          <w:rFonts w:ascii="Courier New" w:hAnsi="Courier New" w:cs="Courier New"/>
          <w:sz w:val="24"/>
          <w:szCs w:val="24"/>
        </w:rPr>
        <w:t xml:space="preserve"> </w:t>
      </w:r>
      <w:r w:rsidRPr="00304C5C">
        <w:rPr>
          <w:rFonts w:ascii="Courier New" w:hAnsi="Courier New" w:cs="Courier New"/>
          <w:sz w:val="24"/>
          <w:szCs w:val="24"/>
          <w:lang w:val="en-US"/>
        </w:rPr>
        <w:t>SESSION</w:t>
      </w:r>
      <w:r w:rsidRPr="00304C5C">
        <w:rPr>
          <w:rFonts w:ascii="Courier New" w:hAnsi="Courier New" w:cs="Courier New"/>
          <w:sz w:val="24"/>
          <w:szCs w:val="24"/>
        </w:rPr>
        <w:t xml:space="preserve"> </w:t>
      </w:r>
      <w:r w:rsidRPr="00304C5C">
        <w:rPr>
          <w:rFonts w:ascii="Courier New" w:hAnsi="Courier New" w:cs="Courier New"/>
          <w:sz w:val="24"/>
          <w:szCs w:val="24"/>
          <w:lang w:val="en-US"/>
        </w:rPr>
        <w:t>SET</w:t>
      </w:r>
      <w:r w:rsidRPr="00304C5C">
        <w:rPr>
          <w:rFonts w:ascii="Courier New" w:hAnsi="Courier New" w:cs="Courier New"/>
          <w:sz w:val="24"/>
          <w:szCs w:val="24"/>
        </w:rPr>
        <w:t xml:space="preserve"> …</w:t>
      </w:r>
    </w:p>
    <w:p w:rsidR="00CB4162" w:rsidRDefault="00CB4162" w:rsidP="00CB4162">
      <w:r>
        <w:t>11. Что такое курсорная переменная? Как ее можно объявить?</w:t>
      </w:r>
    </w:p>
    <w:p w:rsidR="00AA66CC" w:rsidRPr="00304C5C" w:rsidRDefault="00304C5C" w:rsidP="00304C5C">
      <w:pPr>
        <w:ind w:firstLine="709"/>
      </w:pPr>
      <w:r w:rsidRPr="00304C5C">
        <w:lastRenderedPageBreak/>
        <w:t xml:space="preserve">Курсорные переменные </w:t>
      </w:r>
      <w:r>
        <w:t>–</w:t>
      </w:r>
      <w:r w:rsidRPr="00304C5C">
        <w:t xml:space="preserve"> это структуры данных, которые указывают на курсорный объект. </w:t>
      </w:r>
      <w:r>
        <w:t xml:space="preserve">Объявляется с помощью </w:t>
      </w:r>
      <w:r w:rsidRPr="00304C5C">
        <w:rPr>
          <w:rFonts w:ascii="Courier New" w:hAnsi="Courier New" w:cs="Courier New"/>
          <w:sz w:val="24"/>
          <w:szCs w:val="24"/>
          <w:lang w:val="en-US"/>
        </w:rPr>
        <w:t>REF</w:t>
      </w:r>
      <w:r w:rsidRPr="00304C5C">
        <w:rPr>
          <w:rFonts w:ascii="Courier New" w:hAnsi="Courier New" w:cs="Courier New"/>
          <w:sz w:val="24"/>
          <w:szCs w:val="24"/>
        </w:rPr>
        <w:t xml:space="preserve"> </w:t>
      </w:r>
      <w:r w:rsidRPr="00304C5C">
        <w:rPr>
          <w:rFonts w:ascii="Courier New" w:hAnsi="Courier New" w:cs="Courier New"/>
          <w:sz w:val="24"/>
          <w:szCs w:val="24"/>
          <w:lang w:val="en-US"/>
        </w:rPr>
        <w:t>CURSOR</w:t>
      </w:r>
    </w:p>
    <w:p w:rsidR="00CB4162" w:rsidRDefault="00CB4162" w:rsidP="00CB4162">
      <w:r>
        <w:t>12. Что значит курсорный подзапрос?</w:t>
      </w:r>
    </w:p>
    <w:p w:rsidR="00AA66CC" w:rsidRDefault="00304C5C" w:rsidP="00304C5C">
      <w:pPr>
        <w:ind w:firstLine="709"/>
      </w:pPr>
      <w:r w:rsidRPr="00304C5C">
        <w:t>Курсорный подзапрос — это вложенный запрос, возвращающий набор строк, который используется как часть другого запроса или курсора.</w:t>
      </w:r>
    </w:p>
    <w:p w:rsidR="00CB4162" w:rsidRDefault="00CB4162" w:rsidP="00CB4162">
      <w:r>
        <w:t xml:space="preserve">13. Объясните назначение конструкции </w:t>
      </w:r>
      <w:r w:rsidRPr="00E50DA3">
        <w:rPr>
          <w:rFonts w:ascii="Courier New" w:hAnsi="Courier New" w:cs="Courier New"/>
          <w:sz w:val="24"/>
          <w:szCs w:val="24"/>
        </w:rPr>
        <w:t>CURRENT OF</w:t>
      </w:r>
      <w:r>
        <w:t>.</w:t>
      </w:r>
    </w:p>
    <w:p w:rsidR="00304C5C" w:rsidRDefault="00304C5C" w:rsidP="00304C5C">
      <w:pPr>
        <w:ind w:firstLine="709"/>
      </w:pPr>
      <w:r w:rsidRPr="00304C5C">
        <w:t xml:space="preserve">Используется в </w:t>
      </w:r>
      <w:r w:rsidRPr="00E50DA3">
        <w:rPr>
          <w:rFonts w:ascii="Courier New" w:hAnsi="Courier New" w:cs="Courier New"/>
          <w:sz w:val="24"/>
          <w:szCs w:val="24"/>
        </w:rPr>
        <w:t>UPDATE</w:t>
      </w:r>
      <w:r w:rsidRPr="00304C5C">
        <w:t xml:space="preserve"> или </w:t>
      </w:r>
      <w:r w:rsidRPr="00E50DA3">
        <w:rPr>
          <w:rFonts w:ascii="Courier New" w:hAnsi="Courier New" w:cs="Courier New"/>
          <w:sz w:val="24"/>
          <w:szCs w:val="24"/>
        </w:rPr>
        <w:t>DELETE</w:t>
      </w:r>
      <w:r w:rsidRPr="00304C5C">
        <w:t xml:space="preserve"> для изменения текущей строки, на которую указывает курсор, без необходимости указывать условие </w:t>
      </w:r>
      <w:r w:rsidRPr="00E50DA3">
        <w:rPr>
          <w:rFonts w:ascii="Courier New" w:hAnsi="Courier New" w:cs="Courier New"/>
          <w:sz w:val="24"/>
          <w:szCs w:val="24"/>
        </w:rPr>
        <w:t>WHERE</w:t>
      </w:r>
      <w:r w:rsidRPr="00304C5C">
        <w:t xml:space="preserve"> с ключами. </w:t>
      </w:r>
    </w:p>
    <w:p w:rsidR="00AA66CC" w:rsidRDefault="00304C5C" w:rsidP="00304C5C">
      <w:pPr>
        <w:ind w:firstLine="709"/>
      </w:pPr>
      <w:r w:rsidRPr="00304C5C">
        <w:t xml:space="preserve">Требует, чтобы курсор был открыт с опцией </w:t>
      </w:r>
      <w:r w:rsidRPr="00E50DA3">
        <w:rPr>
          <w:rFonts w:ascii="Courier New" w:hAnsi="Courier New" w:cs="Courier New"/>
          <w:sz w:val="24"/>
          <w:szCs w:val="24"/>
        </w:rPr>
        <w:t>FOR UPDATE</w:t>
      </w:r>
      <w:r w:rsidRPr="00304C5C">
        <w:t>.</w:t>
      </w:r>
    </w:p>
    <w:p w:rsidR="00CB4162" w:rsidRDefault="00CB4162" w:rsidP="00CB4162">
      <w:r>
        <w:t xml:space="preserve">14. Для чего применяется </w:t>
      </w:r>
      <w:proofErr w:type="spellStart"/>
      <w:r>
        <w:t>псевдостолбец</w:t>
      </w:r>
      <w:proofErr w:type="spellEnd"/>
      <w:r>
        <w:t xml:space="preserve"> </w:t>
      </w:r>
      <w:r w:rsidRPr="00E50DA3">
        <w:rPr>
          <w:rFonts w:ascii="Courier New" w:hAnsi="Courier New" w:cs="Courier New"/>
          <w:sz w:val="24"/>
          <w:szCs w:val="24"/>
        </w:rPr>
        <w:t>ROWID</w:t>
      </w:r>
      <w:r>
        <w:t xml:space="preserve">? Поясните его структуру. </w:t>
      </w:r>
    </w:p>
    <w:p w:rsidR="00AA66CC" w:rsidRDefault="00304C5C" w:rsidP="00304C5C">
      <w:pPr>
        <w:ind w:firstLine="709"/>
      </w:pPr>
      <w:r w:rsidRPr="00E50DA3">
        <w:rPr>
          <w:rFonts w:ascii="Courier New" w:hAnsi="Courier New" w:cs="Courier New"/>
          <w:sz w:val="24"/>
          <w:szCs w:val="24"/>
        </w:rPr>
        <w:t>ROWID</w:t>
      </w:r>
      <w:r w:rsidRPr="00304C5C">
        <w:t xml:space="preserve"> — это уникальный идентификатор физического местоположения строки в таблице.</w:t>
      </w:r>
    </w:p>
    <w:p w:rsidR="00304C5C" w:rsidRDefault="00304C5C" w:rsidP="00304C5C">
      <w:pPr>
        <w:ind w:firstLine="709"/>
      </w:pPr>
      <w:r>
        <w:t>Представляет собой строку в</w:t>
      </w:r>
      <w:r>
        <w:t xml:space="preserve"> формате AAAAAAA.BBB.CCCCCC</w:t>
      </w:r>
      <w:r>
        <w:t>:</w:t>
      </w:r>
    </w:p>
    <w:p w:rsidR="00304C5C" w:rsidRPr="00304C5C" w:rsidRDefault="00304C5C" w:rsidP="00304C5C">
      <w:pPr>
        <w:pStyle w:val="a3"/>
        <w:numPr>
          <w:ilvl w:val="0"/>
          <w:numId w:val="4"/>
        </w:numPr>
        <w:ind w:left="0" w:firstLine="709"/>
      </w:pPr>
      <w:r>
        <w:t xml:space="preserve">AAAAAAA: </w:t>
      </w:r>
      <w:r>
        <w:t>Идентификатор объекта (таблицы)</w:t>
      </w:r>
      <w:r w:rsidRPr="00304C5C">
        <w:t>;</w:t>
      </w:r>
    </w:p>
    <w:p w:rsidR="00304C5C" w:rsidRDefault="00304C5C" w:rsidP="00304C5C">
      <w:pPr>
        <w:pStyle w:val="a3"/>
        <w:numPr>
          <w:ilvl w:val="0"/>
          <w:numId w:val="4"/>
        </w:numPr>
        <w:ind w:left="0" w:firstLine="709"/>
      </w:pPr>
      <w:r>
        <w:t>BBB: Номер файла данных;</w:t>
      </w:r>
    </w:p>
    <w:p w:rsidR="00304C5C" w:rsidRDefault="00304C5C" w:rsidP="00304C5C">
      <w:pPr>
        <w:pStyle w:val="a3"/>
        <w:numPr>
          <w:ilvl w:val="0"/>
          <w:numId w:val="4"/>
        </w:numPr>
        <w:ind w:left="0" w:firstLine="709"/>
      </w:pPr>
      <w:r>
        <w:t>CCCCCC: Номер блока и позиция строки в блоке.</w:t>
      </w:r>
    </w:p>
    <w:p w:rsidR="004011F2" w:rsidRDefault="00CB4162" w:rsidP="00CB4162">
      <w:r>
        <w:t xml:space="preserve">15. Для чего применяется </w:t>
      </w:r>
      <w:proofErr w:type="spellStart"/>
      <w:r>
        <w:t>псевдостолбец</w:t>
      </w:r>
      <w:proofErr w:type="spellEnd"/>
      <w:r>
        <w:t xml:space="preserve"> </w:t>
      </w:r>
      <w:r w:rsidRPr="00E50DA3">
        <w:rPr>
          <w:rFonts w:ascii="Courier New" w:hAnsi="Courier New" w:cs="Courier New"/>
          <w:sz w:val="24"/>
          <w:szCs w:val="24"/>
        </w:rPr>
        <w:t>ROWNUM</w:t>
      </w:r>
      <w:r>
        <w:t>?</w:t>
      </w:r>
    </w:p>
    <w:p w:rsidR="00AA66CC" w:rsidRPr="00E50DA3" w:rsidRDefault="00304C5C" w:rsidP="00304C5C">
      <w:pPr>
        <w:ind w:firstLine="709"/>
      </w:pPr>
      <w:r w:rsidRPr="00E50DA3">
        <w:rPr>
          <w:rFonts w:ascii="Courier New" w:hAnsi="Courier New" w:cs="Courier New"/>
          <w:sz w:val="24"/>
          <w:szCs w:val="24"/>
        </w:rPr>
        <w:t>ROWNUM</w:t>
      </w:r>
      <w:r w:rsidRPr="00304C5C">
        <w:t xml:space="preserve"> </w:t>
      </w:r>
      <w:r w:rsidR="00E50DA3">
        <w:t>–</w:t>
      </w:r>
      <w:r w:rsidRPr="00304C5C">
        <w:t xml:space="preserve"> логический номер записи в запросе. Используется для ограничения количества строк</w:t>
      </w:r>
      <w:r w:rsidR="00E50DA3" w:rsidRPr="00E50DA3">
        <w:t>.</w:t>
      </w:r>
    </w:p>
    <w:sectPr w:rsidR="00AA66CC" w:rsidRPr="00E50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397F"/>
    <w:multiLevelType w:val="hybridMultilevel"/>
    <w:tmpl w:val="E65864BE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963B77"/>
    <w:multiLevelType w:val="hybridMultilevel"/>
    <w:tmpl w:val="0BBED3B4"/>
    <w:lvl w:ilvl="0" w:tplc="0B6CA7D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FE6D3A"/>
    <w:multiLevelType w:val="hybridMultilevel"/>
    <w:tmpl w:val="2BC22414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3935F2"/>
    <w:multiLevelType w:val="hybridMultilevel"/>
    <w:tmpl w:val="749CFDA0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322183"/>
    <w:multiLevelType w:val="hybridMultilevel"/>
    <w:tmpl w:val="AF84D658"/>
    <w:lvl w:ilvl="0" w:tplc="F0A8171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29F04E5"/>
    <w:multiLevelType w:val="hybridMultilevel"/>
    <w:tmpl w:val="D4184ADE"/>
    <w:lvl w:ilvl="0" w:tplc="6F6CF3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69"/>
    <w:rsid w:val="00186168"/>
    <w:rsid w:val="00304C5C"/>
    <w:rsid w:val="003172A8"/>
    <w:rsid w:val="005C7969"/>
    <w:rsid w:val="00A63B12"/>
    <w:rsid w:val="00A82921"/>
    <w:rsid w:val="00AA66CC"/>
    <w:rsid w:val="00CB4162"/>
    <w:rsid w:val="00E5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7D8C6"/>
  <w15:chartTrackingRefBased/>
  <w15:docId w15:val="{BF71ED21-3E69-443F-BC19-C1209DCF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776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102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5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3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1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2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818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689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15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7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98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1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90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553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64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9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294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8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11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924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71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970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96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861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8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qdenni</dc:creator>
  <cp:keywords/>
  <dc:description/>
  <cp:lastModifiedBy>qdenni</cp:lastModifiedBy>
  <cp:revision>4</cp:revision>
  <dcterms:created xsi:type="dcterms:W3CDTF">2025-04-05T19:55:00Z</dcterms:created>
  <dcterms:modified xsi:type="dcterms:W3CDTF">2025-04-06T09:47:00Z</dcterms:modified>
</cp:coreProperties>
</file>