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9B" w:rsidRDefault="002B039B" w:rsidP="002B039B">
      <w:r>
        <w:t>1.</w:t>
      </w:r>
      <w:r>
        <w:tab/>
        <w:t>Что такое локальные процедуры и функции PL/SQL?</w:t>
      </w:r>
    </w:p>
    <w:p w:rsidR="00BD5652" w:rsidRPr="00BD5652" w:rsidRDefault="00BD5652" w:rsidP="00BD5652">
      <w:pPr>
        <w:ind w:firstLine="709"/>
      </w:pPr>
      <w:r>
        <w:t>Локальные процедура</w:t>
      </w:r>
      <w:r>
        <w:t xml:space="preserve"> и</w:t>
      </w:r>
      <w:r>
        <w:t>ли функция</w:t>
      </w:r>
      <w:r w:rsidRPr="00BD5652">
        <w:t xml:space="preserve"> –</w:t>
      </w:r>
      <w:r>
        <w:t xml:space="preserve"> </w:t>
      </w:r>
      <w:r w:rsidRPr="00BD5652">
        <w:t>это процедура или функция, определенная в секции декларации PL/SQL блока</w:t>
      </w:r>
      <w:r>
        <w:t>.</w:t>
      </w:r>
    </w:p>
    <w:p w:rsidR="002B039B" w:rsidRDefault="002B039B" w:rsidP="002B039B">
      <w:r>
        <w:t>2.</w:t>
      </w:r>
      <w:r>
        <w:tab/>
        <w:t>Чем отличаются процедуры от функций?</w:t>
      </w:r>
    </w:p>
    <w:p w:rsidR="00BD5652" w:rsidRPr="00BD5652" w:rsidRDefault="00BD5652" w:rsidP="00BD5652">
      <w:pPr>
        <w:pStyle w:val="a3"/>
        <w:numPr>
          <w:ilvl w:val="0"/>
          <w:numId w:val="2"/>
        </w:numPr>
        <w:ind w:left="0" w:firstLine="709"/>
      </w:pPr>
      <w:r>
        <w:t>п</w:t>
      </w:r>
      <w:r w:rsidRPr="00BD5652">
        <w:t>роцедуры предназначены для выполнения действий (например, обновления данных), а функ</w:t>
      </w:r>
      <w:bookmarkStart w:id="0" w:name="_GoBack"/>
      <w:bookmarkEnd w:id="0"/>
      <w:r w:rsidRPr="00BD5652">
        <w:t>ции — для вычисления и возврата значения;</w:t>
      </w:r>
    </w:p>
    <w:p w:rsidR="00BD5652" w:rsidRPr="00BD5652" w:rsidRDefault="00BD5652" w:rsidP="00BD5652">
      <w:pPr>
        <w:pStyle w:val="a3"/>
        <w:numPr>
          <w:ilvl w:val="0"/>
          <w:numId w:val="2"/>
        </w:numPr>
        <w:ind w:left="0" w:firstLine="709"/>
      </w:pPr>
      <w:r>
        <w:t>ф</w:t>
      </w:r>
      <w:r w:rsidRPr="00BD5652">
        <w:t xml:space="preserve">ункции можно использовать в выражениях (например, в </w:t>
      </w:r>
      <w:r w:rsidRPr="00BD5652">
        <w:rPr>
          <w:rFonts w:ascii="Courier New" w:hAnsi="Courier New" w:cs="Courier New"/>
          <w:sz w:val="24"/>
          <w:szCs w:val="24"/>
        </w:rPr>
        <w:t>SELECT</w:t>
      </w:r>
      <w:r w:rsidRPr="00BD5652">
        <w:t xml:space="preserve"> или </w:t>
      </w:r>
      <w:r w:rsidRPr="00BD5652">
        <w:rPr>
          <w:rFonts w:ascii="Courier New" w:hAnsi="Courier New" w:cs="Courier New"/>
          <w:sz w:val="24"/>
          <w:szCs w:val="24"/>
        </w:rPr>
        <w:t>WHERE</w:t>
      </w:r>
      <w:r w:rsidRPr="00BD5652">
        <w:t>), а процедуры вызываются как самостоятельные операторы;</w:t>
      </w:r>
    </w:p>
    <w:p w:rsidR="00BD5652" w:rsidRPr="00BD5652" w:rsidRDefault="00BD5652" w:rsidP="00BD5652">
      <w:pPr>
        <w:pStyle w:val="a3"/>
        <w:numPr>
          <w:ilvl w:val="0"/>
          <w:numId w:val="2"/>
        </w:numPr>
        <w:ind w:left="0" w:firstLine="709"/>
      </w:pPr>
      <w:r>
        <w:t>п</w:t>
      </w:r>
      <w:r w:rsidRPr="00BD5652">
        <w:t>роцедуры не возвращают значения, а функции всегда возвращают одно</w:t>
      </w:r>
      <w:r>
        <w:t xml:space="preserve"> значение </w:t>
      </w:r>
      <w:proofErr w:type="gramStart"/>
      <w:r>
        <w:t>через оператор</w:t>
      </w:r>
      <w:proofErr w:type="gramEnd"/>
      <w:r>
        <w:t xml:space="preserve"> </w:t>
      </w:r>
      <w:r w:rsidRPr="00BD5652">
        <w:rPr>
          <w:rFonts w:ascii="Courier New" w:hAnsi="Courier New" w:cs="Courier New"/>
          <w:sz w:val="24"/>
          <w:szCs w:val="24"/>
        </w:rPr>
        <w:t>RETURN</w:t>
      </w:r>
      <w:r>
        <w:t>.</w:t>
      </w:r>
    </w:p>
    <w:p w:rsidR="002B039B" w:rsidRDefault="002B039B" w:rsidP="002B039B">
      <w:r>
        <w:t>3.</w:t>
      </w:r>
      <w:r>
        <w:tab/>
        <w:t>Что такое хранимые процедуры и функции?</w:t>
      </w:r>
    </w:p>
    <w:p w:rsidR="00BD5652" w:rsidRDefault="00BD5652" w:rsidP="00BD5652">
      <w:pPr>
        <w:ind w:firstLine="709"/>
      </w:pPr>
      <w:r w:rsidRPr="00BD5652">
        <w:t>Процедура – именованный модуль, который выполняет одно или несколько выражений и может принимать или возвращать значения через список параметров</w:t>
      </w:r>
    </w:p>
    <w:p w:rsidR="002B039B" w:rsidRDefault="00BD5652" w:rsidP="00BD5652">
      <w:pPr>
        <w:ind w:firstLine="709"/>
      </w:pPr>
      <w:r w:rsidRPr="00BD5652">
        <w:t xml:space="preserve">Функция – именованный модуль, который выполняет ноль или более выражений через фразу </w:t>
      </w:r>
      <w:r w:rsidRPr="00BD5652">
        <w:rPr>
          <w:rFonts w:ascii="Courier New" w:hAnsi="Courier New" w:cs="Courier New"/>
          <w:sz w:val="24"/>
          <w:szCs w:val="24"/>
        </w:rPr>
        <w:t>RETURN</w:t>
      </w:r>
      <w:r>
        <w:t>.</w:t>
      </w:r>
    </w:p>
    <w:p w:rsidR="002B039B" w:rsidRDefault="002B039B" w:rsidP="002B039B">
      <w:r>
        <w:t>4.</w:t>
      </w:r>
      <w:r>
        <w:tab/>
        <w:t>Что такое параметрическая, позиционная и смешанная формы передачи параметров?</w:t>
      </w:r>
    </w:p>
    <w:p w:rsidR="00BD5652" w:rsidRDefault="00BD5652" w:rsidP="00BD5652">
      <w:pPr>
        <w:ind w:firstLine="709"/>
      </w:pPr>
      <w:r>
        <w:t>Позиционная форма: Параметры передаются в порядке, определённом в объявлении процедуры или функции. Порядок важен, имена параметров не указываются.</w:t>
      </w:r>
    </w:p>
    <w:p w:rsidR="00BD5652" w:rsidRPr="00BD5652" w:rsidRDefault="00BD5652" w:rsidP="00BD5652">
      <w:pPr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BD5652">
        <w:rPr>
          <w:rFonts w:ascii="Courier New" w:hAnsi="Courier New" w:cs="Courier New"/>
          <w:sz w:val="24"/>
          <w:szCs w:val="24"/>
        </w:rPr>
        <w:t>increase_</w:t>
      </w:r>
      <w:proofErr w:type="gramStart"/>
      <w:r w:rsidRPr="00BD5652">
        <w:rPr>
          <w:rFonts w:ascii="Courier New" w:hAnsi="Courier New" w:cs="Courier New"/>
          <w:sz w:val="24"/>
          <w:szCs w:val="24"/>
        </w:rPr>
        <w:t>salary</w:t>
      </w:r>
      <w:proofErr w:type="spellEnd"/>
      <w:r w:rsidRPr="00BD5652">
        <w:rPr>
          <w:rFonts w:ascii="Courier New" w:hAnsi="Courier New" w:cs="Courier New"/>
          <w:sz w:val="24"/>
          <w:szCs w:val="24"/>
        </w:rPr>
        <w:t>(</w:t>
      </w:r>
      <w:proofErr w:type="gramEnd"/>
      <w:r w:rsidRPr="00BD5652">
        <w:rPr>
          <w:rFonts w:ascii="Courier New" w:hAnsi="Courier New" w:cs="Courier New"/>
          <w:sz w:val="24"/>
          <w:szCs w:val="24"/>
        </w:rPr>
        <w:t>101, 5000);</w:t>
      </w:r>
    </w:p>
    <w:p w:rsidR="00BD5652" w:rsidRDefault="00BD5652" w:rsidP="00BD5652">
      <w:pPr>
        <w:ind w:firstLine="709"/>
      </w:pPr>
      <w:r>
        <w:t>Пара</w:t>
      </w:r>
      <w:r>
        <w:t xml:space="preserve">метрическая </w:t>
      </w:r>
      <w:r>
        <w:t>форма: Параметры передаются с явным указанием их имён с помощью оператора =&gt;. Порядок не важен.</w:t>
      </w:r>
    </w:p>
    <w:p w:rsidR="002B039B" w:rsidRPr="00BD5652" w:rsidRDefault="00BD5652" w:rsidP="00BD5652">
      <w:pPr>
        <w:ind w:firstLine="709"/>
        <w:rPr>
          <w:rFonts w:ascii="Courier New" w:hAnsi="Courier New" w:cs="Courier New"/>
          <w:sz w:val="24"/>
          <w:szCs w:val="24"/>
        </w:rPr>
      </w:pPr>
      <w:r w:rsidRPr="00BD5652">
        <w:rPr>
          <w:rFonts w:ascii="Courier New" w:hAnsi="Courier New" w:cs="Courier New"/>
          <w:sz w:val="24"/>
          <w:szCs w:val="24"/>
          <w:lang w:val="en-US"/>
        </w:rPr>
        <w:t>increase</w:t>
      </w:r>
      <w:r w:rsidRPr="00BD5652">
        <w:rPr>
          <w:rFonts w:ascii="Courier New" w:hAnsi="Courier New" w:cs="Courier New"/>
          <w:sz w:val="24"/>
          <w:szCs w:val="24"/>
        </w:rPr>
        <w:t>_</w:t>
      </w:r>
      <w:proofErr w:type="gramStart"/>
      <w:r w:rsidRPr="00BD5652">
        <w:rPr>
          <w:rFonts w:ascii="Courier New" w:hAnsi="Courier New" w:cs="Courier New"/>
          <w:sz w:val="24"/>
          <w:szCs w:val="24"/>
          <w:lang w:val="en-US"/>
        </w:rPr>
        <w:t>salary</w:t>
      </w:r>
      <w:r w:rsidRPr="00BD565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D5652">
        <w:rPr>
          <w:rFonts w:ascii="Courier New" w:hAnsi="Courier New" w:cs="Courier New"/>
          <w:sz w:val="24"/>
          <w:szCs w:val="24"/>
          <w:lang w:val="en-US"/>
        </w:rPr>
        <w:t>emp</w:t>
      </w:r>
      <w:proofErr w:type="spellEnd"/>
      <w:r w:rsidRPr="00BD5652">
        <w:rPr>
          <w:rFonts w:ascii="Courier New" w:hAnsi="Courier New" w:cs="Courier New"/>
          <w:sz w:val="24"/>
          <w:szCs w:val="24"/>
        </w:rPr>
        <w:t>_</w:t>
      </w:r>
      <w:r w:rsidRPr="00BD5652">
        <w:rPr>
          <w:rFonts w:ascii="Courier New" w:hAnsi="Courier New" w:cs="Courier New"/>
          <w:sz w:val="24"/>
          <w:szCs w:val="24"/>
          <w:lang w:val="en-US"/>
        </w:rPr>
        <w:t>id</w:t>
      </w:r>
      <w:r w:rsidRPr="00BD5652">
        <w:rPr>
          <w:rFonts w:ascii="Courier New" w:hAnsi="Courier New" w:cs="Courier New"/>
          <w:sz w:val="24"/>
          <w:szCs w:val="24"/>
        </w:rPr>
        <w:t xml:space="preserve"> =&gt; 101, </w:t>
      </w:r>
      <w:r w:rsidRPr="00BD5652">
        <w:rPr>
          <w:rFonts w:ascii="Courier New" w:hAnsi="Courier New" w:cs="Courier New"/>
          <w:sz w:val="24"/>
          <w:szCs w:val="24"/>
          <w:lang w:val="en-US"/>
        </w:rPr>
        <w:t>amount</w:t>
      </w:r>
      <w:r w:rsidRPr="00BD5652">
        <w:rPr>
          <w:rFonts w:ascii="Courier New" w:hAnsi="Courier New" w:cs="Courier New"/>
          <w:sz w:val="24"/>
          <w:szCs w:val="24"/>
        </w:rPr>
        <w:t xml:space="preserve"> =&gt; 5000);</w:t>
      </w:r>
    </w:p>
    <w:p w:rsidR="00BD5652" w:rsidRPr="00BD5652" w:rsidRDefault="00BD5652" w:rsidP="00BD5652">
      <w:pPr>
        <w:ind w:firstLine="709"/>
      </w:pPr>
      <w:r w:rsidRPr="00BD5652">
        <w:t>Смешанная форма: Комбинация позиционной и именованной форм, где часть параметров передаётся по порядку, а часть — по имени. Позиционные параметры должны идти первыми.</w:t>
      </w:r>
    </w:p>
    <w:p w:rsidR="00BD5652" w:rsidRPr="00BD5652" w:rsidRDefault="00BD5652" w:rsidP="00BD5652">
      <w:pPr>
        <w:ind w:firstLine="709"/>
        <w:rPr>
          <w:rFonts w:ascii="Courier New" w:hAnsi="Courier New" w:cs="Courier New"/>
          <w:sz w:val="24"/>
          <w:szCs w:val="24"/>
        </w:rPr>
      </w:pPr>
      <w:r w:rsidRPr="00BD5652">
        <w:rPr>
          <w:rFonts w:ascii="Courier New" w:hAnsi="Courier New" w:cs="Courier New"/>
          <w:sz w:val="24"/>
          <w:szCs w:val="24"/>
          <w:lang w:val="en-US"/>
        </w:rPr>
        <w:t>increase</w:t>
      </w:r>
      <w:r w:rsidRPr="00BD5652">
        <w:rPr>
          <w:rFonts w:ascii="Courier New" w:hAnsi="Courier New" w:cs="Courier New"/>
          <w:sz w:val="24"/>
          <w:szCs w:val="24"/>
        </w:rPr>
        <w:t>_</w:t>
      </w:r>
      <w:proofErr w:type="gramStart"/>
      <w:r w:rsidRPr="00BD5652">
        <w:rPr>
          <w:rFonts w:ascii="Courier New" w:hAnsi="Courier New" w:cs="Courier New"/>
          <w:sz w:val="24"/>
          <w:szCs w:val="24"/>
          <w:lang w:val="en-US"/>
        </w:rPr>
        <w:t>salary</w:t>
      </w:r>
      <w:r w:rsidRPr="00BD5652">
        <w:rPr>
          <w:rFonts w:ascii="Courier New" w:hAnsi="Courier New" w:cs="Courier New"/>
          <w:sz w:val="24"/>
          <w:szCs w:val="24"/>
        </w:rPr>
        <w:t>(</w:t>
      </w:r>
      <w:proofErr w:type="gramEnd"/>
      <w:r w:rsidRPr="00BD5652">
        <w:rPr>
          <w:rFonts w:ascii="Courier New" w:hAnsi="Courier New" w:cs="Courier New"/>
          <w:sz w:val="24"/>
          <w:szCs w:val="24"/>
        </w:rPr>
        <w:t xml:space="preserve">101, </w:t>
      </w:r>
      <w:r w:rsidRPr="00BD5652">
        <w:rPr>
          <w:rFonts w:ascii="Courier New" w:hAnsi="Courier New" w:cs="Courier New"/>
          <w:sz w:val="24"/>
          <w:szCs w:val="24"/>
          <w:lang w:val="en-US"/>
        </w:rPr>
        <w:t>amount</w:t>
      </w:r>
      <w:r w:rsidRPr="00BD5652">
        <w:rPr>
          <w:rFonts w:ascii="Courier New" w:hAnsi="Courier New" w:cs="Courier New"/>
          <w:sz w:val="24"/>
          <w:szCs w:val="24"/>
        </w:rPr>
        <w:t xml:space="preserve"> =&gt; 5000);</w:t>
      </w:r>
    </w:p>
    <w:p w:rsidR="002B039B" w:rsidRDefault="002B039B" w:rsidP="002B039B">
      <w:r>
        <w:t>5.</w:t>
      </w:r>
      <w:r>
        <w:tab/>
        <w:t>Что такое пакет?</w:t>
      </w:r>
    </w:p>
    <w:p w:rsidR="002B039B" w:rsidRDefault="00BD5652" w:rsidP="00BD5652">
      <w:pPr>
        <w:ind w:firstLine="709"/>
      </w:pPr>
      <w:r>
        <w:t>Пакеты</w:t>
      </w:r>
      <w:r w:rsidRPr="00BD5652">
        <w:t xml:space="preserve"> </w:t>
      </w:r>
      <w:r>
        <w:t>–</w:t>
      </w:r>
      <w:r w:rsidRPr="00BD5652">
        <w:t xml:space="preserve"> коллекция PL/SQL объектов, сгруппированных вместе.</w:t>
      </w:r>
    </w:p>
    <w:p w:rsidR="002B039B" w:rsidRDefault="002B039B" w:rsidP="002B039B">
      <w:r>
        <w:t>6.</w:t>
      </w:r>
      <w:r>
        <w:tab/>
        <w:t>Что может входить в пакет?</w:t>
      </w:r>
    </w:p>
    <w:p w:rsidR="002B039B" w:rsidRDefault="00BD5652" w:rsidP="00BD5652">
      <w:pPr>
        <w:ind w:firstLine="851"/>
      </w:pPr>
      <w:r w:rsidRPr="00BD5652">
        <w:t xml:space="preserve">Можно включать в пакет: процедуры, функции, константы, исключения, курсоры, переменные, </w:t>
      </w:r>
      <w:r w:rsidRPr="00BD5652">
        <w:rPr>
          <w:rFonts w:ascii="Courier New" w:hAnsi="Courier New" w:cs="Courier New"/>
          <w:sz w:val="24"/>
          <w:szCs w:val="24"/>
        </w:rPr>
        <w:t>TYPE</w:t>
      </w:r>
      <w:r w:rsidRPr="00BD5652">
        <w:t xml:space="preserve"> выражения, записи, </w:t>
      </w:r>
      <w:r w:rsidRPr="00BD5652">
        <w:rPr>
          <w:rFonts w:ascii="Courier New" w:hAnsi="Courier New" w:cs="Courier New"/>
          <w:sz w:val="24"/>
          <w:szCs w:val="24"/>
        </w:rPr>
        <w:t>REF</w:t>
      </w:r>
      <w:r w:rsidRPr="00BD5652">
        <w:t xml:space="preserve"> курсоры</w:t>
      </w:r>
    </w:p>
    <w:p w:rsidR="004011F2" w:rsidRDefault="002B039B" w:rsidP="002B039B">
      <w:r>
        <w:lastRenderedPageBreak/>
        <w:t>7.</w:t>
      </w:r>
      <w:r>
        <w:tab/>
        <w:t>Что значит «пакет сохраняет состояние переменных, объявленных в спецификации, на время сессии»?</w:t>
      </w:r>
    </w:p>
    <w:p w:rsidR="002B039B" w:rsidRDefault="00BD5652" w:rsidP="00BD5652">
      <w:pPr>
        <w:ind w:firstLine="709"/>
      </w:pPr>
      <w:r w:rsidRPr="00BD5652">
        <w:t>Это означает, что переменные, объ</w:t>
      </w:r>
      <w:r>
        <w:t>явленные в спецификации пакета или в теле пакета</w:t>
      </w:r>
      <w:r w:rsidRPr="00BD5652">
        <w:t>, сохраняют свои значения между вызовами процедур и функций пакета в рамках одной сессии пользов</w:t>
      </w:r>
      <w:r>
        <w:t xml:space="preserve">ателя. После завершения сессии </w:t>
      </w:r>
      <w:r w:rsidRPr="00BD5652">
        <w:t>состояние сбрасывается.</w:t>
      </w:r>
    </w:p>
    <w:sectPr w:rsidR="002B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879"/>
    <w:multiLevelType w:val="hybridMultilevel"/>
    <w:tmpl w:val="8FFE9EEC"/>
    <w:lvl w:ilvl="0" w:tplc="6040EE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BA2D68"/>
    <w:multiLevelType w:val="hybridMultilevel"/>
    <w:tmpl w:val="6BB47616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27"/>
    <w:rsid w:val="00186168"/>
    <w:rsid w:val="002B039B"/>
    <w:rsid w:val="00313727"/>
    <w:rsid w:val="003172A8"/>
    <w:rsid w:val="00664F8B"/>
    <w:rsid w:val="00A63B12"/>
    <w:rsid w:val="00B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9275"/>
  <w15:chartTrackingRefBased/>
  <w15:docId w15:val="{3001F21E-79B2-4E0F-9CA1-E4E02CBA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2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8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0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3</cp:revision>
  <dcterms:created xsi:type="dcterms:W3CDTF">2025-04-06T11:07:00Z</dcterms:created>
  <dcterms:modified xsi:type="dcterms:W3CDTF">2025-04-06T12:59:00Z</dcterms:modified>
</cp:coreProperties>
</file>