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056" w:rsidRDefault="00067056" w:rsidP="00067056">
      <w:r>
        <w:t>1.</w:t>
      </w:r>
      <w:r>
        <w:tab/>
        <w:t>Что такое последовательность?</w:t>
      </w:r>
    </w:p>
    <w:p w:rsidR="00067056" w:rsidRDefault="00067056" w:rsidP="00067056">
      <w:pPr>
        <w:ind w:firstLine="709"/>
      </w:pPr>
      <w:r w:rsidRPr="00067056">
        <w:t>Последовательность – объект базы данных, предназначенный для генерации числовой последовательности</w:t>
      </w:r>
    </w:p>
    <w:p w:rsidR="00067056" w:rsidRDefault="00067056" w:rsidP="00067056">
      <w:r>
        <w:t>2.</w:t>
      </w:r>
      <w:r>
        <w:tab/>
        <w:t>Перечислите основные параметры последовательности.</w:t>
      </w:r>
    </w:p>
    <w:p w:rsidR="00570314" w:rsidRDefault="00570314" w:rsidP="00570314">
      <w:pPr>
        <w:pStyle w:val="a3"/>
        <w:numPr>
          <w:ilvl w:val="0"/>
          <w:numId w:val="2"/>
        </w:numPr>
        <w:ind w:left="0" w:firstLine="709"/>
      </w:pPr>
      <w:r>
        <w:t>START WITH –</w:t>
      </w:r>
      <w:r>
        <w:t xml:space="preserve"> начальное значение посл</w:t>
      </w:r>
      <w:r>
        <w:t>едовательности (по умолчанию 1)</w:t>
      </w:r>
      <w:r>
        <w:rPr>
          <w:lang w:val="en-US"/>
        </w:rPr>
        <w:t>;</w:t>
      </w:r>
    </w:p>
    <w:p w:rsidR="00570314" w:rsidRDefault="00570314" w:rsidP="00570314">
      <w:pPr>
        <w:pStyle w:val="a3"/>
        <w:numPr>
          <w:ilvl w:val="0"/>
          <w:numId w:val="2"/>
        </w:numPr>
        <w:ind w:left="0" w:firstLine="709"/>
      </w:pPr>
      <w:r>
        <w:t>INCREMENT BY –</w:t>
      </w:r>
      <w:r>
        <w:t xml:space="preserve"> шаг приращения (положительный или</w:t>
      </w:r>
      <w:r>
        <w:t xml:space="preserve"> отрицательный, по умолчанию 1);</w:t>
      </w:r>
    </w:p>
    <w:p w:rsidR="00570314" w:rsidRDefault="00570314" w:rsidP="00570314">
      <w:pPr>
        <w:pStyle w:val="a3"/>
        <w:numPr>
          <w:ilvl w:val="0"/>
          <w:numId w:val="2"/>
        </w:numPr>
        <w:ind w:left="0" w:firstLine="709"/>
      </w:pPr>
      <w:r>
        <w:t>MINVALUE –</w:t>
      </w:r>
      <w:r>
        <w:t xml:space="preserve"> минимальное значение последовательности (по умолчанию отсутствует, для возрастающих — 1, для убы</w:t>
      </w:r>
      <w:r>
        <w:t>вающих — зависит от реализации);</w:t>
      </w:r>
    </w:p>
    <w:p w:rsidR="00570314" w:rsidRDefault="00570314" w:rsidP="00570314">
      <w:pPr>
        <w:pStyle w:val="a3"/>
        <w:numPr>
          <w:ilvl w:val="0"/>
          <w:numId w:val="2"/>
        </w:numPr>
        <w:ind w:left="0" w:firstLine="709"/>
      </w:pPr>
      <w:r>
        <w:t>MAXVALUE –</w:t>
      </w:r>
      <w:r>
        <w:t xml:space="preserve"> максимальное значение последовательности (по умолчанию 10^27 для возрастаю</w:t>
      </w:r>
      <w:r>
        <w:t>щих, для убывающих отсутствует);</w:t>
      </w:r>
    </w:p>
    <w:p w:rsidR="00570314" w:rsidRDefault="00570314" w:rsidP="00570314">
      <w:pPr>
        <w:pStyle w:val="a3"/>
        <w:numPr>
          <w:ilvl w:val="0"/>
          <w:numId w:val="2"/>
        </w:numPr>
        <w:ind w:left="0" w:firstLine="709"/>
      </w:pPr>
      <w:r>
        <w:t xml:space="preserve">CYCLE | NOCYCLE – </w:t>
      </w:r>
      <w:r>
        <w:t>определяет, будет ли последовательность циклической (возвращаться к MINVALUE после достижения MAXVALUE)</w:t>
      </w:r>
      <w:r>
        <w:t xml:space="preserve"> или нет (по умолчанию NOCYCLE);</w:t>
      </w:r>
    </w:p>
    <w:p w:rsidR="00570314" w:rsidRDefault="00570314" w:rsidP="00570314">
      <w:pPr>
        <w:pStyle w:val="a3"/>
        <w:numPr>
          <w:ilvl w:val="0"/>
          <w:numId w:val="2"/>
        </w:numPr>
        <w:ind w:left="0" w:firstLine="709"/>
      </w:pPr>
      <w:r>
        <w:t>CACHE | NOCACHE –</w:t>
      </w:r>
      <w:r>
        <w:t xml:space="preserve"> количество значений, кэшируемых в памяти для повышения производительности (по умолчанию CACHE 20, при</w:t>
      </w:r>
      <w:r>
        <w:t xml:space="preserve"> NOCACHE кэширование отключено);</w:t>
      </w:r>
    </w:p>
    <w:p w:rsidR="00067056" w:rsidRDefault="00570314" w:rsidP="00570314">
      <w:pPr>
        <w:pStyle w:val="a3"/>
        <w:numPr>
          <w:ilvl w:val="0"/>
          <w:numId w:val="2"/>
        </w:numPr>
        <w:ind w:left="0" w:firstLine="709"/>
      </w:pPr>
      <w:r>
        <w:t>ORDER | NOORDER –</w:t>
      </w:r>
      <w:r>
        <w:t xml:space="preserve"> гарантирует ли последовательность хронологический порядок выдачи значений (по умолчанию NOORDER, используется в кластерных системах).</w:t>
      </w:r>
    </w:p>
    <w:p w:rsidR="00067056" w:rsidRDefault="00067056" w:rsidP="00067056">
      <w:r>
        <w:t>3.</w:t>
      </w:r>
      <w:r>
        <w:tab/>
        <w:t>Какие привилегии необходимы для создания и удаления последовательности?</w:t>
      </w:r>
    </w:p>
    <w:p w:rsidR="00067056" w:rsidRPr="00AB3393" w:rsidRDefault="00570314" w:rsidP="00067056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B3393">
        <w:rPr>
          <w:rFonts w:ascii="Courier New" w:hAnsi="Courier New" w:cs="Courier New"/>
          <w:sz w:val="24"/>
          <w:szCs w:val="24"/>
          <w:lang w:val="en-US"/>
        </w:rPr>
        <w:t>GRANT CREATE SEQUENCE TO USERNAME</w:t>
      </w:r>
    </w:p>
    <w:p w:rsidR="00570314" w:rsidRPr="00AB3393" w:rsidRDefault="00570314" w:rsidP="00570314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B3393">
        <w:rPr>
          <w:rFonts w:ascii="Courier New" w:hAnsi="Courier New" w:cs="Courier New"/>
          <w:sz w:val="24"/>
          <w:szCs w:val="24"/>
          <w:lang w:val="en-US"/>
        </w:rPr>
        <w:t xml:space="preserve">GRANT </w:t>
      </w:r>
      <w:r w:rsidRPr="00AB3393">
        <w:rPr>
          <w:rFonts w:ascii="Courier New" w:hAnsi="Courier New" w:cs="Courier New"/>
          <w:sz w:val="24"/>
          <w:szCs w:val="24"/>
          <w:lang w:val="en-US"/>
        </w:rPr>
        <w:t>DROP</w:t>
      </w:r>
      <w:r w:rsidRPr="00AB3393">
        <w:rPr>
          <w:rFonts w:ascii="Courier New" w:hAnsi="Courier New" w:cs="Courier New"/>
          <w:sz w:val="24"/>
          <w:szCs w:val="24"/>
          <w:lang w:val="en-US"/>
        </w:rPr>
        <w:t xml:space="preserve"> SEQUENCE TO USERNAME</w:t>
      </w:r>
    </w:p>
    <w:p w:rsidR="00067056" w:rsidRPr="00570314" w:rsidRDefault="00067056" w:rsidP="00067056">
      <w:pPr>
        <w:rPr>
          <w:lang w:val="en-US"/>
        </w:rPr>
      </w:pPr>
      <w:r w:rsidRPr="00570314">
        <w:rPr>
          <w:lang w:val="en-US"/>
        </w:rPr>
        <w:t>4.</w:t>
      </w:r>
      <w:r w:rsidRPr="00570314">
        <w:rPr>
          <w:lang w:val="en-US"/>
        </w:rPr>
        <w:tab/>
      </w:r>
      <w:r>
        <w:t>Что</w:t>
      </w:r>
      <w:r w:rsidRPr="00570314">
        <w:rPr>
          <w:lang w:val="en-US"/>
        </w:rPr>
        <w:t xml:space="preserve"> </w:t>
      </w:r>
      <w:r>
        <w:t>такое</w:t>
      </w:r>
      <w:r w:rsidRPr="00570314">
        <w:rPr>
          <w:lang w:val="en-US"/>
        </w:rPr>
        <w:t xml:space="preserve"> </w:t>
      </w:r>
      <w:r>
        <w:t>кластер</w:t>
      </w:r>
      <w:r w:rsidRPr="00570314">
        <w:rPr>
          <w:lang w:val="en-US"/>
        </w:rPr>
        <w:t>?</w:t>
      </w:r>
    </w:p>
    <w:p w:rsidR="00067056" w:rsidRDefault="00067056" w:rsidP="00067056">
      <w:pPr>
        <w:ind w:firstLine="709"/>
      </w:pPr>
      <w:r w:rsidRPr="00570314">
        <w:rPr>
          <w:lang w:val="en-US"/>
        </w:rPr>
        <w:t xml:space="preserve"> </w:t>
      </w:r>
      <w:r w:rsidRPr="00067056">
        <w:t>Кластер – объект БД, который хранит значения общих столбцов нескольких таблиц</w:t>
      </w:r>
    </w:p>
    <w:p w:rsidR="00067056" w:rsidRDefault="00067056" w:rsidP="00067056">
      <w:r>
        <w:t>5.</w:t>
      </w:r>
      <w:r>
        <w:tab/>
        <w:t xml:space="preserve">Что означает параметр </w:t>
      </w:r>
      <w:proofErr w:type="spellStart"/>
      <w:r>
        <w:t>hash</w:t>
      </w:r>
      <w:proofErr w:type="spellEnd"/>
      <w:r>
        <w:t>?</w:t>
      </w:r>
    </w:p>
    <w:p w:rsidR="00570314" w:rsidRDefault="00570314" w:rsidP="00570314">
      <w:pPr>
        <w:ind w:firstLine="709"/>
      </w:pPr>
      <w:r w:rsidRPr="00570314">
        <w:t>HASH указывает, что кластер использует хэш-функцию для распределения данных по ключу (в отличие от индексного кластера)</w:t>
      </w:r>
    </w:p>
    <w:p w:rsidR="00067056" w:rsidRDefault="00067056" w:rsidP="00067056">
      <w:r>
        <w:t>6.</w:t>
      </w:r>
      <w:r>
        <w:tab/>
        <w:t>Какие привилегии необходимы для создания и удаления кластера?</w:t>
      </w:r>
    </w:p>
    <w:p w:rsidR="00AB3393" w:rsidRPr="00AB3393" w:rsidRDefault="00AB3393" w:rsidP="00AB3393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B3393">
        <w:rPr>
          <w:rFonts w:ascii="Courier New" w:hAnsi="Courier New" w:cs="Courier New"/>
          <w:sz w:val="24"/>
          <w:szCs w:val="24"/>
          <w:lang w:val="en-US"/>
        </w:rPr>
        <w:t xml:space="preserve">GRANT CREATE </w:t>
      </w:r>
      <w:r>
        <w:rPr>
          <w:rFonts w:ascii="Courier New" w:hAnsi="Courier New" w:cs="Courier New"/>
          <w:sz w:val="24"/>
          <w:szCs w:val="24"/>
          <w:lang w:val="en-US"/>
        </w:rPr>
        <w:t>CLUSTER</w:t>
      </w:r>
      <w:r w:rsidRPr="00AB3393">
        <w:rPr>
          <w:rFonts w:ascii="Courier New" w:hAnsi="Courier New" w:cs="Courier New"/>
          <w:sz w:val="24"/>
          <w:szCs w:val="24"/>
          <w:lang w:val="en-US"/>
        </w:rPr>
        <w:t xml:space="preserve"> TO USERNAME</w:t>
      </w:r>
    </w:p>
    <w:p w:rsidR="00570314" w:rsidRPr="00AB3393" w:rsidRDefault="00AB3393" w:rsidP="00AB3393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B3393">
        <w:rPr>
          <w:rFonts w:ascii="Courier New" w:hAnsi="Courier New" w:cs="Courier New"/>
          <w:sz w:val="24"/>
          <w:szCs w:val="24"/>
          <w:lang w:val="en-US"/>
        </w:rPr>
        <w:t xml:space="preserve">GRANT DROP </w:t>
      </w:r>
      <w:r>
        <w:rPr>
          <w:rFonts w:ascii="Courier New" w:hAnsi="Courier New" w:cs="Courier New"/>
          <w:sz w:val="24"/>
          <w:szCs w:val="24"/>
          <w:lang w:val="en-US"/>
        </w:rPr>
        <w:t>CLUSTER</w:t>
      </w:r>
      <w:r w:rsidRPr="00AB3393">
        <w:rPr>
          <w:rFonts w:ascii="Courier New" w:hAnsi="Courier New" w:cs="Courier New"/>
          <w:sz w:val="24"/>
          <w:szCs w:val="24"/>
          <w:lang w:val="en-US"/>
        </w:rPr>
        <w:t xml:space="preserve"> TO USERNAME</w:t>
      </w:r>
    </w:p>
    <w:p w:rsidR="00570314" w:rsidRPr="00AB3393" w:rsidRDefault="00067056" w:rsidP="00AB3393">
      <w:pPr>
        <w:rPr>
          <w:lang w:val="en-US"/>
        </w:rPr>
      </w:pPr>
      <w:r w:rsidRPr="00AB3393">
        <w:rPr>
          <w:lang w:val="en-US"/>
        </w:rPr>
        <w:lastRenderedPageBreak/>
        <w:t>7.</w:t>
      </w:r>
      <w:r w:rsidRPr="00AB3393">
        <w:rPr>
          <w:lang w:val="en-US"/>
        </w:rPr>
        <w:tab/>
      </w:r>
      <w:r>
        <w:t>Что</w:t>
      </w:r>
      <w:r w:rsidRPr="00AB3393">
        <w:rPr>
          <w:lang w:val="en-US"/>
        </w:rPr>
        <w:t xml:space="preserve"> </w:t>
      </w:r>
      <w:r>
        <w:t>такое</w:t>
      </w:r>
      <w:r w:rsidRPr="00AB3393">
        <w:rPr>
          <w:lang w:val="en-US"/>
        </w:rPr>
        <w:t xml:space="preserve"> </w:t>
      </w:r>
      <w:r>
        <w:t>синоним</w:t>
      </w:r>
      <w:r w:rsidRPr="00AB3393">
        <w:rPr>
          <w:lang w:val="en-US"/>
        </w:rPr>
        <w:t>?</w:t>
      </w:r>
    </w:p>
    <w:p w:rsidR="00067056" w:rsidRDefault="00067056" w:rsidP="00067056">
      <w:pPr>
        <w:ind w:firstLine="709"/>
      </w:pPr>
      <w:r w:rsidRPr="00067056">
        <w:t>Синоним – способ обращаться к объекту базы данных без указания обязательной полной идентификации объекта (хост – экземпляр – владелец – объект).</w:t>
      </w:r>
    </w:p>
    <w:p w:rsidR="00067056" w:rsidRDefault="00067056" w:rsidP="00067056">
      <w:r>
        <w:t>8.</w:t>
      </w:r>
      <w:r>
        <w:tab/>
        <w:t xml:space="preserve">Чем отличается публичный синоним от частного синонима? </w:t>
      </w:r>
    </w:p>
    <w:p w:rsidR="00067056" w:rsidRDefault="00067056" w:rsidP="00067056">
      <w:pPr>
        <w:ind w:firstLine="709"/>
      </w:pPr>
      <w:r w:rsidRPr="00067056">
        <w:t>Частный синоним принадлежит пользователю, который его создал.</w:t>
      </w:r>
    </w:p>
    <w:p w:rsidR="00067056" w:rsidRDefault="00067056" w:rsidP="00067056">
      <w:pPr>
        <w:ind w:firstLine="709"/>
      </w:pPr>
      <w:r w:rsidRPr="00067056">
        <w:t>Публичный синоним используется совместно всеми пользователями базы данных.</w:t>
      </w:r>
    </w:p>
    <w:p w:rsidR="00067056" w:rsidRDefault="00067056" w:rsidP="00067056">
      <w:r>
        <w:t>9.</w:t>
      </w:r>
      <w:r>
        <w:tab/>
        <w:t>Что такое материализованное представление?</w:t>
      </w:r>
    </w:p>
    <w:p w:rsidR="00067056" w:rsidRDefault="00067056" w:rsidP="00067056">
      <w:pPr>
        <w:ind w:firstLine="709"/>
      </w:pPr>
      <w:r w:rsidRPr="00067056">
        <w:t>Материализованное представление — физический объект базы данных, содержащий результат выполнения запроса</w:t>
      </w:r>
    </w:p>
    <w:p w:rsidR="00067056" w:rsidRPr="00AB3393" w:rsidRDefault="00067056" w:rsidP="00067056">
      <w:pPr>
        <w:rPr>
          <w:lang w:val="en-US"/>
        </w:rPr>
      </w:pPr>
      <w:r>
        <w:t>10.</w:t>
      </w:r>
      <w:r>
        <w:tab/>
        <w:t>Чем отличается материализованное представление от обыкновенного представления?</w:t>
      </w:r>
    </w:p>
    <w:p w:rsidR="00AB3393" w:rsidRPr="00AB3393" w:rsidRDefault="00AB3393" w:rsidP="00AB3393">
      <w:pPr>
        <w:ind w:firstLine="709"/>
        <w:rPr>
          <w:lang w:val="en-US"/>
        </w:rPr>
      </w:pPr>
      <w:r w:rsidRPr="00AB3393">
        <w:t>Обычное представление</w:t>
      </w:r>
      <w:r>
        <w:rPr>
          <w:lang w:val="en-US"/>
        </w:rPr>
        <w:t>:</w:t>
      </w:r>
    </w:p>
    <w:p w:rsidR="00AB3393" w:rsidRDefault="00AB3393" w:rsidP="00AB3393">
      <w:pPr>
        <w:ind w:firstLine="709"/>
      </w:pPr>
      <w:r w:rsidRPr="00AB3393">
        <w:t>Не хранит данные физически — данные извлекаются из базовых таблиц при каждом обращении</w:t>
      </w:r>
    </w:p>
    <w:p w:rsidR="00AB3393" w:rsidRDefault="00AB3393" w:rsidP="00AB3393">
      <w:pPr>
        <w:ind w:firstLine="709"/>
      </w:pPr>
      <w:r w:rsidRPr="00AB3393">
        <w:t>Обновляется автоматически при изменении базовых таблиц</w:t>
      </w:r>
    </w:p>
    <w:p w:rsidR="00AB3393" w:rsidRPr="00AB3393" w:rsidRDefault="00AB3393" w:rsidP="00AB3393">
      <w:pPr>
        <w:ind w:firstLine="709"/>
        <w:rPr>
          <w:lang w:val="en-US"/>
        </w:rPr>
      </w:pPr>
      <w:r w:rsidRPr="00AB3393">
        <w:t>Материализованное представление</w:t>
      </w:r>
      <w:r>
        <w:rPr>
          <w:lang w:val="en-US"/>
        </w:rPr>
        <w:t>:</w:t>
      </w:r>
    </w:p>
    <w:p w:rsidR="00AB3393" w:rsidRDefault="00AB3393" w:rsidP="00AB3393">
      <w:pPr>
        <w:ind w:firstLine="709"/>
      </w:pPr>
      <w:r w:rsidRPr="00AB3393">
        <w:t>Физически хранит данные на диске, как настоящая таблица</w:t>
      </w:r>
    </w:p>
    <w:p w:rsidR="00AB3393" w:rsidRDefault="00AB3393" w:rsidP="00AB3393">
      <w:pPr>
        <w:ind w:firstLine="709"/>
      </w:pPr>
      <w:r w:rsidRPr="00AB3393">
        <w:t>Данные обновляются по заданному расписанию (например, REFRESH FAST каждые 2 минуты) или вручную.</w:t>
      </w:r>
    </w:p>
    <w:p w:rsidR="00067056" w:rsidRDefault="00067056" w:rsidP="00067056">
      <w:r>
        <w:t>11.</w:t>
      </w:r>
      <w:r>
        <w:tab/>
        <w:t xml:space="preserve">Что такое </w:t>
      </w:r>
      <w:proofErr w:type="spellStart"/>
      <w:r>
        <w:t>DBlink</w:t>
      </w:r>
      <w:proofErr w:type="spellEnd"/>
      <w:r>
        <w:t>?</w:t>
      </w:r>
    </w:p>
    <w:p w:rsidR="00067056" w:rsidRDefault="00067056" w:rsidP="00067056">
      <w:pPr>
        <w:ind w:firstLine="709"/>
      </w:pPr>
      <w:proofErr w:type="spellStart"/>
      <w:r w:rsidRPr="00067056">
        <w:t>Database</w:t>
      </w:r>
      <w:proofErr w:type="spellEnd"/>
      <w:r w:rsidRPr="00067056">
        <w:t xml:space="preserve"> </w:t>
      </w:r>
      <w:proofErr w:type="spellStart"/>
      <w:r w:rsidRPr="00067056">
        <w:t>Link</w:t>
      </w:r>
      <w:proofErr w:type="spellEnd"/>
      <w:r w:rsidRPr="00067056">
        <w:t xml:space="preserve"> (</w:t>
      </w:r>
      <w:proofErr w:type="spellStart"/>
      <w:r w:rsidRPr="00067056">
        <w:t>dblink</w:t>
      </w:r>
      <w:proofErr w:type="spellEnd"/>
      <w:r w:rsidRPr="00067056">
        <w:t>) - объект базы данных, предназначенный для д</w:t>
      </w:r>
      <w:r>
        <w:t xml:space="preserve">оступа к объектам базы данных, </w:t>
      </w:r>
      <w:r w:rsidRPr="00067056">
        <w:t>управляемой другим сервером</w:t>
      </w:r>
    </w:p>
    <w:p w:rsidR="00067056" w:rsidRDefault="00067056" w:rsidP="00067056">
      <w:r>
        <w:t>12.</w:t>
      </w:r>
      <w:r>
        <w:tab/>
        <w:t xml:space="preserve">Какие виды </w:t>
      </w:r>
      <w:proofErr w:type="spellStart"/>
      <w:r>
        <w:t>DBlink</w:t>
      </w:r>
      <w:proofErr w:type="spellEnd"/>
      <w:r>
        <w:t xml:space="preserve"> вы знаете?</w:t>
      </w:r>
    </w:p>
    <w:p w:rsidR="00AB3393" w:rsidRPr="00AB3393" w:rsidRDefault="00AB3393" w:rsidP="00AB3393">
      <w:pPr>
        <w:ind w:firstLine="709"/>
        <w:rPr>
          <w:lang w:val="en-US"/>
        </w:rPr>
      </w:pPr>
      <w:r>
        <w:rPr>
          <w:lang w:val="en-US"/>
        </w:rPr>
        <w:t>Private, Public</w:t>
      </w:r>
      <w:bookmarkStart w:id="0" w:name="_GoBack"/>
      <w:bookmarkEnd w:id="0"/>
    </w:p>
    <w:p w:rsidR="00067056" w:rsidRDefault="00067056" w:rsidP="00067056">
      <w:r>
        <w:t>13.</w:t>
      </w:r>
      <w:r>
        <w:tab/>
        <w:t xml:space="preserve">Поясните, чем отличается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DBlink</w:t>
      </w:r>
      <w:proofErr w:type="spellEnd"/>
      <w:r>
        <w:t xml:space="preserve"> от обычного.</w:t>
      </w:r>
    </w:p>
    <w:p w:rsidR="00AB3393" w:rsidRDefault="00AB3393" w:rsidP="00AB3393">
      <w:pPr>
        <w:ind w:firstLine="709"/>
      </w:pPr>
      <w:r>
        <w:t>О</w:t>
      </w:r>
      <w:r w:rsidRPr="00AB3393">
        <w:t xml:space="preserve">бласть видимости — публичный </w:t>
      </w:r>
      <w:proofErr w:type="spellStart"/>
      <w:r w:rsidRPr="00AB3393">
        <w:t>DBlink</w:t>
      </w:r>
      <w:proofErr w:type="spellEnd"/>
      <w:r w:rsidRPr="00AB3393">
        <w:t xml:space="preserve"> доступен всем, а обычный только владельцу.</w:t>
      </w:r>
    </w:p>
    <w:p w:rsidR="004011F2" w:rsidRDefault="00067056" w:rsidP="00067056">
      <w:r>
        <w:t>14.</w:t>
      </w:r>
      <w:r>
        <w:tab/>
        <w:t xml:space="preserve">Какие привилегии необходимы для создания и удаления </w:t>
      </w:r>
      <w:proofErr w:type="spellStart"/>
      <w:r>
        <w:t>DBlink</w:t>
      </w:r>
      <w:proofErr w:type="spellEnd"/>
      <w:r>
        <w:t>?</w:t>
      </w:r>
    </w:p>
    <w:p w:rsidR="00067056" w:rsidRPr="00570314" w:rsidRDefault="00067056" w:rsidP="00067056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70314">
        <w:rPr>
          <w:rFonts w:ascii="Courier New" w:hAnsi="Courier New" w:cs="Courier New"/>
          <w:sz w:val="24"/>
          <w:szCs w:val="24"/>
          <w:lang w:val="en-US"/>
        </w:rPr>
        <w:t>GRANT CREATE DATABASE LINK TO USERNAME</w:t>
      </w:r>
    </w:p>
    <w:p w:rsidR="00570314" w:rsidRPr="00570314" w:rsidRDefault="00570314" w:rsidP="00570314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70314">
        <w:rPr>
          <w:rFonts w:ascii="Courier New" w:hAnsi="Courier New" w:cs="Courier New"/>
          <w:sz w:val="24"/>
          <w:szCs w:val="24"/>
          <w:lang w:val="en-US"/>
        </w:rPr>
        <w:t xml:space="preserve">GRANT </w:t>
      </w:r>
      <w:r w:rsidRPr="00570314">
        <w:rPr>
          <w:rFonts w:ascii="Courier New" w:hAnsi="Courier New" w:cs="Courier New"/>
          <w:sz w:val="24"/>
          <w:szCs w:val="24"/>
          <w:lang w:val="en-US"/>
        </w:rPr>
        <w:t>DROP</w:t>
      </w:r>
      <w:r w:rsidRPr="00570314">
        <w:rPr>
          <w:rFonts w:ascii="Courier New" w:hAnsi="Courier New" w:cs="Courier New"/>
          <w:sz w:val="24"/>
          <w:szCs w:val="24"/>
          <w:lang w:val="en-US"/>
        </w:rPr>
        <w:t xml:space="preserve"> DATABASE LINK TO USERNAME</w:t>
      </w:r>
    </w:p>
    <w:p w:rsidR="00570314" w:rsidRPr="00570314" w:rsidRDefault="00570314" w:rsidP="00570314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7031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GRANT CREATE </w:t>
      </w:r>
      <w:r w:rsidRPr="00570314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r w:rsidRPr="00570314">
        <w:rPr>
          <w:rFonts w:ascii="Courier New" w:hAnsi="Courier New" w:cs="Courier New"/>
          <w:sz w:val="24"/>
          <w:szCs w:val="24"/>
          <w:lang w:val="en-US"/>
        </w:rPr>
        <w:t>DATABASE LINK TO USERNAME</w:t>
      </w:r>
    </w:p>
    <w:p w:rsidR="00570314" w:rsidRPr="00570314" w:rsidRDefault="00570314" w:rsidP="00570314">
      <w:pPr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570314">
        <w:rPr>
          <w:rFonts w:ascii="Courier New" w:hAnsi="Courier New" w:cs="Courier New"/>
          <w:sz w:val="24"/>
          <w:szCs w:val="24"/>
          <w:lang w:val="en-US"/>
        </w:rPr>
        <w:t xml:space="preserve">GRANT </w:t>
      </w:r>
      <w:r w:rsidRPr="00570314">
        <w:rPr>
          <w:rFonts w:ascii="Courier New" w:hAnsi="Courier New" w:cs="Courier New"/>
          <w:sz w:val="24"/>
          <w:szCs w:val="24"/>
          <w:lang w:val="en-US"/>
        </w:rPr>
        <w:t>DROP</w:t>
      </w:r>
      <w:r w:rsidRPr="0057031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70314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r w:rsidRPr="00570314">
        <w:rPr>
          <w:rFonts w:ascii="Courier New" w:hAnsi="Courier New" w:cs="Courier New"/>
          <w:sz w:val="24"/>
          <w:szCs w:val="24"/>
          <w:lang w:val="en-US"/>
        </w:rPr>
        <w:t>DATABASE LINK TO USERNAME</w:t>
      </w:r>
    </w:p>
    <w:p w:rsidR="00570314" w:rsidRPr="00067056" w:rsidRDefault="00570314" w:rsidP="00067056">
      <w:pPr>
        <w:ind w:firstLine="709"/>
        <w:rPr>
          <w:lang w:val="en-US"/>
        </w:rPr>
      </w:pPr>
    </w:p>
    <w:sectPr w:rsidR="00570314" w:rsidRPr="00067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1BB9"/>
    <w:multiLevelType w:val="hybridMultilevel"/>
    <w:tmpl w:val="72942DE2"/>
    <w:lvl w:ilvl="0" w:tplc="FDE4D0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13C0F9C"/>
    <w:multiLevelType w:val="hybridMultilevel"/>
    <w:tmpl w:val="F50C5726"/>
    <w:lvl w:ilvl="0" w:tplc="8C7AB52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97D"/>
    <w:rsid w:val="00067056"/>
    <w:rsid w:val="00186168"/>
    <w:rsid w:val="003172A8"/>
    <w:rsid w:val="0053197D"/>
    <w:rsid w:val="00570314"/>
    <w:rsid w:val="00A63B12"/>
    <w:rsid w:val="00AB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F1A3D"/>
  <w15:chartTrackingRefBased/>
  <w15:docId w15:val="{AED7B0B1-7273-4552-A58A-BFD33806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39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50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705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53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39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50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10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35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44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qdenni</dc:creator>
  <cp:keywords/>
  <dc:description/>
  <cp:lastModifiedBy>qdenni</cp:lastModifiedBy>
  <cp:revision>2</cp:revision>
  <dcterms:created xsi:type="dcterms:W3CDTF">2025-04-02T12:00:00Z</dcterms:created>
  <dcterms:modified xsi:type="dcterms:W3CDTF">2025-04-02T12:31:00Z</dcterms:modified>
</cp:coreProperties>
</file>