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C3D" w:rsidRDefault="00126C3D" w:rsidP="00126C3D">
      <w:r>
        <w:t>1. Найдите на компьютере-сервере конфигурационные файлы SQLNET.ORA и TNSNAMES.ORA и ознакомьтесь с их содержимым.</w:t>
      </w:r>
    </w:p>
    <w:p w:rsidR="00126C3D" w:rsidRDefault="00126C3D" w:rsidP="00126C3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0F2D8D" wp14:editId="4B849A4F">
            <wp:extent cx="5090160" cy="38729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1762" cy="387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3D" w:rsidRDefault="00126C3D" w:rsidP="00126C3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598C93" wp14:editId="4CE5BC08">
            <wp:extent cx="5067614" cy="3878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214" cy="38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3D" w:rsidRPr="00126C3D" w:rsidRDefault="00126C3D" w:rsidP="00126C3D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7224B1" wp14:editId="6BC43E5E">
            <wp:extent cx="5153899" cy="39446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183" cy="395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3D" w:rsidRDefault="00126C3D" w:rsidP="00126C3D">
      <w:r>
        <w:t xml:space="preserve">2. Настройте соединение при помощи SQL </w:t>
      </w:r>
      <w:proofErr w:type="spellStart"/>
      <w:r>
        <w:t>Developer</w:t>
      </w:r>
      <w:proofErr w:type="spellEnd"/>
      <w:r>
        <w:t xml:space="preserve"> с сервером </w:t>
      </w:r>
      <w:proofErr w:type="spellStart"/>
      <w:r>
        <w:t>Oracle</w:t>
      </w:r>
      <w:proofErr w:type="spellEnd"/>
      <w:r>
        <w:t xml:space="preserve"> с компьютера-клиента. Убедитесь, что соединение работает.</w:t>
      </w:r>
    </w:p>
    <w:p w:rsidR="00126C3D" w:rsidRDefault="00F53AE7" w:rsidP="003A5DBF">
      <w:pPr>
        <w:jc w:val="center"/>
      </w:pPr>
      <w:r w:rsidRPr="00F53AE7">
        <w:rPr>
          <w:noProof/>
          <w:lang w:eastAsia="ru-RU"/>
        </w:rPr>
        <w:drawing>
          <wp:inline distT="0" distB="0" distL="0" distR="0" wp14:anchorId="0E25679B" wp14:editId="437986CF">
            <wp:extent cx="5940425" cy="3836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E7" w:rsidRDefault="00F53AE7" w:rsidP="00126C3D"/>
    <w:p w:rsidR="00126C3D" w:rsidRDefault="00126C3D" w:rsidP="00126C3D">
      <w:r>
        <w:lastRenderedPageBreak/>
        <w:t xml:space="preserve">3. Настройте соединение при помощи SQLPLUS с сервером </w:t>
      </w:r>
      <w:proofErr w:type="spellStart"/>
      <w:r>
        <w:t>Oracle</w:t>
      </w:r>
      <w:proofErr w:type="spellEnd"/>
      <w:r>
        <w:t xml:space="preserve"> с помощью стандартной строки соединения с компьютера-клиента. Убедитесь, что соединение работает.</w:t>
      </w:r>
    </w:p>
    <w:p w:rsidR="00126C3D" w:rsidRDefault="00F53AE7" w:rsidP="003A5DBF">
      <w:pPr>
        <w:jc w:val="center"/>
      </w:pPr>
      <w:r w:rsidRPr="00F53AE7">
        <w:rPr>
          <w:noProof/>
          <w:lang w:eastAsia="ru-RU"/>
        </w:rPr>
        <w:drawing>
          <wp:inline distT="0" distB="0" distL="0" distR="0" wp14:anchorId="37FD083C" wp14:editId="2D8F2314">
            <wp:extent cx="5940425" cy="2140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3D" w:rsidRDefault="00126C3D" w:rsidP="00126C3D">
      <w:r>
        <w:t xml:space="preserve">4. Запустите утилиту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на клиенте и настройте TNS соединение. </w:t>
      </w:r>
    </w:p>
    <w:p w:rsidR="00126C3D" w:rsidRDefault="00C57CC6" w:rsidP="003A5DBF">
      <w:pPr>
        <w:jc w:val="center"/>
      </w:pPr>
      <w:r>
        <w:rPr>
          <w:noProof/>
          <w:lang w:eastAsia="ru-RU"/>
        </w:rPr>
        <w:drawing>
          <wp:inline distT="0" distB="0" distL="0" distR="0" wp14:anchorId="63C2FC6F" wp14:editId="5239174C">
            <wp:extent cx="4587240" cy="2762151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98" cy="27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C6" w:rsidRDefault="00C57CC6" w:rsidP="003A5DBF">
      <w:pPr>
        <w:jc w:val="center"/>
      </w:pPr>
      <w:r>
        <w:rPr>
          <w:noProof/>
          <w:lang w:eastAsia="ru-RU"/>
        </w:rPr>
        <w:drawing>
          <wp:inline distT="0" distB="0" distL="0" distR="0" wp14:anchorId="0F4AA9E3" wp14:editId="485A11E4">
            <wp:extent cx="4593733" cy="2766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942" cy="27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C6" w:rsidRDefault="00C57CC6" w:rsidP="003A5DB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C088D4B" wp14:editId="589979A7">
            <wp:extent cx="4907280" cy="2954859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710" cy="29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C6" w:rsidRDefault="00C57CC6" w:rsidP="003A5DBF">
      <w:pPr>
        <w:jc w:val="center"/>
      </w:pPr>
      <w:r>
        <w:rPr>
          <w:noProof/>
          <w:lang w:eastAsia="ru-RU"/>
        </w:rPr>
        <w:drawing>
          <wp:inline distT="0" distB="0" distL="0" distR="0" wp14:anchorId="01863BEA" wp14:editId="035FC820">
            <wp:extent cx="4960620" cy="2986977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437" cy="298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C6" w:rsidRDefault="00C57CC6" w:rsidP="003A5DBF">
      <w:pPr>
        <w:jc w:val="center"/>
      </w:pPr>
      <w:r>
        <w:rPr>
          <w:noProof/>
          <w:lang w:eastAsia="ru-RU"/>
        </w:rPr>
        <w:drawing>
          <wp:inline distT="0" distB="0" distL="0" distR="0" wp14:anchorId="1562FC6B" wp14:editId="6B9F532B">
            <wp:extent cx="4450080" cy="299977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031" cy="30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C6" w:rsidRDefault="00C57CC6" w:rsidP="003A5DB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C97473" wp14:editId="6BBBCA2C">
            <wp:extent cx="5532394" cy="41757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0717" cy="41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C6" w:rsidRDefault="00C57CC6" w:rsidP="003A5DBF">
      <w:pPr>
        <w:jc w:val="center"/>
      </w:pPr>
      <w:r>
        <w:rPr>
          <w:noProof/>
          <w:lang w:eastAsia="ru-RU"/>
        </w:rPr>
        <w:drawing>
          <wp:inline distT="0" distB="0" distL="0" distR="0" wp14:anchorId="292984E9" wp14:editId="654460EA">
            <wp:extent cx="5539740" cy="470833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4588" cy="472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5B" w:rsidRDefault="0046385B" w:rsidP="003A5DB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A2DE39" wp14:editId="155AD038">
            <wp:extent cx="4505325" cy="2895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F2" w:rsidRDefault="00126C3D" w:rsidP="00126C3D">
      <w:r>
        <w:t xml:space="preserve">5. Подключитесь при помощи SQL </w:t>
      </w:r>
      <w:proofErr w:type="spellStart"/>
      <w:r>
        <w:t>Developer</w:t>
      </w:r>
      <w:proofErr w:type="spellEnd"/>
      <w:r>
        <w:t xml:space="preserve"> и SQLPLUS компьютером-клиентом к серверу с использованием TNS соединения. Убедитесь, что оба соединения работают.</w:t>
      </w:r>
    </w:p>
    <w:p w:rsidR="004C0F7A" w:rsidRPr="004C0F7A" w:rsidRDefault="004C0F7A" w:rsidP="00126C3D">
      <w:pPr>
        <w:rPr>
          <w:lang w:val="en-US"/>
        </w:rPr>
      </w:pPr>
      <w:r>
        <w:t xml:space="preserve">Настроили </w:t>
      </w:r>
      <w:r>
        <w:rPr>
          <w:lang w:val="en-US"/>
        </w:rPr>
        <w:t>tnsnames directory:</w:t>
      </w:r>
      <w:bookmarkStart w:id="0" w:name="_GoBack"/>
      <w:bookmarkEnd w:id="0"/>
    </w:p>
    <w:p w:rsidR="004C0F7A" w:rsidRDefault="004C0F7A" w:rsidP="004C0F7A">
      <w:pPr>
        <w:jc w:val="center"/>
      </w:pPr>
      <w:r>
        <w:rPr>
          <w:noProof/>
          <w:lang w:eastAsia="ru-RU"/>
        </w:rPr>
        <w:drawing>
          <wp:inline distT="0" distB="0" distL="0" distR="0" wp14:anchorId="19BA49C2" wp14:editId="4600F2D8">
            <wp:extent cx="5940425" cy="4269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3D" w:rsidRDefault="003A5DBF" w:rsidP="003A5DBF">
      <w:pPr>
        <w:jc w:val="center"/>
      </w:pPr>
      <w:r w:rsidRPr="003A5DBF">
        <w:rPr>
          <w:noProof/>
          <w:lang w:eastAsia="ru-RU"/>
        </w:rPr>
        <w:lastRenderedPageBreak/>
        <w:drawing>
          <wp:inline distT="0" distB="0" distL="0" distR="0" wp14:anchorId="0E280DEA" wp14:editId="1B82FD42">
            <wp:extent cx="5925612" cy="381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BF" w:rsidRDefault="003A5DBF" w:rsidP="00126C3D">
      <w:r w:rsidRPr="003A5DBF">
        <w:rPr>
          <w:noProof/>
          <w:lang w:eastAsia="ru-RU"/>
        </w:rPr>
        <w:drawing>
          <wp:inline distT="0" distB="0" distL="0" distR="0" wp14:anchorId="6DB9B08A" wp14:editId="3E43D2F4">
            <wp:extent cx="5940425" cy="21031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D6"/>
    <w:rsid w:val="00126C3D"/>
    <w:rsid w:val="00186168"/>
    <w:rsid w:val="003172A8"/>
    <w:rsid w:val="003A5DBF"/>
    <w:rsid w:val="004054C0"/>
    <w:rsid w:val="0046385B"/>
    <w:rsid w:val="004C0F7A"/>
    <w:rsid w:val="008801D6"/>
    <w:rsid w:val="00A63B12"/>
    <w:rsid w:val="00C57CC6"/>
    <w:rsid w:val="00F5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D0F34"/>
  <w15:chartTrackingRefBased/>
  <w15:docId w15:val="{05725818-F313-489D-89FD-4AD086EF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4</cp:revision>
  <dcterms:created xsi:type="dcterms:W3CDTF">2025-03-24T13:54:00Z</dcterms:created>
  <dcterms:modified xsi:type="dcterms:W3CDTF">2025-03-24T15:08:00Z</dcterms:modified>
</cp:coreProperties>
</file>