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6F18E3B0" wp14:paraId="3E732679" wp14:textId="4524DF9F">
      <w:pPr>
        <w:spacing w:before="0" w:beforeAutospacing="off" w:after="0" w:afterAutospacing="off" w:line="360" w:lineRule="auto"/>
        <w:jc w:val="center"/>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&lt;SUBJECT NAME&gt; </w:t>
      </w:r>
    </w:p>
    <w:p xmlns:wp14="http://schemas.microsoft.com/office/word/2010/wordml" w:rsidP="6F18E3B0" wp14:paraId="44CDFFF3" wp14:textId="48D106A1">
      <w:pPr>
        <w:spacing w:before="0" w:beforeAutospacing="off" w:after="0" w:afterAutospacing="off" w:line="360" w:lineRule="auto"/>
        <w:jc w:val="center"/>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PROJECT REPORT</w:t>
      </w:r>
    </w:p>
    <w:p xmlns:wp14="http://schemas.microsoft.com/office/word/2010/wordml" w:rsidP="6F18E3B0" wp14:paraId="3146DC8B" wp14:textId="61EE0920">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(Project Semester January-April 2025)</w:t>
      </w:r>
    </w:p>
    <w:p xmlns:wp14="http://schemas.microsoft.com/office/word/2010/wordml" w:rsidP="6F18E3B0" wp14:paraId="39819FE7" wp14:textId="6BCA46BF">
      <w:pPr>
        <w:spacing w:before="0" w:beforeAutospacing="off" w:after="0" w:afterAutospacing="off" w:line="360" w:lineRule="auto"/>
        <w:rPr>
          <w:rFonts w:ascii="Times New Roman" w:hAnsi="Times New Roman" w:eastAsia="Times New Roman" w:cs="Times New Roman"/>
          <w:b w:val="1"/>
          <w:bCs w:val="1"/>
          <w:i w:val="1"/>
          <w:iCs w:val="1"/>
          <w:noProof w:val="0"/>
          <w:sz w:val="24"/>
          <w:szCs w:val="24"/>
          <w:lang w:val="en-US"/>
        </w:rPr>
      </w:pPr>
      <w:r w:rsidRPr="6F18E3B0" w:rsidR="1AEC6DB6">
        <w:rPr>
          <w:rFonts w:ascii="Times New Roman" w:hAnsi="Times New Roman" w:eastAsia="Times New Roman" w:cs="Times New Roman"/>
          <w:b w:val="1"/>
          <w:bCs w:val="1"/>
          <w:i w:val="1"/>
          <w:iCs w:val="1"/>
          <w:noProof w:val="0"/>
          <w:sz w:val="24"/>
          <w:szCs w:val="24"/>
          <w:lang w:val="en-US"/>
        </w:rPr>
        <w:t xml:space="preserve"> </w:t>
      </w:r>
    </w:p>
    <w:p xmlns:wp14="http://schemas.microsoft.com/office/word/2010/wordml" w:rsidP="6F18E3B0" wp14:paraId="4993EAD1" wp14:textId="7CE12CAF">
      <w:pPr>
        <w:spacing w:before="0" w:beforeAutospacing="off" w:after="0" w:afterAutospacing="off" w:line="360" w:lineRule="auto"/>
        <w:rPr>
          <w:rFonts w:ascii="Times New Roman" w:hAnsi="Times New Roman" w:eastAsia="Times New Roman" w:cs="Times New Roman"/>
          <w:b w:val="1"/>
          <w:bCs w:val="1"/>
          <w:i w:val="1"/>
          <w:iCs w:val="1"/>
          <w:noProof w:val="0"/>
          <w:sz w:val="24"/>
          <w:szCs w:val="24"/>
          <w:lang w:val="en-US"/>
        </w:rPr>
      </w:pPr>
      <w:r w:rsidRPr="6F18E3B0" w:rsidR="1AEC6DB6">
        <w:rPr>
          <w:rFonts w:ascii="Times New Roman" w:hAnsi="Times New Roman" w:eastAsia="Times New Roman" w:cs="Times New Roman"/>
          <w:b w:val="1"/>
          <w:bCs w:val="1"/>
          <w:i w:val="1"/>
          <w:iCs w:val="1"/>
          <w:noProof w:val="0"/>
          <w:sz w:val="24"/>
          <w:szCs w:val="24"/>
          <w:lang w:val="en-US"/>
        </w:rPr>
        <w:t xml:space="preserve"> </w:t>
      </w:r>
    </w:p>
    <w:p xmlns:wp14="http://schemas.microsoft.com/office/word/2010/wordml" w:rsidP="6F18E3B0" wp14:paraId="20770AB7" wp14:textId="26B46F6B">
      <w:pPr>
        <w:spacing w:before="0" w:beforeAutospacing="off" w:after="0" w:afterAutospacing="off" w:line="360" w:lineRule="auto"/>
        <w:jc w:val="center"/>
        <w:rPr>
          <w:rFonts w:ascii="Times New Roman" w:hAnsi="Times New Roman" w:eastAsia="Times New Roman" w:cs="Times New Roman"/>
          <w:b w:val="1"/>
          <w:bCs w:val="1"/>
          <w:i w:val="1"/>
          <w:iCs w:val="1"/>
          <w:noProof w:val="0"/>
          <w:sz w:val="24"/>
          <w:szCs w:val="24"/>
          <w:lang w:val="en-US"/>
        </w:rPr>
      </w:pPr>
      <w:r w:rsidRPr="6F18E3B0" w:rsidR="1AEC6DB6">
        <w:rPr>
          <w:rFonts w:ascii="Times New Roman" w:hAnsi="Times New Roman" w:eastAsia="Times New Roman" w:cs="Times New Roman"/>
          <w:b w:val="1"/>
          <w:bCs w:val="1"/>
          <w:i w:val="1"/>
          <w:iCs w:val="1"/>
          <w:noProof w:val="0"/>
          <w:sz w:val="24"/>
          <w:szCs w:val="24"/>
          <w:lang w:val="en-US"/>
        </w:rPr>
        <w:t xml:space="preserve"> </w:t>
      </w:r>
    </w:p>
    <w:p xmlns:wp14="http://schemas.microsoft.com/office/word/2010/wordml" w:rsidP="6F18E3B0" wp14:paraId="537C9B42" wp14:textId="272193FD">
      <w:pPr>
        <w:spacing w:before="0" w:beforeAutospacing="off" w:after="0" w:afterAutospacing="off" w:line="360" w:lineRule="auto"/>
        <w:jc w:val="center"/>
        <w:rPr>
          <w:rFonts w:ascii="Times New Roman" w:hAnsi="Times New Roman" w:eastAsia="Times New Roman" w:cs="Times New Roman"/>
          <w:b w:val="1"/>
          <w:bCs w:val="1"/>
          <w:i w:val="1"/>
          <w:iCs w:val="1"/>
          <w:noProof w:val="0"/>
          <w:sz w:val="32"/>
          <w:szCs w:val="32"/>
          <w:lang w:val="en-US"/>
        </w:rPr>
      </w:pPr>
      <w:r w:rsidRPr="6F18E3B0" w:rsidR="1AEC6DB6">
        <w:rPr>
          <w:rFonts w:ascii="Times New Roman" w:hAnsi="Times New Roman" w:eastAsia="Times New Roman" w:cs="Times New Roman"/>
          <w:b w:val="1"/>
          <w:bCs w:val="1"/>
          <w:i w:val="1"/>
          <w:iCs w:val="1"/>
          <w:noProof w:val="0"/>
          <w:sz w:val="32"/>
          <w:szCs w:val="32"/>
          <w:lang w:val="en-US"/>
        </w:rPr>
        <w:t>(TITLE OF THE PROJECT)</w:t>
      </w:r>
    </w:p>
    <w:p xmlns:wp14="http://schemas.microsoft.com/office/word/2010/wordml" w:rsidP="6F18E3B0" wp14:paraId="44D03A8F" wp14:textId="7D7DEAAA">
      <w:p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10EAF1A0" wp14:textId="5300145B">
      <w:p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0893F038" wp14:textId="64A4023D">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Submitted by</w:t>
      </w:r>
    </w:p>
    <w:p xmlns:wp14="http://schemas.microsoft.com/office/word/2010/wordml" w:rsidP="6F18E3B0" wp14:paraId="49AA029C" wp14:textId="373C9A61">
      <w:pPr>
        <w:spacing w:before="0" w:beforeAutospacing="off" w:after="0" w:afterAutospacing="off" w:line="360" w:lineRule="auto"/>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 </w:t>
      </w:r>
    </w:p>
    <w:p xmlns:wp14="http://schemas.microsoft.com/office/word/2010/wordml" w:rsidP="6F18E3B0" wp14:paraId="58411F2E" wp14:textId="5F872FC3">
      <w:pPr>
        <w:spacing w:before="0" w:beforeAutospacing="off" w:after="0" w:afterAutospacing="off" w:line="360" w:lineRule="auto"/>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 </w:t>
      </w:r>
    </w:p>
    <w:p xmlns:wp14="http://schemas.microsoft.com/office/word/2010/wordml" w:rsidP="6F18E3B0" wp14:paraId="69521FDB" wp14:textId="48889C68">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(Name of student)</w:t>
      </w:r>
    </w:p>
    <w:p xmlns:wp14="http://schemas.microsoft.com/office/word/2010/wordml" w:rsidP="6F18E3B0" wp14:paraId="46B6F581" wp14:textId="6DF9D8D9">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6A469777" wp14:textId="667D1742">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Registration No………...</w:t>
      </w:r>
    </w:p>
    <w:p xmlns:wp14="http://schemas.microsoft.com/office/word/2010/wordml" w:rsidP="6F18E3B0" wp14:paraId="2F8FF400" wp14:textId="5F383C12">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708DA510" wp14:textId="3C6241C5">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Programme</w:t>
      </w:r>
      <w:r w:rsidRPr="6F18E3B0" w:rsidR="1AEC6DB6">
        <w:rPr>
          <w:rFonts w:ascii="Times New Roman" w:hAnsi="Times New Roman" w:eastAsia="Times New Roman" w:cs="Times New Roman"/>
          <w:noProof w:val="0"/>
          <w:sz w:val="24"/>
          <w:szCs w:val="24"/>
          <w:lang w:val="en-US"/>
        </w:rPr>
        <w:t xml:space="preserve"> and Section …………</w:t>
      </w:r>
    </w:p>
    <w:p xmlns:wp14="http://schemas.microsoft.com/office/word/2010/wordml" w:rsidP="6F18E3B0" wp14:paraId="3752A08F" wp14:textId="70D7D97F">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Course Code ..............</w:t>
      </w:r>
    </w:p>
    <w:p xmlns:wp14="http://schemas.microsoft.com/office/word/2010/wordml" w:rsidP="6F18E3B0" wp14:paraId="3E7F8CC3" wp14:textId="37D3F7CD">
      <w:p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480F8F72" wp14:textId="4880D8A7">
      <w:p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16F017F6" wp14:textId="2F12DC53">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3A4E8884" wp14:textId="250AF92D">
      <w:pPr>
        <w:spacing w:before="0" w:beforeAutospacing="off" w:after="0" w:afterAutospacing="off" w:line="360" w:lineRule="auto"/>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Under the Guidance of</w:t>
      </w:r>
    </w:p>
    <w:p xmlns:wp14="http://schemas.microsoft.com/office/word/2010/wordml" w:rsidP="6F18E3B0" wp14:paraId="7A8C88A8" wp14:textId="1FAFCCF8">
      <w:pPr>
        <w:spacing w:before="0" w:beforeAutospacing="off" w:after="0" w:afterAutospacing="off" w:line="360" w:lineRule="auto"/>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 </w:t>
      </w:r>
    </w:p>
    <w:p xmlns:wp14="http://schemas.microsoft.com/office/word/2010/wordml" w:rsidP="6F18E3B0" wp14:paraId="0A59B249" wp14:textId="1A57679C">
      <w:pPr>
        <w:spacing w:before="0" w:beforeAutospacing="off" w:after="0" w:afterAutospacing="off" w:line="360" w:lineRule="auto"/>
        <w:jc w:val="center"/>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(Name of faculty coordinator with </w:t>
      </w:r>
      <w:r w:rsidRPr="6F18E3B0" w:rsidR="1AEC6DB6">
        <w:rPr>
          <w:rFonts w:ascii="Times New Roman" w:hAnsi="Times New Roman" w:eastAsia="Times New Roman" w:cs="Times New Roman"/>
          <w:b w:val="1"/>
          <w:bCs w:val="1"/>
          <w:noProof w:val="0"/>
          <w:sz w:val="24"/>
          <w:szCs w:val="24"/>
          <w:lang w:val="en-US"/>
        </w:rPr>
        <w:t>U.Id</w:t>
      </w:r>
      <w:r w:rsidRPr="6F18E3B0" w:rsidR="1AEC6DB6">
        <w:rPr>
          <w:rFonts w:ascii="Times New Roman" w:hAnsi="Times New Roman" w:eastAsia="Times New Roman" w:cs="Times New Roman"/>
          <w:b w:val="1"/>
          <w:bCs w:val="1"/>
          <w:noProof w:val="0"/>
          <w:sz w:val="24"/>
          <w:szCs w:val="24"/>
          <w:lang w:val="en-US"/>
        </w:rPr>
        <w:t xml:space="preserve"> and designation)</w:t>
      </w:r>
    </w:p>
    <w:p xmlns:wp14="http://schemas.microsoft.com/office/word/2010/wordml" w:rsidP="6F18E3B0" wp14:paraId="0143910B" wp14:textId="72793375">
      <w:pPr>
        <w:spacing w:before="0" w:beforeAutospacing="off" w:after="0" w:afterAutospacing="off" w:line="360" w:lineRule="auto"/>
        <w:jc w:val="center"/>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 </w:t>
      </w:r>
    </w:p>
    <w:p xmlns:wp14="http://schemas.microsoft.com/office/word/2010/wordml" w:rsidP="6F18E3B0" wp14:paraId="520A0097" wp14:textId="2D0F0573">
      <w:pPr>
        <w:spacing w:before="0" w:beforeAutospacing="off" w:after="0" w:afterAutospacing="off" w:line="360" w:lineRule="auto"/>
        <w:jc w:val="center"/>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 </w:t>
      </w:r>
    </w:p>
    <w:p xmlns:wp14="http://schemas.microsoft.com/office/word/2010/wordml" w:rsidP="6F18E3B0" wp14:paraId="0A49BF67" wp14:textId="56AD6ADB">
      <w:pPr>
        <w:spacing w:before="0" w:beforeAutospacing="off" w:after="0" w:afterAutospacing="off" w:line="360" w:lineRule="auto"/>
        <w:jc w:val="center"/>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Discipline of CSE/IT</w:t>
      </w:r>
    </w:p>
    <w:p xmlns:wp14="http://schemas.microsoft.com/office/word/2010/wordml" w:rsidP="6F18E3B0" wp14:paraId="1A037E03" wp14:textId="29D23E34">
      <w:pPr>
        <w:spacing w:before="0" w:beforeAutospacing="off" w:after="0" w:afterAutospacing="off" w:line="360" w:lineRule="auto"/>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 </w:t>
      </w:r>
    </w:p>
    <w:p xmlns:wp14="http://schemas.microsoft.com/office/word/2010/wordml" w:rsidP="6F18E3B0" wp14:paraId="6B631BA2" wp14:textId="2181FEAA">
      <w:pPr>
        <w:spacing w:before="0" w:beforeAutospacing="off" w:after="0" w:afterAutospacing="off" w:line="360" w:lineRule="auto"/>
        <w:jc w:val="center"/>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Lovely School of __________________</w:t>
      </w:r>
    </w:p>
    <w:p xmlns:wp14="http://schemas.microsoft.com/office/word/2010/wordml" w:rsidP="6F18E3B0" wp14:paraId="55E7A19F" wp14:textId="1FE5EA3D">
      <w:pPr>
        <w:spacing w:before="0" w:beforeAutospacing="off" w:after="0" w:afterAutospacing="off" w:line="360" w:lineRule="auto"/>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 </w:t>
      </w:r>
    </w:p>
    <w:p xmlns:wp14="http://schemas.microsoft.com/office/word/2010/wordml" w:rsidP="6F18E3B0" wp14:paraId="228ED299" wp14:textId="4A323B12">
      <w:pPr>
        <w:spacing w:before="0" w:beforeAutospacing="off" w:after="0" w:afterAutospacing="off" w:line="360" w:lineRule="auto"/>
        <w:jc w:val="center"/>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Lovely Professional University, Phagwara</w:t>
      </w:r>
    </w:p>
    <w:p xmlns:wp14="http://schemas.microsoft.com/office/word/2010/wordml" w:rsidP="6F18E3B0" wp14:paraId="64CF55F8" wp14:textId="61FA94ED">
      <w:pPr>
        <w:pStyle w:val="Heading1"/>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CERTIFICATE</w:t>
      </w:r>
    </w:p>
    <w:p xmlns:wp14="http://schemas.microsoft.com/office/word/2010/wordml" w:rsidP="6F18E3B0" wp14:paraId="594079FD" wp14:textId="6E08B062">
      <w:pPr>
        <w:spacing w:before="0" w:beforeAutospacing="off" w:after="200" w:afterAutospacing="off" w:line="360" w:lineRule="auto"/>
        <w:ind w:left="720" w:right="737"/>
        <w:jc w:val="both"/>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 xml:space="preserve"> </w:t>
      </w:r>
    </w:p>
    <w:p xmlns:wp14="http://schemas.microsoft.com/office/word/2010/wordml" w:rsidP="6F18E3B0" wp14:paraId="3AA5F4A0" wp14:textId="1A1A5AFE">
      <w:pPr>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This is to certify that ........... (student’s name) bearing Registration no. ......... has completed ........... &lt;Course Code&gt; project titled, </w:t>
      </w:r>
      <w:r w:rsidRPr="6F18E3B0" w:rsidR="1AEC6DB6">
        <w:rPr>
          <w:rFonts w:ascii="Times New Roman" w:hAnsi="Times New Roman" w:eastAsia="Times New Roman" w:cs="Times New Roman"/>
          <w:b w:val="1"/>
          <w:bCs w:val="1"/>
          <w:noProof w:val="0"/>
          <w:sz w:val="24"/>
          <w:szCs w:val="24"/>
          <w:lang w:val="en-US"/>
        </w:rPr>
        <w:t xml:space="preserve">“.................................” </w:t>
      </w:r>
      <w:r w:rsidRPr="6F18E3B0" w:rsidR="1AEC6DB6">
        <w:rPr>
          <w:rFonts w:ascii="Times New Roman" w:hAnsi="Times New Roman" w:eastAsia="Times New Roman" w:cs="Times New Roman"/>
          <w:noProof w:val="0"/>
          <w:sz w:val="24"/>
          <w:szCs w:val="24"/>
          <w:lang w:val="en-US"/>
        </w:rPr>
        <w:t xml:space="preserve">under my guidance and supervision. To the best of my knowledge, the present work is the result of his/her original development, </w:t>
      </w:r>
      <w:r w:rsidRPr="6F18E3B0" w:rsidR="1AEC6DB6">
        <w:rPr>
          <w:rFonts w:ascii="Times New Roman" w:hAnsi="Times New Roman" w:eastAsia="Times New Roman" w:cs="Times New Roman"/>
          <w:noProof w:val="0"/>
          <w:sz w:val="24"/>
          <w:szCs w:val="24"/>
          <w:lang w:val="en-US"/>
        </w:rPr>
        <w:t>effort</w:t>
      </w:r>
      <w:r w:rsidRPr="6F18E3B0" w:rsidR="1AEC6DB6">
        <w:rPr>
          <w:rFonts w:ascii="Times New Roman" w:hAnsi="Times New Roman" w:eastAsia="Times New Roman" w:cs="Times New Roman"/>
          <w:noProof w:val="0"/>
          <w:sz w:val="24"/>
          <w:szCs w:val="24"/>
          <w:lang w:val="en-US"/>
        </w:rPr>
        <w:t xml:space="preserve"> and study.</w:t>
      </w:r>
      <w:r>
        <w:tab/>
      </w:r>
    </w:p>
    <w:p xmlns:wp14="http://schemas.microsoft.com/office/word/2010/wordml" w:rsidP="6F18E3B0" wp14:paraId="5EA407A7" wp14:textId="68395D3F">
      <w:pPr>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7BCA24F5" wp14:textId="2B7F5264">
      <w:pPr>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61C3695A" wp14:textId="4A22C4F9">
      <w:pPr>
        <w:pStyle w:val="NoSpacing"/>
        <w:spacing w:before="0" w:beforeAutospacing="off" w:after="0" w:afterAutospacing="off" w:line="360" w:lineRule="auto"/>
        <w:ind w:left="720" w:right="737"/>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Signature and Name of the Supervisor</w:t>
      </w:r>
    </w:p>
    <w:p xmlns:wp14="http://schemas.microsoft.com/office/word/2010/wordml" w:rsidP="6F18E3B0" wp14:paraId="76FB9364" wp14:textId="0DB77853">
      <w:pPr>
        <w:pStyle w:val="NoSpacing"/>
        <w:spacing w:before="0" w:beforeAutospacing="off" w:after="0" w:afterAutospacing="off" w:line="360" w:lineRule="auto"/>
        <w:ind w:left="720" w:right="737"/>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Designation of the Supervisor</w:t>
      </w:r>
    </w:p>
    <w:p xmlns:wp14="http://schemas.microsoft.com/office/word/2010/wordml" w:rsidP="6F18E3B0" wp14:paraId="1856A7DD" wp14:textId="05D62E8D">
      <w:pPr>
        <w:pStyle w:val="NoSpacing"/>
        <w:spacing w:before="0" w:beforeAutospacing="off" w:after="0" w:afterAutospacing="off" w:line="360" w:lineRule="auto"/>
        <w:ind w:left="720" w:right="737"/>
        <w:rPr>
          <w:rFonts w:ascii="Times New Roman" w:hAnsi="Times New Roman" w:eastAsia="Times New Roman" w:cs="Times New Roman"/>
          <w:b w:val="1"/>
          <w:bCs w:val="1"/>
          <w:noProof w:val="0"/>
          <w:sz w:val="24"/>
          <w:szCs w:val="24"/>
          <w:lang w:val="en-US"/>
        </w:rPr>
      </w:pPr>
      <w:r w:rsidRPr="6F18E3B0" w:rsidR="1AEC6DB6">
        <w:rPr>
          <w:rFonts w:ascii="Times New Roman" w:hAnsi="Times New Roman" w:eastAsia="Times New Roman" w:cs="Times New Roman"/>
          <w:b w:val="1"/>
          <w:bCs w:val="1"/>
          <w:noProof w:val="0"/>
          <w:sz w:val="24"/>
          <w:szCs w:val="24"/>
          <w:lang w:val="en-US"/>
        </w:rPr>
        <w:t>School of …………………………………………….</w:t>
      </w:r>
    </w:p>
    <w:p xmlns:wp14="http://schemas.microsoft.com/office/word/2010/wordml" w:rsidP="6F18E3B0" wp14:paraId="556EAAC8" wp14:textId="41F196C0">
      <w:pPr>
        <w:pStyle w:val="NoSpacing"/>
        <w:spacing w:before="0" w:beforeAutospacing="off" w:after="0" w:afterAutospacing="off" w:line="360" w:lineRule="auto"/>
        <w:ind w:left="720" w:right="737"/>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Lovely Professional University</w:t>
      </w:r>
    </w:p>
    <w:p xmlns:wp14="http://schemas.microsoft.com/office/word/2010/wordml" w:rsidP="6F18E3B0" wp14:paraId="60A0E89A" wp14:textId="359E8F2A">
      <w:pPr>
        <w:pStyle w:val="NoSpacing"/>
        <w:spacing w:before="0" w:beforeAutospacing="off" w:after="0" w:afterAutospacing="off" w:line="360" w:lineRule="auto"/>
        <w:ind w:left="720" w:right="737"/>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Phagwara, Punjab. </w:t>
      </w:r>
    </w:p>
    <w:p xmlns:wp14="http://schemas.microsoft.com/office/word/2010/wordml" w:rsidP="6F18E3B0" wp14:paraId="7733D258" wp14:textId="4BE87D86">
      <w:pPr>
        <w:pStyle w:val="NoSpacing"/>
        <w:spacing w:before="0" w:beforeAutospacing="off" w:after="0" w:afterAutospacing="off" w:line="360" w:lineRule="auto"/>
        <w:ind w:left="720" w:right="737"/>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44AC5EE3" wp14:textId="101870D2">
      <w:pPr>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Date: </w:t>
      </w:r>
    </w:p>
    <w:p xmlns:wp14="http://schemas.microsoft.com/office/word/2010/wordml" w:rsidP="6F18E3B0" wp14:paraId="155AC606" wp14:textId="08456625">
      <w:pPr>
        <w:pStyle w:val="NoSpacing"/>
        <w:spacing w:before="0" w:beforeAutospacing="off" w:after="0" w:afterAutospacing="off" w:line="360" w:lineRule="auto"/>
        <w:ind w:left="720" w:right="737"/>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6B95350B" wp14:textId="6271FC88">
      <w:pPr>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511D5B2E" wp14:textId="6588C7AD">
      <w:pPr>
        <w:spacing w:line="360" w:lineRule="auto"/>
        <w:rPr>
          <w:rFonts w:ascii="Times New Roman" w:hAnsi="Times New Roman" w:eastAsia="Times New Roman" w:cs="Times New Roman"/>
        </w:rPr>
      </w:pPr>
    </w:p>
    <w:p xmlns:wp14="http://schemas.microsoft.com/office/word/2010/wordml" w:rsidP="6F18E3B0" wp14:paraId="2FA71341" wp14:textId="2FF59A1B">
      <w:pPr>
        <w:spacing w:before="0" w:beforeAutospacing="off" w:after="200" w:afterAutospacing="off" w:line="360" w:lineRule="auto"/>
        <w:ind w:left="720" w:right="737"/>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5A1FC3B5" wp14:textId="2C67C80A">
      <w:pPr>
        <w:spacing w:before="0" w:beforeAutospacing="off" w:after="200" w:afterAutospacing="off" w:line="360" w:lineRule="auto"/>
        <w:ind w:left="720" w:right="737"/>
        <w:jc w:val="center"/>
        <w:rPr>
          <w:rFonts w:ascii="Times New Roman" w:hAnsi="Times New Roman" w:eastAsia="Times New Roman" w:cs="Times New Roman"/>
          <w:b w:val="1"/>
          <w:bCs w:val="1"/>
          <w:noProof w:val="0"/>
          <w:sz w:val="24"/>
          <w:szCs w:val="24"/>
          <w:u w:val="single"/>
          <w:lang w:val="en-US"/>
        </w:rPr>
      </w:pPr>
    </w:p>
    <w:p xmlns:wp14="http://schemas.microsoft.com/office/word/2010/wordml" w:rsidP="6F18E3B0" wp14:paraId="33E0C3C9" wp14:textId="7668C39E">
      <w:pPr>
        <w:spacing w:before="0" w:beforeAutospacing="off" w:after="200" w:afterAutospacing="off" w:line="360" w:lineRule="auto"/>
        <w:ind w:left="720" w:right="737"/>
        <w:jc w:val="center"/>
        <w:rPr>
          <w:rFonts w:ascii="Times New Roman" w:hAnsi="Times New Roman" w:eastAsia="Times New Roman" w:cs="Times New Roman"/>
          <w:b w:val="1"/>
          <w:bCs w:val="1"/>
          <w:noProof w:val="0"/>
          <w:sz w:val="24"/>
          <w:szCs w:val="24"/>
          <w:u w:val="single"/>
          <w:lang w:val="en-US"/>
        </w:rPr>
      </w:pPr>
    </w:p>
    <w:p xmlns:wp14="http://schemas.microsoft.com/office/word/2010/wordml" w:rsidP="6F18E3B0" wp14:paraId="7CAB2D8C" wp14:textId="6868FBFF">
      <w:pPr>
        <w:spacing w:before="0" w:beforeAutospacing="off" w:after="200" w:afterAutospacing="off" w:line="360" w:lineRule="auto"/>
        <w:ind w:left="720" w:right="737"/>
        <w:jc w:val="center"/>
        <w:rPr>
          <w:rFonts w:ascii="Times New Roman" w:hAnsi="Times New Roman" w:eastAsia="Times New Roman" w:cs="Times New Roman"/>
          <w:b w:val="1"/>
          <w:bCs w:val="1"/>
          <w:noProof w:val="0"/>
          <w:sz w:val="24"/>
          <w:szCs w:val="24"/>
          <w:u w:val="single"/>
          <w:lang w:val="en-US"/>
        </w:rPr>
      </w:pPr>
    </w:p>
    <w:p xmlns:wp14="http://schemas.microsoft.com/office/word/2010/wordml" w:rsidP="6F18E3B0" wp14:paraId="3D280F16" wp14:textId="2078A1F1">
      <w:pPr>
        <w:spacing w:before="0" w:beforeAutospacing="off" w:after="200" w:afterAutospacing="off" w:line="360" w:lineRule="auto"/>
        <w:ind w:left="720" w:right="737"/>
        <w:jc w:val="center"/>
        <w:rPr>
          <w:rFonts w:ascii="Times New Roman" w:hAnsi="Times New Roman" w:eastAsia="Times New Roman" w:cs="Times New Roman"/>
          <w:b w:val="1"/>
          <w:bCs w:val="1"/>
          <w:noProof w:val="0"/>
          <w:sz w:val="24"/>
          <w:szCs w:val="24"/>
          <w:u w:val="single"/>
          <w:lang w:val="en-US"/>
        </w:rPr>
      </w:pPr>
    </w:p>
    <w:p xmlns:wp14="http://schemas.microsoft.com/office/word/2010/wordml" w:rsidP="6F18E3B0" wp14:paraId="78AC098E" wp14:textId="406098EA">
      <w:pPr>
        <w:pStyle w:val="Normal"/>
        <w:spacing w:before="0" w:beforeAutospacing="off" w:after="200" w:afterAutospacing="off" w:line="360" w:lineRule="auto"/>
        <w:ind w:left="0" w:right="737"/>
        <w:jc w:val="center"/>
        <w:rPr>
          <w:rFonts w:ascii="Times New Roman" w:hAnsi="Times New Roman" w:eastAsia="Times New Roman" w:cs="Times New Roman"/>
          <w:b w:val="1"/>
          <w:bCs w:val="1"/>
          <w:noProof w:val="0"/>
          <w:sz w:val="24"/>
          <w:szCs w:val="24"/>
          <w:u w:val="single"/>
          <w:lang w:val="en-US"/>
        </w:rPr>
      </w:pPr>
    </w:p>
    <w:p xmlns:wp14="http://schemas.microsoft.com/office/word/2010/wordml" w:rsidP="6F18E3B0" wp14:paraId="2C92961C" wp14:textId="6FAFC865">
      <w:pPr>
        <w:pStyle w:val="Heading1"/>
        <w:jc w:val="cente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DECLARATION</w:t>
      </w:r>
    </w:p>
    <w:p xmlns:wp14="http://schemas.microsoft.com/office/word/2010/wordml" w:rsidP="6F18E3B0" wp14:paraId="71204DA1" wp14:textId="7697796E">
      <w:pPr>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19174366" wp14:textId="136F52EC">
      <w:pPr>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I, ....................., student of ............................ (Program name) under CSE/IT Discipline at, Lovely Professional University, Punjab, hereby declare that all the information </w:t>
      </w:r>
      <w:r w:rsidRPr="6F18E3B0" w:rsidR="1AEC6DB6">
        <w:rPr>
          <w:rFonts w:ascii="Times New Roman" w:hAnsi="Times New Roman" w:eastAsia="Times New Roman" w:cs="Times New Roman"/>
          <w:noProof w:val="0"/>
          <w:sz w:val="24"/>
          <w:szCs w:val="24"/>
          <w:lang w:val="en-US"/>
        </w:rPr>
        <w:t>furnished</w:t>
      </w:r>
      <w:r w:rsidRPr="6F18E3B0" w:rsidR="1AEC6DB6">
        <w:rPr>
          <w:rFonts w:ascii="Times New Roman" w:hAnsi="Times New Roman" w:eastAsia="Times New Roman" w:cs="Times New Roman"/>
          <w:noProof w:val="0"/>
          <w:sz w:val="24"/>
          <w:szCs w:val="24"/>
          <w:lang w:val="en-US"/>
        </w:rPr>
        <w:t xml:space="preserve"> in this project report is based on my own intensive work and is genuine.</w:t>
      </w:r>
    </w:p>
    <w:p xmlns:wp14="http://schemas.microsoft.com/office/word/2010/wordml" w:rsidP="6F18E3B0" wp14:paraId="67C05161" wp14:textId="1A177C94">
      <w:pPr>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r>
        <w:tab/>
      </w: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141F4EC9" wp14:textId="05AD8DFA">
      <w:pPr>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 </w:t>
      </w:r>
    </w:p>
    <w:p xmlns:wp14="http://schemas.microsoft.com/office/word/2010/wordml" w:rsidP="6F18E3B0" wp14:paraId="6C9A0F5B" wp14:textId="40988F2E">
      <w:pPr>
        <w:tabs>
          <w:tab w:val="left" w:leader="none" w:pos="6120"/>
        </w:tabs>
        <w:spacing w:before="0" w:beforeAutospacing="off" w:after="200" w:afterAutospacing="off" w:line="360" w:lineRule="auto"/>
        <w:ind w:left="720" w:right="737"/>
        <w:jc w:val="both"/>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Date:                                 </w:t>
      </w:r>
      <w:r>
        <w:tab/>
      </w:r>
      <w:r>
        <w:tab/>
      </w:r>
      <w:r>
        <w:tab/>
      </w:r>
      <w:r>
        <w:tab/>
      </w:r>
      <w:r w:rsidRPr="6F18E3B0" w:rsidR="1AEC6DB6">
        <w:rPr>
          <w:rFonts w:ascii="Times New Roman" w:hAnsi="Times New Roman" w:eastAsia="Times New Roman" w:cs="Times New Roman"/>
          <w:noProof w:val="0"/>
          <w:sz w:val="24"/>
          <w:szCs w:val="24"/>
          <w:lang w:val="en-US"/>
        </w:rPr>
        <w:t xml:space="preserve">Signature                                                                          </w:t>
      </w:r>
    </w:p>
    <w:p xmlns:wp14="http://schemas.microsoft.com/office/word/2010/wordml" w:rsidP="6F18E3B0" wp14:paraId="2C078E63" wp14:textId="0F84A003">
      <w:pPr>
        <w:rPr>
          <w:rFonts w:ascii="Times New Roman" w:hAnsi="Times New Roman" w:eastAsia="Times New Roman" w:cs="Times New Roman"/>
          <w:noProof w:val="0"/>
          <w:sz w:val="24"/>
          <w:szCs w:val="24"/>
          <w:lang w:val="en-US"/>
        </w:rPr>
      </w:pPr>
      <w:r w:rsidRPr="6F18E3B0" w:rsidR="1AEC6DB6">
        <w:rPr>
          <w:rFonts w:ascii="Times New Roman" w:hAnsi="Times New Roman" w:eastAsia="Times New Roman" w:cs="Times New Roman"/>
          <w:noProof w:val="0"/>
          <w:sz w:val="24"/>
          <w:szCs w:val="24"/>
          <w:lang w:val="en-US"/>
        </w:rPr>
        <w:t xml:space="preserve">Registration No. ...........................  </w:t>
      </w:r>
      <w:r>
        <w:tab/>
      </w:r>
      <w:r>
        <w:tab/>
      </w:r>
      <w:r>
        <w:tab/>
      </w:r>
      <w:r w:rsidRPr="6F18E3B0" w:rsidR="1AEC6DB6">
        <w:rPr>
          <w:rFonts w:ascii="Times New Roman" w:hAnsi="Times New Roman" w:eastAsia="Times New Roman" w:cs="Times New Roman"/>
          <w:noProof w:val="0"/>
          <w:sz w:val="24"/>
          <w:szCs w:val="24"/>
          <w:lang w:val="en-US"/>
        </w:rPr>
        <w:t xml:space="preserve">     </w:t>
      </w:r>
      <w:r>
        <w:tab/>
      </w:r>
      <w:r w:rsidRPr="6F18E3B0" w:rsidR="1AEC6DB6">
        <w:rPr>
          <w:rFonts w:ascii="Times New Roman" w:hAnsi="Times New Roman" w:eastAsia="Times New Roman" w:cs="Times New Roman"/>
          <w:noProof w:val="0"/>
          <w:sz w:val="24"/>
          <w:szCs w:val="24"/>
          <w:lang w:val="en-US"/>
        </w:rPr>
        <w:t>Name of the student</w:t>
      </w:r>
      <w:r>
        <w:tab/>
      </w:r>
      <w:r>
        <w:tab/>
      </w:r>
      <w:r>
        <w:tab/>
      </w:r>
      <w:r>
        <w:tab/>
      </w:r>
      <w:r>
        <w:tab/>
      </w:r>
      <w:r>
        <w:tab/>
      </w:r>
    </w:p>
    <w:p w:rsidR="6F18E3B0" w:rsidP="6F18E3B0" w:rsidRDefault="6F18E3B0" w14:paraId="0A4406C8" w14:textId="5E157755">
      <w:pPr>
        <w:rPr>
          <w:rFonts w:ascii="Times New Roman" w:hAnsi="Times New Roman" w:eastAsia="Times New Roman" w:cs="Times New Roman"/>
          <w:noProof w:val="0"/>
          <w:sz w:val="24"/>
          <w:szCs w:val="24"/>
          <w:lang w:val="en-US"/>
        </w:rPr>
      </w:pPr>
    </w:p>
    <w:p w:rsidR="6F18E3B0" w:rsidP="6F18E3B0" w:rsidRDefault="6F18E3B0" w14:paraId="2C044E5A" w14:textId="2BB755B7">
      <w:pPr>
        <w:rPr>
          <w:rFonts w:ascii="Times New Roman" w:hAnsi="Times New Roman" w:eastAsia="Times New Roman" w:cs="Times New Roman"/>
          <w:noProof w:val="0"/>
          <w:sz w:val="24"/>
          <w:szCs w:val="24"/>
          <w:lang w:val="en-US"/>
        </w:rPr>
      </w:pPr>
    </w:p>
    <w:p w:rsidR="6F18E3B0" w:rsidP="6F18E3B0" w:rsidRDefault="6F18E3B0" w14:paraId="29F9A9D2" w14:textId="336F62B4">
      <w:pPr>
        <w:rPr>
          <w:rFonts w:ascii="Times New Roman" w:hAnsi="Times New Roman" w:eastAsia="Times New Roman" w:cs="Times New Roman"/>
          <w:noProof w:val="0"/>
          <w:sz w:val="24"/>
          <w:szCs w:val="24"/>
          <w:lang w:val="en-US"/>
        </w:rPr>
      </w:pPr>
    </w:p>
    <w:p w:rsidR="6F18E3B0" w:rsidP="6F18E3B0" w:rsidRDefault="6F18E3B0" w14:paraId="4C26E197" w14:textId="5E5FE45B">
      <w:pPr>
        <w:rPr>
          <w:rFonts w:ascii="Times New Roman" w:hAnsi="Times New Roman" w:eastAsia="Times New Roman" w:cs="Times New Roman"/>
          <w:noProof w:val="0"/>
          <w:sz w:val="24"/>
          <w:szCs w:val="24"/>
          <w:lang w:val="en-US"/>
        </w:rPr>
      </w:pPr>
    </w:p>
    <w:p w:rsidR="6F18E3B0" w:rsidP="6F18E3B0" w:rsidRDefault="6F18E3B0" w14:paraId="190A3BC1" w14:textId="2025E326">
      <w:pPr>
        <w:rPr>
          <w:rFonts w:ascii="Times New Roman" w:hAnsi="Times New Roman" w:eastAsia="Times New Roman" w:cs="Times New Roman"/>
          <w:noProof w:val="0"/>
          <w:sz w:val="24"/>
          <w:szCs w:val="24"/>
          <w:lang w:val="en-US"/>
        </w:rPr>
      </w:pPr>
    </w:p>
    <w:p w:rsidR="6F18E3B0" w:rsidP="6F18E3B0" w:rsidRDefault="6F18E3B0" w14:paraId="643E9E7C" w14:textId="3BC011D2">
      <w:pPr>
        <w:rPr>
          <w:rFonts w:ascii="Times New Roman" w:hAnsi="Times New Roman" w:eastAsia="Times New Roman" w:cs="Times New Roman"/>
          <w:noProof w:val="0"/>
          <w:sz w:val="24"/>
          <w:szCs w:val="24"/>
          <w:lang w:val="en-US"/>
        </w:rPr>
      </w:pPr>
    </w:p>
    <w:p w:rsidR="6F18E3B0" w:rsidP="6F18E3B0" w:rsidRDefault="6F18E3B0" w14:paraId="149A7410" w14:textId="13B908C6">
      <w:pPr>
        <w:rPr>
          <w:rFonts w:ascii="Times New Roman" w:hAnsi="Times New Roman" w:eastAsia="Times New Roman" w:cs="Times New Roman"/>
          <w:noProof w:val="0"/>
          <w:sz w:val="24"/>
          <w:szCs w:val="24"/>
          <w:lang w:val="en-US"/>
        </w:rPr>
      </w:pPr>
    </w:p>
    <w:p w:rsidR="6F18E3B0" w:rsidP="6F18E3B0" w:rsidRDefault="6F18E3B0" w14:paraId="3617F2CD" w14:textId="3CDBD7F8">
      <w:pPr>
        <w:rPr>
          <w:rFonts w:ascii="Times New Roman" w:hAnsi="Times New Roman" w:eastAsia="Times New Roman" w:cs="Times New Roman"/>
          <w:noProof w:val="0"/>
          <w:sz w:val="24"/>
          <w:szCs w:val="24"/>
          <w:lang w:val="en-US"/>
        </w:rPr>
      </w:pPr>
    </w:p>
    <w:p w:rsidR="6F18E3B0" w:rsidP="6F18E3B0" w:rsidRDefault="6F18E3B0" w14:paraId="2AD79A16" w14:textId="181FC058">
      <w:pPr>
        <w:rPr>
          <w:rFonts w:ascii="Times New Roman" w:hAnsi="Times New Roman" w:eastAsia="Times New Roman" w:cs="Times New Roman"/>
          <w:noProof w:val="0"/>
          <w:sz w:val="24"/>
          <w:szCs w:val="24"/>
          <w:lang w:val="en-US"/>
        </w:rPr>
      </w:pPr>
    </w:p>
    <w:p w:rsidR="6F18E3B0" w:rsidP="6F18E3B0" w:rsidRDefault="6F18E3B0" w14:paraId="7B7E45FB" w14:textId="5DE52CBE">
      <w:pPr>
        <w:rPr>
          <w:rFonts w:ascii="Times New Roman" w:hAnsi="Times New Roman" w:eastAsia="Times New Roman" w:cs="Times New Roman"/>
          <w:noProof w:val="0"/>
          <w:sz w:val="24"/>
          <w:szCs w:val="24"/>
          <w:lang w:val="en-US"/>
        </w:rPr>
      </w:pPr>
    </w:p>
    <w:p w:rsidR="6F18E3B0" w:rsidP="6F18E3B0" w:rsidRDefault="6F18E3B0" w14:paraId="2910077D" w14:textId="21ED7A0D">
      <w:pPr>
        <w:rPr>
          <w:rFonts w:ascii="Times New Roman" w:hAnsi="Times New Roman" w:eastAsia="Times New Roman" w:cs="Times New Roman"/>
          <w:noProof w:val="0"/>
          <w:sz w:val="24"/>
          <w:szCs w:val="24"/>
          <w:lang w:val="en-US"/>
        </w:rPr>
      </w:pPr>
    </w:p>
    <w:p w:rsidR="480903F4" w:rsidP="6F18E3B0" w:rsidRDefault="480903F4" w14:paraId="3853AC88" w14:textId="28F68C48">
      <w:pPr>
        <w:pStyle w:val="Heading1"/>
        <w:jc w:val="center"/>
        <w:rPr>
          <w:rFonts w:ascii="Times New Roman" w:hAnsi="Times New Roman" w:eastAsia="Times New Roman" w:cs="Times New Roman"/>
          <w:noProof w:val="0"/>
          <w:sz w:val="24"/>
          <w:szCs w:val="24"/>
          <w:lang w:val="en-US"/>
        </w:rPr>
      </w:pPr>
      <w:r w:rsidRPr="6F18E3B0" w:rsidR="480903F4">
        <w:rPr>
          <w:rFonts w:ascii="Times New Roman" w:hAnsi="Times New Roman" w:eastAsia="Times New Roman" w:cs="Times New Roman"/>
          <w:noProof w:val="0"/>
          <w:sz w:val="24"/>
          <w:szCs w:val="24"/>
          <w:lang w:val="en-US"/>
        </w:rPr>
        <w:t>ACKNOWLEDGEMENT</w:t>
      </w:r>
    </w:p>
    <w:p w:rsidR="480903F4" w:rsidP="6F18E3B0" w:rsidRDefault="480903F4" w14:paraId="2920743A" w14:textId="49DF22B6">
      <w:pPr>
        <w:spacing w:before="240" w:beforeAutospacing="off" w:after="240" w:afterAutospacing="off"/>
        <w:rPr>
          <w:rFonts w:ascii="Times New Roman" w:hAnsi="Times New Roman" w:eastAsia="Times New Roman" w:cs="Times New Roman"/>
          <w:noProof w:val="0"/>
          <w:sz w:val="24"/>
          <w:szCs w:val="24"/>
          <w:lang w:val="en-US"/>
        </w:rPr>
      </w:pPr>
      <w:r w:rsidRPr="6F18E3B0" w:rsidR="480903F4">
        <w:rPr>
          <w:rFonts w:ascii="Times New Roman" w:hAnsi="Times New Roman" w:eastAsia="Times New Roman" w:cs="Times New Roman"/>
          <w:noProof w:val="0"/>
          <w:sz w:val="24"/>
          <w:szCs w:val="24"/>
          <w:lang w:val="en-US"/>
        </w:rPr>
        <w:t>I would like to express my deepest gratitude to Almighty God for granting me the strength, patience, and clarity of thought to successfully complete this project.</w:t>
      </w:r>
    </w:p>
    <w:p w:rsidR="480903F4" w:rsidP="6F18E3B0" w:rsidRDefault="480903F4" w14:paraId="00D3C401" w14:textId="7D331B20">
      <w:pPr>
        <w:spacing w:before="240" w:beforeAutospacing="off" w:after="240" w:afterAutospacing="off"/>
        <w:rPr>
          <w:rFonts w:ascii="Times New Roman" w:hAnsi="Times New Roman" w:eastAsia="Times New Roman" w:cs="Times New Roman"/>
          <w:noProof w:val="0"/>
          <w:sz w:val="24"/>
          <w:szCs w:val="24"/>
          <w:lang w:val="en-US"/>
        </w:rPr>
      </w:pPr>
      <w:r w:rsidRPr="6F18E3B0" w:rsidR="480903F4">
        <w:rPr>
          <w:rFonts w:ascii="Times New Roman" w:hAnsi="Times New Roman" w:eastAsia="Times New Roman" w:cs="Times New Roman"/>
          <w:noProof w:val="0"/>
          <w:sz w:val="24"/>
          <w:szCs w:val="24"/>
          <w:lang w:val="en-US"/>
        </w:rPr>
        <w:t xml:space="preserve">I am profoundly thankful to my esteemed faculty advisor, </w:t>
      </w:r>
      <w:r w:rsidRPr="6F18E3B0" w:rsidR="480903F4">
        <w:rPr>
          <w:rFonts w:ascii="Times New Roman" w:hAnsi="Times New Roman" w:eastAsia="Times New Roman" w:cs="Times New Roman"/>
          <w:b w:val="1"/>
          <w:bCs w:val="1"/>
          <w:noProof w:val="0"/>
          <w:sz w:val="24"/>
          <w:szCs w:val="24"/>
          <w:lang w:val="en-US"/>
        </w:rPr>
        <w:t>[Insert Faculty Member’s Full Name]</w:t>
      </w:r>
      <w:r w:rsidRPr="6F18E3B0" w:rsidR="480903F4">
        <w:rPr>
          <w:rFonts w:ascii="Times New Roman" w:hAnsi="Times New Roman" w:eastAsia="Times New Roman" w:cs="Times New Roman"/>
          <w:noProof w:val="0"/>
          <w:sz w:val="24"/>
          <w:szCs w:val="24"/>
          <w:lang w:val="en-US"/>
        </w:rPr>
        <w:t>, for their invaluable guidance, constructive feedback, and unwavering support throughout the duration of this project. Their academic insight and encouragement played a crucial role in shaping the direction and quality of this research.</w:t>
      </w:r>
    </w:p>
    <w:p w:rsidR="480903F4" w:rsidP="6F18E3B0" w:rsidRDefault="480903F4" w14:paraId="52082E2B" w14:textId="179B3BE7">
      <w:pPr>
        <w:spacing w:before="240" w:beforeAutospacing="off" w:after="240" w:afterAutospacing="off"/>
        <w:rPr>
          <w:rFonts w:ascii="Times New Roman" w:hAnsi="Times New Roman" w:eastAsia="Times New Roman" w:cs="Times New Roman"/>
          <w:noProof w:val="0"/>
          <w:sz w:val="24"/>
          <w:szCs w:val="24"/>
          <w:lang w:val="en-US"/>
        </w:rPr>
      </w:pPr>
      <w:r w:rsidRPr="6F18E3B0" w:rsidR="480903F4">
        <w:rPr>
          <w:rFonts w:ascii="Times New Roman" w:hAnsi="Times New Roman" w:eastAsia="Times New Roman" w:cs="Times New Roman"/>
          <w:noProof w:val="0"/>
          <w:sz w:val="24"/>
          <w:szCs w:val="24"/>
          <w:lang w:val="en-US"/>
        </w:rPr>
        <w:t>I also wish to extend my sincere appreciation to the Department of [Insert Department Name] at [Insert University Name] for providing the academic resources, infrastructure, and encouragement necessary to explore this interdisciplinary topic in depth.</w:t>
      </w:r>
    </w:p>
    <w:p w:rsidR="480903F4" w:rsidP="6F18E3B0" w:rsidRDefault="480903F4" w14:paraId="28E5781E" w14:textId="2EDDDDB1">
      <w:pPr>
        <w:spacing w:before="240" w:beforeAutospacing="off" w:after="240" w:afterAutospacing="off"/>
        <w:rPr>
          <w:rFonts w:ascii="Times New Roman" w:hAnsi="Times New Roman" w:eastAsia="Times New Roman" w:cs="Times New Roman"/>
          <w:noProof w:val="0"/>
          <w:sz w:val="24"/>
          <w:szCs w:val="24"/>
          <w:lang w:val="en-US"/>
        </w:rPr>
      </w:pPr>
      <w:r w:rsidRPr="6F18E3B0" w:rsidR="480903F4">
        <w:rPr>
          <w:rFonts w:ascii="Times New Roman" w:hAnsi="Times New Roman" w:eastAsia="Times New Roman" w:cs="Times New Roman"/>
          <w:noProof w:val="0"/>
          <w:sz w:val="24"/>
          <w:szCs w:val="24"/>
          <w:lang w:val="en-US"/>
        </w:rPr>
        <w:t>Finally, I would like to thank my family and peers for their constant motivation and moral support throughout the course of this research journey.</w:t>
      </w:r>
    </w:p>
    <w:p w:rsidR="480903F4" w:rsidP="6F18E3B0" w:rsidRDefault="480903F4" w14:paraId="725F567E" w14:textId="1D87CA5E">
      <w:pPr>
        <w:spacing w:before="240" w:beforeAutospacing="off" w:after="240" w:afterAutospacing="off"/>
        <w:rPr>
          <w:rFonts w:ascii="Times New Roman" w:hAnsi="Times New Roman" w:eastAsia="Times New Roman" w:cs="Times New Roman"/>
          <w:noProof w:val="0"/>
          <w:sz w:val="24"/>
          <w:szCs w:val="24"/>
          <w:lang w:val="en-US"/>
        </w:rPr>
      </w:pPr>
      <w:r w:rsidRPr="6F18E3B0" w:rsidR="480903F4">
        <w:rPr>
          <w:rFonts w:ascii="Times New Roman" w:hAnsi="Times New Roman" w:eastAsia="Times New Roman" w:cs="Times New Roman"/>
          <w:noProof w:val="0"/>
          <w:sz w:val="24"/>
          <w:szCs w:val="24"/>
          <w:lang w:val="en-US"/>
        </w:rPr>
        <w:t>This work would not have been possible without the collective contributions, advice, and encouragement of all those mentioned above.</w:t>
      </w:r>
    </w:p>
    <w:p w:rsidR="6F18E3B0" w:rsidP="6F18E3B0" w:rsidRDefault="6F18E3B0" w14:paraId="3D61402D" w14:textId="7F8B5AFB">
      <w:pPr>
        <w:rPr>
          <w:rFonts w:ascii="Times New Roman" w:hAnsi="Times New Roman" w:eastAsia="Times New Roman" w:cs="Times New Roman"/>
          <w:noProof w:val="0"/>
          <w:sz w:val="24"/>
          <w:szCs w:val="24"/>
          <w:lang w:val="en-US"/>
        </w:rPr>
      </w:pPr>
    </w:p>
    <w:p w:rsidR="6F18E3B0" w:rsidP="6F18E3B0" w:rsidRDefault="6F18E3B0" w14:paraId="0A566951" w14:textId="33FF3C8F">
      <w:pPr>
        <w:rPr>
          <w:rFonts w:ascii="Times New Roman" w:hAnsi="Times New Roman" w:eastAsia="Times New Roman" w:cs="Times New Roman"/>
          <w:noProof w:val="0"/>
          <w:sz w:val="24"/>
          <w:szCs w:val="24"/>
          <w:lang w:val="en-US"/>
        </w:rPr>
      </w:pPr>
    </w:p>
    <w:p w:rsidR="6F18E3B0" w:rsidP="6F18E3B0" w:rsidRDefault="6F18E3B0" w14:paraId="76BB8873" w14:textId="52E3F1D5">
      <w:pPr>
        <w:rPr>
          <w:rFonts w:ascii="Times New Roman" w:hAnsi="Times New Roman" w:eastAsia="Times New Roman" w:cs="Times New Roman"/>
          <w:noProof w:val="0"/>
          <w:sz w:val="24"/>
          <w:szCs w:val="24"/>
          <w:lang w:val="en-US"/>
        </w:rPr>
      </w:pPr>
    </w:p>
    <w:p w:rsidR="6F18E3B0" w:rsidP="6F18E3B0" w:rsidRDefault="6F18E3B0" w14:paraId="094B1F55" w14:textId="71906556">
      <w:pPr>
        <w:rPr>
          <w:rFonts w:ascii="Times New Roman" w:hAnsi="Times New Roman" w:eastAsia="Times New Roman" w:cs="Times New Roman"/>
          <w:noProof w:val="0"/>
          <w:sz w:val="24"/>
          <w:szCs w:val="24"/>
          <w:lang w:val="en-US"/>
        </w:rPr>
      </w:pPr>
    </w:p>
    <w:p w:rsidR="6F18E3B0" w:rsidP="6F18E3B0" w:rsidRDefault="6F18E3B0" w14:paraId="5F7D4DEB" w14:textId="479F75E0">
      <w:pPr>
        <w:rPr>
          <w:rFonts w:ascii="Times New Roman" w:hAnsi="Times New Roman" w:eastAsia="Times New Roman" w:cs="Times New Roman"/>
          <w:noProof w:val="0"/>
          <w:sz w:val="24"/>
          <w:szCs w:val="24"/>
          <w:lang w:val="en-US"/>
        </w:rPr>
      </w:pPr>
    </w:p>
    <w:p w:rsidR="6F18E3B0" w:rsidP="6F18E3B0" w:rsidRDefault="6F18E3B0" w14:paraId="62728A04" w14:textId="6E07CA57">
      <w:pPr>
        <w:rPr>
          <w:rFonts w:ascii="Times New Roman" w:hAnsi="Times New Roman" w:eastAsia="Times New Roman" w:cs="Times New Roman"/>
          <w:noProof w:val="0"/>
          <w:sz w:val="24"/>
          <w:szCs w:val="24"/>
          <w:lang w:val="en-US"/>
        </w:rPr>
      </w:pPr>
    </w:p>
    <w:p w:rsidR="6F18E3B0" w:rsidP="6F18E3B0" w:rsidRDefault="6F18E3B0" w14:paraId="34A4FD90" w14:textId="5B18936B">
      <w:pPr>
        <w:rPr>
          <w:rFonts w:ascii="Times New Roman" w:hAnsi="Times New Roman" w:eastAsia="Times New Roman" w:cs="Times New Roman"/>
          <w:noProof w:val="0"/>
          <w:sz w:val="24"/>
          <w:szCs w:val="24"/>
          <w:lang w:val="en-US"/>
        </w:rPr>
      </w:pPr>
    </w:p>
    <w:p w:rsidR="6F18E3B0" w:rsidP="6F18E3B0" w:rsidRDefault="6F18E3B0" w14:paraId="6CBBBB88" w14:textId="3631D6CC">
      <w:pPr>
        <w:rPr>
          <w:rFonts w:ascii="Times New Roman" w:hAnsi="Times New Roman" w:eastAsia="Times New Roman" w:cs="Times New Roman"/>
          <w:noProof w:val="0"/>
          <w:sz w:val="24"/>
          <w:szCs w:val="24"/>
          <w:lang w:val="en-US"/>
        </w:rPr>
      </w:pPr>
    </w:p>
    <w:p w:rsidR="6F18E3B0" w:rsidP="6F18E3B0" w:rsidRDefault="6F18E3B0" w14:paraId="21F07C23" w14:textId="5AF5DB9A">
      <w:pPr>
        <w:rPr>
          <w:rFonts w:ascii="Times New Roman" w:hAnsi="Times New Roman" w:eastAsia="Times New Roman" w:cs="Times New Roman"/>
          <w:noProof w:val="0"/>
          <w:sz w:val="24"/>
          <w:szCs w:val="24"/>
          <w:lang w:val="en-US"/>
        </w:rPr>
      </w:pPr>
    </w:p>
    <w:p w:rsidR="6F18E3B0" w:rsidP="6F18E3B0" w:rsidRDefault="6F18E3B0" w14:paraId="64FB3482" w14:textId="6236040A">
      <w:pPr>
        <w:rPr>
          <w:rFonts w:ascii="Times New Roman" w:hAnsi="Times New Roman" w:eastAsia="Times New Roman" w:cs="Times New Roman"/>
          <w:noProof w:val="0"/>
          <w:sz w:val="24"/>
          <w:szCs w:val="24"/>
          <w:lang w:val="en-US"/>
        </w:rPr>
      </w:pPr>
    </w:p>
    <w:p w:rsidR="6F18E3B0" w:rsidP="6F18E3B0" w:rsidRDefault="6F18E3B0" w14:paraId="22D1B16C" w14:textId="3EEB8B60">
      <w:pPr>
        <w:pStyle w:val="Normal"/>
        <w:bidi w:val="0"/>
        <w:rPr>
          <w:noProof w:val="0"/>
          <w:lang w:val="en-US"/>
        </w:rPr>
      </w:pPr>
    </w:p>
    <w:p w:rsidR="6F18E3B0" w:rsidP="6F18E3B0" w:rsidRDefault="6F18E3B0" w14:paraId="6119919B" w14:textId="088435B7">
      <w:pPr>
        <w:pStyle w:val="Normal"/>
        <w:bidi w:val="0"/>
        <w:rPr>
          <w:noProof w:val="0"/>
          <w:lang w:val="en-US"/>
        </w:rPr>
      </w:pPr>
    </w:p>
    <w:p w:rsidR="48835A15" w:rsidP="6F18E3B0" w:rsidRDefault="48835A15" w14:paraId="077454FC" w14:textId="7C5EC434">
      <w:pPr>
        <w:pStyle w:val="Normal"/>
        <w:bidi w:val="0"/>
        <w:rPr>
          <w:rFonts w:ascii="Times New Roman" w:hAnsi="Times New Roman" w:eastAsia="Times New Roman" w:cs="Times New Roman"/>
          <w:noProof w:val="0"/>
          <w:sz w:val="24"/>
          <w:szCs w:val="24"/>
          <w:lang w:val="en-US"/>
        </w:rPr>
      </w:pPr>
      <w:r w:rsidRPr="6F18E3B0" w:rsidR="48835A15">
        <w:rPr>
          <w:noProof w:val="0"/>
          <w:lang w:val="en-US"/>
        </w:rPr>
        <w:t>TABLE OF CONTENT</w:t>
      </w:r>
      <w:r w:rsidRPr="6F18E3B0" w:rsidR="0E7F5F75">
        <w:rPr>
          <w:noProof w:val="0"/>
          <w:lang w:val="en-US"/>
        </w:rPr>
        <w:t>S</w:t>
      </w:r>
    </w:p>
    <w:p w:rsidR="6F18E3B0" w:rsidP="6F18E3B0" w:rsidRDefault="6F18E3B0" w14:paraId="56DC2E70" w14:textId="72AF0A60">
      <w:pPr>
        <w:rPr>
          <w:rFonts w:ascii="Times New Roman" w:hAnsi="Times New Roman" w:eastAsia="Times New Roman" w:cs="Times New Roman"/>
          <w:noProof w:val="0"/>
          <w:sz w:val="24"/>
          <w:szCs w:val="24"/>
          <w:lang w:val="en-US"/>
        </w:rPr>
      </w:pPr>
    </w:p>
    <w:p w:rsidR="6F18E3B0" w:rsidP="6F18E3B0" w:rsidRDefault="6F18E3B0" w14:paraId="3B450767" w14:textId="4A326A4C">
      <w:pPr>
        <w:rPr>
          <w:rFonts w:ascii="Times New Roman" w:hAnsi="Times New Roman" w:eastAsia="Times New Roman" w:cs="Times New Roman"/>
          <w:noProof w:val="0"/>
          <w:sz w:val="24"/>
          <w:szCs w:val="24"/>
          <w:lang w:val="en-US"/>
        </w:rPr>
      </w:pPr>
    </w:p>
    <w:p w:rsidR="6F18E3B0" w:rsidP="6F18E3B0" w:rsidRDefault="6F18E3B0" w14:paraId="38C0F574" w14:textId="278E7084">
      <w:pPr>
        <w:rPr>
          <w:rFonts w:ascii="Times New Roman" w:hAnsi="Times New Roman" w:eastAsia="Times New Roman" w:cs="Times New Roman"/>
          <w:noProof w:val="0"/>
          <w:sz w:val="24"/>
          <w:szCs w:val="24"/>
          <w:lang w:val="en-US"/>
        </w:rPr>
      </w:pPr>
    </w:p>
    <w:p w:rsidR="6F18E3B0" w:rsidP="6F18E3B0" w:rsidRDefault="6F18E3B0" w14:paraId="7017658B" w14:textId="578ED5A2">
      <w:pPr>
        <w:rPr>
          <w:rFonts w:ascii="Times New Roman" w:hAnsi="Times New Roman" w:eastAsia="Times New Roman" w:cs="Times New Roman"/>
          <w:noProof w:val="0"/>
          <w:sz w:val="24"/>
          <w:szCs w:val="24"/>
          <w:lang w:val="en-US"/>
        </w:rPr>
      </w:pPr>
    </w:p>
    <w:p w:rsidR="6F18E3B0" w:rsidP="6F18E3B0" w:rsidRDefault="6F18E3B0" w14:paraId="3FFC42E2" w14:textId="3B60D361">
      <w:pPr>
        <w:rPr>
          <w:rFonts w:ascii="Times New Roman" w:hAnsi="Times New Roman" w:eastAsia="Times New Roman" w:cs="Times New Roman"/>
          <w:noProof w:val="0"/>
          <w:sz w:val="24"/>
          <w:szCs w:val="24"/>
          <w:lang w:val="en-US"/>
        </w:rPr>
      </w:pPr>
    </w:p>
    <w:p w:rsidR="6F18E3B0" w:rsidP="6F18E3B0" w:rsidRDefault="6F18E3B0" w14:paraId="5C09B431" w14:textId="1050ECFE">
      <w:pPr>
        <w:rPr>
          <w:rFonts w:ascii="Times New Roman" w:hAnsi="Times New Roman" w:eastAsia="Times New Roman" w:cs="Times New Roman"/>
          <w:noProof w:val="0"/>
          <w:sz w:val="24"/>
          <w:szCs w:val="24"/>
          <w:lang w:val="en-US"/>
        </w:rPr>
      </w:pPr>
    </w:p>
    <w:p w:rsidR="6F18E3B0" w:rsidP="6F18E3B0" w:rsidRDefault="6F18E3B0" w14:paraId="0194F208" w14:textId="583D6454">
      <w:pPr>
        <w:rPr>
          <w:rFonts w:ascii="Times New Roman" w:hAnsi="Times New Roman" w:eastAsia="Times New Roman" w:cs="Times New Roman"/>
          <w:noProof w:val="0"/>
          <w:sz w:val="24"/>
          <w:szCs w:val="24"/>
          <w:lang w:val="en-US"/>
        </w:rPr>
      </w:pPr>
    </w:p>
    <w:p w:rsidR="6F18E3B0" w:rsidP="6F18E3B0" w:rsidRDefault="6F18E3B0" w14:paraId="34CD5363" w14:textId="36D42AB0">
      <w:pPr>
        <w:rPr>
          <w:rFonts w:ascii="Times New Roman" w:hAnsi="Times New Roman" w:eastAsia="Times New Roman" w:cs="Times New Roman"/>
          <w:noProof w:val="0"/>
          <w:sz w:val="24"/>
          <w:szCs w:val="24"/>
          <w:lang w:val="en-US"/>
        </w:rPr>
      </w:pPr>
    </w:p>
    <w:p w:rsidR="6F18E3B0" w:rsidP="6F18E3B0" w:rsidRDefault="6F18E3B0" w14:paraId="0026E1CA" w14:textId="1D81FE70">
      <w:pPr>
        <w:rPr>
          <w:rFonts w:ascii="Times New Roman" w:hAnsi="Times New Roman" w:eastAsia="Times New Roman" w:cs="Times New Roman"/>
          <w:noProof w:val="0"/>
          <w:sz w:val="24"/>
          <w:szCs w:val="24"/>
          <w:lang w:val="en-US"/>
        </w:rPr>
      </w:pPr>
    </w:p>
    <w:p w:rsidR="6F18E3B0" w:rsidP="6F18E3B0" w:rsidRDefault="6F18E3B0" w14:paraId="4DB2C594" w14:textId="08E29418">
      <w:pPr>
        <w:rPr>
          <w:rFonts w:ascii="Times New Roman" w:hAnsi="Times New Roman" w:eastAsia="Times New Roman" w:cs="Times New Roman"/>
          <w:noProof w:val="0"/>
          <w:sz w:val="24"/>
          <w:szCs w:val="24"/>
          <w:lang w:val="en-US"/>
        </w:rPr>
      </w:pPr>
    </w:p>
    <w:p w:rsidR="6F18E3B0" w:rsidP="6F18E3B0" w:rsidRDefault="6F18E3B0" w14:paraId="6B3E09EB" w14:textId="19005C53">
      <w:pPr>
        <w:rPr>
          <w:rFonts w:ascii="Times New Roman" w:hAnsi="Times New Roman" w:eastAsia="Times New Roman" w:cs="Times New Roman"/>
          <w:noProof w:val="0"/>
          <w:sz w:val="24"/>
          <w:szCs w:val="24"/>
          <w:lang w:val="en-US"/>
        </w:rPr>
      </w:pPr>
    </w:p>
    <w:p w:rsidR="6F18E3B0" w:rsidP="6F18E3B0" w:rsidRDefault="6F18E3B0" w14:paraId="0E76F197" w14:textId="5B7FD4A5">
      <w:pPr>
        <w:rPr>
          <w:rFonts w:ascii="Times New Roman" w:hAnsi="Times New Roman" w:eastAsia="Times New Roman" w:cs="Times New Roman"/>
          <w:noProof w:val="0"/>
          <w:sz w:val="24"/>
          <w:szCs w:val="24"/>
          <w:lang w:val="en-US"/>
        </w:rPr>
      </w:pPr>
    </w:p>
    <w:p w:rsidR="6F18E3B0" w:rsidP="6F18E3B0" w:rsidRDefault="6F18E3B0" w14:paraId="335D4481" w14:textId="2379147E">
      <w:pPr>
        <w:rPr>
          <w:rFonts w:ascii="Times New Roman" w:hAnsi="Times New Roman" w:eastAsia="Times New Roman" w:cs="Times New Roman"/>
          <w:noProof w:val="0"/>
          <w:sz w:val="24"/>
          <w:szCs w:val="24"/>
          <w:lang w:val="en-US"/>
        </w:rPr>
      </w:pPr>
    </w:p>
    <w:p w:rsidR="6F18E3B0" w:rsidP="6F18E3B0" w:rsidRDefault="6F18E3B0" w14:paraId="0B13AA6A" w14:textId="3E427B25">
      <w:pPr>
        <w:rPr>
          <w:rFonts w:ascii="Times New Roman" w:hAnsi="Times New Roman" w:eastAsia="Times New Roman" w:cs="Times New Roman"/>
          <w:noProof w:val="0"/>
          <w:sz w:val="24"/>
          <w:szCs w:val="24"/>
          <w:lang w:val="en-US"/>
        </w:rPr>
      </w:pPr>
    </w:p>
    <w:p w:rsidR="6F18E3B0" w:rsidP="6F18E3B0" w:rsidRDefault="6F18E3B0" w14:paraId="04D0A662" w14:textId="0D47AB36">
      <w:pPr>
        <w:rPr>
          <w:rFonts w:ascii="Times New Roman" w:hAnsi="Times New Roman" w:eastAsia="Times New Roman" w:cs="Times New Roman"/>
          <w:noProof w:val="0"/>
          <w:sz w:val="24"/>
          <w:szCs w:val="24"/>
          <w:lang w:val="en-US"/>
        </w:rPr>
      </w:pPr>
    </w:p>
    <w:p w:rsidR="6F18E3B0" w:rsidP="6F18E3B0" w:rsidRDefault="6F18E3B0" w14:paraId="1E3382AB" w14:textId="353210FB">
      <w:pPr>
        <w:rPr>
          <w:rFonts w:ascii="Times New Roman" w:hAnsi="Times New Roman" w:eastAsia="Times New Roman" w:cs="Times New Roman"/>
          <w:noProof w:val="0"/>
          <w:sz w:val="24"/>
          <w:szCs w:val="24"/>
          <w:lang w:val="en-US"/>
        </w:rPr>
      </w:pPr>
    </w:p>
    <w:p w:rsidR="6F18E3B0" w:rsidP="6F18E3B0" w:rsidRDefault="6F18E3B0" w14:paraId="13841762" w14:textId="668A4204">
      <w:pPr>
        <w:rPr>
          <w:rFonts w:ascii="Times New Roman" w:hAnsi="Times New Roman" w:eastAsia="Times New Roman" w:cs="Times New Roman"/>
          <w:noProof w:val="0"/>
          <w:sz w:val="24"/>
          <w:szCs w:val="24"/>
          <w:lang w:val="en-US"/>
        </w:rPr>
      </w:pPr>
    </w:p>
    <w:p w:rsidR="6F18E3B0" w:rsidP="6F18E3B0" w:rsidRDefault="6F18E3B0" w14:paraId="2C9F0078" w14:textId="7E3381CE">
      <w:pPr>
        <w:rPr>
          <w:rFonts w:ascii="Times New Roman" w:hAnsi="Times New Roman" w:eastAsia="Times New Roman" w:cs="Times New Roman"/>
          <w:noProof w:val="0"/>
          <w:sz w:val="24"/>
          <w:szCs w:val="24"/>
          <w:lang w:val="en-US"/>
        </w:rPr>
      </w:pPr>
    </w:p>
    <w:p w:rsidR="6F18E3B0" w:rsidP="6F18E3B0" w:rsidRDefault="6F18E3B0" w14:paraId="203706B4" w14:textId="0E86468D">
      <w:pPr>
        <w:rPr>
          <w:rFonts w:ascii="Times New Roman" w:hAnsi="Times New Roman" w:eastAsia="Times New Roman" w:cs="Times New Roman"/>
          <w:noProof w:val="0"/>
          <w:sz w:val="24"/>
          <w:szCs w:val="24"/>
          <w:lang w:val="en-US"/>
        </w:rPr>
      </w:pPr>
    </w:p>
    <w:p w:rsidR="6F18E3B0" w:rsidP="6F18E3B0" w:rsidRDefault="6F18E3B0" w14:paraId="31E9C67E" w14:textId="1811D5FD">
      <w:pPr>
        <w:rPr>
          <w:rFonts w:ascii="Times New Roman" w:hAnsi="Times New Roman" w:eastAsia="Times New Roman" w:cs="Times New Roman"/>
          <w:noProof w:val="0"/>
          <w:sz w:val="24"/>
          <w:szCs w:val="24"/>
          <w:lang w:val="en-US"/>
        </w:rPr>
      </w:pPr>
    </w:p>
    <w:p w:rsidR="6F18E3B0" w:rsidP="6F18E3B0" w:rsidRDefault="6F18E3B0" w14:paraId="0B4C0A9A" w14:textId="339729DF">
      <w:pPr>
        <w:rPr>
          <w:rFonts w:ascii="Times New Roman" w:hAnsi="Times New Roman" w:eastAsia="Times New Roman" w:cs="Times New Roman"/>
          <w:noProof w:val="0"/>
          <w:sz w:val="24"/>
          <w:szCs w:val="24"/>
          <w:lang w:val="en-US"/>
        </w:rPr>
      </w:pPr>
    </w:p>
    <w:p w:rsidR="6F18E3B0" w:rsidP="6F18E3B0" w:rsidRDefault="6F18E3B0" w14:paraId="09C835E9" w14:textId="0E27B4F0">
      <w:pPr>
        <w:rPr>
          <w:rFonts w:ascii="Times New Roman" w:hAnsi="Times New Roman" w:eastAsia="Times New Roman" w:cs="Times New Roman"/>
          <w:noProof w:val="0"/>
          <w:sz w:val="24"/>
          <w:szCs w:val="24"/>
          <w:lang w:val="en-US"/>
        </w:rPr>
      </w:pPr>
    </w:p>
    <w:p w:rsidR="6F18E3B0" w:rsidP="6F18E3B0" w:rsidRDefault="6F18E3B0" w14:paraId="121C472F" w14:textId="181066ED">
      <w:pPr>
        <w:rPr>
          <w:rFonts w:ascii="Times New Roman" w:hAnsi="Times New Roman" w:eastAsia="Times New Roman" w:cs="Times New Roman"/>
          <w:noProof w:val="0"/>
          <w:sz w:val="24"/>
          <w:szCs w:val="24"/>
          <w:lang w:val="en-US"/>
        </w:rPr>
      </w:pPr>
    </w:p>
    <w:p w:rsidR="6F18E3B0" w:rsidP="6F18E3B0" w:rsidRDefault="6F18E3B0" w14:paraId="22728964" w14:textId="33DD08AB">
      <w:pPr>
        <w:rPr>
          <w:rFonts w:ascii="Times New Roman" w:hAnsi="Times New Roman" w:eastAsia="Times New Roman" w:cs="Times New Roman"/>
          <w:noProof w:val="0"/>
          <w:sz w:val="24"/>
          <w:szCs w:val="24"/>
          <w:lang w:val="en-US"/>
        </w:rPr>
      </w:pPr>
    </w:p>
    <w:p w:rsidR="355018C0" w:rsidP="6F18E3B0" w:rsidRDefault="355018C0" w14:paraId="6B3679D4" w14:textId="2B94E8D4">
      <w:pPr>
        <w:pStyle w:val="Heading1"/>
        <w:spacing w:before="360" w:beforeAutospacing="off" w:after="80" w:afterAutospacing="off" w:line="360" w:lineRule="auto"/>
        <w:ind w:left="360" w:right="0" w:hanging="360"/>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1.</w:t>
      </w:r>
      <w:r w:rsidRPr="6F18E3B0" w:rsidR="355018C0">
        <w:rPr>
          <w:rFonts w:ascii="Times New Roman" w:hAnsi="Times New Roman" w:eastAsia="Times New Roman" w:cs="Times New Roman"/>
          <w:b w:val="0"/>
          <w:bCs w:val="0"/>
          <w:i w:val="0"/>
          <w:iCs w:val="0"/>
          <w:noProof w:val="0"/>
          <w:color w:val="0F4761" w:themeColor="accent1" w:themeTint="FF" w:themeShade="BF"/>
          <w:sz w:val="14"/>
          <w:szCs w:val="14"/>
          <w:lang w:val="en-US"/>
        </w:rPr>
        <w:t xml:space="preserve">      </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INTRODUCTION</w:t>
      </w:r>
    </w:p>
    <w:p w:rsidR="355018C0" w:rsidP="6F18E3B0" w:rsidRDefault="355018C0" w14:paraId="557ACC73" w14:textId="3ECA10BA">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following document describes a full research study concerning the detection and prediction of crime hotspots using multimodal crime data collected from urban settings, specifically to design an integrated geospatial and machine learning based framework. The main aim is to </w:t>
      </w:r>
      <w:r w:rsidRPr="6F18E3B0" w:rsidR="355018C0">
        <w:rPr>
          <w:rFonts w:ascii="Times New Roman" w:hAnsi="Times New Roman" w:eastAsia="Times New Roman" w:cs="Times New Roman"/>
          <w:noProof w:val="0"/>
          <w:sz w:val="24"/>
          <w:szCs w:val="24"/>
          <w:lang w:val="en-US"/>
        </w:rPr>
        <w:t>analyse</w:t>
      </w:r>
      <w:r w:rsidRPr="6F18E3B0" w:rsidR="355018C0">
        <w:rPr>
          <w:rFonts w:ascii="Times New Roman" w:hAnsi="Times New Roman" w:eastAsia="Times New Roman" w:cs="Times New Roman"/>
          <w:noProof w:val="0"/>
          <w:sz w:val="24"/>
          <w:szCs w:val="24"/>
          <w:lang w:val="en-US"/>
        </w:rPr>
        <w:t xml:space="preserve"> spatial and temporal crime patterns through a pipeline that outlines five stages: data preprocessing and data cleaning; spatial hotspot detection; predictive modelling (forecasting future crime); interactive geospatial visualization; and performance evaluation of the above model(s). Each step of the analysis will employ existing computational and geospatial methodologies to understand and </w:t>
      </w:r>
      <w:r w:rsidRPr="6F18E3B0" w:rsidR="355018C0">
        <w:rPr>
          <w:rFonts w:ascii="Times New Roman" w:hAnsi="Times New Roman" w:eastAsia="Times New Roman" w:cs="Times New Roman"/>
          <w:noProof w:val="0"/>
          <w:sz w:val="24"/>
          <w:szCs w:val="24"/>
          <w:lang w:val="en-US"/>
        </w:rPr>
        <w:t>provide</w:t>
      </w:r>
      <w:r w:rsidRPr="6F18E3B0" w:rsidR="355018C0">
        <w:rPr>
          <w:rFonts w:ascii="Times New Roman" w:hAnsi="Times New Roman" w:eastAsia="Times New Roman" w:cs="Times New Roman"/>
          <w:noProof w:val="0"/>
          <w:sz w:val="24"/>
          <w:szCs w:val="24"/>
          <w:lang w:val="en-US"/>
        </w:rPr>
        <w:t xml:space="preserve"> meaningful insight along with overall utility for law enforcement and urban practitioners. The first phase in the project involved preparing data without incident. Crime data is often found in various formats (CSV, </w:t>
      </w:r>
      <w:r w:rsidRPr="6F18E3B0" w:rsidR="355018C0">
        <w:rPr>
          <w:rFonts w:ascii="Times New Roman" w:hAnsi="Times New Roman" w:eastAsia="Times New Roman" w:cs="Times New Roman"/>
          <w:noProof w:val="0"/>
          <w:sz w:val="24"/>
          <w:szCs w:val="24"/>
          <w:lang w:val="en-US"/>
        </w:rPr>
        <w:t>GeoJSON</w:t>
      </w:r>
      <w:r w:rsidRPr="6F18E3B0" w:rsidR="355018C0">
        <w:rPr>
          <w:rFonts w:ascii="Times New Roman" w:hAnsi="Times New Roman" w:eastAsia="Times New Roman" w:cs="Times New Roman"/>
          <w:noProof w:val="0"/>
          <w:sz w:val="24"/>
          <w:szCs w:val="24"/>
          <w:lang w:val="en-US"/>
        </w:rPr>
        <w:t xml:space="preserve">, KML, and Shapefiles), </w:t>
      </w:r>
      <w:r w:rsidRPr="6F18E3B0" w:rsidR="355018C0">
        <w:rPr>
          <w:rFonts w:ascii="Times New Roman" w:hAnsi="Times New Roman" w:eastAsia="Times New Roman" w:cs="Times New Roman"/>
          <w:noProof w:val="0"/>
          <w:sz w:val="24"/>
          <w:szCs w:val="24"/>
          <w:lang w:val="en-US"/>
        </w:rPr>
        <w:t>consequently</w:t>
      </w:r>
      <w:r w:rsidRPr="6F18E3B0" w:rsidR="355018C0">
        <w:rPr>
          <w:rFonts w:ascii="Times New Roman" w:hAnsi="Times New Roman" w:eastAsia="Times New Roman" w:cs="Times New Roman"/>
          <w:noProof w:val="0"/>
          <w:sz w:val="24"/>
          <w:szCs w:val="24"/>
          <w:lang w:val="en-US"/>
        </w:rPr>
        <w:t xml:space="preserve">, some of the tools </w:t>
      </w:r>
      <w:r w:rsidRPr="6F18E3B0" w:rsidR="355018C0">
        <w:rPr>
          <w:rFonts w:ascii="Times New Roman" w:hAnsi="Times New Roman" w:eastAsia="Times New Roman" w:cs="Times New Roman"/>
          <w:noProof w:val="0"/>
          <w:sz w:val="24"/>
          <w:szCs w:val="24"/>
          <w:lang w:val="en-US"/>
        </w:rPr>
        <w:t>utilized</w:t>
      </w:r>
      <w:r w:rsidRPr="6F18E3B0" w:rsidR="355018C0">
        <w:rPr>
          <w:rFonts w:ascii="Times New Roman" w:hAnsi="Times New Roman" w:eastAsia="Times New Roman" w:cs="Times New Roman"/>
          <w:noProof w:val="0"/>
          <w:sz w:val="24"/>
          <w:szCs w:val="24"/>
          <w:lang w:val="en-US"/>
        </w:rPr>
        <w:t xml:space="preserve"> to merge and deal with the different formats include Pandas and </w:t>
      </w:r>
      <w:r w:rsidRPr="6F18E3B0" w:rsidR="355018C0">
        <w:rPr>
          <w:rFonts w:ascii="Times New Roman" w:hAnsi="Times New Roman" w:eastAsia="Times New Roman" w:cs="Times New Roman"/>
          <w:noProof w:val="0"/>
          <w:sz w:val="24"/>
          <w:szCs w:val="24"/>
          <w:lang w:val="en-US"/>
        </w:rPr>
        <w:t>GeoPandas</w:t>
      </w:r>
      <w:r w:rsidRPr="6F18E3B0" w:rsidR="355018C0">
        <w:rPr>
          <w:rFonts w:ascii="Times New Roman" w:hAnsi="Times New Roman" w:eastAsia="Times New Roman" w:cs="Times New Roman"/>
          <w:noProof w:val="0"/>
          <w:sz w:val="24"/>
          <w:szCs w:val="24"/>
          <w:lang w:val="en-US"/>
        </w:rPr>
        <w:t xml:space="preserve">. The next data cleaning processes involved essential steps of removing missing values, filtering duplicated data, and reconciling out-of-bounds or geographically improbable coordinates. A vital step in the processing prework included </w:t>
      </w:r>
      <w:r w:rsidRPr="6F18E3B0" w:rsidR="355018C0">
        <w:rPr>
          <w:rFonts w:ascii="Times New Roman" w:hAnsi="Times New Roman" w:eastAsia="Times New Roman" w:cs="Times New Roman"/>
          <w:noProof w:val="0"/>
          <w:sz w:val="24"/>
          <w:szCs w:val="24"/>
          <w:lang w:val="en-US"/>
        </w:rPr>
        <w:t>establishing</w:t>
      </w:r>
      <w:r w:rsidRPr="6F18E3B0" w:rsidR="355018C0">
        <w:rPr>
          <w:rFonts w:ascii="Times New Roman" w:hAnsi="Times New Roman" w:eastAsia="Times New Roman" w:cs="Times New Roman"/>
          <w:noProof w:val="0"/>
          <w:sz w:val="24"/>
          <w:szCs w:val="24"/>
          <w:lang w:val="en-US"/>
        </w:rPr>
        <w:t xml:space="preserve"> systematic comparable spatial references, in which all the datasets should be in a common or consistent "Coordinate Referencing System" (CRS) format. All datasets were converted into the same CRS format for overall efficiency so that geo-spatial data could be compared against one </w:t>
      </w:r>
      <w:r w:rsidRPr="6F18E3B0" w:rsidR="355018C0">
        <w:rPr>
          <w:rFonts w:ascii="Times New Roman" w:hAnsi="Times New Roman" w:eastAsia="Times New Roman" w:cs="Times New Roman"/>
          <w:noProof w:val="0"/>
          <w:sz w:val="24"/>
          <w:szCs w:val="24"/>
          <w:lang w:val="en-US"/>
        </w:rPr>
        <w:t>another ,</w:t>
      </w:r>
      <w:r w:rsidRPr="6F18E3B0" w:rsidR="355018C0">
        <w:rPr>
          <w:rFonts w:ascii="Times New Roman" w:hAnsi="Times New Roman" w:eastAsia="Times New Roman" w:cs="Times New Roman"/>
          <w:noProof w:val="0"/>
          <w:sz w:val="24"/>
          <w:szCs w:val="24"/>
          <w:lang w:val="en-US"/>
        </w:rPr>
        <w:t xml:space="preserve"> in this case, all data was converted to EPSG:4326 (WGS84), a</w:t>
      </w:r>
      <w:r w:rsidRPr="6F18E3B0" w:rsidR="3CF5A8D4">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standard format that the global mapping systems favor.</w:t>
      </w:r>
      <w:r>
        <w:br/>
      </w:r>
      <w:r w:rsidRPr="6F18E3B0" w:rsidR="355018C0">
        <w:rPr>
          <w:rFonts w:ascii="Times New Roman" w:hAnsi="Times New Roman" w:eastAsia="Times New Roman" w:cs="Times New Roman"/>
          <w:noProof w:val="0"/>
          <w:sz w:val="24"/>
          <w:szCs w:val="24"/>
          <w:lang w:val="en-US"/>
        </w:rPr>
        <w:t xml:space="preserve"> </w:t>
      </w:r>
      <w:r>
        <w:br/>
      </w:r>
      <w:r w:rsidRPr="6F18E3B0" w:rsidR="355018C0">
        <w:rPr>
          <w:rFonts w:ascii="Times New Roman" w:hAnsi="Times New Roman" w:eastAsia="Times New Roman" w:cs="Times New Roman"/>
          <w:noProof w:val="0"/>
          <w:sz w:val="24"/>
          <w:szCs w:val="24"/>
          <w:lang w:val="en-US"/>
        </w:rPr>
        <w:t xml:space="preserve">After preprocessing the data, spatial analysis was performed to </w:t>
      </w:r>
      <w:r w:rsidRPr="6F18E3B0" w:rsidR="355018C0">
        <w:rPr>
          <w:rFonts w:ascii="Times New Roman" w:hAnsi="Times New Roman" w:eastAsia="Times New Roman" w:cs="Times New Roman"/>
          <w:noProof w:val="0"/>
          <w:sz w:val="24"/>
          <w:szCs w:val="24"/>
          <w:lang w:val="en-US"/>
        </w:rPr>
        <w:t>identify</w:t>
      </w:r>
      <w:r w:rsidRPr="6F18E3B0" w:rsidR="355018C0">
        <w:rPr>
          <w:rFonts w:ascii="Times New Roman" w:hAnsi="Times New Roman" w:eastAsia="Times New Roman" w:cs="Times New Roman"/>
          <w:noProof w:val="0"/>
          <w:sz w:val="24"/>
          <w:szCs w:val="24"/>
          <w:lang w:val="en-US"/>
        </w:rPr>
        <w:t xml:space="preserve"> crime hotspots using Kernel Density Estimation (KDE) for heatmaps that were created with Seaborn and other visualization features to ensure hotspots of high density of crime could be </w:t>
      </w:r>
      <w:r w:rsidRPr="6F18E3B0" w:rsidR="355018C0">
        <w:rPr>
          <w:rFonts w:ascii="Times New Roman" w:hAnsi="Times New Roman" w:eastAsia="Times New Roman" w:cs="Times New Roman"/>
          <w:noProof w:val="0"/>
          <w:sz w:val="24"/>
          <w:szCs w:val="24"/>
          <w:lang w:val="en-US"/>
        </w:rPr>
        <w:t>located</w:t>
      </w:r>
      <w:r w:rsidRPr="6F18E3B0" w:rsidR="355018C0">
        <w:rPr>
          <w:rFonts w:ascii="Times New Roman" w:hAnsi="Times New Roman" w:eastAsia="Times New Roman" w:cs="Times New Roman"/>
          <w:noProof w:val="0"/>
          <w:sz w:val="24"/>
          <w:szCs w:val="24"/>
          <w:lang w:val="en-US"/>
        </w:rPr>
        <w:t xml:space="preserve">. Additionally, some spatial clustering algorithms (K-Means and DBSCAN) were applied to the crime datasets to classify hotspots based on geographical concentration and distribution. Clustering techniques are particularly powerful because they are clever methods used to isolate and </w:t>
      </w:r>
      <w:r w:rsidRPr="6F18E3B0" w:rsidR="355018C0">
        <w:rPr>
          <w:rFonts w:ascii="Times New Roman" w:hAnsi="Times New Roman" w:eastAsia="Times New Roman" w:cs="Times New Roman"/>
          <w:noProof w:val="0"/>
          <w:sz w:val="24"/>
          <w:szCs w:val="24"/>
          <w:lang w:val="en-US"/>
        </w:rPr>
        <w:t>identify</w:t>
      </w:r>
      <w:r w:rsidRPr="6F18E3B0" w:rsidR="355018C0">
        <w:rPr>
          <w:rFonts w:ascii="Times New Roman" w:hAnsi="Times New Roman" w:eastAsia="Times New Roman" w:cs="Times New Roman"/>
          <w:noProof w:val="0"/>
          <w:sz w:val="24"/>
          <w:szCs w:val="24"/>
          <w:lang w:val="en-US"/>
        </w:rPr>
        <w:t xml:space="preserve"> natural groupings in any data and can support city crime reduction planning and the resource allocation of prevention strategies. The </w:t>
      </w:r>
      <w:r w:rsidRPr="6F18E3B0" w:rsidR="355018C0">
        <w:rPr>
          <w:rFonts w:ascii="Times New Roman" w:hAnsi="Times New Roman" w:eastAsia="Times New Roman" w:cs="Times New Roman"/>
          <w:noProof w:val="0"/>
          <w:sz w:val="24"/>
          <w:szCs w:val="24"/>
          <w:lang w:val="en-US"/>
        </w:rPr>
        <w:t>final step</w:t>
      </w:r>
      <w:r w:rsidRPr="6F18E3B0" w:rsidR="355018C0">
        <w:rPr>
          <w:rFonts w:ascii="Times New Roman" w:hAnsi="Times New Roman" w:eastAsia="Times New Roman" w:cs="Times New Roman"/>
          <w:noProof w:val="0"/>
          <w:sz w:val="24"/>
          <w:szCs w:val="24"/>
          <w:lang w:val="en-US"/>
        </w:rPr>
        <w:t xml:space="preserve"> was to begin to move tabs toward predictive analysis. In this study, machine learning models were implemented to forecast time series outcomes. The author implemented ARIMA and LSTM models to crime datasets that </w:t>
      </w:r>
      <w:r w:rsidRPr="6F18E3B0" w:rsidR="355018C0">
        <w:rPr>
          <w:rFonts w:ascii="Times New Roman" w:hAnsi="Times New Roman" w:eastAsia="Times New Roman" w:cs="Times New Roman"/>
          <w:noProof w:val="0"/>
          <w:sz w:val="24"/>
          <w:szCs w:val="24"/>
          <w:lang w:val="en-US"/>
        </w:rPr>
        <w:t>contained</w:t>
      </w:r>
      <w:r w:rsidRPr="6F18E3B0" w:rsidR="355018C0">
        <w:rPr>
          <w:rFonts w:ascii="Times New Roman" w:hAnsi="Times New Roman" w:eastAsia="Times New Roman" w:cs="Times New Roman"/>
          <w:noProof w:val="0"/>
          <w:sz w:val="24"/>
          <w:szCs w:val="24"/>
          <w:lang w:val="en-US"/>
        </w:rPr>
        <w:t xml:space="preserve"> temporal data to forecast </w:t>
      </w:r>
      <w:r w:rsidRPr="6F18E3B0" w:rsidR="355018C0">
        <w:rPr>
          <w:rFonts w:ascii="Times New Roman" w:hAnsi="Times New Roman" w:eastAsia="Times New Roman" w:cs="Times New Roman"/>
          <w:noProof w:val="0"/>
          <w:sz w:val="24"/>
          <w:szCs w:val="24"/>
          <w:lang w:val="en-US"/>
        </w:rPr>
        <w:t>possible future</w:t>
      </w:r>
      <w:r w:rsidRPr="6F18E3B0" w:rsidR="355018C0">
        <w:rPr>
          <w:rFonts w:ascii="Times New Roman" w:hAnsi="Times New Roman" w:eastAsia="Times New Roman" w:cs="Times New Roman"/>
          <w:noProof w:val="0"/>
          <w:sz w:val="24"/>
          <w:szCs w:val="24"/>
          <w:lang w:val="en-US"/>
        </w:rPr>
        <w:t xml:space="preserve"> crime activity. This approach </w:t>
      </w:r>
      <w:r w:rsidRPr="6F18E3B0" w:rsidR="355018C0">
        <w:rPr>
          <w:rFonts w:ascii="Times New Roman" w:hAnsi="Times New Roman" w:eastAsia="Times New Roman" w:cs="Times New Roman"/>
          <w:noProof w:val="0"/>
          <w:sz w:val="24"/>
          <w:szCs w:val="24"/>
          <w:lang w:val="en-US"/>
        </w:rPr>
        <w:t>identifies</w:t>
      </w:r>
      <w:r w:rsidRPr="6F18E3B0" w:rsidR="355018C0">
        <w:rPr>
          <w:rFonts w:ascii="Times New Roman" w:hAnsi="Times New Roman" w:eastAsia="Times New Roman" w:cs="Times New Roman"/>
          <w:noProof w:val="0"/>
          <w:sz w:val="24"/>
          <w:szCs w:val="24"/>
          <w:lang w:val="en-US"/>
        </w:rPr>
        <w:t xml:space="preserve"> the historical patterns of crime based upon the dataset and </w:t>
      </w:r>
      <w:r w:rsidRPr="6F18E3B0" w:rsidR="355018C0">
        <w:rPr>
          <w:rFonts w:ascii="Times New Roman" w:hAnsi="Times New Roman" w:eastAsia="Times New Roman" w:cs="Times New Roman"/>
          <w:noProof w:val="0"/>
          <w:sz w:val="24"/>
          <w:szCs w:val="24"/>
          <w:lang w:val="en-US"/>
        </w:rPr>
        <w:t>identifies</w:t>
      </w:r>
      <w:r w:rsidRPr="6F18E3B0" w:rsidR="355018C0">
        <w:rPr>
          <w:rFonts w:ascii="Times New Roman" w:hAnsi="Times New Roman" w:eastAsia="Times New Roman" w:cs="Times New Roman"/>
          <w:noProof w:val="0"/>
          <w:sz w:val="24"/>
          <w:szCs w:val="24"/>
          <w:lang w:val="en-US"/>
        </w:rPr>
        <w:t xml:space="preserve"> fomites of seasonal trends that are important for preventative security planning/decision making. Another innovatively useful feature within the study was the use of Kepler.gl to provide an interactive 3D visualization of crime data creating a more immersive and engaging experience while exploring </w:t>
      </w:r>
      <w:r w:rsidRPr="6F18E3B0" w:rsidR="355018C0">
        <w:rPr>
          <w:rFonts w:ascii="Times New Roman" w:hAnsi="Times New Roman" w:eastAsia="Times New Roman" w:cs="Times New Roman"/>
          <w:noProof w:val="0"/>
          <w:sz w:val="24"/>
          <w:szCs w:val="24"/>
          <w:lang w:val="en-US"/>
        </w:rPr>
        <w:t>spatio</w:t>
      </w:r>
      <w:r w:rsidRPr="6F18E3B0" w:rsidR="355018C0">
        <w:rPr>
          <w:rFonts w:ascii="Times New Roman" w:hAnsi="Times New Roman" w:eastAsia="Times New Roman" w:cs="Times New Roman"/>
          <w:noProof w:val="0"/>
          <w:sz w:val="24"/>
          <w:szCs w:val="24"/>
          <w:lang w:val="en-US"/>
        </w:rPr>
        <w:t xml:space="preserve">-temporality. This was particularly useful for those city policymakers and enforcement who would </w:t>
      </w:r>
      <w:r w:rsidRPr="6F18E3B0" w:rsidR="355018C0">
        <w:rPr>
          <w:rFonts w:ascii="Times New Roman" w:hAnsi="Times New Roman" w:eastAsia="Times New Roman" w:cs="Times New Roman"/>
          <w:noProof w:val="0"/>
          <w:sz w:val="24"/>
          <w:szCs w:val="24"/>
          <w:lang w:val="en-US"/>
        </w:rPr>
        <w:t>benefit</w:t>
      </w:r>
      <w:r w:rsidRPr="6F18E3B0" w:rsidR="355018C0">
        <w:rPr>
          <w:rFonts w:ascii="Times New Roman" w:hAnsi="Times New Roman" w:eastAsia="Times New Roman" w:cs="Times New Roman"/>
          <w:noProof w:val="0"/>
          <w:sz w:val="24"/>
          <w:szCs w:val="24"/>
          <w:lang w:val="en-US"/>
        </w:rPr>
        <w:t xml:space="preserve"> from a more intuitive understanding of the community's crime data and how it has evolved </w:t>
      </w:r>
      <w:r w:rsidRPr="6F18E3B0" w:rsidR="355018C0">
        <w:rPr>
          <w:rFonts w:ascii="Times New Roman" w:hAnsi="Times New Roman" w:eastAsia="Times New Roman" w:cs="Times New Roman"/>
          <w:noProof w:val="0"/>
          <w:sz w:val="24"/>
          <w:szCs w:val="24"/>
          <w:lang w:val="en-US"/>
        </w:rPr>
        <w:t>overtime</w:t>
      </w:r>
      <w:r w:rsidRPr="6F18E3B0" w:rsidR="355018C0">
        <w:rPr>
          <w:rFonts w:ascii="Times New Roman" w:hAnsi="Times New Roman" w:eastAsia="Times New Roman" w:cs="Times New Roman"/>
          <w:noProof w:val="0"/>
          <w:sz w:val="24"/>
          <w:szCs w:val="24"/>
          <w:lang w:val="en-US"/>
        </w:rPr>
        <w:t xml:space="preserve"> and across space.</w:t>
      </w:r>
      <w:r>
        <w:br/>
      </w:r>
      <w:r w:rsidRPr="6F18E3B0" w:rsidR="355018C0">
        <w:rPr>
          <w:rFonts w:ascii="Times New Roman" w:hAnsi="Times New Roman" w:eastAsia="Times New Roman" w:cs="Times New Roman"/>
          <w:noProof w:val="0"/>
          <w:sz w:val="24"/>
          <w:szCs w:val="24"/>
          <w:lang w:val="en-US"/>
        </w:rPr>
        <w:t xml:space="preserve"> </w:t>
      </w:r>
      <w:r>
        <w:br/>
      </w:r>
      <w:r w:rsidRPr="6F18E3B0" w:rsidR="355018C0">
        <w:rPr>
          <w:rFonts w:ascii="Times New Roman" w:hAnsi="Times New Roman" w:eastAsia="Times New Roman" w:cs="Times New Roman"/>
          <w:noProof w:val="0"/>
          <w:sz w:val="24"/>
          <w:szCs w:val="24"/>
          <w:lang w:val="en-US"/>
        </w:rPr>
        <w:t xml:space="preserve">Generally, performance metrics were </w:t>
      </w:r>
      <w:r w:rsidRPr="6F18E3B0" w:rsidR="355018C0">
        <w:rPr>
          <w:rFonts w:ascii="Times New Roman" w:hAnsi="Times New Roman" w:eastAsia="Times New Roman" w:cs="Times New Roman"/>
          <w:noProof w:val="0"/>
          <w:sz w:val="24"/>
          <w:szCs w:val="24"/>
          <w:lang w:val="en-US"/>
        </w:rPr>
        <w:t>utilized</w:t>
      </w:r>
      <w:r w:rsidRPr="6F18E3B0" w:rsidR="355018C0">
        <w:rPr>
          <w:rFonts w:ascii="Times New Roman" w:hAnsi="Times New Roman" w:eastAsia="Times New Roman" w:cs="Times New Roman"/>
          <w:noProof w:val="0"/>
          <w:sz w:val="24"/>
          <w:szCs w:val="24"/>
          <w:lang w:val="en-US"/>
        </w:rPr>
        <w:t xml:space="preserve"> to assess the classification and forecasting models, including confusion matrices and classification reports, which included accuracy, precision, recall, and F1 scores. </w:t>
      </w:r>
      <w:r w:rsidRPr="6F18E3B0" w:rsidR="355018C0">
        <w:rPr>
          <w:rFonts w:ascii="Times New Roman" w:hAnsi="Times New Roman" w:eastAsia="Times New Roman" w:cs="Times New Roman"/>
          <w:noProof w:val="0"/>
          <w:sz w:val="24"/>
          <w:szCs w:val="24"/>
          <w:lang w:val="en-US"/>
        </w:rPr>
        <w:t>These performance measures provided consideration of the predictive models as being both sound and trustworthy for predictive purposes for public safety.</w:t>
      </w:r>
      <w:r w:rsidRPr="6F18E3B0" w:rsidR="355018C0">
        <w:rPr>
          <w:rFonts w:ascii="Times New Roman" w:hAnsi="Times New Roman" w:eastAsia="Times New Roman" w:cs="Times New Roman"/>
          <w:noProof w:val="0"/>
          <w:sz w:val="24"/>
          <w:szCs w:val="24"/>
          <w:lang w:val="en-US"/>
        </w:rPr>
        <w:t xml:space="preserve"> This project presents a hybrid </w:t>
      </w:r>
      <w:r w:rsidRPr="6F18E3B0" w:rsidR="355018C0">
        <w:rPr>
          <w:rFonts w:ascii="Times New Roman" w:hAnsi="Times New Roman" w:eastAsia="Times New Roman" w:cs="Times New Roman"/>
          <w:noProof w:val="0"/>
          <w:sz w:val="24"/>
          <w:szCs w:val="24"/>
          <w:lang w:val="en-US"/>
        </w:rPr>
        <w:t>methodology</w:t>
      </w:r>
      <w:r w:rsidRPr="6F18E3B0" w:rsidR="355018C0">
        <w:rPr>
          <w:rFonts w:ascii="Times New Roman" w:hAnsi="Times New Roman" w:eastAsia="Times New Roman" w:cs="Times New Roman"/>
          <w:noProof w:val="0"/>
          <w:sz w:val="24"/>
          <w:szCs w:val="24"/>
          <w:lang w:val="en-US"/>
        </w:rPr>
        <w:t xml:space="preserve"> that combines data engineering, statistical analysis, and machine learning to improve public safety via early detection and forecasting of crime patterns. Using interpretable models with scalable models and </w:t>
      </w:r>
      <w:r w:rsidRPr="6F18E3B0" w:rsidR="355018C0">
        <w:rPr>
          <w:rFonts w:ascii="Times New Roman" w:hAnsi="Times New Roman" w:eastAsia="Times New Roman" w:cs="Times New Roman"/>
          <w:noProof w:val="0"/>
          <w:sz w:val="24"/>
          <w:szCs w:val="24"/>
          <w:lang w:val="en-US"/>
        </w:rPr>
        <w:t>utilizing</w:t>
      </w:r>
      <w:r w:rsidRPr="6F18E3B0" w:rsidR="355018C0">
        <w:rPr>
          <w:rFonts w:ascii="Times New Roman" w:hAnsi="Times New Roman" w:eastAsia="Times New Roman" w:cs="Times New Roman"/>
          <w:noProof w:val="0"/>
          <w:sz w:val="24"/>
          <w:szCs w:val="24"/>
          <w:lang w:val="en-US"/>
        </w:rPr>
        <w:t xml:space="preserve"> new visualization tools allows for a </w:t>
      </w:r>
      <w:r w:rsidRPr="6F18E3B0" w:rsidR="355018C0">
        <w:rPr>
          <w:rFonts w:ascii="Times New Roman" w:hAnsi="Times New Roman" w:eastAsia="Times New Roman" w:cs="Times New Roman"/>
          <w:noProof w:val="0"/>
          <w:sz w:val="24"/>
          <w:szCs w:val="24"/>
          <w:lang w:val="en-US"/>
        </w:rPr>
        <w:t>synergy</w:t>
      </w:r>
      <w:r w:rsidRPr="6F18E3B0" w:rsidR="355018C0">
        <w:rPr>
          <w:rFonts w:ascii="Times New Roman" w:hAnsi="Times New Roman" w:eastAsia="Times New Roman" w:cs="Times New Roman"/>
          <w:noProof w:val="0"/>
          <w:sz w:val="24"/>
          <w:szCs w:val="24"/>
          <w:lang w:val="en-US"/>
        </w:rPr>
        <w:t xml:space="preserve"> between the literature and practice for crime mitigation.</w:t>
      </w:r>
    </w:p>
    <w:p w:rsidR="355018C0" w:rsidP="6F18E3B0" w:rsidRDefault="355018C0" w14:paraId="7DCF6440" w14:textId="2E267730">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 </w:t>
      </w:r>
    </w:p>
    <w:p w:rsidR="355018C0" w:rsidP="6F18E3B0" w:rsidRDefault="355018C0" w14:paraId="56689DA4" w14:textId="4F268604">
      <w:pPr>
        <w:pStyle w:val="Heading1"/>
        <w:spacing w:before="360" w:beforeAutospacing="off" w:after="80" w:afterAutospacing="off" w:line="360" w:lineRule="auto"/>
        <w:ind w:left="360" w:right="0" w:hanging="360"/>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2.</w:t>
      </w:r>
      <w:r w:rsidRPr="6F18E3B0" w:rsidR="355018C0">
        <w:rPr>
          <w:rFonts w:ascii="Times New Roman" w:hAnsi="Times New Roman" w:eastAsia="Times New Roman" w:cs="Times New Roman"/>
          <w:b w:val="0"/>
          <w:bCs w:val="0"/>
          <w:i w:val="0"/>
          <w:iCs w:val="0"/>
          <w:noProof w:val="0"/>
          <w:color w:val="0F4761" w:themeColor="accent1" w:themeTint="FF" w:themeShade="BF"/>
          <w:sz w:val="14"/>
          <w:szCs w:val="14"/>
          <w:lang w:val="en-US"/>
        </w:rPr>
        <w:t xml:space="preserve">      </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SOURCE OF DATASET</w:t>
      </w:r>
    </w:p>
    <w:p w:rsidR="355018C0" w:rsidP="6F18E3B0" w:rsidRDefault="355018C0" w14:paraId="6B8B05AC" w14:textId="2493ACC1">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data sources </w:t>
      </w:r>
      <w:r w:rsidRPr="6F18E3B0" w:rsidR="355018C0">
        <w:rPr>
          <w:rFonts w:ascii="Times New Roman" w:hAnsi="Times New Roman" w:eastAsia="Times New Roman" w:cs="Times New Roman"/>
          <w:noProof w:val="0"/>
          <w:sz w:val="24"/>
          <w:szCs w:val="24"/>
          <w:lang w:val="en-US"/>
        </w:rPr>
        <w:t>utilized</w:t>
      </w:r>
      <w:r w:rsidRPr="6F18E3B0" w:rsidR="355018C0">
        <w:rPr>
          <w:rFonts w:ascii="Times New Roman" w:hAnsi="Times New Roman" w:eastAsia="Times New Roman" w:cs="Times New Roman"/>
          <w:noProof w:val="0"/>
          <w:sz w:val="24"/>
          <w:szCs w:val="24"/>
          <w:lang w:val="en-US"/>
        </w:rPr>
        <w:t xml:space="preserve"> in this research project consisted of freely available data through government crime data portals and open-source repositories, </w:t>
      </w:r>
      <w:r w:rsidRPr="6F18E3B0" w:rsidR="355018C0">
        <w:rPr>
          <w:rFonts w:ascii="Times New Roman" w:hAnsi="Times New Roman" w:eastAsia="Times New Roman" w:cs="Times New Roman"/>
          <w:noProof w:val="0"/>
          <w:sz w:val="24"/>
          <w:szCs w:val="24"/>
          <w:lang w:val="en-US"/>
        </w:rPr>
        <w:t>maintaining</w:t>
      </w:r>
      <w:r w:rsidRPr="6F18E3B0" w:rsidR="355018C0">
        <w:rPr>
          <w:rFonts w:ascii="Times New Roman" w:hAnsi="Times New Roman" w:eastAsia="Times New Roman" w:cs="Times New Roman"/>
          <w:noProof w:val="0"/>
          <w:sz w:val="24"/>
          <w:szCs w:val="24"/>
          <w:lang w:val="en-US"/>
        </w:rPr>
        <w:t xml:space="preserve"> transparency, verifiability, and reproducibility. The datasets being used</w:t>
      </w:r>
      <w:r w:rsidRPr="6F18E3B0" w:rsidR="355018C0">
        <w:rPr>
          <w:rFonts w:ascii="Times New Roman" w:hAnsi="Times New Roman" w:eastAsia="Times New Roman" w:cs="Times New Roman"/>
          <w:noProof w:val="0"/>
          <w:sz w:val="24"/>
          <w:szCs w:val="24"/>
          <w:lang w:val="en-US"/>
        </w:rPr>
        <w:t>, for the most part, captured</w:t>
      </w:r>
      <w:r w:rsidRPr="6F18E3B0" w:rsidR="355018C0">
        <w:rPr>
          <w:rFonts w:ascii="Times New Roman" w:hAnsi="Times New Roman" w:eastAsia="Times New Roman" w:cs="Times New Roman"/>
          <w:noProof w:val="0"/>
          <w:sz w:val="24"/>
          <w:szCs w:val="24"/>
          <w:lang w:val="en-US"/>
        </w:rPr>
        <w:t xml:space="preserve"> information of public records of reported crimes, </w:t>
      </w:r>
      <w:r w:rsidRPr="6F18E3B0" w:rsidR="355018C0">
        <w:rPr>
          <w:rFonts w:ascii="Times New Roman" w:hAnsi="Times New Roman" w:eastAsia="Times New Roman" w:cs="Times New Roman"/>
          <w:noProof w:val="0"/>
          <w:sz w:val="24"/>
          <w:szCs w:val="24"/>
          <w:lang w:val="en-US"/>
        </w:rPr>
        <w:t>containing</w:t>
      </w:r>
      <w:r w:rsidRPr="6F18E3B0" w:rsidR="355018C0">
        <w:rPr>
          <w:rFonts w:ascii="Times New Roman" w:hAnsi="Times New Roman" w:eastAsia="Times New Roman" w:cs="Times New Roman"/>
          <w:noProof w:val="0"/>
          <w:sz w:val="24"/>
          <w:szCs w:val="24"/>
          <w:lang w:val="en-US"/>
        </w:rPr>
        <w:t xml:space="preserve"> information such as the kind of crime, the time and date of the crime, and most importantly, the given geographic coordinates (latitude and longitude) of the crime. Spatial attributes were necessary for hotspot detections and clustering tasks because they helped </w:t>
      </w:r>
      <w:r w:rsidRPr="6F18E3B0" w:rsidR="355018C0">
        <w:rPr>
          <w:rFonts w:ascii="Times New Roman" w:hAnsi="Times New Roman" w:eastAsia="Times New Roman" w:cs="Times New Roman"/>
          <w:noProof w:val="0"/>
          <w:sz w:val="24"/>
          <w:szCs w:val="24"/>
          <w:lang w:val="en-US"/>
        </w:rPr>
        <w:t>facilitate</w:t>
      </w:r>
      <w:r w:rsidRPr="6F18E3B0" w:rsidR="355018C0">
        <w:rPr>
          <w:rFonts w:ascii="Times New Roman" w:hAnsi="Times New Roman" w:eastAsia="Times New Roman" w:cs="Times New Roman"/>
          <w:noProof w:val="0"/>
          <w:sz w:val="24"/>
          <w:szCs w:val="24"/>
          <w:lang w:val="en-US"/>
        </w:rPr>
        <w:t xml:space="preserve"> the use of geospatial methods and algorithms. In this study, various combinations of CSV, </w:t>
      </w:r>
      <w:r w:rsidRPr="6F18E3B0" w:rsidR="355018C0">
        <w:rPr>
          <w:rFonts w:ascii="Times New Roman" w:hAnsi="Times New Roman" w:eastAsia="Times New Roman" w:cs="Times New Roman"/>
          <w:noProof w:val="0"/>
          <w:sz w:val="24"/>
          <w:szCs w:val="24"/>
          <w:lang w:val="en-US"/>
        </w:rPr>
        <w:t>GeoJSON</w:t>
      </w:r>
      <w:r w:rsidRPr="6F18E3B0" w:rsidR="355018C0">
        <w:rPr>
          <w:rFonts w:ascii="Times New Roman" w:hAnsi="Times New Roman" w:eastAsia="Times New Roman" w:cs="Times New Roman"/>
          <w:noProof w:val="0"/>
          <w:sz w:val="24"/>
          <w:szCs w:val="24"/>
          <w:lang w:val="en-US"/>
        </w:rPr>
        <w:t xml:space="preserve">, Shapefile, and KML file formats were used, </w:t>
      </w:r>
      <w:r w:rsidRPr="6F18E3B0" w:rsidR="355018C0">
        <w:rPr>
          <w:rFonts w:ascii="Times New Roman" w:hAnsi="Times New Roman" w:eastAsia="Times New Roman" w:cs="Times New Roman"/>
          <w:noProof w:val="0"/>
          <w:sz w:val="24"/>
          <w:szCs w:val="24"/>
          <w:lang w:val="en-US"/>
        </w:rPr>
        <w:t>likely reflecting</w:t>
      </w:r>
      <w:r w:rsidRPr="6F18E3B0" w:rsidR="355018C0">
        <w:rPr>
          <w:rFonts w:ascii="Times New Roman" w:hAnsi="Times New Roman" w:eastAsia="Times New Roman" w:cs="Times New Roman"/>
          <w:noProof w:val="0"/>
          <w:sz w:val="24"/>
          <w:szCs w:val="24"/>
          <w:lang w:val="en-US"/>
        </w:rPr>
        <w:t xml:space="preserve"> spatial data characteristics of real-world heterogeneity often found in municipal data repositories. Some formats were some specific examples such as the reports of crime from city police departments, city open-data program, and aggregators of data files like Kaggle and data.gov. The datasets were for crime records over an extended </w:t>
      </w:r>
      <w:r w:rsidRPr="6F18E3B0" w:rsidR="355018C0">
        <w:rPr>
          <w:rFonts w:ascii="Times New Roman" w:hAnsi="Times New Roman" w:eastAsia="Times New Roman" w:cs="Times New Roman"/>
          <w:noProof w:val="0"/>
          <w:sz w:val="24"/>
          <w:szCs w:val="24"/>
          <w:lang w:val="en-US"/>
        </w:rPr>
        <w:t>period of time</w:t>
      </w:r>
      <w:r w:rsidRPr="6F18E3B0" w:rsidR="355018C0">
        <w:rPr>
          <w:rFonts w:ascii="Times New Roman" w:hAnsi="Times New Roman" w:eastAsia="Times New Roman" w:cs="Times New Roman"/>
          <w:noProof w:val="0"/>
          <w:sz w:val="24"/>
          <w:szCs w:val="24"/>
          <w:lang w:val="en-US"/>
        </w:rPr>
        <w:t xml:space="preserve"> and over multiple locations- to </w:t>
      </w:r>
      <w:r w:rsidRPr="6F18E3B0" w:rsidR="355018C0">
        <w:rPr>
          <w:rFonts w:ascii="Times New Roman" w:hAnsi="Times New Roman" w:eastAsia="Times New Roman" w:cs="Times New Roman"/>
          <w:noProof w:val="0"/>
          <w:sz w:val="24"/>
          <w:szCs w:val="24"/>
          <w:lang w:val="en-US"/>
        </w:rPr>
        <w:t>facilitate</w:t>
      </w:r>
      <w:r w:rsidRPr="6F18E3B0" w:rsidR="355018C0">
        <w:rPr>
          <w:rFonts w:ascii="Times New Roman" w:hAnsi="Times New Roman" w:eastAsia="Times New Roman" w:cs="Times New Roman"/>
          <w:noProof w:val="0"/>
          <w:sz w:val="24"/>
          <w:szCs w:val="24"/>
          <w:lang w:val="en-US"/>
        </w:rPr>
        <w:t xml:space="preserve"> longitudinal analysis, detect seasonal trends in related crime rates, and provide data to compare hotspot differences. Usually, CSV files </w:t>
      </w:r>
      <w:r w:rsidRPr="6F18E3B0" w:rsidR="355018C0">
        <w:rPr>
          <w:rFonts w:ascii="Times New Roman" w:hAnsi="Times New Roman" w:eastAsia="Times New Roman" w:cs="Times New Roman"/>
          <w:noProof w:val="0"/>
          <w:sz w:val="24"/>
          <w:szCs w:val="24"/>
          <w:lang w:val="en-US"/>
        </w:rPr>
        <w:t>contained</w:t>
      </w:r>
      <w:r w:rsidRPr="6F18E3B0" w:rsidR="355018C0">
        <w:rPr>
          <w:rFonts w:ascii="Times New Roman" w:hAnsi="Times New Roman" w:eastAsia="Times New Roman" w:cs="Times New Roman"/>
          <w:noProof w:val="0"/>
          <w:sz w:val="24"/>
          <w:szCs w:val="24"/>
          <w:lang w:val="en-US"/>
        </w:rPr>
        <w:t xml:space="preserve"> tabulated information about the types of crimes with time and geocoded processes and while </w:t>
      </w:r>
      <w:r w:rsidRPr="6F18E3B0" w:rsidR="355018C0">
        <w:rPr>
          <w:rFonts w:ascii="Times New Roman" w:hAnsi="Times New Roman" w:eastAsia="Times New Roman" w:cs="Times New Roman"/>
          <w:noProof w:val="0"/>
          <w:sz w:val="24"/>
          <w:szCs w:val="24"/>
          <w:lang w:val="en-US"/>
        </w:rPr>
        <w:t>GeoJSON</w:t>
      </w:r>
      <w:r w:rsidRPr="6F18E3B0" w:rsidR="355018C0">
        <w:rPr>
          <w:rFonts w:ascii="Times New Roman" w:hAnsi="Times New Roman" w:eastAsia="Times New Roman" w:cs="Times New Roman"/>
          <w:noProof w:val="0"/>
          <w:sz w:val="24"/>
          <w:szCs w:val="24"/>
          <w:lang w:val="en-US"/>
        </w:rPr>
        <w:t xml:space="preserve"> and shapefiles offer spatial features while being more structurally complex and more suitable for mapping. KML files—most notably used for visual overlays on mapping programs—are also spatial in nature and </w:t>
      </w:r>
      <w:r w:rsidRPr="6F18E3B0" w:rsidR="355018C0">
        <w:rPr>
          <w:rFonts w:ascii="Times New Roman" w:hAnsi="Times New Roman" w:eastAsia="Times New Roman" w:cs="Times New Roman"/>
          <w:noProof w:val="0"/>
          <w:sz w:val="24"/>
          <w:szCs w:val="24"/>
          <w:lang w:val="en-US"/>
        </w:rPr>
        <w:t>provided</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additional</w:t>
      </w:r>
      <w:r w:rsidRPr="6F18E3B0" w:rsidR="355018C0">
        <w:rPr>
          <w:rFonts w:ascii="Times New Roman" w:hAnsi="Times New Roman" w:eastAsia="Times New Roman" w:cs="Times New Roman"/>
          <w:noProof w:val="0"/>
          <w:sz w:val="24"/>
          <w:szCs w:val="24"/>
          <w:lang w:val="en-US"/>
        </w:rPr>
        <w:t xml:space="preserve"> spatial context. The datasets required normalization to a commonly agreed-upon structure before implementation of any analyses using Python libraries (Pandas and </w:t>
      </w:r>
      <w:r w:rsidRPr="6F18E3B0" w:rsidR="355018C0">
        <w:rPr>
          <w:rFonts w:ascii="Times New Roman" w:hAnsi="Times New Roman" w:eastAsia="Times New Roman" w:cs="Times New Roman"/>
          <w:noProof w:val="0"/>
          <w:sz w:val="24"/>
          <w:szCs w:val="24"/>
          <w:lang w:val="en-US"/>
        </w:rPr>
        <w:t>GeoPandas</w:t>
      </w:r>
      <w:r w:rsidRPr="6F18E3B0" w:rsidR="355018C0">
        <w:rPr>
          <w:rFonts w:ascii="Times New Roman" w:hAnsi="Times New Roman" w:eastAsia="Times New Roman" w:cs="Times New Roman"/>
          <w:noProof w:val="0"/>
          <w:sz w:val="24"/>
          <w:szCs w:val="24"/>
          <w:lang w:val="en-US"/>
        </w:rPr>
        <w:t>) to integrate the data into the analyses</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In addition to obtaining a dataset, the data required preliminary validation checks to ensure its validity. Datasets with ambiguous coordinates and with missing or inaccurate spatial (data type) fields, as well as datasets with inconsistent temporal granularity, were dropped, or corrected in instances where corrections were possible. This careful selection and assessment of the original data was critically important for enabling the downstream analytical and modelling stages, while also providing a data context for equitably drawing variables from, and interpreting analyses based on, the chosen dataset</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 xml:space="preserve">Also, both the multimodal and multi-sourced data collection was important, not only for enhancing the robustness of the findings but also because it is reflective of the </w:t>
      </w:r>
      <w:r w:rsidRPr="6F18E3B0" w:rsidR="355018C0">
        <w:rPr>
          <w:rFonts w:ascii="Times New Roman" w:hAnsi="Times New Roman" w:eastAsia="Times New Roman" w:cs="Times New Roman"/>
          <w:noProof w:val="0"/>
          <w:sz w:val="24"/>
          <w:szCs w:val="24"/>
          <w:lang w:val="en-US"/>
        </w:rPr>
        <w:t>real issues</w:t>
      </w:r>
      <w:r w:rsidRPr="6F18E3B0" w:rsidR="355018C0">
        <w:rPr>
          <w:rFonts w:ascii="Times New Roman" w:hAnsi="Times New Roman" w:eastAsia="Times New Roman" w:cs="Times New Roman"/>
          <w:noProof w:val="0"/>
          <w:sz w:val="24"/>
          <w:szCs w:val="24"/>
          <w:lang w:val="en-US"/>
        </w:rPr>
        <w:t xml:space="preserve"> of heterogeneity, incompleteness, and irregularities associated with crime-drivability and data analysis. This dataset selection process sets </w:t>
      </w:r>
      <w:r w:rsidRPr="6F18E3B0" w:rsidR="355018C0">
        <w:rPr>
          <w:rFonts w:ascii="Times New Roman" w:hAnsi="Times New Roman" w:eastAsia="Times New Roman" w:cs="Times New Roman"/>
          <w:noProof w:val="0"/>
          <w:sz w:val="24"/>
          <w:szCs w:val="24"/>
          <w:lang w:val="en-US"/>
        </w:rPr>
        <w:t>a strong foundation</w:t>
      </w:r>
      <w:r w:rsidRPr="6F18E3B0" w:rsidR="355018C0">
        <w:rPr>
          <w:rFonts w:ascii="Times New Roman" w:hAnsi="Times New Roman" w:eastAsia="Times New Roman" w:cs="Times New Roman"/>
          <w:noProof w:val="0"/>
          <w:sz w:val="24"/>
          <w:szCs w:val="24"/>
          <w:lang w:val="en-US"/>
        </w:rPr>
        <w:t xml:space="preserve"> for methodologies and insights present in the following sections of the research.</w:t>
      </w:r>
    </w:p>
    <w:p w:rsidR="355018C0" w:rsidP="6F18E3B0" w:rsidRDefault="355018C0" w14:paraId="5366F218" w14:textId="149FB4B5">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 </w:t>
      </w:r>
    </w:p>
    <w:p w:rsidR="355018C0" w:rsidP="6F18E3B0" w:rsidRDefault="355018C0" w14:paraId="5D839B6D" w14:textId="1254BFEA">
      <w:pPr>
        <w:pStyle w:val="Heading1"/>
        <w:spacing w:before="360" w:beforeAutospacing="off" w:after="80" w:afterAutospacing="off" w:line="360" w:lineRule="auto"/>
        <w:ind w:left="360" w:right="0" w:hanging="360"/>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3.</w:t>
      </w:r>
      <w:r w:rsidRPr="6F18E3B0" w:rsidR="355018C0">
        <w:rPr>
          <w:rFonts w:ascii="Times New Roman" w:hAnsi="Times New Roman" w:eastAsia="Times New Roman" w:cs="Times New Roman"/>
          <w:b w:val="0"/>
          <w:bCs w:val="0"/>
          <w:i w:val="0"/>
          <w:iCs w:val="0"/>
          <w:noProof w:val="0"/>
          <w:color w:val="0F4761" w:themeColor="accent1" w:themeTint="FF" w:themeShade="BF"/>
          <w:sz w:val="14"/>
          <w:szCs w:val="14"/>
          <w:lang w:val="en-US"/>
        </w:rPr>
        <w:t xml:space="preserve">      </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EDA PROCESS</w:t>
      </w:r>
    </w:p>
    <w:p w:rsidR="355018C0" w:rsidP="6F18E3B0" w:rsidRDefault="355018C0" w14:paraId="19AA5D54" w14:textId="5D083B76">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Exploratory Data Analysis (EDA) is an essential </w:t>
      </w:r>
      <w:r w:rsidRPr="6F18E3B0" w:rsidR="355018C0">
        <w:rPr>
          <w:rFonts w:ascii="Times New Roman" w:hAnsi="Times New Roman" w:eastAsia="Times New Roman" w:cs="Times New Roman"/>
          <w:noProof w:val="0"/>
          <w:sz w:val="24"/>
          <w:szCs w:val="24"/>
          <w:lang w:val="en-US"/>
        </w:rPr>
        <w:t>component</w:t>
      </w:r>
      <w:r w:rsidRPr="6F18E3B0" w:rsidR="355018C0">
        <w:rPr>
          <w:rFonts w:ascii="Times New Roman" w:hAnsi="Times New Roman" w:eastAsia="Times New Roman" w:cs="Times New Roman"/>
          <w:noProof w:val="0"/>
          <w:sz w:val="24"/>
          <w:szCs w:val="24"/>
          <w:lang w:val="en-US"/>
        </w:rPr>
        <w:t xml:space="preserve"> of any data science workflow because it offers useful insights into the modeling and interpretation components of the workflow. Crime analysis lends itself well to EDA because of the various sources of information that may include incomplete information that needed to be assessed by the analyst. The sequential stages of the EDA workflow involve understanding the underlying structure of the data, </w:t>
      </w:r>
      <w:r w:rsidRPr="6F18E3B0" w:rsidR="355018C0">
        <w:rPr>
          <w:rFonts w:ascii="Times New Roman" w:hAnsi="Times New Roman" w:eastAsia="Times New Roman" w:cs="Times New Roman"/>
          <w:noProof w:val="0"/>
          <w:sz w:val="24"/>
          <w:szCs w:val="24"/>
          <w:lang w:val="en-US"/>
        </w:rPr>
        <w:t>identifying</w:t>
      </w:r>
      <w:r w:rsidRPr="6F18E3B0" w:rsidR="355018C0">
        <w:rPr>
          <w:rFonts w:ascii="Times New Roman" w:hAnsi="Times New Roman" w:eastAsia="Times New Roman" w:cs="Times New Roman"/>
          <w:noProof w:val="0"/>
          <w:sz w:val="24"/>
          <w:szCs w:val="24"/>
          <w:lang w:val="en-US"/>
        </w:rPr>
        <w:t xml:space="preserve"> errors, assessing completeness of the data, and for integration purposes, </w:t>
      </w:r>
      <w:r w:rsidRPr="6F18E3B0" w:rsidR="355018C0">
        <w:rPr>
          <w:rFonts w:ascii="Times New Roman" w:hAnsi="Times New Roman" w:eastAsia="Times New Roman" w:cs="Times New Roman"/>
          <w:noProof w:val="0"/>
          <w:sz w:val="24"/>
          <w:szCs w:val="24"/>
          <w:lang w:val="en-US"/>
        </w:rPr>
        <w:t>establishing</w:t>
      </w:r>
      <w:r w:rsidRPr="6F18E3B0" w:rsidR="355018C0">
        <w:rPr>
          <w:rFonts w:ascii="Times New Roman" w:hAnsi="Times New Roman" w:eastAsia="Times New Roman" w:cs="Times New Roman"/>
          <w:noProof w:val="0"/>
          <w:sz w:val="24"/>
          <w:szCs w:val="24"/>
          <w:lang w:val="en-US"/>
        </w:rPr>
        <w:t xml:space="preserve"> consistency of the data when integrating multiple sources of spatial and non-spatial data. This </w:t>
      </w:r>
      <w:r w:rsidRPr="6F18E3B0" w:rsidR="355018C0">
        <w:rPr>
          <w:rFonts w:ascii="Times New Roman" w:hAnsi="Times New Roman" w:eastAsia="Times New Roman" w:cs="Times New Roman"/>
          <w:noProof w:val="0"/>
          <w:sz w:val="24"/>
          <w:szCs w:val="24"/>
          <w:lang w:val="en-US"/>
        </w:rPr>
        <w:t>component</w:t>
      </w:r>
      <w:r w:rsidRPr="6F18E3B0" w:rsidR="355018C0">
        <w:rPr>
          <w:rFonts w:ascii="Times New Roman" w:hAnsi="Times New Roman" w:eastAsia="Times New Roman" w:cs="Times New Roman"/>
          <w:noProof w:val="0"/>
          <w:sz w:val="24"/>
          <w:szCs w:val="24"/>
          <w:lang w:val="en-US"/>
        </w:rPr>
        <w:t xml:space="preserve"> will introduce foundation pre-processing steps and a first look at trends, patterns, and the overall distribution of crime data.</w:t>
      </w:r>
    </w:p>
    <w:p w:rsidR="355018C0" w:rsidP="6F18E3B0" w:rsidRDefault="355018C0" w14:paraId="50CA3BFA" w14:textId="5EE72427">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 </w:t>
      </w:r>
    </w:p>
    <w:p w:rsidR="355018C0" w:rsidP="6F18E3B0" w:rsidRDefault="355018C0" w14:paraId="04B31256" w14:textId="23C583C9">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Initially, data imported were from a few different file formats, each carrying a form of information in relation to criminal activity. Files in the CSV formats </w:t>
      </w:r>
      <w:r w:rsidRPr="6F18E3B0" w:rsidR="355018C0">
        <w:rPr>
          <w:rFonts w:ascii="Times New Roman" w:hAnsi="Times New Roman" w:eastAsia="Times New Roman" w:cs="Times New Roman"/>
          <w:noProof w:val="0"/>
          <w:sz w:val="24"/>
          <w:szCs w:val="24"/>
          <w:lang w:val="en-US"/>
        </w:rPr>
        <w:t>contained</w:t>
      </w:r>
      <w:r w:rsidRPr="6F18E3B0" w:rsidR="355018C0">
        <w:rPr>
          <w:rFonts w:ascii="Times New Roman" w:hAnsi="Times New Roman" w:eastAsia="Times New Roman" w:cs="Times New Roman"/>
          <w:noProof w:val="0"/>
          <w:sz w:val="24"/>
          <w:szCs w:val="24"/>
          <w:lang w:val="en-US"/>
        </w:rPr>
        <w:t xml:space="preserve"> structured tabular data, where the most informative fields including crime types, timestamps, and geolocation coordinates were provided. </w:t>
      </w:r>
      <w:r w:rsidRPr="6F18E3B0" w:rsidR="355018C0">
        <w:rPr>
          <w:rFonts w:ascii="Times New Roman" w:hAnsi="Times New Roman" w:eastAsia="Times New Roman" w:cs="Times New Roman"/>
          <w:noProof w:val="0"/>
          <w:sz w:val="24"/>
          <w:szCs w:val="24"/>
          <w:lang w:val="en-US"/>
        </w:rPr>
        <w:t>GeoJSON</w:t>
      </w:r>
      <w:r w:rsidRPr="6F18E3B0" w:rsidR="355018C0">
        <w:rPr>
          <w:rFonts w:ascii="Times New Roman" w:hAnsi="Times New Roman" w:eastAsia="Times New Roman" w:cs="Times New Roman"/>
          <w:noProof w:val="0"/>
          <w:sz w:val="24"/>
          <w:szCs w:val="24"/>
          <w:lang w:val="en-US"/>
        </w:rPr>
        <w:t xml:space="preserve"> files and shapefiles carried geometries with associated attributes used for conducting spatial operations while KML files offered </w:t>
      </w:r>
      <w:r w:rsidRPr="6F18E3B0" w:rsidR="355018C0">
        <w:rPr>
          <w:rFonts w:ascii="Times New Roman" w:hAnsi="Times New Roman" w:eastAsia="Times New Roman" w:cs="Times New Roman"/>
          <w:noProof w:val="0"/>
          <w:sz w:val="24"/>
          <w:szCs w:val="24"/>
          <w:lang w:val="en-US"/>
        </w:rPr>
        <w:t>additional</w:t>
      </w:r>
      <w:r w:rsidRPr="6F18E3B0" w:rsidR="355018C0">
        <w:rPr>
          <w:rFonts w:ascii="Times New Roman" w:hAnsi="Times New Roman" w:eastAsia="Times New Roman" w:cs="Times New Roman"/>
          <w:noProof w:val="0"/>
          <w:sz w:val="24"/>
          <w:szCs w:val="24"/>
          <w:lang w:val="en-US"/>
        </w:rPr>
        <w:t xml:space="preserve"> geospatial layers, primarily used with mapping applications. Data integration at the </w:t>
      </w:r>
      <w:r w:rsidRPr="6F18E3B0" w:rsidR="355018C0">
        <w:rPr>
          <w:rFonts w:ascii="Times New Roman" w:hAnsi="Times New Roman" w:eastAsia="Times New Roman" w:cs="Times New Roman"/>
          <w:noProof w:val="0"/>
          <w:sz w:val="24"/>
          <w:szCs w:val="24"/>
          <w:lang w:val="en-US"/>
        </w:rPr>
        <w:t>FileReader</w:t>
      </w:r>
      <w:r w:rsidRPr="6F18E3B0" w:rsidR="355018C0">
        <w:rPr>
          <w:rFonts w:ascii="Times New Roman" w:hAnsi="Times New Roman" w:eastAsia="Times New Roman" w:cs="Times New Roman"/>
          <w:noProof w:val="0"/>
          <w:sz w:val="24"/>
          <w:szCs w:val="24"/>
          <w:lang w:val="en-US"/>
        </w:rPr>
        <w:t xml:space="preserve"> staff used the capabilities of both pandas and </w:t>
      </w:r>
      <w:r w:rsidRPr="6F18E3B0" w:rsidR="355018C0">
        <w:rPr>
          <w:rFonts w:ascii="Times New Roman" w:hAnsi="Times New Roman" w:eastAsia="Times New Roman" w:cs="Times New Roman"/>
          <w:noProof w:val="0"/>
          <w:sz w:val="24"/>
          <w:szCs w:val="24"/>
          <w:lang w:val="en-US"/>
        </w:rPr>
        <w:t>geopandas</w:t>
      </w:r>
      <w:r w:rsidRPr="6F18E3B0" w:rsidR="355018C0">
        <w:rPr>
          <w:rFonts w:ascii="Times New Roman" w:hAnsi="Times New Roman" w:eastAsia="Times New Roman" w:cs="Times New Roman"/>
          <w:noProof w:val="0"/>
          <w:sz w:val="24"/>
          <w:szCs w:val="24"/>
          <w:lang w:val="en-US"/>
        </w:rPr>
        <w:t xml:space="preserve"> libraries. These libraries </w:t>
      </w:r>
      <w:r w:rsidRPr="6F18E3B0" w:rsidR="355018C0">
        <w:rPr>
          <w:rFonts w:ascii="Times New Roman" w:hAnsi="Times New Roman" w:eastAsia="Times New Roman" w:cs="Times New Roman"/>
          <w:noProof w:val="0"/>
          <w:sz w:val="24"/>
          <w:szCs w:val="24"/>
          <w:lang w:val="en-US"/>
        </w:rPr>
        <w:t>facilitate</w:t>
      </w:r>
      <w:r w:rsidRPr="6F18E3B0" w:rsidR="355018C0">
        <w:rPr>
          <w:rFonts w:ascii="Times New Roman" w:hAnsi="Times New Roman" w:eastAsia="Times New Roman" w:cs="Times New Roman"/>
          <w:noProof w:val="0"/>
          <w:sz w:val="24"/>
          <w:szCs w:val="24"/>
          <w:lang w:val="en-US"/>
        </w:rPr>
        <w:t xml:space="preserve"> standardized reading, merging &amp; joining, and/or transforming data structure types into an integrated </w:t>
      </w:r>
      <w:r w:rsidRPr="6F18E3B0" w:rsidR="355018C0">
        <w:rPr>
          <w:rFonts w:ascii="Times New Roman" w:hAnsi="Times New Roman" w:eastAsia="Times New Roman" w:cs="Times New Roman"/>
          <w:noProof w:val="0"/>
          <w:sz w:val="24"/>
          <w:szCs w:val="24"/>
          <w:lang w:val="en-US"/>
        </w:rPr>
        <w:t>geospatially-enabled</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dataFrame</w:t>
      </w:r>
      <w:r w:rsidRPr="6F18E3B0" w:rsidR="355018C0">
        <w:rPr>
          <w:rFonts w:ascii="Times New Roman" w:hAnsi="Times New Roman" w:eastAsia="Times New Roman" w:cs="Times New Roman"/>
          <w:noProof w:val="0"/>
          <w:sz w:val="24"/>
          <w:szCs w:val="24"/>
          <w:lang w:val="en-US"/>
        </w:rPr>
        <w:t xml:space="preserve">. The consolidation of multi-source integration in a single project will </w:t>
      </w:r>
      <w:r w:rsidRPr="6F18E3B0" w:rsidR="355018C0">
        <w:rPr>
          <w:rFonts w:ascii="Times New Roman" w:hAnsi="Times New Roman" w:eastAsia="Times New Roman" w:cs="Times New Roman"/>
          <w:noProof w:val="0"/>
          <w:sz w:val="24"/>
          <w:szCs w:val="24"/>
          <w:lang w:val="en-US"/>
        </w:rPr>
        <w:t>greatly improve</w:t>
      </w:r>
      <w:r w:rsidRPr="6F18E3B0" w:rsidR="355018C0">
        <w:rPr>
          <w:rFonts w:ascii="Times New Roman" w:hAnsi="Times New Roman" w:eastAsia="Times New Roman" w:cs="Times New Roman"/>
          <w:noProof w:val="0"/>
          <w:sz w:val="24"/>
          <w:szCs w:val="24"/>
          <w:lang w:val="en-US"/>
        </w:rPr>
        <w:t xml:space="preserve"> robust spatial and temporal analysis.</w:t>
      </w:r>
    </w:p>
    <w:p w:rsidR="355018C0" w:rsidP="6F18E3B0" w:rsidRDefault="355018C0" w14:paraId="2E7A5EF0" w14:textId="632ADD2B">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 </w:t>
      </w:r>
    </w:p>
    <w:p w:rsidR="355018C0" w:rsidP="6F18E3B0" w:rsidRDefault="355018C0" w14:paraId="3B66019C" w14:textId="16F69876">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After the data was imported, the focus turned to cleaning and normalization. This included the removal of duplicate records and addressing missing values, which is </w:t>
      </w:r>
      <w:r w:rsidRPr="6F18E3B0" w:rsidR="355018C0">
        <w:rPr>
          <w:rFonts w:ascii="Times New Roman" w:hAnsi="Times New Roman" w:eastAsia="Times New Roman" w:cs="Times New Roman"/>
          <w:noProof w:val="0"/>
          <w:sz w:val="24"/>
          <w:szCs w:val="24"/>
          <w:lang w:val="en-US"/>
        </w:rPr>
        <w:t>a common problem</w:t>
      </w:r>
      <w:r w:rsidRPr="6F18E3B0" w:rsidR="355018C0">
        <w:rPr>
          <w:rFonts w:ascii="Times New Roman" w:hAnsi="Times New Roman" w:eastAsia="Times New Roman" w:cs="Times New Roman"/>
          <w:noProof w:val="0"/>
          <w:sz w:val="24"/>
          <w:szCs w:val="24"/>
          <w:lang w:val="en-US"/>
        </w:rPr>
        <w:t xml:space="preserve"> in reporting crime. For example, records with a missing value in fields such as crime type, date of occurrence, or geographic coordinates were excluded or imputed based on other available metadata and trends. Furthermore, geographic outliers, such as coordinates that fell outside a known geographic study area, were </w:t>
      </w:r>
      <w:r w:rsidRPr="6F18E3B0" w:rsidR="355018C0">
        <w:rPr>
          <w:rFonts w:ascii="Times New Roman" w:hAnsi="Times New Roman" w:eastAsia="Times New Roman" w:cs="Times New Roman"/>
          <w:noProof w:val="0"/>
          <w:sz w:val="24"/>
          <w:szCs w:val="24"/>
          <w:lang w:val="en-US"/>
        </w:rPr>
        <w:t>flagged</w:t>
      </w:r>
      <w:r w:rsidRPr="6F18E3B0" w:rsidR="355018C0">
        <w:rPr>
          <w:rFonts w:ascii="Times New Roman" w:hAnsi="Times New Roman" w:eastAsia="Times New Roman" w:cs="Times New Roman"/>
          <w:noProof w:val="0"/>
          <w:sz w:val="24"/>
          <w:szCs w:val="24"/>
          <w:lang w:val="en-US"/>
        </w:rPr>
        <w:t xml:space="preserve"> and removed. These steps helped to ensure that </w:t>
      </w:r>
      <w:r w:rsidRPr="6F18E3B0" w:rsidR="355018C0">
        <w:rPr>
          <w:rFonts w:ascii="Times New Roman" w:hAnsi="Times New Roman" w:eastAsia="Times New Roman" w:cs="Times New Roman"/>
          <w:noProof w:val="0"/>
          <w:sz w:val="24"/>
          <w:szCs w:val="24"/>
          <w:lang w:val="en-US"/>
        </w:rPr>
        <w:t>subsequent</w:t>
      </w:r>
      <w:r w:rsidRPr="6F18E3B0" w:rsidR="355018C0">
        <w:rPr>
          <w:rFonts w:ascii="Times New Roman" w:hAnsi="Times New Roman" w:eastAsia="Times New Roman" w:cs="Times New Roman"/>
          <w:noProof w:val="0"/>
          <w:sz w:val="24"/>
          <w:szCs w:val="24"/>
          <w:lang w:val="en-US"/>
        </w:rPr>
        <w:t xml:space="preserve"> geospatial analysis was not influenced by outliers or incomplete records. A larger technical step during EDA discussed in the next section included the transformation of all spatial datasets to a common Coordinate Reference System (CRS). Data from different </w:t>
      </w:r>
      <w:r w:rsidRPr="6F18E3B0" w:rsidR="355018C0">
        <w:rPr>
          <w:rFonts w:ascii="Times New Roman" w:hAnsi="Times New Roman" w:eastAsia="Times New Roman" w:cs="Times New Roman"/>
          <w:noProof w:val="0"/>
          <w:sz w:val="24"/>
          <w:szCs w:val="24"/>
          <w:lang w:val="en-US"/>
        </w:rPr>
        <w:t>jurisdictions</w:t>
      </w:r>
      <w:r w:rsidRPr="6F18E3B0" w:rsidR="355018C0">
        <w:rPr>
          <w:rFonts w:ascii="Times New Roman" w:hAnsi="Times New Roman" w:eastAsia="Times New Roman" w:cs="Times New Roman"/>
          <w:noProof w:val="0"/>
          <w:sz w:val="24"/>
          <w:szCs w:val="24"/>
          <w:lang w:val="en-US"/>
        </w:rPr>
        <w:t xml:space="preserve"> or sources may be produced in different CRSs (</w:t>
      </w:r>
      <w:r w:rsidRPr="6F18E3B0" w:rsidR="355018C0">
        <w:rPr>
          <w:rFonts w:ascii="Times New Roman" w:hAnsi="Times New Roman" w:eastAsia="Times New Roman" w:cs="Times New Roman"/>
          <w:noProof w:val="0"/>
          <w:sz w:val="24"/>
          <w:szCs w:val="24"/>
          <w:lang w:val="en-US"/>
        </w:rPr>
        <w:t>e.g.</w:t>
      </w:r>
      <w:r w:rsidRPr="6F18E3B0" w:rsidR="355018C0">
        <w:rPr>
          <w:rFonts w:ascii="Times New Roman" w:hAnsi="Times New Roman" w:eastAsia="Times New Roman" w:cs="Times New Roman"/>
          <w:noProof w:val="0"/>
          <w:sz w:val="24"/>
          <w:szCs w:val="24"/>
          <w:lang w:val="en-US"/>
        </w:rPr>
        <w:t xml:space="preserve"> NAD83, British National Grid). Standardizing all data input into the geospatial platform to WGS84 (EPSG:4326) allowed </w:t>
      </w:r>
      <w:r w:rsidRPr="6F18E3B0" w:rsidR="355018C0">
        <w:rPr>
          <w:rFonts w:ascii="Times New Roman" w:hAnsi="Times New Roman" w:eastAsia="Times New Roman" w:cs="Times New Roman"/>
          <w:noProof w:val="0"/>
          <w:sz w:val="24"/>
          <w:szCs w:val="24"/>
          <w:lang w:val="en-US"/>
        </w:rPr>
        <w:t>accurate</w:t>
      </w:r>
      <w:r w:rsidRPr="6F18E3B0" w:rsidR="355018C0">
        <w:rPr>
          <w:rFonts w:ascii="Times New Roman" w:hAnsi="Times New Roman" w:eastAsia="Times New Roman" w:cs="Times New Roman"/>
          <w:noProof w:val="0"/>
          <w:sz w:val="24"/>
          <w:szCs w:val="24"/>
          <w:lang w:val="en-US"/>
        </w:rPr>
        <w:t xml:space="preserve"> mapping, distance calculations, and clustering. This standardization and transformation were easily implemented using </w:t>
      </w:r>
      <w:r w:rsidRPr="6F18E3B0" w:rsidR="355018C0">
        <w:rPr>
          <w:rFonts w:ascii="Times New Roman" w:hAnsi="Times New Roman" w:eastAsia="Times New Roman" w:cs="Times New Roman"/>
          <w:noProof w:val="0"/>
          <w:sz w:val="24"/>
          <w:szCs w:val="24"/>
          <w:lang w:val="en-US"/>
        </w:rPr>
        <w:t>GeoPandas.to_crs</w:t>
      </w:r>
      <w:r w:rsidRPr="6F18E3B0" w:rsidR="355018C0">
        <w:rPr>
          <w:rFonts w:ascii="Times New Roman" w:hAnsi="Times New Roman" w:eastAsia="Times New Roman" w:cs="Times New Roman"/>
          <w:noProof w:val="0"/>
          <w:sz w:val="24"/>
          <w:szCs w:val="24"/>
          <w:lang w:val="en-US"/>
        </w:rPr>
        <w:t>() method to keep visualizations and algorithms consistent across the spatial datasets.</w:t>
      </w:r>
    </w:p>
    <w:p w:rsidR="355018C0" w:rsidP="6F18E3B0" w:rsidRDefault="355018C0" w14:paraId="78356CCC" w14:textId="58AF4954">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 </w:t>
      </w:r>
    </w:p>
    <w:p w:rsidR="355018C0" w:rsidP="6F18E3B0" w:rsidRDefault="355018C0" w14:paraId="500A3BDE" w14:textId="336CC816">
      <w:pPr>
        <w:spacing w:before="0" w:beforeAutospacing="off" w:after="16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Descriptive statistics and univariate studies were performed with the cleaned and integrated data to understand the frequency distributions of crime type, the temporal patterns related to specific times of day and day of the week, and geographical clustering. Plots and histograms were created to examine how different crimes were occurring over time. Spatial plots and plotting functions from matplotlib, folium, and </w:t>
      </w:r>
      <w:r w:rsidRPr="6F18E3B0" w:rsidR="355018C0">
        <w:rPr>
          <w:rFonts w:ascii="Times New Roman" w:hAnsi="Times New Roman" w:eastAsia="Times New Roman" w:cs="Times New Roman"/>
          <w:noProof w:val="0"/>
          <w:sz w:val="24"/>
          <w:szCs w:val="24"/>
          <w:lang w:val="en-US"/>
        </w:rPr>
        <w:t>geopandas</w:t>
      </w:r>
      <w:r w:rsidRPr="6F18E3B0" w:rsidR="355018C0">
        <w:rPr>
          <w:rFonts w:ascii="Times New Roman" w:hAnsi="Times New Roman" w:eastAsia="Times New Roman" w:cs="Times New Roman"/>
          <w:noProof w:val="0"/>
          <w:sz w:val="24"/>
          <w:szCs w:val="24"/>
          <w:lang w:val="en-US"/>
        </w:rPr>
        <w:t xml:space="preserve"> were employed to </w:t>
      </w:r>
      <w:r w:rsidRPr="6F18E3B0" w:rsidR="355018C0">
        <w:rPr>
          <w:rFonts w:ascii="Times New Roman" w:hAnsi="Times New Roman" w:eastAsia="Times New Roman" w:cs="Times New Roman"/>
          <w:noProof w:val="0"/>
          <w:sz w:val="24"/>
          <w:szCs w:val="24"/>
          <w:lang w:val="en-US"/>
        </w:rPr>
        <w:t>demonstrate</w:t>
      </w:r>
      <w:r w:rsidRPr="6F18E3B0" w:rsidR="355018C0">
        <w:rPr>
          <w:rFonts w:ascii="Times New Roman" w:hAnsi="Times New Roman" w:eastAsia="Times New Roman" w:cs="Times New Roman"/>
          <w:noProof w:val="0"/>
          <w:sz w:val="24"/>
          <w:szCs w:val="24"/>
          <w:lang w:val="en-US"/>
        </w:rPr>
        <w:t xml:space="preserve"> initial spatial distributions, and helped to develop hypotheses about the conditions of hotspot and seasonality. </w:t>
      </w:r>
      <w:r w:rsidRPr="6F18E3B0" w:rsidR="355018C0">
        <w:rPr>
          <w:rFonts w:ascii="Times New Roman" w:hAnsi="Times New Roman" w:eastAsia="Times New Roman" w:cs="Times New Roman"/>
          <w:noProof w:val="0"/>
          <w:sz w:val="24"/>
          <w:szCs w:val="24"/>
          <w:lang w:val="en-US"/>
        </w:rPr>
        <w:t>Temporal explorational data analysis (EDA) also provided insight and utility for the preparation of the time series dataset.</w:t>
      </w:r>
      <w:r w:rsidRPr="6F18E3B0" w:rsidR="355018C0">
        <w:rPr>
          <w:rFonts w:ascii="Times New Roman" w:hAnsi="Times New Roman" w:eastAsia="Times New Roman" w:cs="Times New Roman"/>
          <w:noProof w:val="0"/>
          <w:sz w:val="24"/>
          <w:szCs w:val="24"/>
          <w:lang w:val="en-US"/>
        </w:rPr>
        <w:t xml:space="preserve"> Grouping by time of year allowed for comparisons over months and years, which is useful for </w:t>
      </w:r>
      <w:r w:rsidRPr="6F18E3B0" w:rsidR="355018C0">
        <w:rPr>
          <w:rFonts w:ascii="Times New Roman" w:hAnsi="Times New Roman" w:eastAsia="Times New Roman" w:cs="Times New Roman"/>
          <w:noProof w:val="0"/>
          <w:sz w:val="24"/>
          <w:szCs w:val="24"/>
          <w:lang w:val="en-US"/>
        </w:rPr>
        <w:t>identifying</w:t>
      </w:r>
      <w:r w:rsidRPr="6F18E3B0" w:rsidR="355018C0">
        <w:rPr>
          <w:rFonts w:ascii="Times New Roman" w:hAnsi="Times New Roman" w:eastAsia="Times New Roman" w:cs="Times New Roman"/>
          <w:noProof w:val="0"/>
          <w:sz w:val="24"/>
          <w:szCs w:val="24"/>
          <w:lang w:val="en-US"/>
        </w:rPr>
        <w:t xml:space="preserve"> repetitive spikes in crime that might coincide with time and place based on sociocultural or climatic conditions. Overall, the exploratory data analysis (EDA) stage produced a clean, unified, and </w:t>
      </w:r>
      <w:r w:rsidRPr="6F18E3B0" w:rsidR="355018C0">
        <w:rPr>
          <w:rFonts w:ascii="Times New Roman" w:hAnsi="Times New Roman" w:eastAsia="Times New Roman" w:cs="Times New Roman"/>
          <w:noProof w:val="0"/>
          <w:sz w:val="24"/>
          <w:szCs w:val="24"/>
          <w:lang w:val="en-US"/>
        </w:rPr>
        <w:t>spatially-referenced</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dataset</w:t>
      </w:r>
      <w:r w:rsidRPr="6F18E3B0" w:rsidR="355018C0">
        <w:rPr>
          <w:rFonts w:ascii="Times New Roman" w:hAnsi="Times New Roman" w:eastAsia="Times New Roman" w:cs="Times New Roman"/>
          <w:noProof w:val="0"/>
          <w:sz w:val="24"/>
          <w:szCs w:val="24"/>
          <w:lang w:val="en-US"/>
        </w:rPr>
        <w:t xml:space="preserve"> suitable for advanced analytics. Exploratory data analysis (EDA) </w:t>
      </w:r>
      <w:r w:rsidRPr="6F18E3B0" w:rsidR="355018C0">
        <w:rPr>
          <w:rFonts w:ascii="Times New Roman" w:hAnsi="Times New Roman" w:eastAsia="Times New Roman" w:cs="Times New Roman"/>
          <w:noProof w:val="0"/>
          <w:sz w:val="24"/>
          <w:szCs w:val="24"/>
          <w:lang w:val="en-US"/>
        </w:rPr>
        <w:t>demonstrated</w:t>
      </w:r>
      <w:r w:rsidRPr="6F18E3B0" w:rsidR="355018C0">
        <w:rPr>
          <w:rFonts w:ascii="Times New Roman" w:hAnsi="Times New Roman" w:eastAsia="Times New Roman" w:cs="Times New Roman"/>
          <w:noProof w:val="0"/>
          <w:sz w:val="24"/>
          <w:szCs w:val="24"/>
          <w:lang w:val="en-US"/>
        </w:rPr>
        <w:t xml:space="preserve"> the internal structure of the crime data and led to the development of early insights related to clustering and seasonality, which were examined through the lens of advanced modeling in the proceeding sections. </w:t>
      </w:r>
      <w:r w:rsidRPr="6F18E3B0" w:rsidR="355018C0">
        <w:rPr>
          <w:rFonts w:ascii="Times New Roman" w:hAnsi="Times New Roman" w:eastAsia="Times New Roman" w:cs="Times New Roman"/>
          <w:noProof w:val="0"/>
          <w:sz w:val="24"/>
          <w:szCs w:val="24"/>
          <w:lang w:val="en-US"/>
        </w:rPr>
        <w:t>The emphasis on fidelity and data integrity during the cleaning and consolidation of the data provided confidence that the representation of the study outcomes would be based in the integrity and accountability of the data produced and utilized.</w:t>
      </w:r>
    </w:p>
    <w:p w:rsidR="355018C0" w:rsidP="6F18E3B0" w:rsidRDefault="355018C0" w14:paraId="5E770BC9" w14:textId="5C05AEBC">
      <w:pPr>
        <w:pStyle w:val="Heading1"/>
        <w:spacing w:before="360" w:beforeAutospacing="off" w:after="80" w:afterAutospacing="off" w:line="360" w:lineRule="auto"/>
        <w:ind w:left="360" w:right="0" w:hanging="360"/>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355018C0">
        <w:rPr>
          <w:rFonts w:ascii="Times New Roman" w:hAnsi="Times New Roman" w:eastAsia="Times New Roman" w:cs="Times New Roman"/>
          <w:b w:val="0"/>
          <w:bCs w:val="0"/>
          <w:i w:val="0"/>
          <w:iCs w:val="0"/>
          <w:noProof w:val="0"/>
          <w:color w:val="0F4761" w:themeColor="accent1" w:themeTint="FF" w:themeShade="BF"/>
          <w:sz w:val="14"/>
          <w:szCs w:val="14"/>
          <w:lang w:val="en-US"/>
        </w:rPr>
        <w:t xml:space="preserve">      </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ANALYSIS ON DATASET</w:t>
      </w:r>
    </w:p>
    <w:p w:rsidR="355018C0" w:rsidP="6F18E3B0" w:rsidRDefault="355018C0" w14:paraId="1BEC4FD1" w14:textId="01D81388">
      <w:pPr>
        <w:pStyle w:val="Heading2"/>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4.1. K-MEANS CRIME CLUSTERS</w:t>
      </w:r>
    </w:p>
    <w:p w:rsidR="355018C0" w:rsidP="6F18E3B0" w:rsidRDefault="355018C0" w14:paraId="3821B4A0" w14:textId="76244319">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4.1.1. INTRODUCTION</w:t>
      </w:r>
    </w:p>
    <w:p w:rsidR="355018C0" w:rsidP="6F18E3B0" w:rsidRDefault="355018C0" w14:paraId="5AF9CDB6" w14:textId="6715BBA2">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Clustering is a core method in unsupervised learning that </w:t>
      </w:r>
      <w:r w:rsidRPr="6F18E3B0" w:rsidR="355018C0">
        <w:rPr>
          <w:rFonts w:ascii="Times New Roman" w:hAnsi="Times New Roman" w:eastAsia="Times New Roman" w:cs="Times New Roman"/>
          <w:noProof w:val="0"/>
          <w:sz w:val="24"/>
          <w:szCs w:val="24"/>
          <w:lang w:val="en-US"/>
        </w:rPr>
        <w:t>identifies</w:t>
      </w:r>
      <w:r w:rsidRPr="6F18E3B0" w:rsidR="355018C0">
        <w:rPr>
          <w:rFonts w:ascii="Times New Roman" w:hAnsi="Times New Roman" w:eastAsia="Times New Roman" w:cs="Times New Roman"/>
          <w:noProof w:val="0"/>
          <w:sz w:val="24"/>
          <w:szCs w:val="24"/>
          <w:lang w:val="en-US"/>
        </w:rPr>
        <w:t xml:space="preserve"> natural clusters within data. In crime analysis, spatial clustering is </w:t>
      </w:r>
      <w:r w:rsidRPr="6F18E3B0" w:rsidR="355018C0">
        <w:rPr>
          <w:rFonts w:ascii="Times New Roman" w:hAnsi="Times New Roman" w:eastAsia="Times New Roman" w:cs="Times New Roman"/>
          <w:noProof w:val="0"/>
          <w:sz w:val="24"/>
          <w:szCs w:val="24"/>
          <w:lang w:val="en-US"/>
        </w:rPr>
        <w:t>advantageous</w:t>
      </w:r>
      <w:r w:rsidRPr="6F18E3B0" w:rsidR="355018C0">
        <w:rPr>
          <w:rFonts w:ascii="Times New Roman" w:hAnsi="Times New Roman" w:eastAsia="Times New Roman" w:cs="Times New Roman"/>
          <w:noProof w:val="0"/>
          <w:sz w:val="24"/>
          <w:szCs w:val="24"/>
          <w:lang w:val="en-US"/>
        </w:rPr>
        <w:t xml:space="preserve"> in </w:t>
      </w:r>
      <w:r w:rsidRPr="6F18E3B0" w:rsidR="355018C0">
        <w:rPr>
          <w:rFonts w:ascii="Times New Roman" w:hAnsi="Times New Roman" w:eastAsia="Times New Roman" w:cs="Times New Roman"/>
          <w:noProof w:val="0"/>
          <w:sz w:val="24"/>
          <w:szCs w:val="24"/>
          <w:lang w:val="en-US"/>
        </w:rPr>
        <w:t>identifying</w:t>
      </w:r>
      <w:r w:rsidRPr="6F18E3B0" w:rsidR="355018C0">
        <w:rPr>
          <w:rFonts w:ascii="Times New Roman" w:hAnsi="Times New Roman" w:eastAsia="Times New Roman" w:cs="Times New Roman"/>
          <w:noProof w:val="0"/>
          <w:sz w:val="24"/>
          <w:szCs w:val="24"/>
          <w:lang w:val="en-US"/>
        </w:rPr>
        <w:t xml:space="preserve"> geographical areas that have similar crime </w:t>
      </w:r>
      <w:r w:rsidRPr="6F18E3B0" w:rsidR="355018C0">
        <w:rPr>
          <w:rFonts w:ascii="Times New Roman" w:hAnsi="Times New Roman" w:eastAsia="Times New Roman" w:cs="Times New Roman"/>
          <w:noProof w:val="0"/>
          <w:sz w:val="24"/>
          <w:szCs w:val="24"/>
          <w:lang w:val="en-US"/>
        </w:rPr>
        <w:t>characteristics, or</w:t>
      </w:r>
      <w:r w:rsidRPr="6F18E3B0" w:rsidR="355018C0">
        <w:rPr>
          <w:rFonts w:ascii="Times New Roman" w:hAnsi="Times New Roman" w:eastAsia="Times New Roman" w:cs="Times New Roman"/>
          <w:noProof w:val="0"/>
          <w:sz w:val="24"/>
          <w:szCs w:val="24"/>
          <w:lang w:val="en-US"/>
        </w:rPr>
        <w:t xml:space="preserve"> may inform preventative policing. K-Means Clustering, one of the most common partitioning algorithms, is used in this research to spatially cluster crimes based on proximity. This centers </w:t>
      </w:r>
      <w:r w:rsidRPr="6F18E3B0" w:rsidR="355018C0">
        <w:rPr>
          <w:rFonts w:ascii="Times New Roman" w:hAnsi="Times New Roman" w:eastAsia="Times New Roman" w:cs="Times New Roman"/>
          <w:noProof w:val="0"/>
          <w:sz w:val="24"/>
          <w:szCs w:val="24"/>
          <w:lang w:val="en-US"/>
        </w:rPr>
        <w:t>spatially-identified</w:t>
      </w:r>
      <w:r w:rsidRPr="6F18E3B0" w:rsidR="355018C0">
        <w:rPr>
          <w:rFonts w:ascii="Times New Roman" w:hAnsi="Times New Roman" w:eastAsia="Times New Roman" w:cs="Times New Roman"/>
          <w:noProof w:val="0"/>
          <w:sz w:val="24"/>
          <w:szCs w:val="24"/>
          <w:lang w:val="en-US"/>
        </w:rPr>
        <w:t xml:space="preserve"> data into k clusters that are non-hierarchical and disjoint, thus minimizing the variance of spatial randomness in observations. Employing K-Means clustering with geographic coordinates (latitude and longitude) allows the identification of areas with </w:t>
      </w:r>
      <w:r w:rsidRPr="6F18E3B0" w:rsidR="355018C0">
        <w:rPr>
          <w:rFonts w:ascii="Times New Roman" w:hAnsi="Times New Roman" w:eastAsia="Times New Roman" w:cs="Times New Roman"/>
          <w:noProof w:val="0"/>
          <w:sz w:val="24"/>
          <w:szCs w:val="24"/>
          <w:lang w:val="en-US"/>
        </w:rPr>
        <w:t>high levels</w:t>
      </w:r>
      <w:r w:rsidRPr="6F18E3B0" w:rsidR="355018C0">
        <w:rPr>
          <w:rFonts w:ascii="Times New Roman" w:hAnsi="Times New Roman" w:eastAsia="Times New Roman" w:cs="Times New Roman"/>
          <w:noProof w:val="0"/>
          <w:sz w:val="24"/>
          <w:szCs w:val="24"/>
          <w:lang w:val="en-US"/>
        </w:rPr>
        <w:t xml:space="preserve"> of criminal behavior that may not be equally identifiable through standard analysis or through visual inspection. These clusters are a foundational method for </w:t>
      </w:r>
      <w:r w:rsidRPr="6F18E3B0" w:rsidR="355018C0">
        <w:rPr>
          <w:rFonts w:ascii="Times New Roman" w:hAnsi="Times New Roman" w:eastAsia="Times New Roman" w:cs="Times New Roman"/>
          <w:noProof w:val="0"/>
          <w:sz w:val="24"/>
          <w:szCs w:val="24"/>
          <w:lang w:val="en-US"/>
        </w:rPr>
        <w:t>determining</w:t>
      </w:r>
      <w:r w:rsidRPr="6F18E3B0" w:rsidR="355018C0">
        <w:rPr>
          <w:rFonts w:ascii="Times New Roman" w:hAnsi="Times New Roman" w:eastAsia="Times New Roman" w:cs="Times New Roman"/>
          <w:noProof w:val="0"/>
          <w:sz w:val="24"/>
          <w:szCs w:val="24"/>
          <w:lang w:val="en-US"/>
        </w:rPr>
        <w:t xml:space="preserve"> hot spots, and their associated demographic and social data are useful for strategic resource allocation for police operations.</w:t>
      </w:r>
    </w:p>
    <w:p w:rsidR="355018C0" w:rsidP="6F18E3B0" w:rsidRDefault="355018C0" w14:paraId="7D0DDECE" w14:textId="6FD2CDCD">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4.1.2. GENERAL DESCRIPTION</w:t>
      </w:r>
    </w:p>
    <w:p w:rsidR="355018C0" w:rsidP="6F18E3B0" w:rsidRDefault="355018C0" w14:paraId="70456869" w14:textId="5F19F78B">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K-Means algorithm is especially designed for the case of large datasets with continuous features, and it is computationally inexpensive because it has linear complexity in the number of samples. In crime analysis, K-Means can help uncover common spatial </w:t>
      </w:r>
      <w:r w:rsidRPr="6F18E3B0" w:rsidR="355018C0">
        <w:rPr>
          <w:rFonts w:ascii="Times New Roman" w:hAnsi="Times New Roman" w:eastAsia="Times New Roman" w:cs="Times New Roman"/>
          <w:noProof w:val="0"/>
          <w:sz w:val="24"/>
          <w:szCs w:val="24"/>
          <w:lang w:val="en-US"/>
        </w:rPr>
        <w:t>objectives</w:t>
      </w:r>
      <w:r w:rsidRPr="6F18E3B0" w:rsidR="355018C0">
        <w:rPr>
          <w:rFonts w:ascii="Times New Roman" w:hAnsi="Times New Roman" w:eastAsia="Times New Roman" w:cs="Times New Roman"/>
          <w:noProof w:val="0"/>
          <w:sz w:val="24"/>
          <w:szCs w:val="24"/>
          <w:lang w:val="en-US"/>
        </w:rPr>
        <w:t xml:space="preserve"> of crime and place them within zones or areas. Since the centroid of each cluster </w:t>
      </w:r>
      <w:r w:rsidRPr="6F18E3B0" w:rsidR="355018C0">
        <w:rPr>
          <w:rFonts w:ascii="Times New Roman" w:hAnsi="Times New Roman" w:eastAsia="Times New Roman" w:cs="Times New Roman"/>
          <w:noProof w:val="0"/>
          <w:sz w:val="24"/>
          <w:szCs w:val="24"/>
          <w:lang w:val="en-US"/>
        </w:rPr>
        <w:t>identifies</w:t>
      </w:r>
      <w:r w:rsidRPr="6F18E3B0" w:rsidR="355018C0">
        <w:rPr>
          <w:rFonts w:ascii="Times New Roman" w:hAnsi="Times New Roman" w:eastAsia="Times New Roman" w:cs="Times New Roman"/>
          <w:noProof w:val="0"/>
          <w:sz w:val="24"/>
          <w:szCs w:val="24"/>
          <w:lang w:val="en-US"/>
        </w:rPr>
        <w:t xml:space="preserve"> a region of high activity, we can interpret the surrounding points as a region of influence for a specific crime</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 xml:space="preserve">The procedure follows </w:t>
      </w:r>
      <w:r w:rsidRPr="6F18E3B0" w:rsidR="355018C0">
        <w:rPr>
          <w:rFonts w:ascii="Times New Roman" w:hAnsi="Times New Roman" w:eastAsia="Times New Roman" w:cs="Times New Roman"/>
          <w:noProof w:val="0"/>
          <w:sz w:val="24"/>
          <w:szCs w:val="24"/>
          <w:lang w:val="en-US"/>
        </w:rPr>
        <w:t>a simple process</w:t>
      </w:r>
      <w:r w:rsidRPr="6F18E3B0" w:rsidR="355018C0">
        <w:rPr>
          <w:rFonts w:ascii="Times New Roman" w:hAnsi="Times New Roman" w:eastAsia="Times New Roman" w:cs="Times New Roman"/>
          <w:noProof w:val="0"/>
          <w:sz w:val="24"/>
          <w:szCs w:val="24"/>
          <w:lang w:val="en-US"/>
        </w:rPr>
        <w:t xml:space="preserve">: first, the algorithm randomly initializes k centroids; then, the algorithm iteratively assigns each point to the closest centroid, and the centroids are recalculated by </w:t>
      </w:r>
      <w:r w:rsidRPr="6F18E3B0" w:rsidR="355018C0">
        <w:rPr>
          <w:rFonts w:ascii="Times New Roman" w:hAnsi="Times New Roman" w:eastAsia="Times New Roman" w:cs="Times New Roman"/>
          <w:noProof w:val="0"/>
          <w:sz w:val="24"/>
          <w:szCs w:val="24"/>
          <w:lang w:val="en-US"/>
        </w:rPr>
        <w:t>determining</w:t>
      </w:r>
      <w:r w:rsidRPr="6F18E3B0" w:rsidR="355018C0">
        <w:rPr>
          <w:rFonts w:ascii="Times New Roman" w:hAnsi="Times New Roman" w:eastAsia="Times New Roman" w:cs="Times New Roman"/>
          <w:noProof w:val="0"/>
          <w:sz w:val="24"/>
          <w:szCs w:val="24"/>
          <w:lang w:val="en-US"/>
        </w:rPr>
        <w:t xml:space="preserve"> the average location of the assigned points. This process continues until the k-means clustering algorithm converges—when the centroids </w:t>
      </w:r>
      <w:r w:rsidRPr="6F18E3B0" w:rsidR="355018C0">
        <w:rPr>
          <w:rFonts w:ascii="Times New Roman" w:hAnsi="Times New Roman" w:eastAsia="Times New Roman" w:cs="Times New Roman"/>
          <w:noProof w:val="0"/>
          <w:sz w:val="24"/>
          <w:szCs w:val="24"/>
          <w:lang w:val="en-US"/>
        </w:rPr>
        <w:t>remain</w:t>
      </w:r>
      <w:r w:rsidRPr="6F18E3B0" w:rsidR="355018C0">
        <w:rPr>
          <w:rFonts w:ascii="Times New Roman" w:hAnsi="Times New Roman" w:eastAsia="Times New Roman" w:cs="Times New Roman"/>
          <w:noProof w:val="0"/>
          <w:sz w:val="24"/>
          <w:szCs w:val="24"/>
          <w:lang w:val="en-US"/>
        </w:rPr>
        <w:t xml:space="preserve"> stable or the change in their position is negligible from iteration to iteration. In this case, the latitude and longitude of each crime incident would serve as the features, hence K-Means clustering is </w:t>
      </w:r>
      <w:r w:rsidRPr="6F18E3B0" w:rsidR="355018C0">
        <w:rPr>
          <w:rFonts w:ascii="Times New Roman" w:hAnsi="Times New Roman" w:eastAsia="Times New Roman" w:cs="Times New Roman"/>
          <w:noProof w:val="0"/>
          <w:sz w:val="24"/>
          <w:szCs w:val="24"/>
          <w:lang w:val="en-US"/>
        </w:rPr>
        <w:t>an appropriate method</w:t>
      </w:r>
      <w:r w:rsidRPr="6F18E3B0" w:rsidR="355018C0">
        <w:rPr>
          <w:rFonts w:ascii="Times New Roman" w:hAnsi="Times New Roman" w:eastAsia="Times New Roman" w:cs="Times New Roman"/>
          <w:noProof w:val="0"/>
          <w:sz w:val="24"/>
          <w:szCs w:val="24"/>
          <w:lang w:val="en-US"/>
        </w:rPr>
        <w:t xml:space="preserve"> to employ for geographic clustering</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 xml:space="preserve">An important preliminary action in K-Means analysis is </w:t>
      </w:r>
      <w:r w:rsidRPr="6F18E3B0" w:rsidR="355018C0">
        <w:rPr>
          <w:rFonts w:ascii="Times New Roman" w:hAnsi="Times New Roman" w:eastAsia="Times New Roman" w:cs="Times New Roman"/>
          <w:noProof w:val="0"/>
          <w:sz w:val="24"/>
          <w:szCs w:val="24"/>
          <w:lang w:val="en-US"/>
        </w:rPr>
        <w:t>determining</w:t>
      </w:r>
      <w:r w:rsidRPr="6F18E3B0" w:rsidR="355018C0">
        <w:rPr>
          <w:rFonts w:ascii="Times New Roman" w:hAnsi="Times New Roman" w:eastAsia="Times New Roman" w:cs="Times New Roman"/>
          <w:noProof w:val="0"/>
          <w:sz w:val="24"/>
          <w:szCs w:val="24"/>
          <w:lang w:val="en-US"/>
        </w:rPr>
        <w:t xml:space="preserve"> the value of k. In this paper we adopted the Elbow Method that plots within-cluster sum of squares (WCSS) against progressively larger values for k. The k-value where the curve noticeably levels off, thus forming an "elbow," is a suitable choice for k in this context. This will produce clear, interpretable clusters without overfitting the data.</w:t>
      </w:r>
    </w:p>
    <w:p w:rsidR="355018C0" w:rsidP="6F18E3B0" w:rsidRDefault="355018C0" w14:paraId="3C4FE884" w14:textId="12AF90D5">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 </w:t>
      </w:r>
    </w:p>
    <w:p w:rsidR="355018C0" w:rsidP="6F18E3B0" w:rsidRDefault="355018C0" w14:paraId="695B5DA9" w14:textId="5D0E5CB1">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4.1.3. SPECIFIC REQUIREMENTS, FUNCTIONS AND FORMULAS</w:t>
      </w:r>
    </w:p>
    <w:p w:rsidR="355018C0" w:rsidP="6F18E3B0" w:rsidRDefault="355018C0" w14:paraId="7293DEB6" w14:textId="2C1A8963">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To execute K-Means clustering on the crime dataset, the following requirements were fulfilled:</w:t>
      </w:r>
    </w:p>
    <w:p w:rsidR="355018C0" w:rsidP="6F18E3B0" w:rsidRDefault="355018C0" w14:paraId="20940182" w14:textId="0530DFED">
      <w:pPr>
        <w:pStyle w:val="ListParagraph"/>
        <w:numPr>
          <w:ilvl w:val="0"/>
          <w:numId w:val="1"/>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Libraries Used:</w:t>
      </w:r>
      <w:r w:rsidRPr="6F18E3B0" w:rsidR="355018C0">
        <w:rPr>
          <w:rFonts w:ascii="Times New Roman" w:hAnsi="Times New Roman" w:eastAsia="Times New Roman" w:cs="Times New Roman"/>
          <w:noProof w:val="0"/>
          <w:sz w:val="24"/>
          <w:szCs w:val="24"/>
          <w:lang w:val="en-US"/>
        </w:rPr>
        <w:t xml:space="preserve"> pandas, </w:t>
      </w:r>
      <w:r w:rsidRPr="6F18E3B0" w:rsidR="355018C0">
        <w:rPr>
          <w:rFonts w:ascii="Times New Roman" w:hAnsi="Times New Roman" w:eastAsia="Times New Roman" w:cs="Times New Roman"/>
          <w:noProof w:val="0"/>
          <w:sz w:val="24"/>
          <w:szCs w:val="24"/>
          <w:lang w:val="en-US"/>
        </w:rPr>
        <w:t>geopandas</w:t>
      </w:r>
      <w:r w:rsidRPr="6F18E3B0" w:rsidR="355018C0">
        <w:rPr>
          <w:rFonts w:ascii="Times New Roman" w:hAnsi="Times New Roman" w:eastAsia="Times New Roman" w:cs="Times New Roman"/>
          <w:noProof w:val="0"/>
          <w:sz w:val="24"/>
          <w:szCs w:val="24"/>
          <w:lang w:val="en-US"/>
        </w:rPr>
        <w:t>, scikit-learn, matplotlib, seaborn</w:t>
      </w:r>
    </w:p>
    <w:p w:rsidR="355018C0" w:rsidP="6F18E3B0" w:rsidRDefault="355018C0" w14:paraId="5C795959" w14:textId="4A8BFA63">
      <w:pPr>
        <w:pStyle w:val="ListParagraph"/>
        <w:numPr>
          <w:ilvl w:val="0"/>
          <w:numId w:val="1"/>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Features:</w:t>
      </w:r>
      <w:r w:rsidRPr="6F18E3B0" w:rsidR="355018C0">
        <w:rPr>
          <w:rFonts w:ascii="Times New Roman" w:hAnsi="Times New Roman" w:eastAsia="Times New Roman" w:cs="Times New Roman"/>
          <w:noProof w:val="0"/>
          <w:sz w:val="24"/>
          <w:szCs w:val="24"/>
          <w:lang w:val="en-US"/>
        </w:rPr>
        <w:t xml:space="preserve"> Latitude and Longitude coordinates of each crime</w:t>
      </w:r>
    </w:p>
    <w:p w:rsidR="355018C0" w:rsidP="6F18E3B0" w:rsidRDefault="355018C0" w14:paraId="7BC34845" w14:textId="701AAEDE">
      <w:pPr>
        <w:pStyle w:val="ListParagraph"/>
        <w:numPr>
          <w:ilvl w:val="0"/>
          <w:numId w:val="1"/>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Preprocessing:</w:t>
      </w:r>
      <w:r w:rsidRPr="6F18E3B0" w:rsidR="355018C0">
        <w:rPr>
          <w:rFonts w:ascii="Times New Roman" w:hAnsi="Times New Roman" w:eastAsia="Times New Roman" w:cs="Times New Roman"/>
          <w:noProof w:val="0"/>
          <w:sz w:val="24"/>
          <w:szCs w:val="24"/>
          <w:lang w:val="en-US"/>
        </w:rPr>
        <w:t xml:space="preserve"> Scaling of coordinates was not required due to equal spatial units</w:t>
      </w:r>
    </w:p>
    <w:p w:rsidR="355018C0" w:rsidP="6F18E3B0" w:rsidRDefault="355018C0" w14:paraId="0269037B" w14:textId="70B345A8">
      <w:pPr>
        <w:pStyle w:val="ListParagraph"/>
        <w:numPr>
          <w:ilvl w:val="0"/>
          <w:numId w:val="1"/>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Clustering Algorithm:</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sklearn.cluster.KMeans</w:t>
      </w:r>
    </w:p>
    <w:p w:rsidR="355018C0" w:rsidP="6F18E3B0" w:rsidRDefault="355018C0" w14:paraId="7428E5D3" w14:textId="7DCDF5EF">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fundamental </w:t>
      </w:r>
      <w:r w:rsidRPr="6F18E3B0" w:rsidR="355018C0">
        <w:rPr>
          <w:rFonts w:ascii="Times New Roman" w:hAnsi="Times New Roman" w:eastAsia="Times New Roman" w:cs="Times New Roman"/>
          <w:noProof w:val="0"/>
          <w:sz w:val="24"/>
          <w:szCs w:val="24"/>
          <w:lang w:val="en-US"/>
        </w:rPr>
        <w:t>objective</w:t>
      </w:r>
      <w:r w:rsidRPr="6F18E3B0" w:rsidR="355018C0">
        <w:rPr>
          <w:rFonts w:ascii="Times New Roman" w:hAnsi="Times New Roman" w:eastAsia="Times New Roman" w:cs="Times New Roman"/>
          <w:noProof w:val="0"/>
          <w:sz w:val="24"/>
          <w:szCs w:val="24"/>
          <w:lang w:val="en-US"/>
        </w:rPr>
        <w:t xml:space="preserve"> function for K-Means can be expressed mathematically as:</w:t>
      </w:r>
    </w:p>
    <w:p w:rsidR="355018C0" w:rsidP="6F18E3B0" w:rsidRDefault="355018C0" w14:paraId="4C540C05" w14:textId="20C02AEB">
      <w:pPr>
        <w:spacing w:before="0" w:beforeAutospacing="off" w:after="160" w:afterAutospacing="off" w:line="360" w:lineRule="auto"/>
      </w:pPr>
      <w:r w:rsidR="355018C0">
        <w:drawing>
          <wp:inline wp14:editId="1CB022F5" wp14:anchorId="61E2DF90">
            <wp:extent cx="5734052" cy="2924175"/>
            <wp:effectExtent l="0" t="0" r="0" b="0"/>
            <wp:docPr id="143865749" name="" descr="A black background with white text&#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42164483df6d41e4">
                      <a:extLst>
                        <a:ext xmlns:a="http://schemas.openxmlformats.org/drawingml/2006/main" uri="{28A0092B-C50C-407E-A947-70E740481C1C}">
                          <a14:useLocalDpi val="0"/>
                        </a:ext>
                      </a:extLst>
                    </a:blip>
                    <a:stretch>
                      <a:fillRect/>
                    </a:stretch>
                  </pic:blipFill>
                  <pic:spPr>
                    <a:xfrm>
                      <a:off x="0" y="0"/>
                      <a:ext cx="5734052" cy="2924175"/>
                    </a:xfrm>
                    <a:prstGeom prst="rect">
                      <a:avLst/>
                    </a:prstGeom>
                  </pic:spPr>
                </pic:pic>
              </a:graphicData>
            </a:graphic>
          </wp:inline>
        </w:drawing>
      </w:r>
    </w:p>
    <w:p w:rsidR="355018C0" w:rsidP="6F18E3B0" w:rsidRDefault="355018C0" w14:paraId="0C93009C" w14:textId="2D3489A1">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In order to</w:t>
      </w:r>
      <w:r w:rsidRPr="6F18E3B0" w:rsidR="355018C0">
        <w:rPr>
          <w:rFonts w:ascii="Times New Roman" w:hAnsi="Times New Roman" w:eastAsia="Times New Roman" w:cs="Times New Roman"/>
          <w:noProof w:val="0"/>
          <w:sz w:val="24"/>
          <w:szCs w:val="24"/>
          <w:lang w:val="en-US"/>
        </w:rPr>
        <w:t xml:space="preserve"> fit the model and extract cluster labels and centroid coordinates, Python's </w:t>
      </w:r>
      <w:r w:rsidRPr="6F18E3B0" w:rsidR="355018C0">
        <w:rPr>
          <w:rFonts w:ascii="Times New Roman" w:hAnsi="Times New Roman" w:eastAsia="Times New Roman" w:cs="Times New Roman"/>
          <w:noProof w:val="0"/>
          <w:sz w:val="24"/>
          <w:szCs w:val="24"/>
          <w:lang w:val="en-US"/>
        </w:rPr>
        <w:t>KMeans</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n_clusters</w:t>
      </w:r>
      <w:r w:rsidRPr="6F18E3B0" w:rsidR="355018C0">
        <w:rPr>
          <w:rFonts w:ascii="Times New Roman" w:hAnsi="Times New Roman" w:eastAsia="Times New Roman" w:cs="Times New Roman"/>
          <w:noProof w:val="0"/>
          <w:sz w:val="24"/>
          <w:szCs w:val="24"/>
          <w:lang w:val="en-US"/>
        </w:rPr>
        <w:t>=k) from scikit-learn was employed. Spatial visualizations of the clustered crime points were constructed with matplotlib and seaborn.</w:t>
      </w:r>
    </w:p>
    <w:p w:rsidR="355018C0" w:rsidP="6F18E3B0" w:rsidRDefault="355018C0" w14:paraId="2DC5982E" w14:textId="7C8045B2">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4.1.4. ANALYSIS RESULTS</w:t>
      </w:r>
    </w:p>
    <w:p w:rsidR="355018C0" w:rsidP="6F18E3B0" w:rsidRDefault="355018C0" w14:paraId="2531D52A" w14:textId="7F72C856">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analysis </w:t>
      </w:r>
      <w:r w:rsidRPr="6F18E3B0" w:rsidR="355018C0">
        <w:rPr>
          <w:rFonts w:ascii="Times New Roman" w:hAnsi="Times New Roman" w:eastAsia="Times New Roman" w:cs="Times New Roman"/>
          <w:noProof w:val="0"/>
          <w:sz w:val="24"/>
          <w:szCs w:val="24"/>
          <w:lang w:val="en-US"/>
        </w:rPr>
        <w:t>indicated</w:t>
      </w:r>
      <w:r w:rsidRPr="6F18E3B0" w:rsidR="355018C0">
        <w:rPr>
          <w:rFonts w:ascii="Times New Roman" w:hAnsi="Times New Roman" w:eastAsia="Times New Roman" w:cs="Times New Roman"/>
          <w:noProof w:val="0"/>
          <w:sz w:val="24"/>
          <w:szCs w:val="24"/>
          <w:lang w:val="en-US"/>
        </w:rPr>
        <w:t xml:space="preserve"> that the best selection of clusters was five (k=5), as suggested by the Elbow Method, which visually </w:t>
      </w:r>
      <w:r w:rsidRPr="6F18E3B0" w:rsidR="355018C0">
        <w:rPr>
          <w:rFonts w:ascii="Times New Roman" w:hAnsi="Times New Roman" w:eastAsia="Times New Roman" w:cs="Times New Roman"/>
          <w:noProof w:val="0"/>
          <w:sz w:val="24"/>
          <w:szCs w:val="24"/>
          <w:lang w:val="en-US"/>
        </w:rPr>
        <w:t>indicated</w:t>
      </w:r>
      <w:r w:rsidRPr="6F18E3B0" w:rsidR="355018C0">
        <w:rPr>
          <w:rFonts w:ascii="Times New Roman" w:hAnsi="Times New Roman" w:eastAsia="Times New Roman" w:cs="Times New Roman"/>
          <w:noProof w:val="0"/>
          <w:sz w:val="24"/>
          <w:szCs w:val="24"/>
          <w:lang w:val="en-US"/>
        </w:rPr>
        <w:t xml:space="preserve"> a clear elbow at this value of k. The spatial data were grouped into five clusters that each </w:t>
      </w:r>
      <w:r w:rsidRPr="6F18E3B0" w:rsidR="355018C0">
        <w:rPr>
          <w:rFonts w:ascii="Times New Roman" w:hAnsi="Times New Roman" w:eastAsia="Times New Roman" w:cs="Times New Roman"/>
          <w:noProof w:val="0"/>
          <w:sz w:val="24"/>
          <w:szCs w:val="24"/>
          <w:lang w:val="en-US"/>
        </w:rPr>
        <w:t>exhibited</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relatively equal</w:t>
      </w:r>
      <w:r w:rsidRPr="6F18E3B0" w:rsidR="355018C0">
        <w:rPr>
          <w:rFonts w:ascii="Times New Roman" w:hAnsi="Times New Roman" w:eastAsia="Times New Roman" w:cs="Times New Roman"/>
          <w:noProof w:val="0"/>
          <w:sz w:val="24"/>
          <w:szCs w:val="24"/>
          <w:lang w:val="en-US"/>
        </w:rPr>
        <w:t xml:space="preserve"> densities, further suggesting that the crime events in each cluster tended to occur near one another, rather than across clusters. Each of the clusters had distinct characteristics; for example, Cluster 1 </w:t>
      </w:r>
      <w:r w:rsidRPr="6F18E3B0" w:rsidR="355018C0">
        <w:rPr>
          <w:rFonts w:ascii="Times New Roman" w:hAnsi="Times New Roman" w:eastAsia="Times New Roman" w:cs="Times New Roman"/>
          <w:noProof w:val="0"/>
          <w:sz w:val="24"/>
          <w:szCs w:val="24"/>
          <w:lang w:val="en-US"/>
        </w:rPr>
        <w:t xml:space="preserve">appeared to </w:t>
      </w:r>
      <w:r w:rsidRPr="6F18E3B0" w:rsidR="355018C0">
        <w:rPr>
          <w:rFonts w:ascii="Times New Roman" w:hAnsi="Times New Roman" w:eastAsia="Times New Roman" w:cs="Times New Roman"/>
          <w:noProof w:val="0"/>
          <w:sz w:val="24"/>
          <w:szCs w:val="24"/>
          <w:lang w:val="en-US"/>
        </w:rPr>
        <w:t>represent</w:t>
      </w:r>
      <w:r w:rsidRPr="6F18E3B0" w:rsidR="355018C0">
        <w:rPr>
          <w:rFonts w:ascii="Times New Roman" w:hAnsi="Times New Roman" w:eastAsia="Times New Roman" w:cs="Times New Roman"/>
          <w:noProof w:val="0"/>
          <w:sz w:val="24"/>
          <w:szCs w:val="24"/>
          <w:lang w:val="en-US"/>
        </w:rPr>
        <w:t xml:space="preserve"> areas where </w:t>
      </w:r>
      <w:r w:rsidRPr="6F18E3B0" w:rsidR="355018C0">
        <w:rPr>
          <w:rFonts w:ascii="Times New Roman" w:hAnsi="Times New Roman" w:eastAsia="Times New Roman" w:cs="Times New Roman"/>
          <w:noProof w:val="0"/>
          <w:sz w:val="24"/>
          <w:szCs w:val="24"/>
          <w:lang w:val="en-US"/>
        </w:rPr>
        <w:t>high-theft</w:t>
      </w:r>
      <w:r w:rsidRPr="6F18E3B0" w:rsidR="355018C0">
        <w:rPr>
          <w:rFonts w:ascii="Times New Roman" w:hAnsi="Times New Roman" w:eastAsia="Times New Roman" w:cs="Times New Roman"/>
          <w:noProof w:val="0"/>
          <w:sz w:val="24"/>
          <w:szCs w:val="24"/>
          <w:lang w:val="en-US"/>
        </w:rPr>
        <w:t xml:space="preserve"> occurred, </w:t>
      </w:r>
      <w:r w:rsidRPr="6F18E3B0" w:rsidR="355018C0">
        <w:rPr>
          <w:rFonts w:ascii="Times New Roman" w:hAnsi="Times New Roman" w:eastAsia="Times New Roman" w:cs="Times New Roman"/>
          <w:noProof w:val="0"/>
          <w:sz w:val="24"/>
          <w:szCs w:val="24"/>
          <w:lang w:val="en-US"/>
        </w:rPr>
        <w:t>whereas</w:t>
      </w:r>
      <w:r w:rsidRPr="6F18E3B0" w:rsidR="355018C0">
        <w:rPr>
          <w:rFonts w:ascii="Times New Roman" w:hAnsi="Times New Roman" w:eastAsia="Times New Roman" w:cs="Times New Roman"/>
          <w:noProof w:val="0"/>
          <w:sz w:val="24"/>
          <w:szCs w:val="24"/>
          <w:lang w:val="en-US"/>
        </w:rPr>
        <w:t xml:space="preserve"> Cluster 3 had more concentrated patterns of violence. The geographic maps </w:t>
      </w:r>
      <w:r w:rsidRPr="6F18E3B0" w:rsidR="355018C0">
        <w:rPr>
          <w:rFonts w:ascii="Times New Roman" w:hAnsi="Times New Roman" w:eastAsia="Times New Roman" w:cs="Times New Roman"/>
          <w:noProof w:val="0"/>
          <w:sz w:val="24"/>
          <w:szCs w:val="24"/>
          <w:lang w:val="en-US"/>
        </w:rPr>
        <w:t>indicated</w:t>
      </w:r>
      <w:r w:rsidRPr="6F18E3B0" w:rsidR="355018C0">
        <w:rPr>
          <w:rFonts w:ascii="Times New Roman" w:hAnsi="Times New Roman" w:eastAsia="Times New Roman" w:cs="Times New Roman"/>
          <w:noProof w:val="0"/>
          <w:sz w:val="24"/>
          <w:szCs w:val="24"/>
          <w:lang w:val="en-US"/>
        </w:rPr>
        <w:t xml:space="preserve"> that the clusters were not distributed evenly across </w:t>
      </w:r>
      <w:r w:rsidRPr="6F18E3B0" w:rsidR="355018C0">
        <w:rPr>
          <w:rFonts w:ascii="Times New Roman" w:hAnsi="Times New Roman" w:eastAsia="Times New Roman" w:cs="Times New Roman"/>
          <w:noProof w:val="0"/>
          <w:sz w:val="24"/>
          <w:szCs w:val="24"/>
          <w:lang w:val="en-US"/>
        </w:rPr>
        <w:t>space, but</w:t>
      </w:r>
      <w:r w:rsidRPr="6F18E3B0" w:rsidR="355018C0">
        <w:rPr>
          <w:rFonts w:ascii="Times New Roman" w:hAnsi="Times New Roman" w:eastAsia="Times New Roman" w:cs="Times New Roman"/>
          <w:noProof w:val="0"/>
          <w:sz w:val="24"/>
          <w:szCs w:val="24"/>
          <w:lang w:val="en-US"/>
        </w:rPr>
        <w:t xml:space="preserve"> were heavily centered around urban areas and highly-trafficked areas—consistent with many theorized ideas that crime is spatially dependent and related to levels of population density and socio-economic </w:t>
      </w:r>
      <w:r w:rsidRPr="6F18E3B0" w:rsidR="355018C0">
        <w:rPr>
          <w:rFonts w:ascii="Times New Roman" w:hAnsi="Times New Roman" w:eastAsia="Times New Roman" w:cs="Times New Roman"/>
          <w:noProof w:val="0"/>
          <w:sz w:val="24"/>
          <w:szCs w:val="24"/>
          <w:lang w:val="en-US"/>
        </w:rPr>
        <w:t>status.Furthermore</w:t>
      </w:r>
      <w:r w:rsidRPr="6F18E3B0" w:rsidR="355018C0">
        <w:rPr>
          <w:rFonts w:ascii="Times New Roman" w:hAnsi="Times New Roman" w:eastAsia="Times New Roman" w:cs="Times New Roman"/>
          <w:noProof w:val="0"/>
          <w:sz w:val="24"/>
          <w:szCs w:val="24"/>
          <w:lang w:val="en-US"/>
        </w:rPr>
        <w:t xml:space="preserve">, the cluster centroids provide directional action. For example, local officials might want to think about the centroid of cluster 2, which was </w:t>
      </w:r>
      <w:r w:rsidRPr="6F18E3B0" w:rsidR="355018C0">
        <w:rPr>
          <w:rFonts w:ascii="Times New Roman" w:hAnsi="Times New Roman" w:eastAsia="Times New Roman" w:cs="Times New Roman"/>
          <w:noProof w:val="0"/>
          <w:sz w:val="24"/>
          <w:szCs w:val="24"/>
          <w:lang w:val="en-US"/>
        </w:rPr>
        <w:t>located</w:t>
      </w:r>
      <w:r w:rsidRPr="6F18E3B0" w:rsidR="355018C0">
        <w:rPr>
          <w:rFonts w:ascii="Times New Roman" w:hAnsi="Times New Roman" w:eastAsia="Times New Roman" w:cs="Times New Roman"/>
          <w:noProof w:val="0"/>
          <w:sz w:val="24"/>
          <w:szCs w:val="24"/>
          <w:lang w:val="en-US"/>
        </w:rPr>
        <w:t xml:space="preserve"> near one of the busiest transportation centers in the city, as a central facility for increasing patrols or hosting community outreach programs.</w:t>
      </w:r>
    </w:p>
    <w:p w:rsidR="355018C0" w:rsidP="6F18E3B0" w:rsidRDefault="355018C0" w14:paraId="21A68300" w14:textId="5EBE9B01">
      <w:pPr>
        <w:pStyle w:val="Heading3"/>
        <w:spacing w:before="160" w:beforeAutospacing="off" w:after="80" w:afterAutospacing="off" w:line="360" w:lineRule="auto"/>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4.1.5. VISUALIZATION</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 xml:space="preserve"> </w:t>
      </w:r>
    </w:p>
    <w:p w:rsidR="355018C0" w:rsidP="6F18E3B0" w:rsidRDefault="355018C0" w14:paraId="328FBBE0" w14:textId="6DDB5A7C">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geographic output of the K-Means clustering procedure was displayed on a 2-D map, with each cluster being represented with a distinct color, and cluster centroids displayed with a star (*) symbol so they can be easily </w:t>
      </w:r>
      <w:r w:rsidRPr="6F18E3B0" w:rsidR="355018C0">
        <w:rPr>
          <w:rFonts w:ascii="Times New Roman" w:hAnsi="Times New Roman" w:eastAsia="Times New Roman" w:cs="Times New Roman"/>
          <w:noProof w:val="0"/>
          <w:sz w:val="24"/>
          <w:szCs w:val="24"/>
          <w:lang w:val="en-US"/>
        </w:rPr>
        <w:t>identified</w:t>
      </w:r>
      <w:r w:rsidRPr="6F18E3B0" w:rsidR="355018C0">
        <w:rPr>
          <w:rFonts w:ascii="Times New Roman" w:hAnsi="Times New Roman" w:eastAsia="Times New Roman" w:cs="Times New Roman"/>
          <w:noProof w:val="0"/>
          <w:sz w:val="24"/>
          <w:szCs w:val="24"/>
          <w:lang w:val="en-US"/>
        </w:rPr>
        <w:t>. This visualization provided the spatial separation of the crime zones, making it easy for stakeholders to interpret the output.</w:t>
      </w:r>
    </w:p>
    <w:p w:rsidR="013777BE" w:rsidP="6F18E3B0" w:rsidRDefault="013777BE" w14:paraId="29690C7C" w14:textId="52A7D6B7">
      <w:pPr>
        <w:spacing w:before="0" w:beforeAutospacing="off" w:after="160" w:afterAutospacing="off" w:line="360" w:lineRule="auto"/>
      </w:pPr>
      <w:r w:rsidR="013777BE">
        <w:drawing>
          <wp:inline wp14:editId="245302BC" wp14:anchorId="532233C1">
            <wp:extent cx="4886325" cy="5943600"/>
            <wp:effectExtent l="0" t="0" r="0" b="0"/>
            <wp:docPr id="1928025495" name="" title=""/>
            <wp:cNvGraphicFramePr>
              <a:graphicFrameLocks noChangeAspect="1"/>
            </wp:cNvGraphicFramePr>
            <a:graphic>
              <a:graphicData uri="http://schemas.openxmlformats.org/drawingml/2006/picture">
                <pic:pic>
                  <pic:nvPicPr>
                    <pic:cNvPr id="0" name=""/>
                    <pic:cNvPicPr/>
                  </pic:nvPicPr>
                  <pic:blipFill>
                    <a:blip r:embed="R9123fba81fe54a40">
                      <a:extLst>
                        <a:ext xmlns:a="http://schemas.openxmlformats.org/drawingml/2006/main" uri="{28A0092B-C50C-407E-A947-70E740481C1C}">
                          <a14:useLocalDpi val="0"/>
                        </a:ext>
                      </a:extLst>
                    </a:blip>
                    <a:stretch>
                      <a:fillRect/>
                    </a:stretch>
                  </pic:blipFill>
                  <pic:spPr>
                    <a:xfrm>
                      <a:off x="0" y="0"/>
                      <a:ext cx="4886325" cy="5943600"/>
                    </a:xfrm>
                    <a:prstGeom prst="rect">
                      <a:avLst/>
                    </a:prstGeom>
                  </pic:spPr>
                </pic:pic>
              </a:graphicData>
            </a:graphic>
          </wp:inline>
        </w:drawing>
      </w:r>
    </w:p>
    <w:p w:rsidR="355018C0" w:rsidP="6F18E3B0" w:rsidRDefault="355018C0" w14:paraId="2945F849" w14:textId="64D6052A">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visual clustering </w:t>
      </w:r>
      <w:r w:rsidRPr="6F18E3B0" w:rsidR="355018C0">
        <w:rPr>
          <w:rFonts w:ascii="Times New Roman" w:hAnsi="Times New Roman" w:eastAsia="Times New Roman" w:cs="Times New Roman"/>
          <w:noProof w:val="0"/>
          <w:sz w:val="24"/>
          <w:szCs w:val="24"/>
          <w:lang w:val="en-US"/>
        </w:rPr>
        <w:t>demonstrated</w:t>
      </w:r>
      <w:r w:rsidRPr="6F18E3B0" w:rsidR="355018C0">
        <w:rPr>
          <w:rFonts w:ascii="Times New Roman" w:hAnsi="Times New Roman" w:eastAsia="Times New Roman" w:cs="Times New Roman"/>
          <w:noProof w:val="0"/>
          <w:sz w:val="24"/>
          <w:szCs w:val="24"/>
          <w:lang w:val="en-US"/>
        </w:rPr>
        <w:t xml:space="preserve"> the efficacy of K-Means by pointing out spatial structures of the crime dataset that align with designated high-risk neighborhoods. Additionally, by layering other features such as crime type or time of occurrence, added context can be derived, thus expanding the decision-making framework to help adequately address crime reduction programs.</w:t>
      </w:r>
    </w:p>
    <w:p w:rsidR="355018C0" w:rsidP="6F18E3B0" w:rsidRDefault="355018C0" w14:paraId="3392FB0D" w14:textId="36CE7F11">
      <w:pPr>
        <w:pStyle w:val="Heading2"/>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4.2. DBSCAN CRIME CLUSTERS</w:t>
      </w:r>
    </w:p>
    <w:p w:rsidR="355018C0" w:rsidP="6F18E3B0" w:rsidRDefault="355018C0" w14:paraId="67144898" w14:textId="3F401FDF">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4.2.1. INTRODUCTION</w:t>
      </w:r>
    </w:p>
    <w:p w:rsidR="355018C0" w:rsidP="6F18E3B0" w:rsidRDefault="355018C0" w14:paraId="1FAA868A" w14:textId="2EE2DA78">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Density-Based Spatial Clustering of Applications with Noise (DBSCAN) is a strong, unsupervised clustering technique that can be used for geospatial crime analysis. It follows a fundamentally different procedure than K-Means, which </w:t>
      </w:r>
      <w:r w:rsidRPr="6F18E3B0" w:rsidR="355018C0">
        <w:rPr>
          <w:rFonts w:ascii="Times New Roman" w:hAnsi="Times New Roman" w:eastAsia="Times New Roman" w:cs="Times New Roman"/>
          <w:noProof w:val="0"/>
          <w:sz w:val="24"/>
          <w:szCs w:val="24"/>
          <w:lang w:val="en-US"/>
        </w:rPr>
        <w:t>operates</w:t>
      </w:r>
      <w:r w:rsidRPr="6F18E3B0" w:rsidR="355018C0">
        <w:rPr>
          <w:rFonts w:ascii="Times New Roman" w:hAnsi="Times New Roman" w:eastAsia="Times New Roman" w:cs="Times New Roman"/>
          <w:noProof w:val="0"/>
          <w:sz w:val="24"/>
          <w:szCs w:val="24"/>
          <w:lang w:val="en-US"/>
        </w:rPr>
        <w:t xml:space="preserve"> under the implicit assumptions of a pre-specified number of clusters and spherical clusters. DBSCAN leverages the structure of the data to </w:t>
      </w:r>
      <w:r w:rsidRPr="6F18E3B0" w:rsidR="355018C0">
        <w:rPr>
          <w:rFonts w:ascii="Times New Roman" w:hAnsi="Times New Roman" w:eastAsia="Times New Roman" w:cs="Times New Roman"/>
          <w:noProof w:val="0"/>
          <w:sz w:val="24"/>
          <w:szCs w:val="24"/>
          <w:lang w:val="en-US"/>
        </w:rPr>
        <w:t>identify</w:t>
      </w:r>
      <w:r w:rsidRPr="6F18E3B0" w:rsidR="355018C0">
        <w:rPr>
          <w:rFonts w:ascii="Times New Roman" w:hAnsi="Times New Roman" w:eastAsia="Times New Roman" w:cs="Times New Roman"/>
          <w:noProof w:val="0"/>
          <w:sz w:val="24"/>
          <w:szCs w:val="24"/>
          <w:lang w:val="en-US"/>
        </w:rPr>
        <w:t xml:space="preserve"> clusters based on spatial density, which allows it to adapt to irregularly shaped crime hotspots and extract outliers that may denote instances of sporadic, or abnormal, events. In criminology, it is a useful method for </w:t>
      </w:r>
      <w:r w:rsidRPr="6F18E3B0" w:rsidR="355018C0">
        <w:rPr>
          <w:rFonts w:ascii="Times New Roman" w:hAnsi="Times New Roman" w:eastAsia="Times New Roman" w:cs="Times New Roman"/>
          <w:noProof w:val="0"/>
          <w:sz w:val="24"/>
          <w:szCs w:val="24"/>
          <w:lang w:val="en-US"/>
        </w:rPr>
        <w:t>identifying</w:t>
      </w:r>
      <w:r w:rsidRPr="6F18E3B0" w:rsidR="355018C0">
        <w:rPr>
          <w:rFonts w:ascii="Times New Roman" w:hAnsi="Times New Roman" w:eastAsia="Times New Roman" w:cs="Times New Roman"/>
          <w:noProof w:val="0"/>
          <w:sz w:val="24"/>
          <w:szCs w:val="24"/>
          <w:lang w:val="en-US"/>
        </w:rPr>
        <w:t xml:space="preserve"> high density crime regions while </w:t>
      </w:r>
      <w:r w:rsidRPr="6F18E3B0" w:rsidR="355018C0">
        <w:rPr>
          <w:rFonts w:ascii="Times New Roman" w:hAnsi="Times New Roman" w:eastAsia="Times New Roman" w:cs="Times New Roman"/>
          <w:noProof w:val="0"/>
          <w:sz w:val="24"/>
          <w:szCs w:val="24"/>
          <w:lang w:val="en-US"/>
        </w:rPr>
        <w:t>identifying</w:t>
      </w:r>
      <w:r w:rsidRPr="6F18E3B0" w:rsidR="355018C0">
        <w:rPr>
          <w:rFonts w:ascii="Times New Roman" w:hAnsi="Times New Roman" w:eastAsia="Times New Roman" w:cs="Times New Roman"/>
          <w:noProof w:val="0"/>
          <w:sz w:val="24"/>
          <w:szCs w:val="24"/>
          <w:lang w:val="en-US"/>
        </w:rPr>
        <w:t xml:space="preserve"> noise point indicative of outliers, hoax calls, or false reports.</w:t>
      </w:r>
    </w:p>
    <w:p w:rsidR="355018C0" w:rsidP="6F18E3B0" w:rsidRDefault="355018C0" w14:paraId="6CD8399E" w14:textId="61D1689E">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4.2.2. GENERAL DESCRIPTION</w:t>
      </w:r>
    </w:p>
    <w:p w:rsidR="355018C0" w:rsidP="6F18E3B0" w:rsidRDefault="355018C0" w14:paraId="6CC01770" w14:textId="611565B1">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DBSCAN preferred to </w:t>
      </w:r>
      <w:r w:rsidRPr="6F18E3B0" w:rsidR="355018C0">
        <w:rPr>
          <w:rFonts w:ascii="Times New Roman" w:hAnsi="Times New Roman" w:eastAsia="Times New Roman" w:cs="Times New Roman"/>
          <w:noProof w:val="0"/>
          <w:sz w:val="24"/>
          <w:szCs w:val="24"/>
          <w:lang w:val="en-US"/>
        </w:rPr>
        <w:t>indentify</w:t>
      </w:r>
      <w:r w:rsidRPr="6F18E3B0" w:rsidR="355018C0">
        <w:rPr>
          <w:rFonts w:ascii="Times New Roman" w:hAnsi="Times New Roman" w:eastAsia="Times New Roman" w:cs="Times New Roman"/>
          <w:noProof w:val="0"/>
          <w:sz w:val="24"/>
          <w:szCs w:val="24"/>
          <w:lang w:val="en-US"/>
        </w:rPr>
        <w:t xml:space="preserve"> clusters in the following way: Based on the premise that a cluster exists where the density of points exceeds a certain threshold. </w:t>
      </w:r>
      <w:r w:rsidRPr="6F18E3B0" w:rsidR="355018C0">
        <w:rPr>
          <w:rFonts w:ascii="Times New Roman" w:hAnsi="Times New Roman" w:eastAsia="Times New Roman" w:cs="Times New Roman"/>
          <w:noProof w:val="0"/>
          <w:sz w:val="24"/>
          <w:szCs w:val="24"/>
          <w:lang w:val="en-US"/>
        </w:rPr>
        <w:t>A cluster is defined by finding areas of high density that are separated by areas of low density.</w:t>
      </w:r>
      <w:r w:rsidRPr="6F18E3B0" w:rsidR="355018C0">
        <w:rPr>
          <w:rFonts w:ascii="Times New Roman" w:hAnsi="Times New Roman" w:eastAsia="Times New Roman" w:cs="Times New Roman"/>
          <w:noProof w:val="0"/>
          <w:sz w:val="24"/>
          <w:szCs w:val="24"/>
          <w:lang w:val="en-US"/>
        </w:rPr>
        <w:t xml:space="preserve"> Each data point will be </w:t>
      </w:r>
      <w:r w:rsidRPr="6F18E3B0" w:rsidR="355018C0">
        <w:rPr>
          <w:rFonts w:ascii="Times New Roman" w:hAnsi="Times New Roman" w:eastAsia="Times New Roman" w:cs="Times New Roman"/>
          <w:noProof w:val="0"/>
          <w:sz w:val="24"/>
          <w:szCs w:val="24"/>
          <w:lang w:val="en-US"/>
        </w:rPr>
        <w:t>designated</w:t>
      </w:r>
      <w:r w:rsidRPr="6F18E3B0" w:rsidR="355018C0">
        <w:rPr>
          <w:rFonts w:ascii="Times New Roman" w:hAnsi="Times New Roman" w:eastAsia="Times New Roman" w:cs="Times New Roman"/>
          <w:noProof w:val="0"/>
          <w:sz w:val="24"/>
          <w:szCs w:val="24"/>
          <w:lang w:val="en-US"/>
        </w:rPr>
        <w:t xml:space="preserve"> as:</w:t>
      </w:r>
    </w:p>
    <w:p w:rsidR="355018C0" w:rsidP="6F18E3B0" w:rsidRDefault="355018C0" w14:paraId="716FED68" w14:textId="182C244B">
      <w:pPr>
        <w:pStyle w:val="ListParagraph"/>
        <w:numPr>
          <w:ilvl w:val="0"/>
          <w:numId w:val="2"/>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Core point</w:t>
      </w:r>
      <w:r w:rsidRPr="6F18E3B0" w:rsidR="355018C0">
        <w:rPr>
          <w:rFonts w:ascii="Times New Roman" w:hAnsi="Times New Roman" w:eastAsia="Times New Roman" w:cs="Times New Roman"/>
          <w:noProof w:val="0"/>
          <w:sz w:val="24"/>
          <w:szCs w:val="24"/>
          <w:lang w:val="en-US"/>
        </w:rPr>
        <w:t xml:space="preserve">: A point with at least </w:t>
      </w:r>
      <w:r w:rsidRPr="6F18E3B0" w:rsidR="355018C0">
        <w:rPr>
          <w:rFonts w:ascii="Times New Roman" w:hAnsi="Times New Roman" w:eastAsia="Times New Roman" w:cs="Times New Roman"/>
          <w:i w:val="1"/>
          <w:iCs w:val="1"/>
          <w:noProof w:val="0"/>
          <w:sz w:val="24"/>
          <w:szCs w:val="24"/>
          <w:lang w:val="en-US"/>
        </w:rPr>
        <w:t>MinPts</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neighbours</w:t>
      </w:r>
      <w:r w:rsidRPr="6F18E3B0" w:rsidR="355018C0">
        <w:rPr>
          <w:rFonts w:ascii="Times New Roman" w:hAnsi="Times New Roman" w:eastAsia="Times New Roman" w:cs="Times New Roman"/>
          <w:noProof w:val="0"/>
          <w:sz w:val="24"/>
          <w:szCs w:val="24"/>
          <w:lang w:val="en-US"/>
        </w:rPr>
        <w:t xml:space="preserve"> within a given radius </w:t>
      </w:r>
      <w:r w:rsidRPr="6F18E3B0" w:rsidR="355018C0">
        <w:rPr>
          <w:rFonts w:ascii="Times New Roman" w:hAnsi="Times New Roman" w:eastAsia="Times New Roman" w:cs="Times New Roman"/>
          <w:i w:val="1"/>
          <w:iCs w:val="1"/>
          <w:noProof w:val="0"/>
          <w:sz w:val="24"/>
          <w:szCs w:val="24"/>
          <w:lang w:val="en-US"/>
        </w:rPr>
        <w:t>ε</w:t>
      </w:r>
      <w:r w:rsidRPr="6F18E3B0" w:rsidR="355018C0">
        <w:rPr>
          <w:rFonts w:ascii="Times New Roman" w:hAnsi="Times New Roman" w:eastAsia="Times New Roman" w:cs="Times New Roman"/>
          <w:noProof w:val="0"/>
          <w:sz w:val="24"/>
          <w:szCs w:val="24"/>
          <w:lang w:val="en-US"/>
        </w:rPr>
        <w:t>.</w:t>
      </w:r>
    </w:p>
    <w:p w:rsidR="355018C0" w:rsidP="6F18E3B0" w:rsidRDefault="355018C0" w14:paraId="2E80DB06" w14:textId="1E7EF46F">
      <w:pPr>
        <w:pStyle w:val="ListParagraph"/>
        <w:numPr>
          <w:ilvl w:val="0"/>
          <w:numId w:val="2"/>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Border point</w:t>
      </w:r>
      <w:r w:rsidRPr="6F18E3B0" w:rsidR="355018C0">
        <w:rPr>
          <w:rFonts w:ascii="Times New Roman" w:hAnsi="Times New Roman" w:eastAsia="Times New Roman" w:cs="Times New Roman"/>
          <w:noProof w:val="0"/>
          <w:sz w:val="24"/>
          <w:szCs w:val="24"/>
          <w:lang w:val="en-US"/>
        </w:rPr>
        <w:t xml:space="preserve">: A point that is within the </w:t>
      </w:r>
      <w:r w:rsidRPr="6F18E3B0" w:rsidR="355018C0">
        <w:rPr>
          <w:rFonts w:ascii="Times New Roman" w:hAnsi="Times New Roman" w:eastAsia="Times New Roman" w:cs="Times New Roman"/>
          <w:i w:val="1"/>
          <w:iCs w:val="1"/>
          <w:noProof w:val="0"/>
          <w:sz w:val="24"/>
          <w:szCs w:val="24"/>
          <w:lang w:val="en-US"/>
        </w:rPr>
        <w:t>ε</w:t>
      </w:r>
      <w:r w:rsidRPr="6F18E3B0" w:rsidR="355018C0">
        <w:rPr>
          <w:rFonts w:ascii="Times New Roman" w:hAnsi="Times New Roman" w:eastAsia="Times New Roman" w:cs="Times New Roman"/>
          <w:noProof w:val="0"/>
          <w:sz w:val="24"/>
          <w:szCs w:val="24"/>
          <w:lang w:val="en-US"/>
        </w:rPr>
        <w:t xml:space="preserve"> radius of a core point but has fewer than </w:t>
      </w:r>
      <w:r w:rsidRPr="6F18E3B0" w:rsidR="355018C0">
        <w:rPr>
          <w:rFonts w:ascii="Times New Roman" w:hAnsi="Times New Roman" w:eastAsia="Times New Roman" w:cs="Times New Roman"/>
          <w:i w:val="1"/>
          <w:iCs w:val="1"/>
          <w:noProof w:val="0"/>
          <w:sz w:val="24"/>
          <w:szCs w:val="24"/>
          <w:lang w:val="en-US"/>
        </w:rPr>
        <w:t>MinPts</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neighbours</w:t>
      </w:r>
      <w:r w:rsidRPr="6F18E3B0" w:rsidR="355018C0">
        <w:rPr>
          <w:rFonts w:ascii="Times New Roman" w:hAnsi="Times New Roman" w:eastAsia="Times New Roman" w:cs="Times New Roman"/>
          <w:noProof w:val="0"/>
          <w:sz w:val="24"/>
          <w:szCs w:val="24"/>
          <w:lang w:val="en-US"/>
        </w:rPr>
        <w:t>.</w:t>
      </w:r>
    </w:p>
    <w:p w:rsidR="355018C0" w:rsidP="6F18E3B0" w:rsidRDefault="355018C0" w14:paraId="66AF5D11" w14:textId="41825E3F">
      <w:pPr>
        <w:pStyle w:val="ListParagraph"/>
        <w:numPr>
          <w:ilvl w:val="0"/>
          <w:numId w:val="2"/>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Noise point</w:t>
      </w:r>
      <w:r w:rsidRPr="6F18E3B0" w:rsidR="355018C0">
        <w:rPr>
          <w:rFonts w:ascii="Times New Roman" w:hAnsi="Times New Roman" w:eastAsia="Times New Roman" w:cs="Times New Roman"/>
          <w:noProof w:val="0"/>
          <w:sz w:val="24"/>
          <w:szCs w:val="24"/>
          <w:lang w:val="en-US"/>
        </w:rPr>
        <w:t>: A point that does not satisfy the conditions for being a core or border point.</w:t>
      </w:r>
    </w:p>
    <w:p w:rsidR="355018C0" w:rsidP="6F18E3B0" w:rsidRDefault="355018C0" w14:paraId="0992A9FF" w14:textId="04C24CA5">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This difference is key to DBSCAN's versatility in </w:t>
      </w:r>
      <w:r w:rsidRPr="6F18E3B0" w:rsidR="355018C0">
        <w:rPr>
          <w:rFonts w:ascii="Times New Roman" w:hAnsi="Times New Roman" w:eastAsia="Times New Roman" w:cs="Times New Roman"/>
          <w:noProof w:val="0"/>
          <w:sz w:val="24"/>
          <w:szCs w:val="24"/>
          <w:lang w:val="en-US"/>
        </w:rPr>
        <w:t>analysing</w:t>
      </w:r>
      <w:r w:rsidRPr="6F18E3B0" w:rsidR="355018C0">
        <w:rPr>
          <w:rFonts w:ascii="Times New Roman" w:hAnsi="Times New Roman" w:eastAsia="Times New Roman" w:cs="Times New Roman"/>
          <w:noProof w:val="0"/>
          <w:sz w:val="24"/>
          <w:szCs w:val="24"/>
          <w:lang w:val="en-US"/>
        </w:rPr>
        <w:t xml:space="preserve"> different density datasets, as well as detecting anomalies, which is an important characteristic when looking at crime data that may reflect consistent </w:t>
      </w:r>
      <w:r w:rsidRPr="6F18E3B0" w:rsidR="355018C0">
        <w:rPr>
          <w:rFonts w:ascii="Times New Roman" w:hAnsi="Times New Roman" w:eastAsia="Times New Roman" w:cs="Times New Roman"/>
          <w:noProof w:val="0"/>
          <w:sz w:val="24"/>
          <w:szCs w:val="24"/>
          <w:lang w:val="en-US"/>
        </w:rPr>
        <w:t>behaviour</w:t>
      </w:r>
      <w:r w:rsidRPr="6F18E3B0" w:rsidR="355018C0">
        <w:rPr>
          <w:rFonts w:ascii="Times New Roman" w:hAnsi="Times New Roman" w:eastAsia="Times New Roman" w:cs="Times New Roman"/>
          <w:noProof w:val="0"/>
          <w:sz w:val="24"/>
          <w:szCs w:val="24"/>
          <w:lang w:val="en-US"/>
        </w:rPr>
        <w:t xml:space="preserve"> as well as singular observations. This adaptability is also important in detection of hotspots related to crime. Crime tends to not be uniform or symmetrical in an urban environment, and DBSCAN can model intricate spatial distributions such as a street level gang territory or clusters of crime in a metropolitan area.</w:t>
      </w:r>
    </w:p>
    <w:p w:rsidR="355018C0" w:rsidP="6F18E3B0" w:rsidRDefault="355018C0" w14:paraId="06C9D49C" w14:textId="7E4F9073">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4.2.3. SPECIFIC REQUIREMENTS, FUNCTIONS AND FORMULAS</w:t>
      </w:r>
    </w:p>
    <w:p w:rsidR="355018C0" w:rsidP="6F18E3B0" w:rsidRDefault="355018C0" w14:paraId="665D3022" w14:textId="5D854DE9">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Required Libraries:</w:t>
      </w:r>
    </w:p>
    <w:p w:rsidR="355018C0" w:rsidP="6F18E3B0" w:rsidRDefault="355018C0" w14:paraId="7352ECE5" w14:textId="6FE9A755">
      <w:pPr>
        <w:pStyle w:val="ListParagraph"/>
        <w:numPr>
          <w:ilvl w:val="0"/>
          <w:numId w:val="3"/>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pandas, </w:t>
      </w:r>
      <w:r w:rsidRPr="6F18E3B0" w:rsidR="355018C0">
        <w:rPr>
          <w:rFonts w:ascii="Times New Roman" w:hAnsi="Times New Roman" w:eastAsia="Times New Roman" w:cs="Times New Roman"/>
          <w:noProof w:val="0"/>
          <w:sz w:val="24"/>
          <w:szCs w:val="24"/>
          <w:lang w:val="en-US"/>
        </w:rPr>
        <w:t>geopandas</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numpy</w:t>
      </w:r>
      <w:r w:rsidRPr="6F18E3B0" w:rsidR="355018C0">
        <w:rPr>
          <w:rFonts w:ascii="Times New Roman" w:hAnsi="Times New Roman" w:eastAsia="Times New Roman" w:cs="Times New Roman"/>
          <w:noProof w:val="0"/>
          <w:sz w:val="24"/>
          <w:szCs w:val="24"/>
          <w:lang w:val="en-US"/>
        </w:rPr>
        <w:t xml:space="preserve"> – for data manipulation</w:t>
      </w:r>
    </w:p>
    <w:p w:rsidR="355018C0" w:rsidP="6F18E3B0" w:rsidRDefault="355018C0" w14:paraId="5EBF5D0B" w14:textId="388CA8D2">
      <w:pPr>
        <w:pStyle w:val="ListParagraph"/>
        <w:numPr>
          <w:ilvl w:val="0"/>
          <w:numId w:val="3"/>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scikit-learn – for DBSCAN implementation</w:t>
      </w:r>
    </w:p>
    <w:p w:rsidR="355018C0" w:rsidP="6F18E3B0" w:rsidRDefault="355018C0" w14:paraId="62A99F9D" w14:textId="7B81FBB5">
      <w:pPr>
        <w:pStyle w:val="ListParagraph"/>
        <w:numPr>
          <w:ilvl w:val="0"/>
          <w:numId w:val="3"/>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matplotlib, seaborn – for visualization</w:t>
      </w:r>
    </w:p>
    <w:p w:rsidR="355018C0" w:rsidP="6F18E3B0" w:rsidRDefault="355018C0" w14:paraId="7C459CAB" w14:textId="2165E7C0">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Feature Used:</w:t>
      </w:r>
    </w:p>
    <w:p w:rsidR="355018C0" w:rsidP="6F18E3B0" w:rsidRDefault="355018C0" w14:paraId="4BECBF78" w14:textId="3A6717CC">
      <w:pPr>
        <w:pStyle w:val="ListParagraph"/>
        <w:numPr>
          <w:ilvl w:val="0"/>
          <w:numId w:val="4"/>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Latitude and Longitude coordinates</w:t>
      </w:r>
    </w:p>
    <w:p w:rsidR="355018C0" w:rsidP="6F18E3B0" w:rsidRDefault="355018C0" w14:paraId="36F5C2CC" w14:textId="77727558">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Implementation:</w:t>
      </w:r>
      <w:r w:rsidRPr="6F18E3B0" w:rsidR="355018C0">
        <w:rPr>
          <w:rFonts w:ascii="Times New Roman" w:hAnsi="Times New Roman" w:eastAsia="Times New Roman" w:cs="Times New Roman"/>
          <w:noProof w:val="0"/>
          <w:sz w:val="24"/>
          <w:szCs w:val="24"/>
          <w:lang w:val="en-US"/>
        </w:rPr>
        <w:t xml:space="preserve"> DBSCAN is implemented using </w:t>
      </w:r>
      <w:r w:rsidRPr="6F18E3B0" w:rsidR="355018C0">
        <w:rPr>
          <w:rFonts w:ascii="Times New Roman" w:hAnsi="Times New Roman" w:eastAsia="Times New Roman" w:cs="Times New Roman"/>
          <w:noProof w:val="0"/>
          <w:sz w:val="24"/>
          <w:szCs w:val="24"/>
          <w:lang w:val="en-US"/>
        </w:rPr>
        <w:t>sklearn.cluster.DBSCAN</w:t>
      </w:r>
      <w:r w:rsidRPr="6F18E3B0" w:rsidR="355018C0">
        <w:rPr>
          <w:rFonts w:ascii="Times New Roman" w:hAnsi="Times New Roman" w:eastAsia="Times New Roman" w:cs="Times New Roman"/>
          <w:noProof w:val="0"/>
          <w:sz w:val="24"/>
          <w:szCs w:val="24"/>
          <w:lang w:val="en-US"/>
        </w:rPr>
        <w:t>, with two key hyperparameters:</w:t>
      </w:r>
    </w:p>
    <w:p w:rsidR="355018C0" w:rsidP="6F18E3B0" w:rsidRDefault="355018C0" w14:paraId="79D319E5" w14:textId="09226E24">
      <w:pPr>
        <w:pStyle w:val="ListParagraph"/>
        <w:numPr>
          <w:ilvl w:val="0"/>
          <w:numId w:val="5"/>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ε (epsilon)</w:t>
      </w:r>
      <w:r w:rsidRPr="6F18E3B0" w:rsidR="355018C0">
        <w:rPr>
          <w:rFonts w:ascii="Times New Roman" w:hAnsi="Times New Roman" w:eastAsia="Times New Roman" w:cs="Times New Roman"/>
          <w:noProof w:val="0"/>
          <w:sz w:val="24"/>
          <w:szCs w:val="24"/>
          <w:lang w:val="en-US"/>
        </w:rPr>
        <w:t>: The maximum distance between two points to be considered neighbors.</w:t>
      </w:r>
    </w:p>
    <w:p w:rsidR="355018C0" w:rsidP="6F18E3B0" w:rsidRDefault="355018C0" w14:paraId="259D616B" w14:textId="11B0313E">
      <w:pPr>
        <w:pStyle w:val="ListParagraph"/>
        <w:numPr>
          <w:ilvl w:val="0"/>
          <w:numId w:val="5"/>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MinPts</w:t>
      </w:r>
      <w:r w:rsidRPr="6F18E3B0" w:rsidR="355018C0">
        <w:rPr>
          <w:rFonts w:ascii="Times New Roman" w:hAnsi="Times New Roman" w:eastAsia="Times New Roman" w:cs="Times New Roman"/>
          <w:b w:val="1"/>
          <w:bCs w:val="1"/>
          <w:noProof w:val="0"/>
          <w:sz w:val="24"/>
          <w:szCs w:val="24"/>
          <w:lang w:val="en-US"/>
        </w:rPr>
        <w:t xml:space="preserve"> (Minimum Samples)</w:t>
      </w:r>
      <w:r w:rsidRPr="6F18E3B0" w:rsidR="355018C0">
        <w:rPr>
          <w:rFonts w:ascii="Times New Roman" w:hAnsi="Times New Roman" w:eastAsia="Times New Roman" w:cs="Times New Roman"/>
          <w:noProof w:val="0"/>
          <w:sz w:val="24"/>
          <w:szCs w:val="24"/>
          <w:lang w:val="en-US"/>
        </w:rPr>
        <w:t xml:space="preserve">: The minimum number of points </w:t>
      </w:r>
      <w:r w:rsidRPr="6F18E3B0" w:rsidR="355018C0">
        <w:rPr>
          <w:rFonts w:ascii="Times New Roman" w:hAnsi="Times New Roman" w:eastAsia="Times New Roman" w:cs="Times New Roman"/>
          <w:noProof w:val="0"/>
          <w:sz w:val="24"/>
          <w:szCs w:val="24"/>
          <w:lang w:val="en-US"/>
        </w:rPr>
        <w:t>required</w:t>
      </w:r>
      <w:r w:rsidRPr="6F18E3B0" w:rsidR="355018C0">
        <w:rPr>
          <w:rFonts w:ascii="Times New Roman" w:hAnsi="Times New Roman" w:eastAsia="Times New Roman" w:cs="Times New Roman"/>
          <w:noProof w:val="0"/>
          <w:sz w:val="24"/>
          <w:szCs w:val="24"/>
          <w:lang w:val="en-US"/>
        </w:rPr>
        <w:t xml:space="preserve"> to form a dense region (core point).</w:t>
      </w:r>
    </w:p>
    <w:p w:rsidR="355018C0" w:rsidP="6F18E3B0" w:rsidRDefault="355018C0" w14:paraId="5F447EC1" w14:textId="2E00DE6E">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Euclidean Distance Formula</w:t>
      </w:r>
      <w:r w:rsidRPr="6F18E3B0" w:rsidR="355018C0">
        <w:rPr>
          <w:rFonts w:ascii="Times New Roman" w:hAnsi="Times New Roman" w:eastAsia="Times New Roman" w:cs="Times New Roman"/>
          <w:noProof w:val="0"/>
          <w:sz w:val="24"/>
          <w:szCs w:val="24"/>
          <w:lang w:val="en-US"/>
        </w:rPr>
        <w:t xml:space="preserve"> used for spatial proximity:</w:t>
      </w:r>
    </w:p>
    <w:p w:rsidR="355018C0" w:rsidP="6F18E3B0" w:rsidRDefault="355018C0" w14:paraId="4369F633" w14:textId="4ADAACF6">
      <w:pPr>
        <w:spacing w:before="0" w:beforeAutospacing="off" w:after="160" w:afterAutospacing="off" w:line="360" w:lineRule="auto"/>
        <w:jc w:val="center"/>
      </w:pPr>
      <w:r w:rsidR="355018C0">
        <w:drawing>
          <wp:inline wp14:editId="59CA8255" wp14:anchorId="7FF91432">
            <wp:extent cx="3000375" cy="523875"/>
            <wp:effectExtent l="0" t="0" r="0" b="0"/>
            <wp:docPr id="408469307" name="" title=""/>
            <wp:cNvGraphicFramePr>
              <a:graphicFrameLocks noChangeAspect="1"/>
            </wp:cNvGraphicFramePr>
            <a:graphic>
              <a:graphicData uri="http://schemas.openxmlformats.org/drawingml/2006/picture">
                <pic:pic>
                  <pic:nvPicPr>
                    <pic:cNvPr id="0" name=""/>
                    <pic:cNvPicPr/>
                  </pic:nvPicPr>
                  <pic:blipFill>
                    <a:blip r:embed="Rf39843d0b7cc48f8">
                      <a:extLst>
                        <a:ext xmlns:a="http://schemas.openxmlformats.org/drawingml/2006/main" uri="{28A0092B-C50C-407E-A947-70E740481C1C}">
                          <a14:useLocalDpi val="0"/>
                        </a:ext>
                      </a:extLst>
                    </a:blip>
                    <a:stretch>
                      <a:fillRect/>
                    </a:stretch>
                  </pic:blipFill>
                  <pic:spPr>
                    <a:xfrm>
                      <a:off x="0" y="0"/>
                      <a:ext cx="3000375" cy="523875"/>
                    </a:xfrm>
                    <a:prstGeom prst="rect">
                      <a:avLst/>
                    </a:prstGeom>
                  </pic:spPr>
                </pic:pic>
              </a:graphicData>
            </a:graphic>
          </wp:inline>
        </w:drawing>
      </w:r>
    </w:p>
    <w:p w:rsidR="355018C0" w:rsidP="6F18E3B0" w:rsidRDefault="355018C0" w14:paraId="1E425757" w14:textId="53288C46">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Python Implementation Sample:</w:t>
      </w:r>
    </w:p>
    <w:p w:rsidR="355018C0" w:rsidP="6F18E3B0" w:rsidRDefault="355018C0" w14:paraId="34FE696B" w14:textId="2D0E785C">
      <w:pPr>
        <w:spacing w:before="0" w:beforeAutospacing="off" w:after="160" w:afterAutospacing="off" w:line="360" w:lineRule="auto"/>
      </w:pPr>
      <w:r w:rsidR="355018C0">
        <w:drawing>
          <wp:inline wp14:editId="11AB87FF" wp14:anchorId="28E3A26D">
            <wp:extent cx="5133976" cy="1476375"/>
            <wp:effectExtent l="0" t="0" r="0" b="0"/>
            <wp:docPr id="472897840" name="" title=""/>
            <wp:cNvGraphicFramePr>
              <a:graphicFrameLocks noChangeAspect="1"/>
            </wp:cNvGraphicFramePr>
            <a:graphic>
              <a:graphicData uri="http://schemas.openxmlformats.org/drawingml/2006/picture">
                <pic:pic>
                  <pic:nvPicPr>
                    <pic:cNvPr id="0" name=""/>
                    <pic:cNvPicPr/>
                  </pic:nvPicPr>
                  <pic:blipFill>
                    <a:blip r:embed="R45913ffe1ffb4142">
                      <a:extLst>
                        <a:ext xmlns:a="http://schemas.openxmlformats.org/drawingml/2006/main" uri="{28A0092B-C50C-407E-A947-70E740481C1C}">
                          <a14:useLocalDpi val="0"/>
                        </a:ext>
                      </a:extLst>
                    </a:blip>
                    <a:stretch>
                      <a:fillRect/>
                    </a:stretch>
                  </pic:blipFill>
                  <pic:spPr>
                    <a:xfrm>
                      <a:off x="0" y="0"/>
                      <a:ext cx="5133976" cy="1476375"/>
                    </a:xfrm>
                    <a:prstGeom prst="rect">
                      <a:avLst/>
                    </a:prstGeom>
                  </pic:spPr>
                </pic:pic>
              </a:graphicData>
            </a:graphic>
          </wp:inline>
        </w:drawing>
      </w:r>
    </w:p>
    <w:p w:rsidR="355018C0" w:rsidP="6F18E3B0" w:rsidRDefault="355018C0" w14:paraId="56C888A6" w14:textId="33D43D5A">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Choosing an ε is important for clustering too. If ε is set too small then the algorithm will classify many objects as noise and create small clusters, </w:t>
      </w:r>
      <w:r w:rsidRPr="6F18E3B0" w:rsidR="355018C0">
        <w:rPr>
          <w:rFonts w:ascii="Times New Roman" w:hAnsi="Times New Roman" w:eastAsia="Times New Roman" w:cs="Times New Roman"/>
          <w:noProof w:val="0"/>
          <w:sz w:val="24"/>
          <w:szCs w:val="24"/>
          <w:lang w:val="en-US"/>
        </w:rPr>
        <w:t>whereas</w:t>
      </w:r>
      <w:r w:rsidRPr="6F18E3B0" w:rsidR="355018C0">
        <w:rPr>
          <w:rFonts w:ascii="Times New Roman" w:hAnsi="Times New Roman" w:eastAsia="Times New Roman" w:cs="Times New Roman"/>
          <w:noProof w:val="0"/>
          <w:sz w:val="24"/>
          <w:szCs w:val="24"/>
          <w:lang w:val="en-US"/>
        </w:rPr>
        <w:t xml:space="preserve"> if ε is set too high the algorithm will merge different clusters. A k-distance plot was used to intelligently estimate an appropriate ε value, and a </w:t>
      </w:r>
      <w:r w:rsidRPr="6F18E3B0" w:rsidR="355018C0">
        <w:rPr>
          <w:rFonts w:ascii="Times New Roman" w:hAnsi="Times New Roman" w:eastAsia="Times New Roman" w:cs="Times New Roman"/>
          <w:noProof w:val="0"/>
          <w:sz w:val="24"/>
          <w:szCs w:val="24"/>
          <w:lang w:val="en-US"/>
        </w:rPr>
        <w:t>MinPts</w:t>
      </w:r>
      <w:r w:rsidRPr="6F18E3B0" w:rsidR="355018C0">
        <w:rPr>
          <w:rFonts w:ascii="Times New Roman" w:hAnsi="Times New Roman" w:eastAsia="Times New Roman" w:cs="Times New Roman"/>
          <w:noProof w:val="0"/>
          <w:sz w:val="24"/>
          <w:szCs w:val="24"/>
          <w:lang w:val="en-US"/>
        </w:rPr>
        <w:t xml:space="preserve"> value of 5 as a minimum was chosen for consistency in the clustering process.</w:t>
      </w:r>
    </w:p>
    <w:p w:rsidR="355018C0" w:rsidP="6F18E3B0" w:rsidRDefault="355018C0" w14:paraId="2DB7CF4F" w14:textId="40F5EEA8">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4.2.4. ANALYSIS RESULTS</w:t>
      </w:r>
    </w:p>
    <w:p w:rsidR="355018C0" w:rsidP="6F18E3B0" w:rsidRDefault="355018C0" w14:paraId="3A01C748" w14:textId="0B2D3ABC">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The DBSCAN algorithm identified seven core clusters and also a substantial amount of noise points (identified as -1), indicating isolated and/or low-density criminal events.</w:t>
      </w:r>
      <w:r w:rsidRPr="6F18E3B0" w:rsidR="355018C0">
        <w:rPr>
          <w:rFonts w:ascii="Times New Roman" w:hAnsi="Times New Roman" w:eastAsia="Times New Roman" w:cs="Times New Roman"/>
          <w:noProof w:val="0"/>
          <w:sz w:val="24"/>
          <w:szCs w:val="24"/>
          <w:lang w:val="en-US"/>
        </w:rPr>
        <w:t xml:space="preserve"> Noise points are analytically relevant because they can point to either rare events, or worse, to data inconsistencies. The clusters revealed through DBSCAN represented irregular polygon shapes and irregular densities, while the K-Means clusters were more symmetric. As an example, one of the dense clusters that formed centered around the downtown commercial district and showed a radial pattern consistent with both residential and business crimes. There was another dense cluster associated with a longitudinal shape that ran along a highway corridor, which may have been reflective of crimes associated with transiting or traveling offenders. Despite </w:t>
      </w:r>
      <w:r w:rsidRPr="6F18E3B0" w:rsidR="355018C0">
        <w:rPr>
          <w:rFonts w:ascii="Times New Roman" w:hAnsi="Times New Roman" w:eastAsia="Times New Roman" w:cs="Times New Roman"/>
          <w:noProof w:val="0"/>
          <w:sz w:val="24"/>
          <w:szCs w:val="24"/>
          <w:lang w:val="en-US"/>
        </w:rPr>
        <w:t>a level</w:t>
      </w:r>
      <w:r w:rsidRPr="6F18E3B0" w:rsidR="355018C0">
        <w:rPr>
          <w:rFonts w:ascii="Times New Roman" w:hAnsi="Times New Roman" w:eastAsia="Times New Roman" w:cs="Times New Roman"/>
          <w:noProof w:val="0"/>
          <w:sz w:val="24"/>
          <w:szCs w:val="24"/>
          <w:lang w:val="en-US"/>
        </w:rPr>
        <w:t xml:space="preserve"> of noise, the events that DBSCAN </w:t>
      </w:r>
      <w:r w:rsidRPr="6F18E3B0" w:rsidR="355018C0">
        <w:rPr>
          <w:rFonts w:ascii="Times New Roman" w:hAnsi="Times New Roman" w:eastAsia="Times New Roman" w:cs="Times New Roman"/>
          <w:noProof w:val="0"/>
          <w:sz w:val="24"/>
          <w:szCs w:val="24"/>
          <w:lang w:val="en-US"/>
        </w:rPr>
        <w:t>identified</w:t>
      </w:r>
      <w:r w:rsidRPr="6F18E3B0" w:rsidR="355018C0">
        <w:rPr>
          <w:rFonts w:ascii="Times New Roman" w:hAnsi="Times New Roman" w:eastAsia="Times New Roman" w:cs="Times New Roman"/>
          <w:noProof w:val="0"/>
          <w:sz w:val="24"/>
          <w:szCs w:val="24"/>
          <w:lang w:val="en-US"/>
        </w:rPr>
        <w:t xml:space="preserve"> are also beneficial when combined with the visual graphic of the clusters. DBSCAN's establishment of noise points adds to the interpretability of the results. Noise points are not often considered when planning a strategic </w:t>
      </w:r>
      <w:r w:rsidRPr="6F18E3B0" w:rsidR="355018C0">
        <w:rPr>
          <w:rFonts w:ascii="Times New Roman" w:hAnsi="Times New Roman" w:eastAsia="Times New Roman" w:cs="Times New Roman"/>
          <w:noProof w:val="0"/>
          <w:sz w:val="24"/>
          <w:szCs w:val="24"/>
          <w:lang w:val="en-US"/>
        </w:rPr>
        <w:t>deployment, but</w:t>
      </w:r>
      <w:r w:rsidRPr="6F18E3B0" w:rsidR="355018C0">
        <w:rPr>
          <w:rFonts w:ascii="Times New Roman" w:hAnsi="Times New Roman" w:eastAsia="Times New Roman" w:cs="Times New Roman"/>
          <w:noProof w:val="0"/>
          <w:sz w:val="24"/>
          <w:szCs w:val="24"/>
          <w:lang w:val="en-US"/>
        </w:rPr>
        <w:t xml:space="preserve"> can </w:t>
      </w:r>
      <w:r w:rsidRPr="6F18E3B0" w:rsidR="355018C0">
        <w:rPr>
          <w:rFonts w:ascii="Times New Roman" w:hAnsi="Times New Roman" w:eastAsia="Times New Roman" w:cs="Times New Roman"/>
          <w:noProof w:val="0"/>
          <w:sz w:val="24"/>
          <w:szCs w:val="24"/>
          <w:lang w:val="en-US"/>
        </w:rPr>
        <w:t>indicate</w:t>
      </w:r>
      <w:r w:rsidRPr="6F18E3B0" w:rsidR="355018C0">
        <w:rPr>
          <w:rFonts w:ascii="Times New Roman" w:hAnsi="Times New Roman" w:eastAsia="Times New Roman" w:cs="Times New Roman"/>
          <w:noProof w:val="0"/>
          <w:sz w:val="24"/>
          <w:szCs w:val="24"/>
          <w:lang w:val="en-US"/>
        </w:rPr>
        <w:t xml:space="preserve"> important cases of targeted crimes or occasions of underreporting, which could be examples of areas needing future field investigations.</w:t>
      </w:r>
    </w:p>
    <w:p w:rsidR="355018C0" w:rsidP="6F18E3B0" w:rsidRDefault="355018C0" w14:paraId="79F5FC78" w14:textId="32898F83">
      <w:pPr>
        <w:pStyle w:val="Heading3"/>
        <w:spacing w:before="160" w:beforeAutospacing="off" w:after="80" w:afterAutospacing="off" w:line="360" w:lineRule="auto"/>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4.2.5. VISUALIZATION</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 xml:space="preserve"> </w:t>
      </w:r>
    </w:p>
    <w:p w:rsidR="355018C0" w:rsidP="6F18E3B0" w:rsidRDefault="355018C0" w14:paraId="6F31B5C9" w14:textId="18C0710F">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A scatter plot in 2D geospatial space was created, with clusters </w:t>
      </w:r>
      <w:r w:rsidRPr="6F18E3B0" w:rsidR="355018C0">
        <w:rPr>
          <w:rFonts w:ascii="Times New Roman" w:hAnsi="Times New Roman" w:eastAsia="Times New Roman" w:cs="Times New Roman"/>
          <w:noProof w:val="0"/>
          <w:sz w:val="24"/>
          <w:szCs w:val="24"/>
          <w:lang w:val="en-US"/>
        </w:rPr>
        <w:t>identified</w:t>
      </w:r>
      <w:r w:rsidRPr="6F18E3B0" w:rsidR="355018C0">
        <w:rPr>
          <w:rFonts w:ascii="Times New Roman" w:hAnsi="Times New Roman" w:eastAsia="Times New Roman" w:cs="Times New Roman"/>
          <w:noProof w:val="0"/>
          <w:sz w:val="24"/>
          <w:szCs w:val="24"/>
          <w:lang w:val="en-US"/>
        </w:rPr>
        <w:t xml:space="preserve"> by the DBSCAN algorithm represented using different, contrasting colors. Noise was displayed in black, neatly separating it from essential areas of the clusters. This map </w:t>
      </w:r>
      <w:r w:rsidRPr="6F18E3B0" w:rsidR="355018C0">
        <w:rPr>
          <w:rFonts w:ascii="Times New Roman" w:hAnsi="Times New Roman" w:eastAsia="Times New Roman" w:cs="Times New Roman"/>
          <w:noProof w:val="0"/>
          <w:sz w:val="24"/>
          <w:szCs w:val="24"/>
          <w:lang w:val="en-US"/>
        </w:rPr>
        <w:t>showcased</w:t>
      </w:r>
      <w:r w:rsidRPr="6F18E3B0" w:rsidR="355018C0">
        <w:rPr>
          <w:rFonts w:ascii="Times New Roman" w:hAnsi="Times New Roman" w:eastAsia="Times New Roman" w:cs="Times New Roman"/>
          <w:noProof w:val="0"/>
          <w:sz w:val="24"/>
          <w:szCs w:val="24"/>
          <w:lang w:val="en-US"/>
        </w:rPr>
        <w:t xml:space="preserve"> the algorithm's </w:t>
      </w:r>
      <w:r w:rsidRPr="6F18E3B0" w:rsidR="355018C0">
        <w:rPr>
          <w:rFonts w:ascii="Times New Roman" w:hAnsi="Times New Roman" w:eastAsia="Times New Roman" w:cs="Times New Roman"/>
          <w:noProof w:val="0"/>
          <w:sz w:val="24"/>
          <w:szCs w:val="24"/>
          <w:lang w:val="en-US"/>
        </w:rPr>
        <w:t>capacity</w:t>
      </w:r>
      <w:r w:rsidRPr="6F18E3B0" w:rsidR="355018C0">
        <w:rPr>
          <w:rFonts w:ascii="Times New Roman" w:hAnsi="Times New Roman" w:eastAsia="Times New Roman" w:cs="Times New Roman"/>
          <w:noProof w:val="0"/>
          <w:sz w:val="24"/>
          <w:szCs w:val="24"/>
          <w:lang w:val="en-US"/>
        </w:rPr>
        <w:t xml:space="preserve"> to </w:t>
      </w:r>
      <w:r w:rsidRPr="6F18E3B0" w:rsidR="355018C0">
        <w:rPr>
          <w:rFonts w:ascii="Times New Roman" w:hAnsi="Times New Roman" w:eastAsia="Times New Roman" w:cs="Times New Roman"/>
          <w:noProof w:val="0"/>
          <w:sz w:val="24"/>
          <w:szCs w:val="24"/>
          <w:lang w:val="en-US"/>
        </w:rPr>
        <w:t>identify</w:t>
      </w:r>
      <w:r w:rsidRPr="6F18E3B0" w:rsidR="355018C0">
        <w:rPr>
          <w:rFonts w:ascii="Times New Roman" w:hAnsi="Times New Roman" w:eastAsia="Times New Roman" w:cs="Times New Roman"/>
          <w:noProof w:val="0"/>
          <w:sz w:val="24"/>
          <w:szCs w:val="24"/>
          <w:lang w:val="en-US"/>
        </w:rPr>
        <w:t xml:space="preserve"> complex spatial patterns, some of which were not visible through typical visual inspection.</w:t>
      </w:r>
    </w:p>
    <w:p w:rsidR="5FAD6EEA" w:rsidP="6F18E3B0" w:rsidRDefault="5FAD6EEA" w14:paraId="41A5EEAB" w14:textId="3169F9AB">
      <w:pPr>
        <w:spacing w:before="0" w:beforeAutospacing="off" w:after="160" w:afterAutospacing="off" w:line="360" w:lineRule="auto"/>
      </w:pPr>
      <w:r w:rsidR="5FAD6EEA">
        <w:drawing>
          <wp:inline wp14:editId="38DD5710" wp14:anchorId="28BCD4FF">
            <wp:extent cx="4895848" cy="5943600"/>
            <wp:effectExtent l="0" t="0" r="0" b="0"/>
            <wp:docPr id="131397005" name="" title=""/>
            <wp:cNvGraphicFramePr>
              <a:graphicFrameLocks noChangeAspect="1"/>
            </wp:cNvGraphicFramePr>
            <a:graphic>
              <a:graphicData uri="http://schemas.openxmlformats.org/drawingml/2006/picture">
                <pic:pic>
                  <pic:nvPicPr>
                    <pic:cNvPr id="0" name=""/>
                    <pic:cNvPicPr/>
                  </pic:nvPicPr>
                  <pic:blipFill>
                    <a:blip r:embed="R82321f2103574e20">
                      <a:extLst>
                        <a:ext xmlns:a="http://schemas.openxmlformats.org/drawingml/2006/main" uri="{28A0092B-C50C-407E-A947-70E740481C1C}">
                          <a14:useLocalDpi val="0"/>
                        </a:ext>
                      </a:extLst>
                    </a:blip>
                    <a:stretch>
                      <a:fillRect/>
                    </a:stretch>
                  </pic:blipFill>
                  <pic:spPr>
                    <a:xfrm>
                      <a:off x="0" y="0"/>
                      <a:ext cx="4895848" cy="5943600"/>
                    </a:xfrm>
                    <a:prstGeom prst="rect">
                      <a:avLst/>
                    </a:prstGeom>
                  </pic:spPr>
                </pic:pic>
              </a:graphicData>
            </a:graphic>
          </wp:inline>
        </w:drawing>
      </w:r>
    </w:p>
    <w:p w:rsidR="355018C0" w:rsidP="6F18E3B0" w:rsidRDefault="355018C0" w14:paraId="7924A9C0" w14:textId="5AABBA88">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The map presents organic shapes of clustering that match the geography and geography, for example following the curve of city roads, the irregularity of neighborhood boundaries, or geographic and infrastructure barriers like rivers or railways. The identification of dense zones with spatial outliers adds richness to the analytical text and the strategic usefulness of results.</w:t>
      </w:r>
    </w:p>
    <w:p w:rsidR="355018C0" w:rsidP="6F18E3B0" w:rsidRDefault="355018C0" w14:paraId="4A77579E" w14:textId="0930F464">
      <w:pPr>
        <w:pStyle w:val="Heading2"/>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4.3. KERNEL DENSITY ESTIMATION (KDE) HEATMAPS</w:t>
      </w:r>
    </w:p>
    <w:p w:rsidR="355018C0" w:rsidP="6F18E3B0" w:rsidRDefault="355018C0" w14:paraId="102E084D" w14:textId="29E3D101">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4.3.1. INTRODUCTION</w:t>
      </w:r>
    </w:p>
    <w:p w:rsidR="355018C0" w:rsidP="6F18E3B0" w:rsidRDefault="355018C0" w14:paraId="6401B987" w14:textId="1E4C8FEE">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Kernel Density Estimation (KDE) is a non-parametric method for estimating the probability density function of a variable of interest. In the context of geospatial analysis, KDE is widely used for visualizing spatial point data while also providing information about spatial areas of high and low concentrations of events, or "hotspots." In criminology, and police work in urban environments, heat maps created using KDE are important for </w:t>
      </w:r>
      <w:r w:rsidRPr="6F18E3B0" w:rsidR="355018C0">
        <w:rPr>
          <w:rFonts w:ascii="Times New Roman" w:hAnsi="Times New Roman" w:eastAsia="Times New Roman" w:cs="Times New Roman"/>
          <w:noProof w:val="0"/>
          <w:sz w:val="24"/>
          <w:szCs w:val="24"/>
          <w:lang w:val="en-US"/>
        </w:rPr>
        <w:t>identifying</w:t>
      </w:r>
      <w:r w:rsidRPr="6F18E3B0" w:rsidR="355018C0">
        <w:rPr>
          <w:rFonts w:ascii="Times New Roman" w:hAnsi="Times New Roman" w:eastAsia="Times New Roman" w:cs="Times New Roman"/>
          <w:noProof w:val="0"/>
          <w:sz w:val="24"/>
          <w:szCs w:val="24"/>
          <w:lang w:val="en-US"/>
        </w:rPr>
        <w:t xml:space="preserve"> areas that experience higher rates of crime, and inform decisions about resource allocation, community policing, and predictive patrolling. In contrast to clustering algorithms, which assign a discrete cluster label to a data point, KDE provides a continuous surface that reflects the linearity of events in geographic space. This is especially useful in exploratory spatial data analysis (ESDA) as </w:t>
      </w:r>
      <w:r w:rsidRPr="6F18E3B0" w:rsidR="355018C0">
        <w:rPr>
          <w:rFonts w:ascii="Times New Roman" w:hAnsi="Times New Roman" w:eastAsia="Times New Roman" w:cs="Times New Roman"/>
          <w:noProof w:val="0"/>
          <w:sz w:val="24"/>
          <w:szCs w:val="24"/>
          <w:lang w:val="en-US"/>
        </w:rPr>
        <w:t>an initial</w:t>
      </w:r>
      <w:r w:rsidRPr="6F18E3B0" w:rsidR="355018C0">
        <w:rPr>
          <w:rFonts w:ascii="Times New Roman" w:hAnsi="Times New Roman" w:eastAsia="Times New Roman" w:cs="Times New Roman"/>
          <w:noProof w:val="0"/>
          <w:sz w:val="24"/>
          <w:szCs w:val="24"/>
          <w:lang w:val="en-US"/>
        </w:rPr>
        <w:t xml:space="preserve"> step to </w:t>
      </w:r>
      <w:r w:rsidRPr="6F18E3B0" w:rsidR="355018C0">
        <w:rPr>
          <w:rFonts w:ascii="Times New Roman" w:hAnsi="Times New Roman" w:eastAsia="Times New Roman" w:cs="Times New Roman"/>
          <w:noProof w:val="0"/>
          <w:sz w:val="24"/>
          <w:szCs w:val="24"/>
          <w:lang w:val="en-US"/>
        </w:rPr>
        <w:t>observe</w:t>
      </w:r>
      <w:r w:rsidRPr="6F18E3B0" w:rsidR="355018C0">
        <w:rPr>
          <w:rFonts w:ascii="Times New Roman" w:hAnsi="Times New Roman" w:eastAsia="Times New Roman" w:cs="Times New Roman"/>
          <w:noProof w:val="0"/>
          <w:sz w:val="24"/>
          <w:szCs w:val="24"/>
          <w:lang w:val="en-US"/>
        </w:rPr>
        <w:t xml:space="preserve"> spatial patterns in data without the need for structural assumptions.</w:t>
      </w:r>
    </w:p>
    <w:p w:rsidR="355018C0" w:rsidP="6F18E3B0" w:rsidRDefault="355018C0" w14:paraId="11037F01" w14:textId="640F2D46">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4.3.2. GENERAL DESCRIPTION</w:t>
      </w:r>
    </w:p>
    <w:p w:rsidR="355018C0" w:rsidP="6F18E3B0" w:rsidRDefault="355018C0" w14:paraId="446DD28A" w14:textId="2BF72CC9">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KDE determines event intensity per unit area by summing the impact of a kernel function (usually Gaussian) applied around each data point on a number of spatial grid units.</w:t>
      </w:r>
      <w:r w:rsidRPr="6F18E3B0" w:rsidR="355018C0">
        <w:rPr>
          <w:rFonts w:ascii="Times New Roman" w:hAnsi="Times New Roman" w:eastAsia="Times New Roman" w:cs="Times New Roman"/>
          <w:noProof w:val="0"/>
          <w:sz w:val="24"/>
          <w:szCs w:val="24"/>
          <w:lang w:val="en-US"/>
        </w:rPr>
        <w:t xml:space="preserve"> This kernel generates a density surface that </w:t>
      </w:r>
      <w:r w:rsidRPr="6F18E3B0" w:rsidR="355018C0">
        <w:rPr>
          <w:rFonts w:ascii="Times New Roman" w:hAnsi="Times New Roman" w:eastAsia="Times New Roman" w:cs="Times New Roman"/>
          <w:noProof w:val="0"/>
          <w:sz w:val="24"/>
          <w:szCs w:val="24"/>
          <w:lang w:val="en-US"/>
        </w:rPr>
        <w:t>indicates</w:t>
      </w:r>
      <w:r w:rsidRPr="6F18E3B0" w:rsidR="355018C0">
        <w:rPr>
          <w:rFonts w:ascii="Times New Roman" w:hAnsi="Times New Roman" w:eastAsia="Times New Roman" w:cs="Times New Roman"/>
          <w:noProof w:val="0"/>
          <w:sz w:val="24"/>
          <w:szCs w:val="24"/>
          <w:lang w:val="en-US"/>
        </w:rPr>
        <w:t xml:space="preserve"> regions of higher densities (hotspots) where points were clustered. For crime mapping, KDE allows analysts to present a visual representation of areas with high concentrations of criminal activity. Stakeholders can review maps to </w:t>
      </w:r>
      <w:r w:rsidRPr="6F18E3B0" w:rsidR="355018C0">
        <w:rPr>
          <w:rFonts w:ascii="Times New Roman" w:hAnsi="Times New Roman" w:eastAsia="Times New Roman" w:cs="Times New Roman"/>
          <w:noProof w:val="0"/>
          <w:sz w:val="24"/>
          <w:szCs w:val="24"/>
          <w:lang w:val="en-US"/>
        </w:rPr>
        <w:t>identify</w:t>
      </w:r>
      <w:r w:rsidRPr="6F18E3B0" w:rsidR="355018C0">
        <w:rPr>
          <w:rFonts w:ascii="Times New Roman" w:hAnsi="Times New Roman" w:eastAsia="Times New Roman" w:cs="Times New Roman"/>
          <w:noProof w:val="0"/>
          <w:sz w:val="24"/>
          <w:szCs w:val="24"/>
          <w:lang w:val="en-US"/>
        </w:rPr>
        <w:t xml:space="preserve"> possible environmental/social causation of crime clusters (</w:t>
      </w:r>
      <w:r w:rsidRPr="6F18E3B0" w:rsidR="355018C0">
        <w:rPr>
          <w:rFonts w:ascii="Times New Roman" w:hAnsi="Times New Roman" w:eastAsia="Times New Roman" w:cs="Times New Roman"/>
          <w:noProof w:val="0"/>
          <w:sz w:val="24"/>
          <w:szCs w:val="24"/>
          <w:lang w:val="en-US"/>
        </w:rPr>
        <w:t>e.g.</w:t>
      </w:r>
      <w:r w:rsidRPr="6F18E3B0" w:rsidR="355018C0">
        <w:rPr>
          <w:rFonts w:ascii="Times New Roman" w:hAnsi="Times New Roman" w:eastAsia="Times New Roman" w:cs="Times New Roman"/>
          <w:noProof w:val="0"/>
          <w:sz w:val="24"/>
          <w:szCs w:val="24"/>
          <w:lang w:val="en-US"/>
        </w:rPr>
        <w:t xml:space="preserve"> poor lighting, near liquor stores or transportation units, etc.).</w:t>
      </w:r>
      <w:r w:rsidRPr="6F18E3B0" w:rsidR="355018C0">
        <w:rPr>
          <w:rFonts w:ascii="Times New Roman" w:hAnsi="Times New Roman" w:eastAsia="Times New Roman" w:cs="Times New Roman"/>
          <w:noProof w:val="0"/>
          <w:color w:val="131417"/>
          <w:sz w:val="24"/>
          <w:szCs w:val="24"/>
          <w:lang w:val="en-US"/>
        </w:rPr>
        <w:t xml:space="preserve"> </w:t>
      </w:r>
      <w:r w:rsidRPr="6F18E3B0" w:rsidR="355018C0">
        <w:rPr>
          <w:rFonts w:ascii="Times New Roman" w:hAnsi="Times New Roman" w:eastAsia="Times New Roman" w:cs="Times New Roman"/>
          <w:noProof w:val="0"/>
          <w:sz w:val="24"/>
          <w:szCs w:val="24"/>
          <w:lang w:val="en-US"/>
        </w:rPr>
        <w:t>KDE is especially useful for:</w:t>
      </w:r>
    </w:p>
    <w:p w:rsidR="355018C0" w:rsidP="6F18E3B0" w:rsidRDefault="355018C0" w14:paraId="7E8AD1CE" w14:textId="79EEC979">
      <w:pPr>
        <w:pStyle w:val="ListParagraph"/>
        <w:numPr>
          <w:ilvl w:val="0"/>
          <w:numId w:val="6"/>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Identifying</w:t>
      </w:r>
      <w:r w:rsidRPr="6F18E3B0" w:rsidR="355018C0">
        <w:rPr>
          <w:rFonts w:ascii="Times New Roman" w:hAnsi="Times New Roman" w:eastAsia="Times New Roman" w:cs="Times New Roman"/>
          <w:noProof w:val="0"/>
          <w:sz w:val="24"/>
          <w:szCs w:val="24"/>
          <w:lang w:val="en-US"/>
        </w:rPr>
        <w:t xml:space="preserve"> latent spatial structures in crime distribution.</w:t>
      </w:r>
    </w:p>
    <w:p w:rsidR="355018C0" w:rsidP="6F18E3B0" w:rsidRDefault="355018C0" w14:paraId="65140BA4" w14:textId="639D2727">
      <w:pPr>
        <w:pStyle w:val="ListParagraph"/>
        <w:numPr>
          <w:ilvl w:val="0"/>
          <w:numId w:val="6"/>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Providing input surfaces to machine learning models.</w:t>
      </w:r>
    </w:p>
    <w:p w:rsidR="355018C0" w:rsidP="6F18E3B0" w:rsidRDefault="355018C0" w14:paraId="255B5478" w14:textId="0282A605">
      <w:pPr>
        <w:pStyle w:val="ListParagraph"/>
        <w:numPr>
          <w:ilvl w:val="0"/>
          <w:numId w:val="6"/>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Giving policymakers an intuitively visible representation.</w:t>
      </w:r>
    </w:p>
    <w:p w:rsidR="355018C0" w:rsidP="6F18E3B0" w:rsidRDefault="355018C0" w14:paraId="5C0F542A" w14:textId="76F1B40E">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4.3.3. SPECIFIC REQUIREMENTS, FUNCTIONS AND FORMULAS</w:t>
      </w:r>
    </w:p>
    <w:p w:rsidR="355018C0" w:rsidP="6F18E3B0" w:rsidRDefault="355018C0" w14:paraId="3EFF1D2A" w14:textId="76166D7D">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Required Libraries:</w:t>
      </w:r>
    </w:p>
    <w:p w:rsidR="355018C0" w:rsidP="6F18E3B0" w:rsidRDefault="355018C0" w14:paraId="42D39F1C" w14:textId="36364D79">
      <w:pPr>
        <w:pStyle w:val="ListParagraph"/>
        <w:numPr>
          <w:ilvl w:val="0"/>
          <w:numId w:val="7"/>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seaborn, matplotlib, </w:t>
      </w:r>
      <w:r w:rsidRPr="6F18E3B0" w:rsidR="355018C0">
        <w:rPr>
          <w:rFonts w:ascii="Times New Roman" w:hAnsi="Times New Roman" w:eastAsia="Times New Roman" w:cs="Times New Roman"/>
          <w:noProof w:val="0"/>
          <w:sz w:val="24"/>
          <w:szCs w:val="24"/>
          <w:lang w:val="en-US"/>
        </w:rPr>
        <w:t>geopandas</w:t>
      </w:r>
      <w:r w:rsidRPr="6F18E3B0" w:rsidR="355018C0">
        <w:rPr>
          <w:rFonts w:ascii="Times New Roman" w:hAnsi="Times New Roman" w:eastAsia="Times New Roman" w:cs="Times New Roman"/>
          <w:noProof w:val="0"/>
          <w:sz w:val="24"/>
          <w:szCs w:val="24"/>
          <w:lang w:val="en-US"/>
        </w:rPr>
        <w:t xml:space="preserve">, pandas, </w:t>
      </w:r>
      <w:r w:rsidRPr="6F18E3B0" w:rsidR="355018C0">
        <w:rPr>
          <w:rFonts w:ascii="Times New Roman" w:hAnsi="Times New Roman" w:eastAsia="Times New Roman" w:cs="Times New Roman"/>
          <w:noProof w:val="0"/>
          <w:sz w:val="24"/>
          <w:szCs w:val="24"/>
          <w:lang w:val="en-US"/>
        </w:rPr>
        <w:t>scipy.stats</w:t>
      </w:r>
    </w:p>
    <w:p w:rsidR="355018C0" w:rsidP="6F18E3B0" w:rsidRDefault="355018C0" w14:paraId="35B2D73E" w14:textId="22844C1D">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Core Input Features:</w:t>
      </w:r>
    </w:p>
    <w:p w:rsidR="355018C0" w:rsidP="6F18E3B0" w:rsidRDefault="355018C0" w14:paraId="2771A9BE" w14:textId="5CB8138A">
      <w:pPr>
        <w:pStyle w:val="ListParagraph"/>
        <w:numPr>
          <w:ilvl w:val="0"/>
          <w:numId w:val="8"/>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Latitude and Longitude coordinates</w:t>
      </w:r>
    </w:p>
    <w:p w:rsidR="355018C0" w:rsidP="6F18E3B0" w:rsidRDefault="355018C0" w14:paraId="4A7D5CC9" w14:textId="26975BF7">
      <w:pPr>
        <w:spacing w:before="0" w:beforeAutospacing="off" w:after="160" w:afterAutospacing="off" w:line="360" w:lineRule="auto"/>
      </w:pPr>
      <w:r w:rsidR="355018C0">
        <w:drawing>
          <wp:inline wp14:editId="3273F9B3" wp14:anchorId="51584C9D">
            <wp:extent cx="5734052" cy="1790700"/>
            <wp:effectExtent l="0" t="0" r="0" b="0"/>
            <wp:docPr id="1772201680" name="" descr="A black background with white text&#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63365366adc04d41">
                      <a:extLst>
                        <a:ext xmlns:a="http://schemas.openxmlformats.org/drawingml/2006/main" uri="{28A0092B-C50C-407E-A947-70E740481C1C}">
                          <a14:useLocalDpi val="0"/>
                        </a:ext>
                      </a:extLst>
                    </a:blip>
                    <a:stretch>
                      <a:fillRect/>
                    </a:stretch>
                  </pic:blipFill>
                  <pic:spPr>
                    <a:xfrm>
                      <a:off x="0" y="0"/>
                      <a:ext cx="5734052" cy="1790700"/>
                    </a:xfrm>
                    <a:prstGeom prst="rect">
                      <a:avLst/>
                    </a:prstGeom>
                  </pic:spPr>
                </pic:pic>
              </a:graphicData>
            </a:graphic>
          </wp:inline>
        </w:drawing>
      </w:r>
    </w:p>
    <w:p w:rsidR="355018C0" w:rsidP="6F18E3B0" w:rsidRDefault="355018C0" w14:paraId="64583D27" w14:textId="377E442A">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Capability Reference: The </w:t>
      </w:r>
      <w:r w:rsidRPr="6F18E3B0" w:rsidR="355018C0">
        <w:rPr>
          <w:rFonts w:ascii="Times New Roman" w:hAnsi="Times New Roman" w:eastAsia="Times New Roman" w:cs="Times New Roman"/>
          <w:noProof w:val="0"/>
          <w:sz w:val="24"/>
          <w:szCs w:val="24"/>
          <w:lang w:val="en-US"/>
        </w:rPr>
        <w:t>bw_adjust</w:t>
      </w:r>
      <w:r w:rsidRPr="6F18E3B0" w:rsidR="355018C0">
        <w:rPr>
          <w:rFonts w:ascii="Times New Roman" w:hAnsi="Times New Roman" w:eastAsia="Times New Roman" w:cs="Times New Roman"/>
          <w:noProof w:val="0"/>
          <w:sz w:val="24"/>
          <w:szCs w:val="24"/>
          <w:lang w:val="en-US"/>
        </w:rPr>
        <w:t xml:space="preserve"> parameter is critical in KDE, where it </w:t>
      </w:r>
      <w:r w:rsidRPr="6F18E3B0" w:rsidR="355018C0">
        <w:rPr>
          <w:rFonts w:ascii="Times New Roman" w:hAnsi="Times New Roman" w:eastAsia="Times New Roman" w:cs="Times New Roman"/>
          <w:noProof w:val="0"/>
          <w:sz w:val="24"/>
          <w:szCs w:val="24"/>
          <w:lang w:val="en-US"/>
        </w:rPr>
        <w:t>establishes</w:t>
      </w:r>
      <w:r w:rsidRPr="6F18E3B0" w:rsidR="355018C0">
        <w:rPr>
          <w:rFonts w:ascii="Times New Roman" w:hAnsi="Times New Roman" w:eastAsia="Times New Roman" w:cs="Times New Roman"/>
          <w:noProof w:val="0"/>
          <w:sz w:val="24"/>
          <w:szCs w:val="24"/>
          <w:lang w:val="en-US"/>
        </w:rPr>
        <w:t xml:space="preserve"> the degree of smoothness. A small bandwidth more accurately captures local variation (saving time in assessing micro-level policing) and a larger bandwidth captures more general regionally relevant trends (could be </w:t>
      </w:r>
      <w:r w:rsidRPr="6F18E3B0" w:rsidR="355018C0">
        <w:rPr>
          <w:rFonts w:ascii="Times New Roman" w:hAnsi="Times New Roman" w:eastAsia="Times New Roman" w:cs="Times New Roman"/>
          <w:noProof w:val="0"/>
          <w:sz w:val="24"/>
          <w:szCs w:val="24"/>
          <w:lang w:val="en-US"/>
        </w:rPr>
        <w:t>appropriate for</w:t>
      </w:r>
      <w:r w:rsidRPr="6F18E3B0" w:rsidR="355018C0">
        <w:rPr>
          <w:rFonts w:ascii="Times New Roman" w:hAnsi="Times New Roman" w:eastAsia="Times New Roman" w:cs="Times New Roman"/>
          <w:noProof w:val="0"/>
          <w:sz w:val="24"/>
          <w:szCs w:val="24"/>
          <w:lang w:val="en-US"/>
        </w:rPr>
        <w:t xml:space="preserve"> regional planning endeavors).</w:t>
      </w:r>
    </w:p>
    <w:p w:rsidR="355018C0" w:rsidP="6F18E3B0" w:rsidRDefault="355018C0" w14:paraId="14EF47D5" w14:textId="1B8F263D">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4.3.4. ANALYSIS RESULTS</w:t>
      </w:r>
    </w:p>
    <w:p w:rsidR="355018C0" w:rsidP="6F18E3B0" w:rsidRDefault="355018C0" w14:paraId="14A3DCA7" w14:textId="771DEC84">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KDE analysis revealed several discrete crime hotspots overlaid on a smooth, continuous density surface. Important observations from the KDE surface </w:t>
      </w:r>
      <w:r w:rsidRPr="6F18E3B0" w:rsidR="355018C0">
        <w:rPr>
          <w:rFonts w:ascii="Times New Roman" w:hAnsi="Times New Roman" w:eastAsia="Times New Roman" w:cs="Times New Roman"/>
          <w:noProof w:val="0"/>
          <w:sz w:val="24"/>
          <w:szCs w:val="24"/>
          <w:lang w:val="en-US"/>
        </w:rPr>
        <w:t>are:A</w:t>
      </w:r>
      <w:r w:rsidRPr="6F18E3B0" w:rsidR="355018C0">
        <w:rPr>
          <w:rFonts w:ascii="Times New Roman" w:hAnsi="Times New Roman" w:eastAsia="Times New Roman" w:cs="Times New Roman"/>
          <w:noProof w:val="0"/>
          <w:sz w:val="24"/>
          <w:szCs w:val="24"/>
          <w:lang w:val="en-US"/>
        </w:rPr>
        <w:t xml:space="preserve"> crime hotspot in the central business district, where crime was likely to occur repeatedly, owing to a potentially high population density, </w:t>
      </w:r>
      <w:r w:rsidRPr="6F18E3B0" w:rsidR="355018C0">
        <w:rPr>
          <w:rFonts w:ascii="Times New Roman" w:hAnsi="Times New Roman" w:eastAsia="Times New Roman" w:cs="Times New Roman"/>
          <w:noProof w:val="0"/>
          <w:sz w:val="24"/>
          <w:szCs w:val="24"/>
          <w:lang w:val="en-US"/>
        </w:rPr>
        <w:t>night time</w:t>
      </w:r>
      <w:r w:rsidRPr="6F18E3B0" w:rsidR="355018C0">
        <w:rPr>
          <w:rFonts w:ascii="Times New Roman" w:hAnsi="Times New Roman" w:eastAsia="Times New Roman" w:cs="Times New Roman"/>
          <w:noProof w:val="0"/>
          <w:sz w:val="24"/>
          <w:szCs w:val="24"/>
          <w:lang w:val="en-US"/>
        </w:rPr>
        <w:t xml:space="preserve"> economy, or different economic related activities. Secondary hotspots </w:t>
      </w:r>
      <w:r w:rsidRPr="6F18E3B0" w:rsidR="355018C0">
        <w:rPr>
          <w:rFonts w:ascii="Times New Roman" w:hAnsi="Times New Roman" w:eastAsia="Times New Roman" w:cs="Times New Roman"/>
          <w:noProof w:val="0"/>
          <w:sz w:val="24"/>
          <w:szCs w:val="24"/>
          <w:lang w:val="en-US"/>
        </w:rPr>
        <w:t>emerged</w:t>
      </w:r>
      <w:r w:rsidRPr="6F18E3B0" w:rsidR="355018C0">
        <w:rPr>
          <w:rFonts w:ascii="Times New Roman" w:hAnsi="Times New Roman" w:eastAsia="Times New Roman" w:cs="Times New Roman"/>
          <w:noProof w:val="0"/>
          <w:sz w:val="24"/>
          <w:szCs w:val="24"/>
          <w:lang w:val="en-US"/>
        </w:rPr>
        <w:t xml:space="preserve"> along major corridors of transportation, as well as near public recreational areas, implying a relationship between movement, access to the public, and the likelihood of incidents. Areas in the outskirts faced lower densities, which aligns with patterns observable in suburban residential areas or industrial areas. While discrete clustering methods </w:t>
      </w:r>
      <w:r w:rsidRPr="6F18E3B0" w:rsidR="355018C0">
        <w:rPr>
          <w:rFonts w:ascii="Times New Roman" w:hAnsi="Times New Roman" w:eastAsia="Times New Roman" w:cs="Times New Roman"/>
          <w:noProof w:val="0"/>
          <w:sz w:val="24"/>
          <w:szCs w:val="24"/>
          <w:lang w:val="en-US"/>
        </w:rPr>
        <w:t>identify</w:t>
      </w:r>
      <w:r w:rsidRPr="6F18E3B0" w:rsidR="355018C0">
        <w:rPr>
          <w:rFonts w:ascii="Times New Roman" w:hAnsi="Times New Roman" w:eastAsia="Times New Roman" w:cs="Times New Roman"/>
          <w:noProof w:val="0"/>
          <w:sz w:val="24"/>
          <w:szCs w:val="24"/>
          <w:lang w:val="en-US"/>
        </w:rPr>
        <w:t xml:space="preserve"> hot spots, KDE detected both micro and macro level spatial variations, providing a more in-depth, gradient-based representation of spatial crime distributions.</w:t>
      </w:r>
    </w:p>
    <w:p w:rsidR="355018C0" w:rsidP="6F18E3B0" w:rsidRDefault="355018C0" w14:paraId="0283E003" w14:textId="665B6E5C">
      <w:pPr>
        <w:pStyle w:val="Heading3"/>
        <w:spacing w:before="160" w:beforeAutospacing="off" w:after="80" w:afterAutospacing="off" w:line="360" w:lineRule="auto"/>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4.3.5. VISUALIZATION</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 xml:space="preserve"> </w:t>
      </w:r>
    </w:p>
    <w:p w:rsidR="355018C0" w:rsidP="6F18E3B0" w:rsidRDefault="355018C0" w14:paraId="41DA3551" w14:textId="3DC19C33">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KDE heatmap was displayed on a georeferenced coordinate grid using a red color palette which visually communicates intensity, with darker shades </w:t>
      </w:r>
      <w:r w:rsidRPr="6F18E3B0" w:rsidR="355018C0">
        <w:rPr>
          <w:rFonts w:ascii="Times New Roman" w:hAnsi="Times New Roman" w:eastAsia="Times New Roman" w:cs="Times New Roman"/>
          <w:noProof w:val="0"/>
          <w:sz w:val="24"/>
          <w:szCs w:val="24"/>
          <w:lang w:val="en-US"/>
        </w:rPr>
        <w:t>representing</w:t>
      </w:r>
      <w:r w:rsidRPr="6F18E3B0" w:rsidR="355018C0">
        <w:rPr>
          <w:rFonts w:ascii="Times New Roman" w:hAnsi="Times New Roman" w:eastAsia="Times New Roman" w:cs="Times New Roman"/>
          <w:noProof w:val="0"/>
          <w:sz w:val="24"/>
          <w:szCs w:val="24"/>
          <w:lang w:val="en-US"/>
        </w:rPr>
        <w:t xml:space="preserve"> increased density of crime. </w:t>
      </w:r>
      <w:r w:rsidRPr="6F18E3B0" w:rsidR="355018C0">
        <w:rPr>
          <w:rFonts w:ascii="Times New Roman" w:hAnsi="Times New Roman" w:eastAsia="Times New Roman" w:cs="Times New Roman"/>
          <w:noProof w:val="0"/>
          <w:sz w:val="24"/>
          <w:szCs w:val="24"/>
          <w:lang w:val="en-US"/>
        </w:rPr>
        <w:t>Displaying data as a continuous surface is likely more interpretable as a measure of spatial risk, both for research purposes, as well as operational planning purposes.</w:t>
      </w:r>
      <w:r w:rsidRPr="6F18E3B0" w:rsidR="355018C0">
        <w:rPr>
          <w:rFonts w:ascii="Times New Roman" w:hAnsi="Times New Roman" w:eastAsia="Times New Roman" w:cs="Times New Roman"/>
          <w:noProof w:val="0"/>
          <w:sz w:val="24"/>
          <w:szCs w:val="24"/>
          <w:lang w:val="en-US"/>
        </w:rPr>
        <w:t xml:space="preserve"> </w:t>
      </w:r>
    </w:p>
    <w:p w:rsidR="6D21C5DC" w:rsidP="6F18E3B0" w:rsidRDefault="6D21C5DC" w14:paraId="42A27EC0" w14:textId="2322FCE4">
      <w:pPr>
        <w:spacing w:before="0" w:beforeAutospacing="off" w:after="160" w:afterAutospacing="off" w:line="360" w:lineRule="auto"/>
      </w:pPr>
      <w:r w:rsidR="6D21C5DC">
        <w:drawing>
          <wp:inline wp14:editId="69456214" wp14:anchorId="3782A45E">
            <wp:extent cx="4800600" cy="5943600"/>
            <wp:effectExtent l="0" t="0" r="0" b="0"/>
            <wp:docPr id="1471803423" name="" title=""/>
            <wp:cNvGraphicFramePr>
              <a:graphicFrameLocks noChangeAspect="1"/>
            </wp:cNvGraphicFramePr>
            <a:graphic>
              <a:graphicData uri="http://schemas.openxmlformats.org/drawingml/2006/picture">
                <pic:pic>
                  <pic:nvPicPr>
                    <pic:cNvPr id="0" name=""/>
                    <pic:cNvPicPr/>
                  </pic:nvPicPr>
                  <pic:blipFill>
                    <a:blip r:embed="R59ff736cd0a74d5c">
                      <a:extLst>
                        <a:ext xmlns:a="http://schemas.openxmlformats.org/drawingml/2006/main" uri="{28A0092B-C50C-407E-A947-70E740481C1C}">
                          <a14:useLocalDpi val="0"/>
                        </a:ext>
                      </a:extLst>
                    </a:blip>
                    <a:stretch>
                      <a:fillRect/>
                    </a:stretch>
                  </pic:blipFill>
                  <pic:spPr>
                    <a:xfrm>
                      <a:off x="0" y="0"/>
                      <a:ext cx="4800600" cy="5943600"/>
                    </a:xfrm>
                    <a:prstGeom prst="rect">
                      <a:avLst/>
                    </a:prstGeom>
                  </pic:spPr>
                </pic:pic>
              </a:graphicData>
            </a:graphic>
          </wp:inline>
        </w:drawing>
      </w:r>
    </w:p>
    <w:p w:rsidR="355018C0" w:rsidP="6F18E3B0" w:rsidRDefault="355018C0" w14:paraId="296C76B1" w14:textId="5F930FC5">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The visualization stresses smoother changes in high and low crime density areas, rather than the hard boundaries created in K-Means or DBSCAN. This makes the KDE </w:t>
      </w:r>
      <w:r w:rsidRPr="6F18E3B0" w:rsidR="355018C0">
        <w:rPr>
          <w:rFonts w:ascii="Times New Roman" w:hAnsi="Times New Roman" w:eastAsia="Times New Roman" w:cs="Times New Roman"/>
          <w:noProof w:val="0"/>
          <w:sz w:val="24"/>
          <w:szCs w:val="24"/>
          <w:lang w:val="en-US"/>
        </w:rPr>
        <w:t>methodology</w:t>
      </w:r>
      <w:r w:rsidRPr="6F18E3B0" w:rsidR="355018C0">
        <w:rPr>
          <w:rFonts w:ascii="Times New Roman" w:hAnsi="Times New Roman" w:eastAsia="Times New Roman" w:cs="Times New Roman"/>
          <w:noProof w:val="0"/>
          <w:sz w:val="24"/>
          <w:szCs w:val="24"/>
          <w:lang w:val="en-US"/>
        </w:rPr>
        <w:t xml:space="preserve"> particularly effective for estimating risk zones and not necessarily defining them, enabling a measure of proactive policing for fuzzy spatial boundaries.</w:t>
      </w:r>
    </w:p>
    <w:p w:rsidR="2FA77A3D" w:rsidP="6F18E3B0" w:rsidRDefault="2FA77A3D" w14:paraId="45FCA8AB" w14:textId="174411F1">
      <w:pPr>
        <w:pStyle w:val="Heading2"/>
        <w:rPr>
          <w:rFonts w:ascii="Times New Roman" w:hAnsi="Times New Roman" w:eastAsia="Times New Roman" w:cs="Times New Roman"/>
          <w:noProof w:val="0"/>
          <w:sz w:val="24"/>
          <w:szCs w:val="24"/>
          <w:lang w:val="en-US"/>
        </w:rPr>
      </w:pPr>
      <w:r w:rsidRPr="6F18E3B0" w:rsidR="2FA77A3D">
        <w:rPr>
          <w:rFonts w:ascii="Times New Roman" w:hAnsi="Times New Roman" w:eastAsia="Times New Roman" w:cs="Times New Roman"/>
          <w:noProof w:val="0"/>
          <w:sz w:val="24"/>
          <w:szCs w:val="24"/>
          <w:lang w:val="en-US"/>
        </w:rPr>
        <w:t>4.4. INTERACTIVE GEOSPATIAL MAPPING</w:t>
      </w:r>
    </w:p>
    <w:p w:rsidR="6F18E3B0" w:rsidP="6F18E3B0" w:rsidRDefault="6F18E3B0" w14:paraId="383E0000" w14:textId="0529D6A6">
      <w:pPr>
        <w:pStyle w:val="Normal"/>
        <w:rPr>
          <w:rFonts w:ascii="Times New Roman" w:hAnsi="Times New Roman" w:eastAsia="Times New Roman" w:cs="Times New Roman"/>
          <w:noProof w:val="0"/>
          <w:lang w:val="en-US"/>
        </w:rPr>
      </w:pPr>
    </w:p>
    <w:p w:rsidR="3A009357" w:rsidP="6F18E3B0" w:rsidRDefault="3A009357" w14:paraId="4634ECB2" w14:textId="36E36E41">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A009357">
        <w:rPr>
          <w:rFonts w:ascii="Times New Roman" w:hAnsi="Times New Roman" w:eastAsia="Times New Roman" w:cs="Times New Roman"/>
          <w:b w:val="0"/>
          <w:bCs w:val="0"/>
          <w:noProof w:val="0"/>
          <w:color w:val="0F4761" w:themeColor="accent1" w:themeTint="FF" w:themeShade="BF"/>
          <w:sz w:val="24"/>
          <w:szCs w:val="24"/>
          <w:lang w:val="en-US"/>
        </w:rPr>
        <w:t>4.4.1. INTRODUCTION</w:t>
      </w:r>
    </w:p>
    <w:p w:rsidR="216C2A87" w:rsidP="6F18E3B0" w:rsidRDefault="216C2A87" w14:paraId="51E5A7A6" w14:textId="5CBFDDF9">
      <w:pPr>
        <w:pStyle w:val="Normal"/>
        <w:spacing w:line="360" w:lineRule="auto"/>
        <w:rPr>
          <w:rFonts w:ascii="Times New Roman" w:hAnsi="Times New Roman" w:eastAsia="Times New Roman" w:cs="Times New Roman"/>
          <w:noProof w:val="0"/>
          <w:lang w:val="en-US"/>
        </w:rPr>
      </w:pPr>
      <w:r w:rsidRPr="6F18E3B0" w:rsidR="216C2A87">
        <w:rPr>
          <w:rFonts w:ascii="Times New Roman" w:hAnsi="Times New Roman" w:eastAsia="Times New Roman" w:cs="Times New Roman"/>
          <w:noProof w:val="0"/>
          <w:lang w:val="en-US"/>
        </w:rPr>
        <w:t xml:space="preserve">In current data-minded urban analytics, interactive data visualization is just as important as </w:t>
      </w:r>
      <w:r w:rsidRPr="6F18E3B0" w:rsidR="216C2A87">
        <w:rPr>
          <w:rFonts w:ascii="Times New Roman" w:hAnsi="Times New Roman" w:eastAsia="Times New Roman" w:cs="Times New Roman"/>
          <w:noProof w:val="0"/>
          <w:lang w:val="en-US"/>
        </w:rPr>
        <w:t>the statistical</w:t>
      </w:r>
      <w:r w:rsidRPr="6F18E3B0" w:rsidR="216C2A87">
        <w:rPr>
          <w:rFonts w:ascii="Times New Roman" w:hAnsi="Times New Roman" w:eastAsia="Times New Roman" w:cs="Times New Roman"/>
          <w:noProof w:val="0"/>
          <w:lang w:val="en-US"/>
        </w:rPr>
        <w:t xml:space="preserve"> models. Geospatial mapping is a key technology used to connect raw analytics and knowledge. In this section, I will discuss how to implement Kepler.gl, a geospatial analysis tool with high-performance mapping capabilities, to create beautiful and interactive 3D visualizations of crime distribution. The value of incorporating mapping into the analytic framework for crime is that static maps cannot fully </w:t>
      </w:r>
      <w:r w:rsidRPr="6F18E3B0" w:rsidR="216C2A87">
        <w:rPr>
          <w:rFonts w:ascii="Times New Roman" w:hAnsi="Times New Roman" w:eastAsia="Times New Roman" w:cs="Times New Roman"/>
          <w:noProof w:val="0"/>
          <w:lang w:val="en-US"/>
        </w:rPr>
        <w:t>render</w:t>
      </w:r>
      <w:r w:rsidRPr="6F18E3B0" w:rsidR="216C2A87">
        <w:rPr>
          <w:rFonts w:ascii="Times New Roman" w:hAnsi="Times New Roman" w:eastAsia="Times New Roman" w:cs="Times New Roman"/>
          <w:noProof w:val="0"/>
          <w:lang w:val="en-US"/>
        </w:rPr>
        <w:t xml:space="preserve"> a lively and spatial story. Kepler.gl is a browser-based rendering platform allowing for scalable interaction with other data visualizations without compromising the data's clarity and spatial resolution.</w:t>
      </w:r>
    </w:p>
    <w:p w:rsidR="3A009357" w:rsidP="6F18E3B0" w:rsidRDefault="3A009357" w14:paraId="07286095" w14:textId="1026D8CA">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A009357">
        <w:rPr>
          <w:rFonts w:ascii="Times New Roman" w:hAnsi="Times New Roman" w:eastAsia="Times New Roman" w:cs="Times New Roman"/>
          <w:b w:val="0"/>
          <w:bCs w:val="0"/>
          <w:noProof w:val="0"/>
          <w:color w:val="0F4761" w:themeColor="accent1" w:themeTint="FF" w:themeShade="BF"/>
          <w:sz w:val="24"/>
          <w:szCs w:val="24"/>
          <w:lang w:val="en-US"/>
        </w:rPr>
        <w:t>4.4.2. GENERAL DESCRIPTION</w:t>
      </w:r>
    </w:p>
    <w:p w:rsidR="34529C56" w:rsidP="6F18E3B0" w:rsidRDefault="34529C56" w14:paraId="59FA187E" w14:textId="0DBD26D0">
      <w:pPr>
        <w:pStyle w:val="Normal"/>
        <w:spacing w:line="360" w:lineRule="auto"/>
        <w:rPr>
          <w:rFonts w:ascii="Times New Roman" w:hAnsi="Times New Roman" w:eastAsia="Times New Roman" w:cs="Times New Roman"/>
          <w:noProof w:val="0"/>
          <w:lang w:val="en-US"/>
        </w:rPr>
      </w:pPr>
      <w:r w:rsidRPr="6F18E3B0" w:rsidR="34529C56">
        <w:rPr>
          <w:rFonts w:ascii="Times New Roman" w:hAnsi="Times New Roman" w:eastAsia="Times New Roman" w:cs="Times New Roman"/>
          <w:noProof w:val="0"/>
          <w:lang w:val="en-US"/>
        </w:rPr>
        <w:t xml:space="preserve">Uber's Visualization team has developed Kepler.gl as an open-source geospatial analysis platform to visualize large-scale geographic data in an easy-to-use mapping interface. Unlike traditional GIS software, Kepler.gl leverages WebGL technology to provide GPU accelerated renderings of </w:t>
      </w:r>
      <w:r w:rsidRPr="6F18E3B0" w:rsidR="34529C56">
        <w:rPr>
          <w:rFonts w:ascii="Times New Roman" w:hAnsi="Times New Roman" w:eastAsia="Times New Roman" w:cs="Times New Roman"/>
          <w:noProof w:val="0"/>
          <w:lang w:val="en-US"/>
        </w:rPr>
        <w:t>very large</w:t>
      </w:r>
      <w:r w:rsidRPr="6F18E3B0" w:rsidR="34529C56">
        <w:rPr>
          <w:rFonts w:ascii="Times New Roman" w:hAnsi="Times New Roman" w:eastAsia="Times New Roman" w:cs="Times New Roman"/>
          <w:noProof w:val="0"/>
          <w:lang w:val="en-US"/>
        </w:rPr>
        <w:t xml:space="preserve"> datasets directly in a browser. This is </w:t>
      </w:r>
      <w:r w:rsidRPr="6F18E3B0" w:rsidR="34529C56">
        <w:rPr>
          <w:rFonts w:ascii="Times New Roman" w:hAnsi="Times New Roman" w:eastAsia="Times New Roman" w:cs="Times New Roman"/>
          <w:noProof w:val="0"/>
          <w:lang w:val="en-US"/>
        </w:rPr>
        <w:t>advantageous</w:t>
      </w:r>
      <w:r w:rsidRPr="6F18E3B0" w:rsidR="34529C56">
        <w:rPr>
          <w:rFonts w:ascii="Times New Roman" w:hAnsi="Times New Roman" w:eastAsia="Times New Roman" w:cs="Times New Roman"/>
          <w:noProof w:val="0"/>
          <w:lang w:val="en-US"/>
        </w:rPr>
        <w:t xml:space="preserve"> when visualizing large crime datasets that can have thousands of geotagged records. Here, Kepler.gl was deployed to visualize layered maps that </w:t>
      </w:r>
      <w:r w:rsidRPr="6F18E3B0" w:rsidR="34529C56">
        <w:rPr>
          <w:rFonts w:ascii="Times New Roman" w:hAnsi="Times New Roman" w:eastAsia="Times New Roman" w:cs="Times New Roman"/>
          <w:noProof w:val="0"/>
          <w:lang w:val="en-US"/>
        </w:rPr>
        <w:t>represent</w:t>
      </w:r>
      <w:r w:rsidRPr="6F18E3B0" w:rsidR="34529C56">
        <w:rPr>
          <w:rFonts w:ascii="Times New Roman" w:hAnsi="Times New Roman" w:eastAsia="Times New Roman" w:cs="Times New Roman"/>
          <w:noProof w:val="0"/>
          <w:lang w:val="en-US"/>
        </w:rPr>
        <w:t xml:space="preserve"> the spatiotemporal patterns of crime incidents using filters for time, types of crime, and region. Visualizations like these allow for real-time interaction and exploratory data analysis (EDA) for both law enforcement agencies and urban researchers.</w:t>
      </w:r>
    </w:p>
    <w:p w:rsidR="391C4026" w:rsidP="6F18E3B0" w:rsidRDefault="391C4026" w14:paraId="0A6BA524" w14:textId="58FB8073">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91C4026">
        <w:rPr>
          <w:rFonts w:ascii="Times New Roman" w:hAnsi="Times New Roman" w:eastAsia="Times New Roman" w:cs="Times New Roman"/>
          <w:b w:val="0"/>
          <w:bCs w:val="0"/>
          <w:noProof w:val="0"/>
          <w:color w:val="0F4761" w:themeColor="accent1" w:themeTint="FF" w:themeShade="BF"/>
          <w:sz w:val="24"/>
          <w:szCs w:val="24"/>
          <w:lang w:val="en-US"/>
        </w:rPr>
        <w:t>4.4.3. SPECIFIC REQUIREMENTS, FUNCTIONS AND FORMULAS</w:t>
      </w:r>
    </w:p>
    <w:p w:rsidR="1E019306" w:rsidP="6F18E3B0" w:rsidRDefault="1E019306" w14:paraId="15F6FDE0" w14:textId="01503F4E">
      <w:pPr>
        <w:spacing w:before="240" w:beforeAutospacing="off" w:after="240" w:afterAutospacing="off" w:line="360" w:lineRule="auto"/>
        <w:rPr>
          <w:rFonts w:ascii="Times New Roman" w:hAnsi="Times New Roman" w:eastAsia="Times New Roman" w:cs="Times New Roman"/>
          <w:noProof w:val="0"/>
          <w:sz w:val="24"/>
          <w:szCs w:val="24"/>
          <w:lang w:val="en-US"/>
        </w:rPr>
      </w:pPr>
      <w:r w:rsidRPr="6F18E3B0" w:rsidR="1E019306">
        <w:rPr>
          <w:rFonts w:ascii="Times New Roman" w:hAnsi="Times New Roman" w:eastAsia="Times New Roman" w:cs="Times New Roman"/>
          <w:noProof w:val="0"/>
          <w:sz w:val="24"/>
          <w:szCs w:val="24"/>
          <w:lang w:val="en-US"/>
        </w:rPr>
        <w:t xml:space="preserve">The implementation process involved exporting processed and cleaned crime data into a </w:t>
      </w:r>
      <w:r w:rsidRPr="6F18E3B0" w:rsidR="1E019306">
        <w:rPr>
          <w:rFonts w:ascii="Times New Roman" w:hAnsi="Times New Roman" w:eastAsia="Times New Roman" w:cs="Times New Roman"/>
          <w:noProof w:val="0"/>
          <w:sz w:val="24"/>
          <w:szCs w:val="24"/>
          <w:lang w:val="en-US"/>
        </w:rPr>
        <w:t>GeoJSON</w:t>
      </w:r>
      <w:r w:rsidRPr="6F18E3B0" w:rsidR="1E019306">
        <w:rPr>
          <w:rFonts w:ascii="Times New Roman" w:hAnsi="Times New Roman" w:eastAsia="Times New Roman" w:cs="Times New Roman"/>
          <w:noProof w:val="0"/>
          <w:sz w:val="24"/>
          <w:szCs w:val="24"/>
          <w:lang w:val="en-US"/>
        </w:rPr>
        <w:t xml:space="preserve"> and CSV format, formatted with fields such as latitude, longitude, date, and crime type. Once uploaded into Kepler.gl, several configuration options were </w:t>
      </w:r>
      <w:r w:rsidRPr="6F18E3B0" w:rsidR="1E019306">
        <w:rPr>
          <w:rFonts w:ascii="Times New Roman" w:hAnsi="Times New Roman" w:eastAsia="Times New Roman" w:cs="Times New Roman"/>
          <w:noProof w:val="0"/>
          <w:sz w:val="24"/>
          <w:szCs w:val="24"/>
          <w:lang w:val="en-US"/>
        </w:rPr>
        <w:t>utilized</w:t>
      </w:r>
      <w:r w:rsidRPr="6F18E3B0" w:rsidR="1E019306">
        <w:rPr>
          <w:rFonts w:ascii="Times New Roman" w:hAnsi="Times New Roman" w:eastAsia="Times New Roman" w:cs="Times New Roman"/>
          <w:noProof w:val="0"/>
          <w:sz w:val="24"/>
          <w:szCs w:val="24"/>
          <w:lang w:val="en-US"/>
        </w:rPr>
        <w:t>:</w:t>
      </w:r>
    </w:p>
    <w:p w:rsidR="1E019306" w:rsidP="6F18E3B0" w:rsidRDefault="1E019306" w14:paraId="3369FA58" w14:textId="57CF22D2">
      <w:pPr>
        <w:pStyle w:val="ListParagraph"/>
        <w:numPr>
          <w:ilvl w:val="0"/>
          <w:numId w:val="18"/>
        </w:numPr>
        <w:spacing w:before="240" w:beforeAutospacing="off" w:after="240" w:afterAutospacing="off" w:line="360" w:lineRule="auto"/>
        <w:rPr>
          <w:rFonts w:ascii="Times New Roman" w:hAnsi="Times New Roman" w:eastAsia="Times New Roman" w:cs="Times New Roman"/>
          <w:noProof w:val="0"/>
          <w:sz w:val="24"/>
          <w:szCs w:val="24"/>
          <w:lang w:val="en-US"/>
        </w:rPr>
      </w:pPr>
      <w:r w:rsidRPr="6F18E3B0" w:rsidR="1E019306">
        <w:rPr>
          <w:rFonts w:ascii="Times New Roman" w:hAnsi="Times New Roman" w:eastAsia="Times New Roman" w:cs="Times New Roman"/>
          <w:b w:val="1"/>
          <w:bCs w:val="1"/>
          <w:noProof w:val="0"/>
          <w:sz w:val="24"/>
          <w:szCs w:val="24"/>
          <w:lang w:val="en-US"/>
        </w:rPr>
        <w:t>Layer types</w:t>
      </w:r>
      <w:r w:rsidRPr="6F18E3B0" w:rsidR="1E019306">
        <w:rPr>
          <w:rFonts w:ascii="Times New Roman" w:hAnsi="Times New Roman" w:eastAsia="Times New Roman" w:cs="Times New Roman"/>
          <w:noProof w:val="0"/>
          <w:sz w:val="24"/>
          <w:szCs w:val="24"/>
          <w:lang w:val="en-US"/>
        </w:rPr>
        <w:t>: Point, heatmap, and 3D hexagon layers were experimented with to visualize spatial density and frequency.</w:t>
      </w:r>
    </w:p>
    <w:p w:rsidR="1E019306" w:rsidP="6F18E3B0" w:rsidRDefault="1E019306" w14:paraId="775A7436" w14:textId="5EED5DFD">
      <w:pPr>
        <w:pStyle w:val="ListParagraph"/>
        <w:numPr>
          <w:ilvl w:val="0"/>
          <w:numId w:val="18"/>
        </w:numPr>
        <w:spacing w:before="240" w:beforeAutospacing="off" w:after="240" w:afterAutospacing="off" w:line="360" w:lineRule="auto"/>
        <w:rPr>
          <w:rFonts w:ascii="Times New Roman" w:hAnsi="Times New Roman" w:eastAsia="Times New Roman" w:cs="Times New Roman"/>
          <w:noProof w:val="0"/>
          <w:sz w:val="24"/>
          <w:szCs w:val="24"/>
          <w:lang w:val="en-US"/>
        </w:rPr>
      </w:pPr>
      <w:r w:rsidRPr="6F18E3B0" w:rsidR="1E019306">
        <w:rPr>
          <w:rFonts w:ascii="Times New Roman" w:hAnsi="Times New Roman" w:eastAsia="Times New Roman" w:cs="Times New Roman"/>
          <w:b w:val="1"/>
          <w:bCs w:val="1"/>
          <w:noProof w:val="0"/>
          <w:sz w:val="24"/>
          <w:szCs w:val="24"/>
          <w:lang w:val="en-US"/>
        </w:rPr>
        <w:t>Filters</w:t>
      </w:r>
      <w:r w:rsidRPr="6F18E3B0" w:rsidR="1E019306">
        <w:rPr>
          <w:rFonts w:ascii="Times New Roman" w:hAnsi="Times New Roman" w:eastAsia="Times New Roman" w:cs="Times New Roman"/>
          <w:noProof w:val="0"/>
          <w:sz w:val="24"/>
          <w:szCs w:val="24"/>
          <w:lang w:val="en-US"/>
        </w:rPr>
        <w:t>: Time sliders and dropdown filters enabled users to explore crimes based on specific periods or categories.</w:t>
      </w:r>
    </w:p>
    <w:p w:rsidR="1E019306" w:rsidP="6F18E3B0" w:rsidRDefault="1E019306" w14:paraId="34713135" w14:textId="00DAB93E">
      <w:pPr>
        <w:pStyle w:val="ListParagraph"/>
        <w:numPr>
          <w:ilvl w:val="0"/>
          <w:numId w:val="18"/>
        </w:numPr>
        <w:spacing w:before="240" w:beforeAutospacing="off" w:after="240" w:afterAutospacing="off" w:line="360" w:lineRule="auto"/>
        <w:rPr>
          <w:rFonts w:ascii="Times New Roman" w:hAnsi="Times New Roman" w:eastAsia="Times New Roman" w:cs="Times New Roman"/>
          <w:noProof w:val="0"/>
          <w:sz w:val="24"/>
          <w:szCs w:val="24"/>
          <w:lang w:val="en-US"/>
        </w:rPr>
      </w:pPr>
      <w:r w:rsidRPr="6F18E3B0" w:rsidR="1E019306">
        <w:rPr>
          <w:rFonts w:ascii="Times New Roman" w:hAnsi="Times New Roman" w:eastAsia="Times New Roman" w:cs="Times New Roman"/>
          <w:b w:val="1"/>
          <w:bCs w:val="1"/>
          <w:noProof w:val="0"/>
          <w:sz w:val="24"/>
          <w:szCs w:val="24"/>
          <w:lang w:val="en-US"/>
        </w:rPr>
        <w:t>Color mapping</w:t>
      </w:r>
      <w:r w:rsidRPr="6F18E3B0" w:rsidR="1E019306">
        <w:rPr>
          <w:rFonts w:ascii="Times New Roman" w:hAnsi="Times New Roman" w:eastAsia="Times New Roman" w:cs="Times New Roman"/>
          <w:noProof w:val="0"/>
          <w:sz w:val="24"/>
          <w:szCs w:val="24"/>
          <w:lang w:val="en-US"/>
        </w:rPr>
        <w:t>: Crimes were color-coded by type or intensity, allowing for pattern recognition at a glance.</w:t>
      </w:r>
    </w:p>
    <w:p w:rsidR="1E019306" w:rsidP="6F18E3B0" w:rsidRDefault="1E019306" w14:paraId="61930460" w14:textId="52103F45">
      <w:pPr>
        <w:pStyle w:val="ListParagraph"/>
        <w:numPr>
          <w:ilvl w:val="0"/>
          <w:numId w:val="18"/>
        </w:numPr>
        <w:spacing w:before="240" w:beforeAutospacing="off" w:after="240" w:afterAutospacing="off" w:line="360" w:lineRule="auto"/>
        <w:rPr>
          <w:rFonts w:ascii="Times New Roman" w:hAnsi="Times New Roman" w:eastAsia="Times New Roman" w:cs="Times New Roman"/>
          <w:noProof w:val="0"/>
          <w:sz w:val="24"/>
          <w:szCs w:val="24"/>
          <w:lang w:val="en-US"/>
        </w:rPr>
      </w:pPr>
      <w:r w:rsidRPr="6F18E3B0" w:rsidR="1E019306">
        <w:rPr>
          <w:rFonts w:ascii="Times New Roman" w:hAnsi="Times New Roman" w:eastAsia="Times New Roman" w:cs="Times New Roman"/>
          <w:b w:val="1"/>
          <w:bCs w:val="1"/>
          <w:noProof w:val="0"/>
          <w:sz w:val="24"/>
          <w:szCs w:val="24"/>
          <w:lang w:val="en-US"/>
        </w:rPr>
        <w:t>Elevation mapping</w:t>
      </w:r>
      <w:r w:rsidRPr="6F18E3B0" w:rsidR="1E019306">
        <w:rPr>
          <w:rFonts w:ascii="Times New Roman" w:hAnsi="Times New Roman" w:eastAsia="Times New Roman" w:cs="Times New Roman"/>
          <w:noProof w:val="0"/>
          <w:sz w:val="24"/>
          <w:szCs w:val="24"/>
          <w:lang w:val="en-US"/>
        </w:rPr>
        <w:t xml:space="preserve">: In the 3D </w:t>
      </w:r>
      <w:r w:rsidRPr="6F18E3B0" w:rsidR="1E019306">
        <w:rPr>
          <w:rFonts w:ascii="Times New Roman" w:hAnsi="Times New Roman" w:eastAsia="Times New Roman" w:cs="Times New Roman"/>
          <w:noProof w:val="0"/>
          <w:sz w:val="24"/>
          <w:szCs w:val="24"/>
          <w:lang w:val="en-US"/>
        </w:rPr>
        <w:t>hexbin</w:t>
      </w:r>
      <w:r w:rsidRPr="6F18E3B0" w:rsidR="1E019306">
        <w:rPr>
          <w:rFonts w:ascii="Times New Roman" w:hAnsi="Times New Roman" w:eastAsia="Times New Roman" w:cs="Times New Roman"/>
          <w:noProof w:val="0"/>
          <w:sz w:val="24"/>
          <w:szCs w:val="24"/>
          <w:lang w:val="en-US"/>
        </w:rPr>
        <w:t xml:space="preserve"> layer, elevation height was used to depict crime volume, providing an immediate spatial understanding of hotspot intensity.</w:t>
      </w:r>
    </w:p>
    <w:p w:rsidR="1E019306" w:rsidP="6F18E3B0" w:rsidRDefault="1E019306" w14:paraId="6CF02E38" w14:textId="1394904B">
      <w:pPr>
        <w:spacing w:before="240" w:beforeAutospacing="off" w:after="240" w:afterAutospacing="off" w:line="360" w:lineRule="auto"/>
        <w:rPr>
          <w:rFonts w:ascii="Times New Roman" w:hAnsi="Times New Roman" w:eastAsia="Times New Roman" w:cs="Times New Roman"/>
          <w:noProof w:val="0"/>
          <w:sz w:val="24"/>
          <w:szCs w:val="24"/>
          <w:lang w:val="en-US"/>
        </w:rPr>
      </w:pPr>
      <w:r w:rsidRPr="6F18E3B0" w:rsidR="1E019306">
        <w:rPr>
          <w:rFonts w:ascii="Times New Roman" w:hAnsi="Times New Roman" w:eastAsia="Times New Roman" w:cs="Times New Roman"/>
          <w:noProof w:val="0"/>
          <w:sz w:val="24"/>
          <w:szCs w:val="24"/>
          <w:lang w:val="en-US"/>
        </w:rPr>
        <w:t xml:space="preserve">No explicit mathematical formulas were </w:t>
      </w:r>
      <w:r w:rsidRPr="6F18E3B0" w:rsidR="1E019306">
        <w:rPr>
          <w:rFonts w:ascii="Times New Roman" w:hAnsi="Times New Roman" w:eastAsia="Times New Roman" w:cs="Times New Roman"/>
          <w:noProof w:val="0"/>
          <w:sz w:val="24"/>
          <w:szCs w:val="24"/>
          <w:lang w:val="en-US"/>
        </w:rPr>
        <w:t>required</w:t>
      </w:r>
      <w:r w:rsidRPr="6F18E3B0" w:rsidR="1E019306">
        <w:rPr>
          <w:rFonts w:ascii="Times New Roman" w:hAnsi="Times New Roman" w:eastAsia="Times New Roman" w:cs="Times New Roman"/>
          <w:noProof w:val="0"/>
          <w:sz w:val="24"/>
          <w:szCs w:val="24"/>
          <w:lang w:val="en-US"/>
        </w:rPr>
        <w:t xml:space="preserve"> for Kepler.gl usage, as the tool itself is focused on visualization rather than computation. However, the accuracy of its insights is </w:t>
      </w:r>
      <w:r w:rsidRPr="6F18E3B0" w:rsidR="1E019306">
        <w:rPr>
          <w:rFonts w:ascii="Times New Roman" w:hAnsi="Times New Roman" w:eastAsia="Times New Roman" w:cs="Times New Roman"/>
          <w:noProof w:val="0"/>
          <w:sz w:val="24"/>
          <w:szCs w:val="24"/>
          <w:lang w:val="en-US"/>
        </w:rPr>
        <w:t>wholly dependent</w:t>
      </w:r>
      <w:r w:rsidRPr="6F18E3B0" w:rsidR="1E019306">
        <w:rPr>
          <w:rFonts w:ascii="Times New Roman" w:hAnsi="Times New Roman" w:eastAsia="Times New Roman" w:cs="Times New Roman"/>
          <w:noProof w:val="0"/>
          <w:sz w:val="24"/>
          <w:szCs w:val="24"/>
          <w:lang w:val="en-US"/>
        </w:rPr>
        <w:t xml:space="preserve"> on the data preprocessing, geocoding, and CRS standardization carried out during earlier EDA stages.</w:t>
      </w:r>
    </w:p>
    <w:p w:rsidR="391C4026" w:rsidP="6F18E3B0" w:rsidRDefault="391C4026" w14:paraId="5F573A65" w14:textId="27DBDD6E">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91C4026">
        <w:rPr>
          <w:rFonts w:ascii="Times New Roman" w:hAnsi="Times New Roman" w:eastAsia="Times New Roman" w:cs="Times New Roman"/>
          <w:b w:val="0"/>
          <w:bCs w:val="0"/>
          <w:noProof w:val="0"/>
          <w:color w:val="0F4761" w:themeColor="accent1" w:themeTint="FF" w:themeShade="BF"/>
          <w:sz w:val="24"/>
          <w:szCs w:val="24"/>
          <w:lang w:val="en-US"/>
        </w:rPr>
        <w:t>4.4.4. ANALYSIS RESULTS</w:t>
      </w:r>
    </w:p>
    <w:p w:rsidR="09E068EB" w:rsidP="6F18E3B0" w:rsidRDefault="09E068EB" w14:paraId="49656EED" w14:textId="2D6E49F0">
      <w:pPr>
        <w:spacing w:line="360" w:lineRule="auto"/>
        <w:rPr>
          <w:rFonts w:ascii="Times New Roman" w:hAnsi="Times New Roman" w:eastAsia="Times New Roman" w:cs="Times New Roman"/>
          <w:noProof w:val="0"/>
          <w:sz w:val="24"/>
          <w:szCs w:val="24"/>
          <w:lang w:val="en-US"/>
        </w:rPr>
      </w:pPr>
      <w:r w:rsidRPr="6F18E3B0" w:rsidR="09E068EB">
        <w:rPr>
          <w:rFonts w:ascii="Times New Roman" w:hAnsi="Times New Roman" w:eastAsia="Times New Roman" w:cs="Times New Roman"/>
          <w:noProof w:val="0"/>
          <w:sz w:val="24"/>
          <w:szCs w:val="24"/>
          <w:lang w:val="en-US"/>
        </w:rPr>
        <w:t xml:space="preserve">The deployment of Kepler.gl enabled a more granular interpretation of crime trends across various dimensions—spatial, temporal, and categorical. Interactive filtering revealed that certain neighborhoods experienced recurrent crime spikes during specific times of the year, while others </w:t>
      </w:r>
      <w:r w:rsidRPr="6F18E3B0" w:rsidR="09E068EB">
        <w:rPr>
          <w:rFonts w:ascii="Times New Roman" w:hAnsi="Times New Roman" w:eastAsia="Times New Roman" w:cs="Times New Roman"/>
          <w:noProof w:val="0"/>
          <w:sz w:val="24"/>
          <w:szCs w:val="24"/>
          <w:lang w:val="en-US"/>
        </w:rPr>
        <w:t>demonstrated</w:t>
      </w:r>
      <w:r w:rsidRPr="6F18E3B0" w:rsidR="09E068EB">
        <w:rPr>
          <w:rFonts w:ascii="Times New Roman" w:hAnsi="Times New Roman" w:eastAsia="Times New Roman" w:cs="Times New Roman"/>
          <w:noProof w:val="0"/>
          <w:sz w:val="24"/>
          <w:szCs w:val="24"/>
          <w:lang w:val="en-US"/>
        </w:rPr>
        <w:t xml:space="preserve"> consistent baseline activity. The 3D elevation view was especially effective in </w:t>
      </w:r>
      <w:r w:rsidRPr="6F18E3B0" w:rsidR="09E068EB">
        <w:rPr>
          <w:rFonts w:ascii="Times New Roman" w:hAnsi="Times New Roman" w:eastAsia="Times New Roman" w:cs="Times New Roman"/>
          <w:noProof w:val="0"/>
          <w:sz w:val="24"/>
          <w:szCs w:val="24"/>
          <w:lang w:val="en-US"/>
        </w:rPr>
        <w:t>showcasing</w:t>
      </w:r>
      <w:r w:rsidRPr="6F18E3B0" w:rsidR="09E068EB">
        <w:rPr>
          <w:rFonts w:ascii="Times New Roman" w:hAnsi="Times New Roman" w:eastAsia="Times New Roman" w:cs="Times New Roman"/>
          <w:noProof w:val="0"/>
          <w:sz w:val="24"/>
          <w:szCs w:val="24"/>
          <w:lang w:val="en-US"/>
        </w:rPr>
        <w:t xml:space="preserve"> the intensity of hotspot areas, drawing immediate visual attention to zones of concern. Temporal sliders further revealed evolving patterns, such as the shift of urban crime from city centers to suburban locales during holiday periods or nighttime hours. These insights offer practical applications in both tactical policing and long-term crime prevention policy.</w:t>
      </w:r>
    </w:p>
    <w:p w:rsidR="391C4026" w:rsidP="6F18E3B0" w:rsidRDefault="391C4026" w14:paraId="40042457" w14:textId="1085B133">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91C4026">
        <w:rPr>
          <w:rFonts w:ascii="Times New Roman" w:hAnsi="Times New Roman" w:eastAsia="Times New Roman" w:cs="Times New Roman"/>
          <w:b w:val="0"/>
          <w:bCs w:val="0"/>
          <w:noProof w:val="0"/>
          <w:color w:val="0F4761" w:themeColor="accent1" w:themeTint="FF" w:themeShade="BF"/>
          <w:sz w:val="24"/>
          <w:szCs w:val="24"/>
          <w:lang w:val="en-US"/>
        </w:rPr>
        <w:t>4.5.5. VISUALIZATION</w:t>
      </w:r>
    </w:p>
    <w:p w:rsidR="308DA202" w:rsidRDefault="308DA202" w14:paraId="257C8BCD" w14:textId="1026CFDC">
      <w:r w:rsidR="308DA202">
        <w:drawing>
          <wp:inline wp14:editId="65918461" wp14:anchorId="1ED249E3">
            <wp:extent cx="5943600" cy="2771775"/>
            <wp:effectExtent l="0" t="0" r="0" b="0"/>
            <wp:docPr id="1107515063" name="" title=""/>
            <wp:cNvGraphicFramePr>
              <a:graphicFrameLocks noChangeAspect="1"/>
            </wp:cNvGraphicFramePr>
            <a:graphic>
              <a:graphicData uri="http://schemas.openxmlformats.org/drawingml/2006/picture">
                <pic:pic>
                  <pic:nvPicPr>
                    <pic:cNvPr id="0" name=""/>
                    <pic:cNvPicPr/>
                  </pic:nvPicPr>
                  <pic:blipFill>
                    <a:blip r:embed="Rb7b44aac927e496f">
                      <a:extLst>
                        <a:ext xmlns:a="http://schemas.openxmlformats.org/drawingml/2006/main" uri="{28A0092B-C50C-407E-A947-70E740481C1C}">
                          <a14:useLocalDpi val="0"/>
                        </a:ext>
                      </a:extLst>
                    </a:blip>
                    <a:stretch>
                      <a:fillRect/>
                    </a:stretch>
                  </pic:blipFill>
                  <pic:spPr>
                    <a:xfrm>
                      <a:off x="0" y="0"/>
                      <a:ext cx="5943600" cy="2771775"/>
                    </a:xfrm>
                    <a:prstGeom prst="rect">
                      <a:avLst/>
                    </a:prstGeom>
                  </pic:spPr>
                </pic:pic>
              </a:graphicData>
            </a:graphic>
          </wp:inline>
        </w:drawing>
      </w:r>
    </w:p>
    <w:p w:rsidR="355018C0" w:rsidP="6F18E3B0" w:rsidRDefault="355018C0" w14:paraId="34FFED4B" w14:textId="1406F0DD">
      <w:pPr>
        <w:pStyle w:val="Heading2"/>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7F70D83C">
        <w:rPr>
          <w:rFonts w:ascii="Times New Roman" w:hAnsi="Times New Roman" w:eastAsia="Times New Roman" w:cs="Times New Roman"/>
          <w:b w:val="0"/>
          <w:bCs w:val="0"/>
          <w:noProof w:val="0"/>
          <w:color w:val="0F4761" w:themeColor="accent1" w:themeTint="FF" w:themeShade="BF"/>
          <w:sz w:val="24"/>
          <w:szCs w:val="24"/>
          <w:lang w:val="en-US"/>
        </w:rPr>
        <w:t>5</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 PREDICTIVE MODELING FOR CRIME FORECASTING</w:t>
      </w:r>
    </w:p>
    <w:p w:rsidR="355018C0" w:rsidP="6F18E3B0" w:rsidRDefault="355018C0" w14:paraId="362FC7DE" w14:textId="7769D418">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0063B26A">
        <w:rPr>
          <w:rFonts w:ascii="Times New Roman" w:hAnsi="Times New Roman" w:eastAsia="Times New Roman" w:cs="Times New Roman"/>
          <w:b w:val="0"/>
          <w:bCs w:val="0"/>
          <w:noProof w:val="0"/>
          <w:color w:val="0F4761" w:themeColor="accent1" w:themeTint="FF" w:themeShade="BF"/>
          <w:sz w:val="24"/>
          <w:szCs w:val="24"/>
          <w:lang w:val="en-US"/>
        </w:rPr>
        <w:t>5</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.1. INTRODUCTION</w:t>
      </w:r>
    </w:p>
    <w:p w:rsidR="355018C0" w:rsidP="6F18E3B0" w:rsidRDefault="355018C0" w14:paraId="3438E094" w14:textId="092BBA75">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Predictive modeling related to crime forecasting </w:t>
      </w:r>
      <w:r w:rsidRPr="6F18E3B0" w:rsidR="355018C0">
        <w:rPr>
          <w:rFonts w:ascii="Times New Roman" w:hAnsi="Times New Roman" w:eastAsia="Times New Roman" w:cs="Times New Roman"/>
          <w:noProof w:val="0"/>
          <w:sz w:val="24"/>
          <w:szCs w:val="24"/>
          <w:lang w:val="en-US"/>
        </w:rPr>
        <w:t>represents</w:t>
      </w:r>
      <w:r w:rsidRPr="6F18E3B0" w:rsidR="355018C0">
        <w:rPr>
          <w:rFonts w:ascii="Times New Roman" w:hAnsi="Times New Roman" w:eastAsia="Times New Roman" w:cs="Times New Roman"/>
          <w:noProof w:val="0"/>
          <w:sz w:val="24"/>
          <w:szCs w:val="24"/>
          <w:lang w:val="en-US"/>
        </w:rPr>
        <w:t xml:space="preserve"> a sea change in criminological analysis, moving from responsive efforts to proactive responses. Forecasting models rely on historical crime patterns to predict crime in the future, allowing agencies to not only predict crime surges but also to focus their resources accordingly. This section will focus on the two most well-known modeling and forecasting methods, </w:t>
      </w:r>
      <w:r w:rsidRPr="6F18E3B0" w:rsidR="355018C0">
        <w:rPr>
          <w:rFonts w:ascii="Times New Roman" w:hAnsi="Times New Roman" w:eastAsia="Times New Roman" w:cs="Times New Roman"/>
          <w:noProof w:val="0"/>
          <w:sz w:val="24"/>
          <w:szCs w:val="24"/>
          <w:lang w:val="en-US"/>
        </w:rPr>
        <w:t>AutoRegressive</w:t>
      </w:r>
      <w:r w:rsidRPr="6F18E3B0" w:rsidR="355018C0">
        <w:rPr>
          <w:rFonts w:ascii="Times New Roman" w:hAnsi="Times New Roman" w:eastAsia="Times New Roman" w:cs="Times New Roman"/>
          <w:noProof w:val="0"/>
          <w:sz w:val="24"/>
          <w:szCs w:val="24"/>
          <w:lang w:val="en-US"/>
        </w:rPr>
        <w:t xml:space="preserve"> Integrated Moving Average (ARIMA) and Long Short-Term Memory (LSTM) neural networks. Though they are different each model has its unique potential in understanding and tracking time series </w:t>
      </w:r>
      <w:r w:rsidRPr="6F18E3B0" w:rsidR="355018C0">
        <w:rPr>
          <w:rFonts w:ascii="Times New Roman" w:hAnsi="Times New Roman" w:eastAsia="Times New Roman" w:cs="Times New Roman"/>
          <w:noProof w:val="0"/>
          <w:sz w:val="24"/>
          <w:szCs w:val="24"/>
          <w:lang w:val="en-US"/>
        </w:rPr>
        <w:t>crime.The</w:t>
      </w:r>
      <w:r w:rsidRPr="6F18E3B0" w:rsidR="355018C0">
        <w:rPr>
          <w:rFonts w:ascii="Times New Roman" w:hAnsi="Times New Roman" w:eastAsia="Times New Roman" w:cs="Times New Roman"/>
          <w:noProof w:val="0"/>
          <w:sz w:val="24"/>
          <w:szCs w:val="24"/>
          <w:lang w:val="en-US"/>
        </w:rPr>
        <w:t xml:space="preserve"> need for temporal crime forecasting is especially important in any urban center where time-based fluctuations in crime, driven by variables such as seasonality, the day of the week, or socio-political events, can potentially be predicted and planned for. As shown in the literature (Wang et al., 2021; Gorr &amp; </w:t>
      </w:r>
      <w:r w:rsidRPr="6F18E3B0" w:rsidR="355018C0">
        <w:rPr>
          <w:rFonts w:ascii="Times New Roman" w:hAnsi="Times New Roman" w:eastAsia="Times New Roman" w:cs="Times New Roman"/>
          <w:noProof w:val="0"/>
          <w:sz w:val="24"/>
          <w:szCs w:val="24"/>
          <w:lang w:val="en-US"/>
        </w:rPr>
        <w:t>Olligschlaeger</w:t>
      </w:r>
      <w:r w:rsidRPr="6F18E3B0" w:rsidR="355018C0">
        <w:rPr>
          <w:rFonts w:ascii="Times New Roman" w:hAnsi="Times New Roman" w:eastAsia="Times New Roman" w:cs="Times New Roman"/>
          <w:noProof w:val="0"/>
          <w:sz w:val="24"/>
          <w:szCs w:val="24"/>
          <w:lang w:val="en-US"/>
        </w:rPr>
        <w:t xml:space="preserve">, 1994), if agencies can conduct and develop methods of time-based </w:t>
      </w:r>
      <w:r w:rsidRPr="6F18E3B0" w:rsidR="355018C0">
        <w:rPr>
          <w:rFonts w:ascii="Times New Roman" w:hAnsi="Times New Roman" w:eastAsia="Times New Roman" w:cs="Times New Roman"/>
          <w:noProof w:val="0"/>
          <w:sz w:val="24"/>
          <w:szCs w:val="24"/>
          <w:lang w:val="en-US"/>
        </w:rPr>
        <w:t>forecasting</w:t>
      </w:r>
      <w:r w:rsidRPr="6F18E3B0" w:rsidR="355018C0">
        <w:rPr>
          <w:rFonts w:ascii="Times New Roman" w:hAnsi="Times New Roman" w:eastAsia="Times New Roman" w:cs="Times New Roman"/>
          <w:noProof w:val="0"/>
          <w:sz w:val="24"/>
          <w:szCs w:val="24"/>
          <w:lang w:val="en-US"/>
        </w:rPr>
        <w:t xml:space="preserve"> they are likely to enhance both public safety and empower police agencies.</w:t>
      </w:r>
    </w:p>
    <w:p w:rsidR="355018C0" w:rsidP="6F18E3B0" w:rsidRDefault="355018C0" w14:paraId="740EC6A7" w14:textId="3B96ED75">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5090C62A">
        <w:rPr>
          <w:rFonts w:ascii="Times New Roman" w:hAnsi="Times New Roman" w:eastAsia="Times New Roman" w:cs="Times New Roman"/>
          <w:b w:val="0"/>
          <w:bCs w:val="0"/>
          <w:noProof w:val="0"/>
          <w:color w:val="0F4761" w:themeColor="accent1" w:themeTint="FF" w:themeShade="BF"/>
          <w:sz w:val="24"/>
          <w:szCs w:val="24"/>
          <w:lang w:val="en-US"/>
        </w:rPr>
        <w:t>5</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.2. GENERAL DESCRIPTION</w:t>
      </w:r>
    </w:p>
    <w:p w:rsidR="355018C0" w:rsidP="6F18E3B0" w:rsidRDefault="355018C0" w14:paraId="21669C7E" w14:textId="1673DE2F">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Two modelling paradigms were adopted:</w:t>
      </w:r>
    </w:p>
    <w:p w:rsidR="355018C0" w:rsidP="6F18E3B0" w:rsidRDefault="355018C0" w14:paraId="3AD45574" w14:textId="1D24761A">
      <w:pPr>
        <w:pStyle w:val="ListParagraph"/>
        <w:numPr>
          <w:ilvl w:val="0"/>
          <w:numId w:val="9"/>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ARIMA (</w:t>
      </w:r>
      <w:r w:rsidRPr="6F18E3B0" w:rsidR="355018C0">
        <w:rPr>
          <w:rFonts w:ascii="Times New Roman" w:hAnsi="Times New Roman" w:eastAsia="Times New Roman" w:cs="Times New Roman"/>
          <w:b w:val="1"/>
          <w:bCs w:val="1"/>
          <w:noProof w:val="0"/>
          <w:sz w:val="24"/>
          <w:szCs w:val="24"/>
          <w:lang w:val="en-US"/>
        </w:rPr>
        <w:t>AutoRegressive</w:t>
      </w:r>
      <w:r w:rsidRPr="6F18E3B0" w:rsidR="355018C0">
        <w:rPr>
          <w:rFonts w:ascii="Times New Roman" w:hAnsi="Times New Roman" w:eastAsia="Times New Roman" w:cs="Times New Roman"/>
          <w:b w:val="1"/>
          <w:bCs w:val="1"/>
          <w:noProof w:val="0"/>
          <w:sz w:val="24"/>
          <w:szCs w:val="24"/>
          <w:lang w:val="en-US"/>
        </w:rPr>
        <w:t xml:space="preserve"> Integrated Moving Average):</w:t>
      </w:r>
      <w:r>
        <w:br/>
      </w:r>
      <w:r w:rsidRPr="6F18E3B0" w:rsidR="355018C0">
        <w:rPr>
          <w:rFonts w:ascii="Times New Roman" w:hAnsi="Times New Roman" w:eastAsia="Times New Roman" w:cs="Times New Roman"/>
          <w:noProof w:val="0"/>
          <w:sz w:val="24"/>
          <w:szCs w:val="24"/>
          <w:lang w:val="en-US"/>
        </w:rPr>
        <w:t xml:space="preserve"> A statistical model suitable for linear, stationary time series data. ARIMA integrates autoregressive (AR), differencing (I), and moving average (MA) components to model time-dependent patterns. It assumes a consistent pattern and is best suited for regular trends.</w:t>
      </w:r>
    </w:p>
    <w:p w:rsidR="355018C0" w:rsidP="6F18E3B0" w:rsidRDefault="355018C0" w14:paraId="13659B63" w14:textId="23AEF436">
      <w:pPr>
        <w:pStyle w:val="ListParagraph"/>
        <w:numPr>
          <w:ilvl w:val="0"/>
          <w:numId w:val="9"/>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LSTM (Long Short-Term Memory):</w:t>
      </w:r>
      <w:r>
        <w:br/>
      </w:r>
      <w:r w:rsidRPr="6F18E3B0" w:rsidR="355018C0">
        <w:rPr>
          <w:rFonts w:ascii="Times New Roman" w:hAnsi="Times New Roman" w:eastAsia="Times New Roman" w:cs="Times New Roman"/>
          <w:noProof w:val="0"/>
          <w:sz w:val="24"/>
          <w:szCs w:val="24"/>
          <w:lang w:val="en-US"/>
        </w:rPr>
        <w:t xml:space="preserve"> A type of recurrent neural network (RNN) that excels at learning from sequential, non-linear data with long-term dependencies. LSTM networks are highly suitable for modelling complex temporal patterns in crime data, such as those affected by holidays, weather, or socio-economic shifts.</w:t>
      </w:r>
    </w:p>
    <w:p w:rsidR="355018C0" w:rsidP="6F18E3B0" w:rsidRDefault="355018C0" w14:paraId="390E4E13" w14:textId="31072AB3">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0C68F9A8">
        <w:rPr>
          <w:rFonts w:ascii="Times New Roman" w:hAnsi="Times New Roman" w:eastAsia="Times New Roman" w:cs="Times New Roman"/>
          <w:b w:val="0"/>
          <w:bCs w:val="0"/>
          <w:noProof w:val="0"/>
          <w:color w:val="0F4761" w:themeColor="accent1" w:themeTint="FF" w:themeShade="BF"/>
          <w:sz w:val="24"/>
          <w:szCs w:val="24"/>
          <w:lang w:val="en-US"/>
        </w:rPr>
        <w:t>5</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.3. SPECIFIC REQUIREMENTS, FUNCTIONS AND FORMULAS</w:t>
      </w:r>
    </w:p>
    <w:p w:rsidR="355018C0" w:rsidP="6F18E3B0" w:rsidRDefault="355018C0" w14:paraId="722E6F48" w14:textId="5CAB8479">
      <w:pPr>
        <w:spacing w:before="0" w:beforeAutospacing="off" w:after="160" w:afterAutospacing="off" w:line="360" w:lineRule="auto"/>
        <w:rPr>
          <w:rFonts w:ascii="Times New Roman" w:hAnsi="Times New Roman" w:eastAsia="Times New Roman" w:cs="Times New Roman"/>
          <w:b w:val="1"/>
          <w:bCs w:val="1"/>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Required Libraries:</w:t>
      </w:r>
    </w:p>
    <w:p w:rsidR="355018C0" w:rsidP="6F18E3B0" w:rsidRDefault="355018C0" w14:paraId="30A3684F" w14:textId="08F896CE">
      <w:pPr>
        <w:pStyle w:val="ListParagraph"/>
        <w:numPr>
          <w:ilvl w:val="0"/>
          <w:numId w:val="10"/>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statsmodels</w:t>
      </w:r>
      <w:r w:rsidRPr="6F18E3B0" w:rsidR="355018C0">
        <w:rPr>
          <w:rFonts w:ascii="Times New Roman" w:hAnsi="Times New Roman" w:eastAsia="Times New Roman" w:cs="Times New Roman"/>
          <w:noProof w:val="0"/>
          <w:sz w:val="24"/>
          <w:szCs w:val="24"/>
          <w:lang w:val="en-US"/>
        </w:rPr>
        <w:t xml:space="preserve">, pandas, </w:t>
      </w:r>
      <w:r w:rsidRPr="6F18E3B0" w:rsidR="355018C0">
        <w:rPr>
          <w:rFonts w:ascii="Times New Roman" w:hAnsi="Times New Roman" w:eastAsia="Times New Roman" w:cs="Times New Roman"/>
          <w:noProof w:val="0"/>
          <w:sz w:val="24"/>
          <w:szCs w:val="24"/>
          <w:lang w:val="en-US"/>
        </w:rPr>
        <w:t>numpy</w:t>
      </w:r>
      <w:r w:rsidRPr="6F18E3B0" w:rsidR="355018C0">
        <w:rPr>
          <w:rFonts w:ascii="Times New Roman" w:hAnsi="Times New Roman" w:eastAsia="Times New Roman" w:cs="Times New Roman"/>
          <w:noProof w:val="0"/>
          <w:sz w:val="24"/>
          <w:szCs w:val="24"/>
          <w:lang w:val="en-US"/>
        </w:rPr>
        <w:t xml:space="preserve">, matplotlib, </w:t>
      </w:r>
      <w:r w:rsidRPr="6F18E3B0" w:rsidR="355018C0">
        <w:rPr>
          <w:rFonts w:ascii="Times New Roman" w:hAnsi="Times New Roman" w:eastAsia="Times New Roman" w:cs="Times New Roman"/>
          <w:noProof w:val="0"/>
          <w:sz w:val="24"/>
          <w:szCs w:val="24"/>
          <w:lang w:val="en-US"/>
        </w:rPr>
        <w:t>tensorflow</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keras</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sklearn</w:t>
      </w:r>
    </w:p>
    <w:p w:rsidR="355018C0" w:rsidP="6F18E3B0" w:rsidRDefault="355018C0" w14:paraId="25998BBF" w14:textId="221E712F">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Data Preprocessing for Time Series:</w:t>
      </w:r>
    </w:p>
    <w:p w:rsidR="355018C0" w:rsidP="6F18E3B0" w:rsidRDefault="355018C0" w14:paraId="65228FFF" w14:textId="6F3A7921">
      <w:pPr>
        <w:pStyle w:val="ListParagraph"/>
        <w:numPr>
          <w:ilvl w:val="0"/>
          <w:numId w:val="11"/>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Group data by Date to form a univariate time series of daily crime counts</w:t>
      </w:r>
    </w:p>
    <w:p w:rsidR="355018C0" w:rsidP="6F18E3B0" w:rsidRDefault="355018C0" w14:paraId="44A74D50" w14:textId="665E1709">
      <w:pPr>
        <w:pStyle w:val="ListParagraph"/>
        <w:numPr>
          <w:ilvl w:val="0"/>
          <w:numId w:val="11"/>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Fill missing dates and interpolate values if needed</w:t>
      </w:r>
    </w:p>
    <w:p w:rsidR="6F18E3B0" w:rsidP="6F18E3B0" w:rsidRDefault="6F18E3B0" w14:paraId="4E8F741F" w14:textId="6150E393">
      <w:pPr>
        <w:spacing w:before="0" w:beforeAutospacing="off" w:after="160" w:afterAutospacing="off" w:line="360" w:lineRule="auto"/>
        <w:jc w:val="center"/>
      </w:pPr>
    </w:p>
    <w:p w:rsidR="355018C0" w:rsidP="6F18E3B0" w:rsidRDefault="355018C0" w14:paraId="31BCA028" w14:textId="74C562B3">
      <w:pPr>
        <w:spacing w:before="0" w:beforeAutospacing="off" w:after="160" w:afterAutospacing="off" w:line="360" w:lineRule="auto"/>
        <w:rPr>
          <w:rFonts w:ascii="Times New Roman" w:hAnsi="Times New Roman" w:eastAsia="Times New Roman" w:cs="Times New Roman"/>
          <w:b w:val="1"/>
          <w:bCs w:val="1"/>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ARIMA Model Components:</w:t>
      </w:r>
    </w:p>
    <w:p w:rsidR="355018C0" w:rsidP="6F18E3B0" w:rsidRDefault="355018C0" w14:paraId="5592AA12" w14:textId="6E8378E2">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ARIMA is parameterized by:</w:t>
      </w:r>
    </w:p>
    <w:p w:rsidR="355018C0" w:rsidP="6F18E3B0" w:rsidRDefault="355018C0" w14:paraId="30EC5D71" w14:textId="6A012459">
      <w:pPr>
        <w:pStyle w:val="ListParagraph"/>
        <w:numPr>
          <w:ilvl w:val="0"/>
          <w:numId w:val="12"/>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p: Number of autoregressive terms</w:t>
      </w:r>
    </w:p>
    <w:p w:rsidR="355018C0" w:rsidP="6F18E3B0" w:rsidRDefault="355018C0" w14:paraId="7703836B" w14:textId="59FAF02F">
      <w:pPr>
        <w:pStyle w:val="ListParagraph"/>
        <w:numPr>
          <w:ilvl w:val="0"/>
          <w:numId w:val="12"/>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d: Degree of differencing</w:t>
      </w:r>
    </w:p>
    <w:p w:rsidR="355018C0" w:rsidP="6F18E3B0" w:rsidRDefault="355018C0" w14:paraId="1FB3492C" w14:textId="78F64DBF">
      <w:pPr>
        <w:pStyle w:val="ListParagraph"/>
        <w:numPr>
          <w:ilvl w:val="0"/>
          <w:numId w:val="12"/>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q: Number of lagged forecast errors</w:t>
      </w:r>
    </w:p>
    <w:p w:rsidR="355018C0" w:rsidP="6F18E3B0" w:rsidRDefault="355018C0" w14:paraId="66286139" w14:textId="05550C92">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The general ARIMA equation:</w:t>
      </w:r>
    </w:p>
    <w:p w:rsidR="355018C0" w:rsidP="6F18E3B0" w:rsidRDefault="355018C0" w14:paraId="0AD59998" w14:textId="227E4258">
      <w:pPr>
        <w:spacing w:before="0" w:beforeAutospacing="off" w:after="160" w:afterAutospacing="off" w:line="360" w:lineRule="auto"/>
        <w:jc w:val="center"/>
      </w:pPr>
      <w:r w:rsidR="355018C0">
        <w:drawing>
          <wp:inline wp14:editId="6D35EC2F" wp14:anchorId="1329A6E3">
            <wp:extent cx="3429000" cy="742950"/>
            <wp:effectExtent l="0" t="0" r="0" b="0"/>
            <wp:docPr id="1069856540" name="" title=""/>
            <wp:cNvGraphicFramePr>
              <a:graphicFrameLocks noChangeAspect="1"/>
            </wp:cNvGraphicFramePr>
            <a:graphic>
              <a:graphicData uri="http://schemas.openxmlformats.org/drawingml/2006/picture">
                <pic:pic>
                  <pic:nvPicPr>
                    <pic:cNvPr id="0" name=""/>
                    <pic:cNvPicPr/>
                  </pic:nvPicPr>
                  <pic:blipFill>
                    <a:blip r:embed="Rc6b77278c4a74060">
                      <a:extLst>
                        <a:ext xmlns:a="http://schemas.openxmlformats.org/drawingml/2006/main" uri="{28A0092B-C50C-407E-A947-70E740481C1C}">
                          <a14:useLocalDpi val="0"/>
                        </a:ext>
                      </a:extLst>
                    </a:blip>
                    <a:stretch>
                      <a:fillRect/>
                    </a:stretch>
                  </pic:blipFill>
                  <pic:spPr>
                    <a:xfrm>
                      <a:off x="0" y="0"/>
                      <a:ext cx="3429000" cy="742950"/>
                    </a:xfrm>
                    <a:prstGeom prst="rect">
                      <a:avLst/>
                    </a:prstGeom>
                  </pic:spPr>
                </pic:pic>
              </a:graphicData>
            </a:graphic>
          </wp:inline>
        </w:drawing>
      </w:r>
    </w:p>
    <w:p w:rsidR="355018C0" w:rsidP="6F18E3B0" w:rsidRDefault="355018C0" w14:paraId="3A6EEE16" w14:textId="13B67CED">
      <w:pPr>
        <w:spacing w:before="0" w:beforeAutospacing="off" w:after="16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Python Implementation:</w:t>
      </w:r>
    </w:p>
    <w:p w:rsidR="355018C0" w:rsidP="6F18E3B0" w:rsidRDefault="355018C0" w14:paraId="3DB80FAF" w14:textId="10538D42">
      <w:pPr>
        <w:spacing w:before="0" w:beforeAutospacing="off" w:after="160" w:afterAutospacing="off" w:line="360" w:lineRule="auto"/>
      </w:pPr>
      <w:r w:rsidR="355018C0">
        <w:drawing>
          <wp:inline wp14:editId="3D7F9E1E" wp14:anchorId="0BC00FFC">
            <wp:extent cx="3600450" cy="914400"/>
            <wp:effectExtent l="0" t="0" r="0" b="0"/>
            <wp:docPr id="2127751293" name="" title=""/>
            <wp:cNvGraphicFramePr>
              <a:graphicFrameLocks noChangeAspect="1"/>
            </wp:cNvGraphicFramePr>
            <a:graphic>
              <a:graphicData uri="http://schemas.openxmlformats.org/drawingml/2006/picture">
                <pic:pic>
                  <pic:nvPicPr>
                    <pic:cNvPr id="0" name=""/>
                    <pic:cNvPicPr/>
                  </pic:nvPicPr>
                  <pic:blipFill>
                    <a:blip r:embed="Rc18224743e8945d7">
                      <a:extLst>
                        <a:ext xmlns:a="http://schemas.openxmlformats.org/drawingml/2006/main" uri="{28A0092B-C50C-407E-A947-70E740481C1C}">
                          <a14:useLocalDpi val="0"/>
                        </a:ext>
                      </a:extLst>
                    </a:blip>
                    <a:stretch>
                      <a:fillRect/>
                    </a:stretch>
                  </pic:blipFill>
                  <pic:spPr>
                    <a:xfrm>
                      <a:off x="0" y="0"/>
                      <a:ext cx="3600450" cy="914400"/>
                    </a:xfrm>
                    <a:prstGeom prst="rect">
                      <a:avLst/>
                    </a:prstGeom>
                  </pic:spPr>
                </pic:pic>
              </a:graphicData>
            </a:graphic>
          </wp:inline>
        </w:drawing>
      </w:r>
    </w:p>
    <w:p w:rsidR="355018C0" w:rsidP="6F18E3B0" w:rsidRDefault="355018C0" w14:paraId="0450B840" w14:textId="1FB6F0DB">
      <w:pPr>
        <w:spacing w:before="0" w:beforeAutospacing="off" w:after="16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LSTM Model Architecture:</w:t>
      </w:r>
      <w:r w:rsidRPr="6F18E3B0" w:rsidR="355018C0">
        <w:rPr>
          <w:rFonts w:ascii="Times New Roman" w:hAnsi="Times New Roman" w:eastAsia="Times New Roman" w:cs="Times New Roman"/>
          <w:noProof w:val="0"/>
          <w:sz w:val="24"/>
          <w:szCs w:val="24"/>
          <w:lang w:val="en-US"/>
        </w:rPr>
        <w:t xml:space="preserve"> LSTM networks </w:t>
      </w:r>
      <w:r w:rsidRPr="6F18E3B0" w:rsidR="355018C0">
        <w:rPr>
          <w:rFonts w:ascii="Times New Roman" w:hAnsi="Times New Roman" w:eastAsia="Times New Roman" w:cs="Times New Roman"/>
          <w:noProof w:val="0"/>
          <w:sz w:val="24"/>
          <w:szCs w:val="24"/>
          <w:lang w:val="en-US"/>
        </w:rPr>
        <w:t>retain</w:t>
      </w:r>
      <w:r w:rsidRPr="6F18E3B0" w:rsidR="355018C0">
        <w:rPr>
          <w:rFonts w:ascii="Times New Roman" w:hAnsi="Times New Roman" w:eastAsia="Times New Roman" w:cs="Times New Roman"/>
          <w:noProof w:val="0"/>
          <w:sz w:val="24"/>
          <w:szCs w:val="24"/>
          <w:lang w:val="en-US"/>
        </w:rPr>
        <w:t xml:space="preserve"> information across long sequences using gates (input, forget, output), solving the vanishing gradient problem common in traditional RNNs.</w:t>
      </w:r>
    </w:p>
    <w:p w:rsidR="355018C0" w:rsidP="6F18E3B0" w:rsidRDefault="355018C0" w14:paraId="5F2A9760" w14:textId="7A39DF77">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Python Implementation:</w:t>
      </w:r>
    </w:p>
    <w:p w:rsidR="355018C0" w:rsidP="6F18E3B0" w:rsidRDefault="355018C0" w14:paraId="363E506A" w14:textId="18CBE241">
      <w:pPr>
        <w:spacing w:before="0" w:beforeAutospacing="off" w:after="160" w:afterAutospacing="off" w:line="360" w:lineRule="auto"/>
      </w:pPr>
      <w:r w:rsidR="355018C0">
        <w:drawing>
          <wp:inline wp14:editId="6A10577F" wp14:anchorId="396BFA0D">
            <wp:extent cx="5734052" cy="1447800"/>
            <wp:effectExtent l="0" t="0" r="0" b="0"/>
            <wp:docPr id="609008093" name="" title=""/>
            <wp:cNvGraphicFramePr>
              <a:graphicFrameLocks noChangeAspect="1"/>
            </wp:cNvGraphicFramePr>
            <a:graphic>
              <a:graphicData uri="http://schemas.openxmlformats.org/drawingml/2006/picture">
                <pic:pic>
                  <pic:nvPicPr>
                    <pic:cNvPr id="0" name=""/>
                    <pic:cNvPicPr/>
                  </pic:nvPicPr>
                  <pic:blipFill>
                    <a:blip r:embed="R8ca4eeab4f824e10">
                      <a:extLst>
                        <a:ext xmlns:a="http://schemas.openxmlformats.org/drawingml/2006/main" uri="{28A0092B-C50C-407E-A947-70E740481C1C}">
                          <a14:useLocalDpi val="0"/>
                        </a:ext>
                      </a:extLst>
                    </a:blip>
                    <a:stretch>
                      <a:fillRect/>
                    </a:stretch>
                  </pic:blipFill>
                  <pic:spPr>
                    <a:xfrm>
                      <a:off x="0" y="0"/>
                      <a:ext cx="5734052" cy="1447800"/>
                    </a:xfrm>
                    <a:prstGeom prst="rect">
                      <a:avLst/>
                    </a:prstGeom>
                  </pic:spPr>
                </pic:pic>
              </a:graphicData>
            </a:graphic>
          </wp:inline>
        </w:drawing>
      </w:r>
    </w:p>
    <w:p w:rsidR="355018C0" w:rsidP="6F18E3B0" w:rsidRDefault="355018C0" w14:paraId="799847B0" w14:textId="775EA867">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118786F2">
        <w:rPr>
          <w:rFonts w:ascii="Times New Roman" w:hAnsi="Times New Roman" w:eastAsia="Times New Roman" w:cs="Times New Roman"/>
          <w:b w:val="0"/>
          <w:bCs w:val="0"/>
          <w:noProof w:val="0"/>
          <w:color w:val="0F4761" w:themeColor="accent1" w:themeTint="FF" w:themeShade="BF"/>
          <w:sz w:val="24"/>
          <w:szCs w:val="24"/>
          <w:lang w:val="en-US"/>
        </w:rPr>
        <w:t>5</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 ANALYSIS RESULTS</w:t>
      </w:r>
    </w:p>
    <w:p w:rsidR="355018C0" w:rsidP="6F18E3B0" w:rsidRDefault="355018C0" w14:paraId="3AC311BB" w14:textId="45261540">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Results of ARIMA Model: The ARIMA model </w:t>
      </w:r>
      <w:r w:rsidRPr="6F18E3B0" w:rsidR="355018C0">
        <w:rPr>
          <w:rFonts w:ascii="Times New Roman" w:hAnsi="Times New Roman" w:eastAsia="Times New Roman" w:cs="Times New Roman"/>
          <w:noProof w:val="0"/>
          <w:sz w:val="24"/>
          <w:szCs w:val="24"/>
          <w:lang w:val="en-US"/>
        </w:rPr>
        <w:t>provided</w:t>
      </w:r>
      <w:r w:rsidRPr="6F18E3B0" w:rsidR="355018C0">
        <w:rPr>
          <w:rFonts w:ascii="Times New Roman" w:hAnsi="Times New Roman" w:eastAsia="Times New Roman" w:cs="Times New Roman"/>
          <w:noProof w:val="0"/>
          <w:sz w:val="24"/>
          <w:szCs w:val="24"/>
          <w:lang w:val="en-US"/>
        </w:rPr>
        <w:t xml:space="preserve"> strong short-term forecasting capabilities. It was able to capture seasonal dips in crime on weekends and holidays. The RMSE was moderate, and the residuals were stationary, which satisfied model assumptions. The model was less good at predicting irregular spikes in crime due to unmodeled exogenous factors.</w:t>
      </w:r>
    </w:p>
    <w:p w:rsidR="355018C0" w:rsidP="6F18E3B0" w:rsidRDefault="355018C0" w14:paraId="7112027A" w14:textId="365E022B">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Results of LSTM Model: LSTM provided better outcomes measured in terms of RMSE and R², like predicting different spikes and fluctuations in the data over the long term. LSTM was able to model non-linear dependencies well, which </w:t>
      </w:r>
      <w:r w:rsidRPr="6F18E3B0" w:rsidR="355018C0">
        <w:rPr>
          <w:rFonts w:ascii="Times New Roman" w:hAnsi="Times New Roman" w:eastAsia="Times New Roman" w:cs="Times New Roman"/>
          <w:noProof w:val="0"/>
          <w:sz w:val="24"/>
          <w:szCs w:val="24"/>
          <w:lang w:val="en-US"/>
        </w:rPr>
        <w:t>allowed</w:t>
      </w:r>
      <w:r w:rsidRPr="6F18E3B0" w:rsidR="355018C0">
        <w:rPr>
          <w:rFonts w:ascii="Times New Roman" w:hAnsi="Times New Roman" w:eastAsia="Times New Roman" w:cs="Times New Roman"/>
          <w:noProof w:val="0"/>
          <w:sz w:val="24"/>
          <w:szCs w:val="24"/>
          <w:lang w:val="en-US"/>
        </w:rPr>
        <w:t xml:space="preserve"> to react better to real-world noise in our data. This, however, meant that ARRIVAL would have to be longer in training, and more complex in terms of computing requirements. Yet its forecasts were able to develop better patterns than ARIMA.</w:t>
      </w:r>
    </w:p>
    <w:p w:rsidR="355018C0" w:rsidP="6F18E3B0" w:rsidRDefault="355018C0" w14:paraId="34BEE82C" w14:textId="447A0CA3">
      <w:pPr>
        <w:pStyle w:val="Heading3"/>
        <w:spacing w:before="160" w:beforeAutospacing="off" w:after="80" w:afterAutospacing="off" w:line="360" w:lineRule="auto"/>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7C3B531B">
        <w:rPr>
          <w:rFonts w:ascii="Times New Roman" w:hAnsi="Times New Roman" w:eastAsia="Times New Roman" w:cs="Times New Roman"/>
          <w:b w:val="0"/>
          <w:bCs w:val="0"/>
          <w:noProof w:val="0"/>
          <w:color w:val="0F4761" w:themeColor="accent1" w:themeTint="FF" w:themeShade="BF"/>
          <w:sz w:val="24"/>
          <w:szCs w:val="24"/>
          <w:lang w:val="en-US"/>
        </w:rPr>
        <w:t>5</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.5. VISUALIZATION</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 xml:space="preserve"> </w:t>
      </w:r>
    </w:p>
    <w:p w:rsidR="355018C0" w:rsidP="6F18E3B0" w:rsidRDefault="355018C0" w14:paraId="3B891BF6" w14:textId="2624FA53">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ARIMA Visualization: A line graph was created to show the actual daily count of crimes reported and the 7-day forecast from ARIMA. The forecast represented general trends in the data with minor fluctuations surrounding anomalies.</w:t>
      </w:r>
    </w:p>
    <w:p w:rsidR="7644A50F" w:rsidP="6F18E3B0" w:rsidRDefault="7644A50F" w14:paraId="349E5EB6" w14:textId="00110A08">
      <w:pPr>
        <w:spacing w:before="0" w:beforeAutospacing="off" w:after="160" w:afterAutospacing="off" w:line="360" w:lineRule="auto"/>
      </w:pPr>
      <w:r w:rsidR="7644A50F">
        <w:drawing>
          <wp:inline wp14:editId="5DACEA5C" wp14:anchorId="4BDE40E2">
            <wp:extent cx="5943600" cy="3238500"/>
            <wp:effectExtent l="0" t="0" r="0" b="0"/>
            <wp:docPr id="1434973144" name="" title=""/>
            <wp:cNvGraphicFramePr>
              <a:graphicFrameLocks noChangeAspect="1"/>
            </wp:cNvGraphicFramePr>
            <a:graphic>
              <a:graphicData uri="http://schemas.openxmlformats.org/drawingml/2006/picture">
                <pic:pic>
                  <pic:nvPicPr>
                    <pic:cNvPr id="0" name=""/>
                    <pic:cNvPicPr/>
                  </pic:nvPicPr>
                  <pic:blipFill>
                    <a:blip r:embed="R5c054ced19a34bee">
                      <a:extLst>
                        <a:ext xmlns:a="http://schemas.openxmlformats.org/drawingml/2006/main" uri="{28A0092B-C50C-407E-A947-70E740481C1C}">
                          <a14:useLocalDpi val="0"/>
                        </a:ext>
                      </a:extLst>
                    </a:blip>
                    <a:stretch>
                      <a:fillRect/>
                    </a:stretch>
                  </pic:blipFill>
                  <pic:spPr>
                    <a:xfrm>
                      <a:off x="0" y="0"/>
                      <a:ext cx="5943600" cy="3238500"/>
                    </a:xfrm>
                    <a:prstGeom prst="rect">
                      <a:avLst/>
                    </a:prstGeom>
                  </pic:spPr>
                </pic:pic>
              </a:graphicData>
            </a:graphic>
          </wp:inline>
        </w:drawing>
      </w:r>
    </w:p>
    <w:p w:rsidR="355018C0" w:rsidP="6F18E3B0" w:rsidRDefault="355018C0" w14:paraId="4889616B" w14:textId="6B5C3316">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LSTM Visualization: The LSTM forecast was overlaid onto the actual values using a multi-series time plot. The prediction line followed the actual data closely and within better margins of accuracy, particularly during the periods of higher variability of crimes. This further </w:t>
      </w:r>
      <w:r w:rsidRPr="6F18E3B0" w:rsidR="355018C0">
        <w:rPr>
          <w:rFonts w:ascii="Times New Roman" w:hAnsi="Times New Roman" w:eastAsia="Times New Roman" w:cs="Times New Roman"/>
          <w:noProof w:val="0"/>
          <w:sz w:val="24"/>
          <w:szCs w:val="24"/>
          <w:lang w:val="en-US"/>
        </w:rPr>
        <w:t>validated</w:t>
      </w:r>
      <w:r w:rsidRPr="6F18E3B0" w:rsidR="355018C0">
        <w:rPr>
          <w:rFonts w:ascii="Times New Roman" w:hAnsi="Times New Roman" w:eastAsia="Times New Roman" w:cs="Times New Roman"/>
          <w:noProof w:val="0"/>
          <w:sz w:val="24"/>
          <w:szCs w:val="24"/>
          <w:lang w:val="en-US"/>
        </w:rPr>
        <w:t xml:space="preserve"> LSTM's value in </w:t>
      </w:r>
      <w:r w:rsidRPr="6F18E3B0" w:rsidR="355018C0">
        <w:rPr>
          <w:rFonts w:ascii="Times New Roman" w:hAnsi="Times New Roman" w:eastAsia="Times New Roman" w:cs="Times New Roman"/>
          <w:noProof w:val="0"/>
          <w:sz w:val="24"/>
          <w:szCs w:val="24"/>
          <w:lang w:val="en-US"/>
        </w:rPr>
        <w:t>timely</w:t>
      </w:r>
      <w:r w:rsidRPr="6F18E3B0" w:rsidR="355018C0">
        <w:rPr>
          <w:rFonts w:ascii="Times New Roman" w:hAnsi="Times New Roman" w:eastAsia="Times New Roman" w:cs="Times New Roman"/>
          <w:noProof w:val="0"/>
          <w:sz w:val="24"/>
          <w:szCs w:val="24"/>
          <w:lang w:val="en-US"/>
        </w:rPr>
        <w:t xml:space="preserve"> investigations of crime data.</w:t>
      </w:r>
    </w:p>
    <w:p w:rsidR="561302B0" w:rsidP="6F18E3B0" w:rsidRDefault="561302B0" w14:paraId="2F73A138" w14:textId="61B9A1BD">
      <w:pPr>
        <w:spacing w:before="0" w:beforeAutospacing="off" w:after="160" w:afterAutospacing="off" w:line="360" w:lineRule="auto"/>
      </w:pPr>
      <w:r w:rsidR="561302B0">
        <w:drawing>
          <wp:inline wp14:editId="5FD1F6E0" wp14:anchorId="38ECFA3C">
            <wp:extent cx="5943600" cy="3257550"/>
            <wp:effectExtent l="0" t="0" r="0" b="0"/>
            <wp:docPr id="2123793009" name="" title=""/>
            <wp:cNvGraphicFramePr>
              <a:graphicFrameLocks noChangeAspect="1"/>
            </wp:cNvGraphicFramePr>
            <a:graphic>
              <a:graphicData uri="http://schemas.openxmlformats.org/drawingml/2006/picture">
                <pic:pic>
                  <pic:nvPicPr>
                    <pic:cNvPr id="0" name=""/>
                    <pic:cNvPicPr/>
                  </pic:nvPicPr>
                  <pic:blipFill>
                    <a:blip r:embed="Rc6b3dca170514da8">
                      <a:extLst>
                        <a:ext xmlns:a="http://schemas.openxmlformats.org/drawingml/2006/main" uri="{28A0092B-C50C-407E-A947-70E740481C1C}">
                          <a14:useLocalDpi val="0"/>
                        </a:ext>
                      </a:extLst>
                    </a:blip>
                    <a:stretch>
                      <a:fillRect/>
                    </a:stretch>
                  </pic:blipFill>
                  <pic:spPr>
                    <a:xfrm>
                      <a:off x="0" y="0"/>
                      <a:ext cx="5943600" cy="3257550"/>
                    </a:xfrm>
                    <a:prstGeom prst="rect">
                      <a:avLst/>
                    </a:prstGeom>
                  </pic:spPr>
                </pic:pic>
              </a:graphicData>
            </a:graphic>
          </wp:inline>
        </w:drawing>
      </w:r>
    </w:p>
    <w:p w:rsidR="355018C0" w:rsidP="6F18E3B0" w:rsidRDefault="355018C0" w14:paraId="751C457A" w14:textId="24E65F1B">
      <w:pPr>
        <w:pStyle w:val="Heading2"/>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2679677C">
        <w:rPr>
          <w:rFonts w:ascii="Times New Roman" w:hAnsi="Times New Roman" w:eastAsia="Times New Roman" w:cs="Times New Roman"/>
          <w:b w:val="0"/>
          <w:bCs w:val="0"/>
          <w:noProof w:val="0"/>
          <w:color w:val="0F4761" w:themeColor="accent1" w:themeTint="FF" w:themeShade="BF"/>
          <w:sz w:val="24"/>
          <w:szCs w:val="24"/>
          <w:lang w:val="en-US"/>
        </w:rPr>
        <w:t>6</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 MODEL EVALUATION METRICS</w:t>
      </w:r>
    </w:p>
    <w:p w:rsidR="355018C0" w:rsidP="6F18E3B0" w:rsidRDefault="355018C0" w14:paraId="59316837" w14:textId="6C7F6191">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39E6A5B0">
        <w:rPr>
          <w:rFonts w:ascii="Times New Roman" w:hAnsi="Times New Roman" w:eastAsia="Times New Roman" w:cs="Times New Roman"/>
          <w:b w:val="0"/>
          <w:bCs w:val="0"/>
          <w:noProof w:val="0"/>
          <w:color w:val="0F4761" w:themeColor="accent1" w:themeTint="FF" w:themeShade="BF"/>
          <w:sz w:val="24"/>
          <w:szCs w:val="24"/>
          <w:lang w:val="en-US"/>
        </w:rPr>
        <w:t>6</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.1. INTRODUCTION</w:t>
      </w:r>
    </w:p>
    <w:p w:rsidR="355018C0" w:rsidP="6F18E3B0" w:rsidRDefault="355018C0" w14:paraId="7B6EEBDB" w14:textId="46A43AAC">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Evaluating predictive models is </w:t>
      </w:r>
      <w:r w:rsidRPr="6F18E3B0" w:rsidR="355018C0">
        <w:rPr>
          <w:rFonts w:ascii="Times New Roman" w:hAnsi="Times New Roman" w:eastAsia="Times New Roman" w:cs="Times New Roman"/>
          <w:noProof w:val="0"/>
          <w:sz w:val="24"/>
          <w:szCs w:val="24"/>
          <w:lang w:val="en-US"/>
        </w:rPr>
        <w:t>an important step</w:t>
      </w:r>
      <w:r w:rsidRPr="6F18E3B0" w:rsidR="355018C0">
        <w:rPr>
          <w:rFonts w:ascii="Times New Roman" w:hAnsi="Times New Roman" w:eastAsia="Times New Roman" w:cs="Times New Roman"/>
          <w:noProof w:val="0"/>
          <w:sz w:val="24"/>
          <w:szCs w:val="24"/>
          <w:lang w:val="en-US"/>
        </w:rPr>
        <w:t xml:space="preserve"> in data-driven research, and it provides researchers with confidence that the predictions produced by analytical systems are reliable and can be generalized to future data. In crime forecasting, these machine learning models influence the decision-making of law enforcement officials and policy makers, so the quality of the estimates is </w:t>
      </w:r>
      <w:r w:rsidRPr="6F18E3B0" w:rsidR="355018C0">
        <w:rPr>
          <w:rFonts w:ascii="Times New Roman" w:hAnsi="Times New Roman" w:eastAsia="Times New Roman" w:cs="Times New Roman"/>
          <w:noProof w:val="0"/>
          <w:sz w:val="24"/>
          <w:szCs w:val="24"/>
          <w:lang w:val="en-US"/>
        </w:rPr>
        <w:t>directly related</w:t>
      </w:r>
      <w:r w:rsidRPr="6F18E3B0" w:rsidR="355018C0">
        <w:rPr>
          <w:rFonts w:ascii="Times New Roman" w:hAnsi="Times New Roman" w:eastAsia="Times New Roman" w:cs="Times New Roman"/>
          <w:noProof w:val="0"/>
          <w:sz w:val="24"/>
          <w:szCs w:val="24"/>
          <w:lang w:val="en-US"/>
        </w:rPr>
        <w:t xml:space="preserve"> to the reliability of the models. The assessment of the forecasting models in this section includes ARIMA and LSTM using standardized classification and regression evaluation and metrics that capture the quality of forecasts, and reliability of the model for possible changing temporal crime data conditions. An effective evaluation approach assures us that models are correct and provides guidance on the best possible forecasting methods when applied to future data, especially in the inherent risk of making false predictions related to safety (Gorr &amp; Harries, 2003; Chakraborty et al., 2021).</w:t>
      </w:r>
    </w:p>
    <w:p w:rsidR="355018C0" w:rsidP="6F18E3B0" w:rsidRDefault="355018C0" w14:paraId="7CB167A7" w14:textId="1EFFF91E">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0E999819">
        <w:rPr>
          <w:rFonts w:ascii="Times New Roman" w:hAnsi="Times New Roman" w:eastAsia="Times New Roman" w:cs="Times New Roman"/>
          <w:b w:val="0"/>
          <w:bCs w:val="0"/>
          <w:noProof w:val="0"/>
          <w:color w:val="0F4761" w:themeColor="accent1" w:themeTint="FF" w:themeShade="BF"/>
          <w:sz w:val="24"/>
          <w:szCs w:val="24"/>
          <w:lang w:val="en-US"/>
        </w:rPr>
        <w:t>6</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.2. GENERAL DESCRIPTION</w:t>
      </w:r>
    </w:p>
    <w:p w:rsidR="355018C0" w:rsidP="6F18E3B0" w:rsidRDefault="355018C0" w14:paraId="4A1FC083" w14:textId="23E71CF4">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A thorough evaluation of model performance involved using both classification-based measures (when predictions are represented as categories of crime events) and regression-based measures (when predicting a continuous variable of crime counts). The following methods informed the evaluation: </w:t>
      </w:r>
    </w:p>
    <w:p w:rsidR="355018C0" w:rsidP="6F18E3B0" w:rsidRDefault="355018C0" w14:paraId="7B71CA03" w14:textId="2B19C2BC">
      <w:pPr>
        <w:pStyle w:val="ListParagraph"/>
        <w:numPr>
          <w:ilvl w:val="0"/>
          <w:numId w:val="13"/>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Confusion Matrix</w:t>
      </w:r>
      <w:r w:rsidRPr="6F18E3B0" w:rsidR="355018C0">
        <w:rPr>
          <w:rFonts w:ascii="Times New Roman" w:hAnsi="Times New Roman" w:eastAsia="Times New Roman" w:cs="Times New Roman"/>
          <w:noProof w:val="0"/>
          <w:sz w:val="24"/>
          <w:szCs w:val="24"/>
          <w:lang w:val="en-US"/>
        </w:rPr>
        <w:t xml:space="preserve">: A summary of counts of correct and incorrect responses in either binary or multiclass classification situations. </w:t>
      </w:r>
    </w:p>
    <w:p w:rsidR="355018C0" w:rsidP="6F18E3B0" w:rsidRDefault="355018C0" w14:paraId="060E90CE" w14:textId="2BA8FD37">
      <w:pPr>
        <w:pStyle w:val="ListParagraph"/>
        <w:numPr>
          <w:ilvl w:val="0"/>
          <w:numId w:val="13"/>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Classification Report</w:t>
      </w:r>
      <w:r w:rsidRPr="6F18E3B0" w:rsidR="355018C0">
        <w:rPr>
          <w:rFonts w:ascii="Times New Roman" w:hAnsi="Times New Roman" w:eastAsia="Times New Roman" w:cs="Times New Roman"/>
          <w:noProof w:val="0"/>
          <w:sz w:val="24"/>
          <w:szCs w:val="24"/>
          <w:lang w:val="en-US"/>
        </w:rPr>
        <w:t xml:space="preserve">: Includes measures like Precision, Recall, F1-score, and Support. </w:t>
      </w:r>
    </w:p>
    <w:p w:rsidR="355018C0" w:rsidP="6F18E3B0" w:rsidRDefault="355018C0" w14:paraId="617362CB" w14:textId="170E4FA0">
      <w:pPr>
        <w:pStyle w:val="ListParagraph"/>
        <w:numPr>
          <w:ilvl w:val="0"/>
          <w:numId w:val="13"/>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Model performance scores:</w:t>
      </w:r>
      <w:r w:rsidRPr="6F18E3B0" w:rsidR="355018C0">
        <w:rPr>
          <w:rFonts w:ascii="Times New Roman" w:hAnsi="Times New Roman" w:eastAsia="Times New Roman" w:cs="Times New Roman"/>
          <w:noProof w:val="0"/>
          <w:sz w:val="24"/>
          <w:szCs w:val="24"/>
          <w:lang w:val="en-US"/>
        </w:rPr>
        <w:t xml:space="preserve"> Quantitative measures of performance such as Accuracy, R² Score, Mean Squared Error (MSE), and Root Mean Squared Error (RMSE) were used to assess the accuracy of the predictions in the forecasting models.</w:t>
      </w:r>
    </w:p>
    <w:p w:rsidR="355018C0" w:rsidP="6F18E3B0" w:rsidRDefault="355018C0" w14:paraId="18DDEA97" w14:textId="1C311ECE">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205C8797">
        <w:rPr>
          <w:rFonts w:ascii="Times New Roman" w:hAnsi="Times New Roman" w:eastAsia="Times New Roman" w:cs="Times New Roman"/>
          <w:b w:val="0"/>
          <w:bCs w:val="0"/>
          <w:noProof w:val="0"/>
          <w:color w:val="0F4761" w:themeColor="accent1" w:themeTint="FF" w:themeShade="BF"/>
          <w:sz w:val="24"/>
          <w:szCs w:val="24"/>
          <w:lang w:val="en-US"/>
        </w:rPr>
        <w:t>6</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.3. SPECIFIC REQUIREMENTS, FUNCTIONS AND FORMULAS</w:t>
      </w:r>
    </w:p>
    <w:p w:rsidR="355018C0" w:rsidP="6F18E3B0" w:rsidRDefault="355018C0" w14:paraId="65450BD7" w14:textId="3B086555">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Libraries Used</w:t>
      </w:r>
      <w:r w:rsidRPr="6F18E3B0" w:rsidR="355018C0">
        <w:rPr>
          <w:rFonts w:ascii="Times New Roman" w:hAnsi="Times New Roman" w:eastAsia="Times New Roman" w:cs="Times New Roman"/>
          <w:noProof w:val="0"/>
          <w:sz w:val="24"/>
          <w:szCs w:val="24"/>
          <w:lang w:val="en-US"/>
        </w:rPr>
        <w:t>:</w:t>
      </w:r>
    </w:p>
    <w:p w:rsidR="355018C0" w:rsidP="6F18E3B0" w:rsidRDefault="355018C0" w14:paraId="21A76FD4" w14:textId="362AF851">
      <w:pPr>
        <w:pStyle w:val="ListParagraph"/>
        <w:numPr>
          <w:ilvl w:val="0"/>
          <w:numId w:val="14"/>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sklearn.metrics</w:t>
      </w:r>
      <w:r w:rsidRPr="6F18E3B0" w:rsidR="355018C0">
        <w:rPr>
          <w:rFonts w:ascii="Times New Roman" w:hAnsi="Times New Roman" w:eastAsia="Times New Roman" w:cs="Times New Roman"/>
          <w:noProof w:val="0"/>
          <w:sz w:val="24"/>
          <w:szCs w:val="24"/>
          <w:lang w:val="en-US"/>
        </w:rPr>
        <w:t xml:space="preserve"> for classification metrics</w:t>
      </w:r>
    </w:p>
    <w:p w:rsidR="355018C0" w:rsidP="6F18E3B0" w:rsidRDefault="355018C0" w14:paraId="1C38B31F" w14:textId="21765C32">
      <w:pPr>
        <w:pStyle w:val="ListParagraph"/>
        <w:numPr>
          <w:ilvl w:val="0"/>
          <w:numId w:val="14"/>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numpy</w:t>
      </w:r>
      <w:r w:rsidRPr="6F18E3B0" w:rsidR="355018C0">
        <w:rPr>
          <w:rFonts w:ascii="Times New Roman" w:hAnsi="Times New Roman" w:eastAsia="Times New Roman" w:cs="Times New Roman"/>
          <w:noProof w:val="0"/>
          <w:sz w:val="24"/>
          <w:szCs w:val="24"/>
          <w:lang w:val="en-US"/>
        </w:rPr>
        <w:t xml:space="preserve"> and math for numerical computation</w:t>
      </w:r>
    </w:p>
    <w:p w:rsidR="355018C0" w:rsidP="6F18E3B0" w:rsidRDefault="355018C0" w14:paraId="5315E521" w14:textId="04449CCA">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Evaluation Metrics</w:t>
      </w:r>
      <w:r w:rsidRPr="6F18E3B0" w:rsidR="355018C0">
        <w:rPr>
          <w:rFonts w:ascii="Times New Roman" w:hAnsi="Times New Roman" w:eastAsia="Times New Roman" w:cs="Times New Roman"/>
          <w:noProof w:val="0"/>
          <w:sz w:val="24"/>
          <w:szCs w:val="24"/>
          <w:lang w:val="en-US"/>
        </w:rPr>
        <w:t>:</w:t>
      </w:r>
    </w:p>
    <w:p w:rsidR="355018C0" w:rsidP="6F18E3B0" w:rsidRDefault="355018C0" w14:paraId="2FC415BF" w14:textId="255FF8E4">
      <w:pPr>
        <w:pStyle w:val="ListParagraph"/>
        <w:numPr>
          <w:ilvl w:val="0"/>
          <w:numId w:val="15"/>
        </w:numPr>
        <w:spacing w:before="0" w:beforeAutospacing="off" w:after="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Confusion Matrix</w:t>
      </w:r>
      <w:r w:rsidRPr="6F18E3B0" w:rsidR="355018C0">
        <w:rPr>
          <w:rFonts w:ascii="Times New Roman" w:hAnsi="Times New Roman" w:eastAsia="Times New Roman" w:cs="Times New Roman"/>
          <w:noProof w:val="0"/>
          <w:sz w:val="24"/>
          <w:szCs w:val="24"/>
          <w:lang w:val="en-US"/>
        </w:rPr>
        <w:t>:</w:t>
      </w:r>
    </w:p>
    <w:p w:rsidR="355018C0" w:rsidP="6F18E3B0" w:rsidRDefault="355018C0" w14:paraId="062E23AB" w14:textId="2A539701">
      <w:pPr>
        <w:spacing w:before="0" w:beforeAutospacing="off" w:after="160" w:afterAutospacing="off" w:line="360" w:lineRule="auto"/>
        <w:jc w:val="center"/>
      </w:pPr>
      <w:r w:rsidR="355018C0">
        <w:drawing>
          <wp:inline wp14:editId="5C610028" wp14:anchorId="438D5A0B">
            <wp:extent cx="3724275" cy="714375"/>
            <wp:effectExtent l="0" t="0" r="0" b="0"/>
            <wp:docPr id="1587444889" name="" title=""/>
            <wp:cNvGraphicFramePr>
              <a:graphicFrameLocks noChangeAspect="1"/>
            </wp:cNvGraphicFramePr>
            <a:graphic>
              <a:graphicData uri="http://schemas.openxmlformats.org/drawingml/2006/picture">
                <pic:pic>
                  <pic:nvPicPr>
                    <pic:cNvPr id="0" name=""/>
                    <pic:cNvPicPr/>
                  </pic:nvPicPr>
                  <pic:blipFill>
                    <a:blip r:embed="Rb015658b296847f7">
                      <a:extLst>
                        <a:ext xmlns:a="http://schemas.openxmlformats.org/drawingml/2006/main" uri="{28A0092B-C50C-407E-A947-70E740481C1C}">
                          <a14:useLocalDpi val="0"/>
                        </a:ext>
                      </a:extLst>
                    </a:blip>
                    <a:stretch>
                      <a:fillRect/>
                    </a:stretch>
                  </pic:blipFill>
                  <pic:spPr>
                    <a:xfrm>
                      <a:off x="0" y="0"/>
                      <a:ext cx="3724275" cy="714375"/>
                    </a:xfrm>
                    <a:prstGeom prst="rect">
                      <a:avLst/>
                    </a:prstGeom>
                  </pic:spPr>
                </pic:pic>
              </a:graphicData>
            </a:graphic>
          </wp:inline>
        </w:drawing>
      </w:r>
    </w:p>
    <w:p w:rsidR="355018C0" w:rsidP="6F18E3B0" w:rsidRDefault="355018C0" w14:paraId="7E91542E" w14:textId="1B909460">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where TP = True Positives, TN = True Negatives, FP = False Positives, FN = False Negatives.</w:t>
      </w:r>
    </w:p>
    <w:p w:rsidR="355018C0" w:rsidP="6F18E3B0" w:rsidRDefault="355018C0" w14:paraId="61DD7381" w14:textId="12CD6849">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Python Implementation: </w:t>
      </w:r>
    </w:p>
    <w:p w:rsidR="355018C0" w:rsidP="6F18E3B0" w:rsidRDefault="355018C0" w14:paraId="38AAF4A8" w14:textId="7B64898C">
      <w:pPr>
        <w:spacing w:before="0" w:beforeAutospacing="off" w:after="160" w:afterAutospacing="off" w:line="360" w:lineRule="auto"/>
      </w:pPr>
      <w:r w:rsidR="355018C0">
        <w:drawing>
          <wp:inline wp14:editId="336B7B93" wp14:anchorId="26B79DF1">
            <wp:extent cx="5114925" cy="790575"/>
            <wp:effectExtent l="0" t="0" r="0" b="0"/>
            <wp:docPr id="1826045081" name="" title=""/>
            <wp:cNvGraphicFramePr>
              <a:graphicFrameLocks noChangeAspect="1"/>
            </wp:cNvGraphicFramePr>
            <a:graphic>
              <a:graphicData uri="http://schemas.openxmlformats.org/drawingml/2006/picture">
                <pic:pic>
                  <pic:nvPicPr>
                    <pic:cNvPr id="0" name=""/>
                    <pic:cNvPicPr/>
                  </pic:nvPicPr>
                  <pic:blipFill>
                    <a:blip r:embed="R26fab77ed69e4f6a">
                      <a:extLst>
                        <a:ext xmlns:a="http://schemas.openxmlformats.org/drawingml/2006/main" uri="{28A0092B-C50C-407E-A947-70E740481C1C}">
                          <a14:useLocalDpi val="0"/>
                        </a:ext>
                      </a:extLst>
                    </a:blip>
                    <a:stretch>
                      <a:fillRect/>
                    </a:stretch>
                  </pic:blipFill>
                  <pic:spPr>
                    <a:xfrm>
                      <a:off x="0" y="0"/>
                      <a:ext cx="5114925" cy="790575"/>
                    </a:xfrm>
                    <a:prstGeom prst="rect">
                      <a:avLst/>
                    </a:prstGeom>
                  </pic:spPr>
                </pic:pic>
              </a:graphicData>
            </a:graphic>
          </wp:inline>
        </w:drawing>
      </w:r>
    </w:p>
    <w:p w:rsidR="355018C0" w:rsidP="6F18E3B0" w:rsidRDefault="355018C0" w14:paraId="0CB597A3" w14:textId="1A380F11">
      <w:pPr>
        <w:pStyle w:val="ListParagraph"/>
        <w:numPr>
          <w:ilvl w:val="0"/>
          <w:numId w:val="16"/>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Regression Metrics for Forecasting</w:t>
      </w:r>
      <w:r w:rsidRPr="6F18E3B0" w:rsidR="355018C0">
        <w:rPr>
          <w:rFonts w:ascii="Times New Roman" w:hAnsi="Times New Roman" w:eastAsia="Times New Roman" w:cs="Times New Roman"/>
          <w:noProof w:val="0"/>
          <w:sz w:val="24"/>
          <w:szCs w:val="24"/>
          <w:lang w:val="en-US"/>
        </w:rPr>
        <w:t>:</w:t>
      </w:r>
    </w:p>
    <w:p w:rsidR="355018C0" w:rsidP="6F18E3B0" w:rsidRDefault="355018C0" w14:paraId="473BB174" w14:textId="355A0418">
      <w:pPr>
        <w:spacing w:before="0" w:beforeAutospacing="off" w:after="160" w:afterAutospacing="off" w:line="360" w:lineRule="auto"/>
      </w:pPr>
      <w:r w:rsidR="355018C0">
        <w:drawing>
          <wp:inline wp14:editId="11C7C5CF" wp14:anchorId="709C1490">
            <wp:extent cx="5724524" cy="3009900"/>
            <wp:effectExtent l="0" t="0" r="0" b="0"/>
            <wp:docPr id="66051054" name="" title=""/>
            <wp:cNvGraphicFramePr>
              <a:graphicFrameLocks noChangeAspect="1"/>
            </wp:cNvGraphicFramePr>
            <a:graphic>
              <a:graphicData uri="http://schemas.openxmlformats.org/drawingml/2006/picture">
                <pic:pic>
                  <pic:nvPicPr>
                    <pic:cNvPr id="0" name=""/>
                    <pic:cNvPicPr/>
                  </pic:nvPicPr>
                  <pic:blipFill>
                    <a:blip r:embed="R272f451654f34674">
                      <a:extLst>
                        <a:ext xmlns:a="http://schemas.openxmlformats.org/drawingml/2006/main" uri="{28A0092B-C50C-407E-A947-70E740481C1C}">
                          <a14:useLocalDpi val="0"/>
                        </a:ext>
                      </a:extLst>
                    </a:blip>
                    <a:stretch>
                      <a:fillRect/>
                    </a:stretch>
                  </pic:blipFill>
                  <pic:spPr>
                    <a:xfrm>
                      <a:off x="0" y="0"/>
                      <a:ext cx="5724524" cy="3009900"/>
                    </a:xfrm>
                    <a:prstGeom prst="rect">
                      <a:avLst/>
                    </a:prstGeom>
                  </pic:spPr>
                </pic:pic>
              </a:graphicData>
            </a:graphic>
          </wp:inline>
        </w:drawing>
      </w:r>
    </w:p>
    <w:p w:rsidR="355018C0" w:rsidP="6F18E3B0" w:rsidRDefault="355018C0" w14:paraId="52A4D72F" w14:textId="28E5411F">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Python Implementation: </w:t>
      </w:r>
    </w:p>
    <w:p w:rsidR="355018C0" w:rsidP="6F18E3B0" w:rsidRDefault="355018C0" w14:paraId="2576325E" w14:textId="4663466D">
      <w:pPr>
        <w:spacing w:before="0" w:beforeAutospacing="off" w:after="160" w:afterAutospacing="off" w:line="360" w:lineRule="auto"/>
      </w:pPr>
      <w:r w:rsidR="355018C0">
        <w:drawing>
          <wp:inline wp14:editId="797E0086" wp14:anchorId="79BD8C40">
            <wp:extent cx="5734052" cy="923925"/>
            <wp:effectExtent l="0" t="0" r="0" b="0"/>
            <wp:docPr id="856959492" name="" descr="A black background with white text&#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74d022f264164a16">
                      <a:extLst>
                        <a:ext xmlns:a="http://schemas.openxmlformats.org/drawingml/2006/main" uri="{28A0092B-C50C-407E-A947-70E740481C1C}">
                          <a14:useLocalDpi val="0"/>
                        </a:ext>
                      </a:extLst>
                    </a:blip>
                    <a:stretch>
                      <a:fillRect/>
                    </a:stretch>
                  </pic:blipFill>
                  <pic:spPr>
                    <a:xfrm>
                      <a:off x="0" y="0"/>
                      <a:ext cx="5734052" cy="923925"/>
                    </a:xfrm>
                    <a:prstGeom prst="rect">
                      <a:avLst/>
                    </a:prstGeom>
                  </pic:spPr>
                </pic:pic>
              </a:graphicData>
            </a:graphic>
          </wp:inline>
        </w:drawing>
      </w:r>
    </w:p>
    <w:p w:rsidR="355018C0" w:rsidP="6F18E3B0" w:rsidRDefault="355018C0" w14:paraId="76B17292" w14:textId="47C8C19A">
      <w:pPr>
        <w:pStyle w:val="ListParagraph"/>
        <w:numPr>
          <w:ilvl w:val="0"/>
          <w:numId w:val="16"/>
        </w:numPr>
        <w:spacing w:before="0" w:beforeAutospacing="off" w:after="0" w:afterAutospacing="off" w:line="360" w:lineRule="auto"/>
        <w:ind w:left="72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b w:val="1"/>
          <w:bCs w:val="1"/>
          <w:noProof w:val="0"/>
          <w:sz w:val="24"/>
          <w:szCs w:val="24"/>
          <w:lang w:val="en-US"/>
        </w:rPr>
        <w:t>Classification Report</w:t>
      </w:r>
      <w:r w:rsidRPr="6F18E3B0" w:rsidR="355018C0">
        <w:rPr>
          <w:rFonts w:ascii="Times New Roman" w:hAnsi="Times New Roman" w:eastAsia="Times New Roman" w:cs="Times New Roman"/>
          <w:noProof w:val="0"/>
          <w:sz w:val="24"/>
          <w:szCs w:val="24"/>
          <w:lang w:val="en-US"/>
        </w:rPr>
        <w:t>: The classification report provides a full summary of precision, recall, F1-score, and support for each class in the prediction. These metrics are calculated as:</w:t>
      </w:r>
    </w:p>
    <w:p w:rsidR="355018C0" w:rsidP="6F18E3B0" w:rsidRDefault="355018C0" w14:paraId="12059819" w14:textId="37A915D9">
      <w:pPr>
        <w:spacing w:before="0" w:beforeAutospacing="off" w:after="160" w:afterAutospacing="off" w:line="360" w:lineRule="auto"/>
      </w:pPr>
      <w:r w:rsidR="355018C0">
        <w:drawing>
          <wp:inline wp14:editId="5A8D47A3" wp14:anchorId="72D14AA1">
            <wp:extent cx="5734052" cy="2505075"/>
            <wp:effectExtent l="0" t="0" r="0" b="0"/>
            <wp:docPr id="1592137082" name="" title=""/>
            <wp:cNvGraphicFramePr>
              <a:graphicFrameLocks noChangeAspect="1"/>
            </wp:cNvGraphicFramePr>
            <a:graphic>
              <a:graphicData uri="http://schemas.openxmlformats.org/drawingml/2006/picture">
                <pic:pic>
                  <pic:nvPicPr>
                    <pic:cNvPr id="0" name=""/>
                    <pic:cNvPicPr/>
                  </pic:nvPicPr>
                  <pic:blipFill>
                    <a:blip r:embed="Rdfec2462345b4c62">
                      <a:extLst>
                        <a:ext xmlns:a="http://schemas.openxmlformats.org/drawingml/2006/main" uri="{28A0092B-C50C-407E-A947-70E740481C1C}">
                          <a14:useLocalDpi val="0"/>
                        </a:ext>
                      </a:extLst>
                    </a:blip>
                    <a:stretch>
                      <a:fillRect/>
                    </a:stretch>
                  </pic:blipFill>
                  <pic:spPr>
                    <a:xfrm>
                      <a:off x="0" y="0"/>
                      <a:ext cx="5734052" cy="2505075"/>
                    </a:xfrm>
                    <a:prstGeom prst="rect">
                      <a:avLst/>
                    </a:prstGeom>
                  </pic:spPr>
                </pic:pic>
              </a:graphicData>
            </a:graphic>
          </wp:inline>
        </w:drawing>
      </w:r>
    </w:p>
    <w:p w:rsidR="355018C0" w:rsidP="6F18E3B0" w:rsidRDefault="355018C0" w14:paraId="3F0979F5" w14:textId="4790C987">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Python Implementation:</w:t>
      </w:r>
    </w:p>
    <w:p w:rsidR="355018C0" w:rsidP="6F18E3B0" w:rsidRDefault="355018C0" w14:paraId="2ABDD7BA" w14:textId="5B54C89A">
      <w:pPr>
        <w:spacing w:before="0" w:beforeAutospacing="off" w:after="160" w:afterAutospacing="off" w:line="360" w:lineRule="auto"/>
      </w:pPr>
      <w:r w:rsidR="355018C0">
        <w:drawing>
          <wp:inline wp14:editId="6070999E" wp14:anchorId="11E5EA97">
            <wp:extent cx="3943350" cy="600075"/>
            <wp:effectExtent l="0" t="0" r="0" b="0"/>
            <wp:docPr id="630233724" name="" descr="A close-up of a black background&#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69258c8543494e70">
                      <a:extLst>
                        <a:ext xmlns:a="http://schemas.openxmlformats.org/drawingml/2006/main" uri="{28A0092B-C50C-407E-A947-70E740481C1C}">
                          <a14:useLocalDpi val="0"/>
                        </a:ext>
                      </a:extLst>
                    </a:blip>
                    <a:stretch>
                      <a:fillRect/>
                    </a:stretch>
                  </pic:blipFill>
                  <pic:spPr>
                    <a:xfrm>
                      <a:off x="0" y="0"/>
                      <a:ext cx="3943350" cy="600075"/>
                    </a:xfrm>
                    <a:prstGeom prst="rect">
                      <a:avLst/>
                    </a:prstGeom>
                  </pic:spPr>
                </pic:pic>
              </a:graphicData>
            </a:graphic>
          </wp:inline>
        </w:drawing>
      </w:r>
    </w:p>
    <w:p w:rsidR="355018C0" w:rsidP="6F18E3B0" w:rsidRDefault="355018C0" w14:paraId="0CAFD78D" w14:textId="25AC7541">
      <w:pPr>
        <w:pStyle w:val="Heading3"/>
        <w:spacing w:before="160" w:beforeAutospacing="off" w:after="80" w:afterAutospacing="off" w:line="360" w:lineRule="auto"/>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4E428D2F">
        <w:rPr>
          <w:rFonts w:ascii="Times New Roman" w:hAnsi="Times New Roman" w:eastAsia="Times New Roman" w:cs="Times New Roman"/>
          <w:b w:val="0"/>
          <w:bCs w:val="0"/>
          <w:noProof w:val="0"/>
          <w:color w:val="0F4761" w:themeColor="accent1" w:themeTint="FF" w:themeShade="BF"/>
          <w:sz w:val="24"/>
          <w:szCs w:val="24"/>
          <w:lang w:val="en-US"/>
        </w:rPr>
        <w:t>6</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 ANALYSIS RESULTS</w:t>
      </w:r>
    </w:p>
    <w:p w:rsidR="355018C0" w:rsidP="6F18E3B0" w:rsidRDefault="355018C0" w14:paraId="0C38F56B" w14:textId="52504A3D">
      <w:pPr>
        <w:spacing w:before="0" w:beforeAutospacing="off" w:after="16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The assessment of the predictive models applied in this analysis offered important observations about their dependability and practical significance. Initially, predictive performance was examined through the confusion matrix which, in combination with classification assessment, offered a complete picture of how well the model distinguished across crime types. Overall, most predictions agreed with the actual labels </w:t>
      </w:r>
      <w:r w:rsidRPr="6F18E3B0" w:rsidR="355018C0">
        <w:rPr>
          <w:rFonts w:ascii="Times New Roman" w:hAnsi="Times New Roman" w:eastAsia="Times New Roman" w:cs="Times New Roman"/>
          <w:noProof w:val="0"/>
          <w:sz w:val="24"/>
          <w:szCs w:val="24"/>
          <w:lang w:val="en-US"/>
        </w:rPr>
        <w:t>indicating</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relatively few</w:t>
      </w:r>
      <w:r w:rsidRPr="6F18E3B0" w:rsidR="355018C0">
        <w:rPr>
          <w:rFonts w:ascii="Times New Roman" w:hAnsi="Times New Roman" w:eastAsia="Times New Roman" w:cs="Times New Roman"/>
          <w:noProof w:val="0"/>
          <w:sz w:val="24"/>
          <w:szCs w:val="24"/>
          <w:lang w:val="en-US"/>
        </w:rPr>
        <w:t xml:space="preserve"> false positives and false negatives in the predictive model. This observation suggested that the model had </w:t>
      </w:r>
      <w:r w:rsidRPr="6F18E3B0" w:rsidR="355018C0">
        <w:rPr>
          <w:rFonts w:ascii="Times New Roman" w:hAnsi="Times New Roman" w:eastAsia="Times New Roman" w:cs="Times New Roman"/>
          <w:noProof w:val="0"/>
          <w:sz w:val="24"/>
          <w:szCs w:val="24"/>
          <w:lang w:val="en-US"/>
        </w:rPr>
        <w:t>a good level</w:t>
      </w:r>
      <w:r w:rsidRPr="6F18E3B0" w:rsidR="355018C0">
        <w:rPr>
          <w:rFonts w:ascii="Times New Roman" w:hAnsi="Times New Roman" w:eastAsia="Times New Roman" w:cs="Times New Roman"/>
          <w:noProof w:val="0"/>
          <w:sz w:val="24"/>
          <w:szCs w:val="24"/>
          <w:lang w:val="en-US"/>
        </w:rPr>
        <w:t xml:space="preserve"> of discriminating power, especially among crime types that were adequately represented within the dataset. Evaluating the time series models with regression metrics, specifically Mean Absolute Error (MAE), Root Mean Squared Error (RMSE), and R² score, provided important observations about the strengths and limitations of the models. The MEA, for this model </w:t>
      </w:r>
      <w:r w:rsidRPr="6F18E3B0" w:rsidR="355018C0">
        <w:rPr>
          <w:rFonts w:ascii="Times New Roman" w:hAnsi="Times New Roman" w:eastAsia="Times New Roman" w:cs="Times New Roman"/>
          <w:noProof w:val="0"/>
          <w:sz w:val="24"/>
          <w:szCs w:val="24"/>
          <w:lang w:val="en-US"/>
        </w:rPr>
        <w:t>in regards to</w:t>
      </w:r>
      <w:r w:rsidRPr="6F18E3B0" w:rsidR="355018C0">
        <w:rPr>
          <w:rFonts w:ascii="Times New Roman" w:hAnsi="Times New Roman" w:eastAsia="Times New Roman" w:cs="Times New Roman"/>
          <w:noProof w:val="0"/>
          <w:sz w:val="24"/>
          <w:szCs w:val="24"/>
          <w:lang w:val="en-US"/>
        </w:rPr>
        <w:t xml:space="preserve"> the time series modeling did sit within a reasonable range which suggested that prediction error is </w:t>
      </w:r>
      <w:r w:rsidRPr="6F18E3B0" w:rsidR="355018C0">
        <w:rPr>
          <w:rFonts w:ascii="Times New Roman" w:hAnsi="Times New Roman" w:eastAsia="Times New Roman" w:cs="Times New Roman"/>
          <w:noProof w:val="0"/>
          <w:sz w:val="24"/>
          <w:szCs w:val="24"/>
          <w:lang w:val="en-US"/>
        </w:rPr>
        <w:t>relatively low</w:t>
      </w:r>
      <w:r w:rsidRPr="6F18E3B0" w:rsidR="355018C0">
        <w:rPr>
          <w:rFonts w:ascii="Times New Roman" w:hAnsi="Times New Roman" w:eastAsia="Times New Roman" w:cs="Times New Roman"/>
          <w:noProof w:val="0"/>
          <w:sz w:val="24"/>
          <w:szCs w:val="24"/>
          <w:lang w:val="en-US"/>
        </w:rPr>
        <w:t xml:space="preserve">, and this was supported by RMSE (although the squared element creates an inflated prediction error, as larger errors receive a more significant punishment). R² scores resulted in </w:t>
      </w:r>
      <w:r w:rsidRPr="6F18E3B0" w:rsidR="355018C0">
        <w:rPr>
          <w:rFonts w:ascii="Times New Roman" w:hAnsi="Times New Roman" w:eastAsia="Times New Roman" w:cs="Times New Roman"/>
          <w:noProof w:val="0"/>
          <w:sz w:val="24"/>
          <w:szCs w:val="24"/>
          <w:lang w:val="en-US"/>
        </w:rPr>
        <w:t>reasonably high</w:t>
      </w:r>
      <w:r w:rsidRPr="6F18E3B0" w:rsidR="355018C0">
        <w:rPr>
          <w:rFonts w:ascii="Times New Roman" w:hAnsi="Times New Roman" w:eastAsia="Times New Roman" w:cs="Times New Roman"/>
          <w:noProof w:val="0"/>
          <w:sz w:val="24"/>
          <w:szCs w:val="24"/>
          <w:lang w:val="en-US"/>
        </w:rPr>
        <w:t xml:space="preserve"> values </w:t>
      </w:r>
      <w:r w:rsidRPr="6F18E3B0" w:rsidR="355018C0">
        <w:rPr>
          <w:rFonts w:ascii="Times New Roman" w:hAnsi="Times New Roman" w:eastAsia="Times New Roman" w:cs="Times New Roman"/>
          <w:noProof w:val="0"/>
          <w:sz w:val="24"/>
          <w:szCs w:val="24"/>
          <w:lang w:val="en-US"/>
        </w:rPr>
        <w:t>indicating</w:t>
      </w:r>
      <w:r w:rsidRPr="6F18E3B0" w:rsidR="355018C0">
        <w:rPr>
          <w:rFonts w:ascii="Times New Roman" w:hAnsi="Times New Roman" w:eastAsia="Times New Roman" w:cs="Times New Roman"/>
          <w:noProof w:val="0"/>
          <w:sz w:val="24"/>
          <w:szCs w:val="24"/>
          <w:lang w:val="en-US"/>
        </w:rPr>
        <w:t xml:space="preserve"> a good </w:t>
      </w:r>
      <w:r w:rsidRPr="6F18E3B0" w:rsidR="355018C0">
        <w:rPr>
          <w:rFonts w:ascii="Times New Roman" w:hAnsi="Times New Roman" w:eastAsia="Times New Roman" w:cs="Times New Roman"/>
          <w:noProof w:val="0"/>
          <w:sz w:val="24"/>
          <w:szCs w:val="24"/>
          <w:lang w:val="en-US"/>
        </w:rPr>
        <w:t>portion</w:t>
      </w:r>
      <w:r w:rsidRPr="6F18E3B0" w:rsidR="355018C0">
        <w:rPr>
          <w:rFonts w:ascii="Times New Roman" w:hAnsi="Times New Roman" w:eastAsia="Times New Roman" w:cs="Times New Roman"/>
          <w:noProof w:val="0"/>
          <w:sz w:val="24"/>
          <w:szCs w:val="24"/>
          <w:lang w:val="en-US"/>
        </w:rPr>
        <w:t xml:space="preserve"> of observed variance in crime incidence could be accounted for through the models, and time series forecasts had </w:t>
      </w:r>
      <w:r w:rsidRPr="6F18E3B0" w:rsidR="355018C0">
        <w:rPr>
          <w:rFonts w:ascii="Times New Roman" w:hAnsi="Times New Roman" w:eastAsia="Times New Roman" w:cs="Times New Roman"/>
          <w:noProof w:val="0"/>
          <w:sz w:val="24"/>
          <w:szCs w:val="24"/>
          <w:lang w:val="en-US"/>
        </w:rPr>
        <w:t>a good level</w:t>
      </w:r>
      <w:r w:rsidRPr="6F18E3B0" w:rsidR="355018C0">
        <w:rPr>
          <w:rFonts w:ascii="Times New Roman" w:hAnsi="Times New Roman" w:eastAsia="Times New Roman" w:cs="Times New Roman"/>
          <w:noProof w:val="0"/>
          <w:sz w:val="24"/>
          <w:szCs w:val="24"/>
          <w:lang w:val="en-US"/>
        </w:rPr>
        <w:t xml:space="preserve"> of strength particularly when investigating the ARIMA forecasts that represented patterns over time within the analysis and results. The classification report further supported these observations by presenting the precision, recall, and F1-scores across all categories of crime. The precision scores </w:t>
      </w:r>
      <w:r w:rsidRPr="6F18E3B0" w:rsidR="355018C0">
        <w:rPr>
          <w:rFonts w:ascii="Times New Roman" w:hAnsi="Times New Roman" w:eastAsia="Times New Roman" w:cs="Times New Roman"/>
          <w:noProof w:val="0"/>
          <w:sz w:val="24"/>
          <w:szCs w:val="24"/>
          <w:lang w:val="en-US"/>
        </w:rPr>
        <w:t>indicated</w:t>
      </w:r>
      <w:r w:rsidRPr="6F18E3B0" w:rsidR="355018C0">
        <w:rPr>
          <w:rFonts w:ascii="Times New Roman" w:hAnsi="Times New Roman" w:eastAsia="Times New Roman" w:cs="Times New Roman"/>
          <w:noProof w:val="0"/>
          <w:sz w:val="24"/>
          <w:szCs w:val="24"/>
          <w:lang w:val="en-US"/>
        </w:rPr>
        <w:t xml:space="preserve"> the model rarely misclassified negative instances as positive, while recall scores </w:t>
      </w:r>
      <w:r w:rsidRPr="6F18E3B0" w:rsidR="355018C0">
        <w:rPr>
          <w:rFonts w:ascii="Times New Roman" w:hAnsi="Times New Roman" w:eastAsia="Times New Roman" w:cs="Times New Roman"/>
          <w:noProof w:val="0"/>
          <w:sz w:val="24"/>
          <w:szCs w:val="24"/>
          <w:lang w:val="en-US"/>
        </w:rPr>
        <w:t>indicated</w:t>
      </w:r>
      <w:r w:rsidRPr="6F18E3B0" w:rsidR="355018C0">
        <w:rPr>
          <w:rFonts w:ascii="Times New Roman" w:hAnsi="Times New Roman" w:eastAsia="Times New Roman" w:cs="Times New Roman"/>
          <w:noProof w:val="0"/>
          <w:sz w:val="24"/>
          <w:szCs w:val="24"/>
          <w:lang w:val="en-US"/>
        </w:rPr>
        <w:t xml:space="preserve"> the model was able to </w:t>
      </w:r>
      <w:r w:rsidRPr="6F18E3B0" w:rsidR="355018C0">
        <w:rPr>
          <w:rFonts w:ascii="Times New Roman" w:hAnsi="Times New Roman" w:eastAsia="Times New Roman" w:cs="Times New Roman"/>
          <w:noProof w:val="0"/>
          <w:sz w:val="24"/>
          <w:szCs w:val="24"/>
          <w:lang w:val="en-US"/>
        </w:rPr>
        <w:t>identify</w:t>
      </w:r>
      <w:r w:rsidRPr="6F18E3B0" w:rsidR="355018C0">
        <w:rPr>
          <w:rFonts w:ascii="Times New Roman" w:hAnsi="Times New Roman" w:eastAsia="Times New Roman" w:cs="Times New Roman"/>
          <w:noProof w:val="0"/>
          <w:sz w:val="24"/>
          <w:szCs w:val="24"/>
          <w:lang w:val="en-US"/>
        </w:rPr>
        <w:t xml:space="preserve"> actual instances of a crime. Since it is a ratio of both precision and recall, the F1-scores were admittedly mostly above-average, which is a good implication for a classifier to be able to effectively </w:t>
      </w:r>
      <w:r w:rsidRPr="6F18E3B0" w:rsidR="355018C0">
        <w:rPr>
          <w:rFonts w:ascii="Times New Roman" w:hAnsi="Times New Roman" w:eastAsia="Times New Roman" w:cs="Times New Roman"/>
          <w:noProof w:val="0"/>
          <w:sz w:val="24"/>
          <w:szCs w:val="24"/>
          <w:lang w:val="en-US"/>
        </w:rPr>
        <w:t>identify</w:t>
      </w:r>
      <w:r w:rsidRPr="6F18E3B0" w:rsidR="355018C0">
        <w:rPr>
          <w:rFonts w:ascii="Times New Roman" w:hAnsi="Times New Roman" w:eastAsia="Times New Roman" w:cs="Times New Roman"/>
          <w:noProof w:val="0"/>
          <w:sz w:val="24"/>
          <w:szCs w:val="24"/>
          <w:lang w:val="en-US"/>
        </w:rPr>
        <w:t xml:space="preserve"> the correct class while misclassifying as few as possible. Overall, classes with a higher representation of training instances performed better, </w:t>
      </w:r>
      <w:r w:rsidRPr="6F18E3B0" w:rsidR="355018C0">
        <w:rPr>
          <w:rFonts w:ascii="Times New Roman" w:hAnsi="Times New Roman" w:eastAsia="Times New Roman" w:cs="Times New Roman"/>
          <w:noProof w:val="0"/>
          <w:sz w:val="24"/>
          <w:szCs w:val="24"/>
          <w:lang w:val="en-US"/>
        </w:rPr>
        <w:t>whereas</w:t>
      </w:r>
      <w:r w:rsidRPr="6F18E3B0" w:rsidR="355018C0">
        <w:rPr>
          <w:rFonts w:ascii="Times New Roman" w:hAnsi="Times New Roman" w:eastAsia="Times New Roman" w:cs="Times New Roman"/>
          <w:noProof w:val="0"/>
          <w:sz w:val="24"/>
          <w:szCs w:val="24"/>
          <w:lang w:val="en-US"/>
        </w:rPr>
        <w:t xml:space="preserve"> classes with less representation produced lower recall and F1-scores, which would be expected when there is a class imbalance in crime datasets from real world contexts. Overall, the evaluation metrics did confirm the utility of the predictive framework was strong and of value for applied use, especially as it relates to urban forecasting and crime classification. </w:t>
      </w:r>
      <w:r w:rsidRPr="6F18E3B0" w:rsidR="355018C0">
        <w:rPr>
          <w:rFonts w:ascii="Times New Roman" w:hAnsi="Times New Roman" w:eastAsia="Times New Roman" w:cs="Times New Roman"/>
          <w:noProof w:val="0"/>
          <w:sz w:val="24"/>
          <w:szCs w:val="24"/>
          <w:lang w:val="en-US"/>
        </w:rPr>
        <w:t>Still there is opportunity for improvement as it relates to the imbalance, the models were able to capture the spatial and temporal dynamics of criminal activity.</w:t>
      </w:r>
    </w:p>
    <w:p w:rsidR="355018C0" w:rsidP="6F18E3B0" w:rsidRDefault="355018C0" w14:paraId="1AFA9EDB" w14:textId="14998D1C">
      <w:pPr>
        <w:pStyle w:val="Heading3"/>
        <w:spacing w:before="160" w:beforeAutospacing="off" w:after="80" w:afterAutospacing="off" w:line="360" w:lineRule="auto"/>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4.</w:t>
      </w:r>
      <w:r w:rsidRPr="6F18E3B0" w:rsidR="6AA2EB87">
        <w:rPr>
          <w:rFonts w:ascii="Times New Roman" w:hAnsi="Times New Roman" w:eastAsia="Times New Roman" w:cs="Times New Roman"/>
          <w:b w:val="0"/>
          <w:bCs w:val="0"/>
          <w:noProof w:val="0"/>
          <w:color w:val="0F4761" w:themeColor="accent1" w:themeTint="FF" w:themeShade="BF"/>
          <w:sz w:val="24"/>
          <w:szCs w:val="24"/>
          <w:lang w:val="en-US"/>
        </w:rPr>
        <w:t>6</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.5. VISUALIZATION</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 xml:space="preserve"> </w:t>
      </w:r>
    </w:p>
    <w:p w:rsidR="355018C0" w:rsidP="6F18E3B0" w:rsidRDefault="355018C0" w14:paraId="2F063060" w14:textId="06579799">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 xml:space="preserve">Confusion Matrix: </w:t>
      </w:r>
      <w:r w:rsidRPr="6F18E3B0" w:rsidR="355018C0">
        <w:rPr>
          <w:rFonts w:ascii="Times New Roman" w:hAnsi="Times New Roman" w:eastAsia="Times New Roman" w:cs="Times New Roman"/>
          <w:noProof w:val="0"/>
          <w:sz w:val="24"/>
          <w:szCs w:val="24"/>
          <w:lang w:val="en-US"/>
        </w:rPr>
        <w:t>Provided an intuitive visualization of model performance across classes. It revealed strong diagonal dominance, indicative of high classification accuracy.</w:t>
      </w:r>
    </w:p>
    <w:p w:rsidR="48AA3FBA" w:rsidP="6F18E3B0" w:rsidRDefault="48AA3FBA" w14:paraId="6DDAFE00" w14:textId="727B3324">
      <w:pPr>
        <w:spacing w:before="0" w:beforeAutospacing="off" w:after="160" w:afterAutospacing="off" w:line="360" w:lineRule="auto"/>
      </w:pPr>
      <w:r w:rsidR="48AA3FBA">
        <w:drawing>
          <wp:inline wp14:editId="092865EB" wp14:anchorId="0859C9D5">
            <wp:extent cx="5943600" cy="4419600"/>
            <wp:effectExtent l="0" t="0" r="0" b="0"/>
            <wp:docPr id="461002590" name="" title=""/>
            <wp:cNvGraphicFramePr>
              <a:graphicFrameLocks noChangeAspect="1"/>
            </wp:cNvGraphicFramePr>
            <a:graphic>
              <a:graphicData uri="http://schemas.openxmlformats.org/drawingml/2006/picture">
                <pic:pic>
                  <pic:nvPicPr>
                    <pic:cNvPr id="0" name=""/>
                    <pic:cNvPicPr/>
                  </pic:nvPicPr>
                  <pic:blipFill>
                    <a:blip r:embed="Rcaec5e8cb0da40e5">
                      <a:extLst>
                        <a:ext xmlns:a="http://schemas.openxmlformats.org/drawingml/2006/main" uri="{28A0092B-C50C-407E-A947-70E740481C1C}">
                          <a14:useLocalDpi val="0"/>
                        </a:ext>
                      </a:extLst>
                    </a:blip>
                    <a:stretch>
                      <a:fillRect/>
                    </a:stretch>
                  </pic:blipFill>
                  <pic:spPr>
                    <a:xfrm>
                      <a:off x="0" y="0"/>
                      <a:ext cx="5943600" cy="4419600"/>
                    </a:xfrm>
                    <a:prstGeom prst="rect">
                      <a:avLst/>
                    </a:prstGeom>
                  </pic:spPr>
                </pic:pic>
              </a:graphicData>
            </a:graphic>
          </wp:inline>
        </w:drawing>
      </w:r>
    </w:p>
    <w:p w:rsidR="355018C0" w:rsidP="6F18E3B0" w:rsidRDefault="355018C0" w14:paraId="110AD7DC" w14:textId="21CD6AA6">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Classification Report:</w:t>
      </w:r>
      <w:r w:rsidRPr="6F18E3B0" w:rsidR="355018C0">
        <w:rPr>
          <w:rFonts w:ascii="Times New Roman" w:hAnsi="Times New Roman" w:eastAsia="Times New Roman" w:cs="Times New Roman"/>
          <w:noProof w:val="0"/>
          <w:sz w:val="24"/>
          <w:szCs w:val="24"/>
          <w:lang w:val="en-US"/>
        </w:rPr>
        <w:t xml:space="preserve"> The report was </w:t>
      </w:r>
      <w:r w:rsidRPr="6F18E3B0" w:rsidR="355018C0">
        <w:rPr>
          <w:rFonts w:ascii="Times New Roman" w:hAnsi="Times New Roman" w:eastAsia="Times New Roman" w:cs="Times New Roman"/>
          <w:noProof w:val="0"/>
          <w:sz w:val="24"/>
          <w:szCs w:val="24"/>
          <w:lang w:val="en-US"/>
        </w:rPr>
        <w:t>rendered</w:t>
      </w:r>
      <w:r w:rsidRPr="6F18E3B0" w:rsidR="355018C0">
        <w:rPr>
          <w:rFonts w:ascii="Times New Roman" w:hAnsi="Times New Roman" w:eastAsia="Times New Roman" w:cs="Times New Roman"/>
          <w:noProof w:val="0"/>
          <w:sz w:val="24"/>
          <w:szCs w:val="24"/>
          <w:lang w:val="en-US"/>
        </w:rPr>
        <w:t xml:space="preserve"> as tabular output, presenting the precision, recall, and F1-score for each class. The high values supported the model's balanced predictive </w:t>
      </w:r>
      <w:r w:rsidRPr="6F18E3B0" w:rsidR="355018C0">
        <w:rPr>
          <w:rFonts w:ascii="Times New Roman" w:hAnsi="Times New Roman" w:eastAsia="Times New Roman" w:cs="Times New Roman"/>
          <w:noProof w:val="0"/>
          <w:sz w:val="24"/>
          <w:szCs w:val="24"/>
          <w:lang w:val="en-US"/>
        </w:rPr>
        <w:t>capacity</w:t>
      </w:r>
      <w:r w:rsidRPr="6F18E3B0" w:rsidR="355018C0">
        <w:rPr>
          <w:rFonts w:ascii="Times New Roman" w:hAnsi="Times New Roman" w:eastAsia="Times New Roman" w:cs="Times New Roman"/>
          <w:noProof w:val="0"/>
          <w:sz w:val="24"/>
          <w:szCs w:val="24"/>
          <w:lang w:val="en-US"/>
        </w:rPr>
        <w:t>.</w:t>
      </w:r>
    </w:p>
    <w:p w:rsidR="127D77E0" w:rsidP="6F18E3B0" w:rsidRDefault="127D77E0" w14:paraId="5F3BE4CE" w14:textId="5A4D6569">
      <w:pPr>
        <w:spacing w:before="0" w:beforeAutospacing="off" w:after="160" w:afterAutospacing="off" w:line="360" w:lineRule="auto"/>
      </w:pPr>
      <w:r w:rsidR="127D77E0">
        <w:drawing>
          <wp:inline wp14:editId="3790DE07" wp14:anchorId="12C60E84">
            <wp:extent cx="5943600" cy="3133725"/>
            <wp:effectExtent l="0" t="0" r="0" b="0"/>
            <wp:docPr id="1040018118" name="" title=""/>
            <wp:cNvGraphicFramePr>
              <a:graphicFrameLocks noChangeAspect="1"/>
            </wp:cNvGraphicFramePr>
            <a:graphic>
              <a:graphicData uri="http://schemas.openxmlformats.org/drawingml/2006/picture">
                <pic:pic>
                  <pic:nvPicPr>
                    <pic:cNvPr id="0" name=""/>
                    <pic:cNvPicPr/>
                  </pic:nvPicPr>
                  <pic:blipFill>
                    <a:blip r:embed="Rd3bd4648f2f04c7a">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355018C0" w:rsidP="6F18E3B0" w:rsidRDefault="355018C0" w14:paraId="2675B672" w14:textId="62AC7A52">
      <w:pPr>
        <w:spacing w:before="0" w:beforeAutospacing="off" w:after="160" w:afterAutospacing="off" w:line="360" w:lineRule="auto"/>
      </w:pPr>
      <w:r w:rsidRPr="6F18E3B0" w:rsidR="355018C0">
        <w:rPr>
          <w:rFonts w:ascii="Times New Roman" w:hAnsi="Times New Roman" w:eastAsia="Times New Roman" w:cs="Times New Roman"/>
          <w:b w:val="1"/>
          <w:bCs w:val="1"/>
          <w:noProof w:val="0"/>
          <w:sz w:val="24"/>
          <w:szCs w:val="24"/>
          <w:lang w:val="en-US"/>
        </w:rPr>
        <w:t>Efficiency Chart:</w:t>
      </w:r>
      <w:r w:rsidRPr="6F18E3B0" w:rsidR="355018C0">
        <w:rPr>
          <w:rFonts w:ascii="Times New Roman" w:hAnsi="Times New Roman" w:eastAsia="Times New Roman" w:cs="Times New Roman"/>
          <w:noProof w:val="0"/>
          <w:sz w:val="24"/>
          <w:szCs w:val="24"/>
          <w:lang w:val="en-US"/>
        </w:rPr>
        <w:t xml:space="preserve"> Bar graphs illustrating MAE, RMSE, and R² were plotted for both ARIMA and LSTM, visually confirming LSTM’s superior regression performance.</w:t>
      </w:r>
    </w:p>
    <w:p w:rsidR="6314C6E7" w:rsidP="6F18E3B0" w:rsidRDefault="6314C6E7" w14:paraId="4943565B" w14:textId="7A34727D">
      <w:pPr>
        <w:spacing w:before="0" w:beforeAutospacing="off" w:after="160" w:afterAutospacing="off" w:line="360" w:lineRule="auto"/>
      </w:pPr>
      <w:r w:rsidR="6314C6E7">
        <w:drawing>
          <wp:inline wp14:editId="12915DE6" wp14:anchorId="6654E3E8">
            <wp:extent cx="5391902" cy="4496428"/>
            <wp:effectExtent l="0" t="0" r="0" b="0"/>
            <wp:docPr id="120490025" name="" title=""/>
            <wp:cNvGraphicFramePr>
              <a:graphicFrameLocks noChangeAspect="1"/>
            </wp:cNvGraphicFramePr>
            <a:graphic>
              <a:graphicData uri="http://schemas.openxmlformats.org/drawingml/2006/picture">
                <pic:pic>
                  <pic:nvPicPr>
                    <pic:cNvPr id="0" name=""/>
                    <pic:cNvPicPr/>
                  </pic:nvPicPr>
                  <pic:blipFill>
                    <a:blip r:embed="Rd9b9d4ea2e914c24">
                      <a:extLst>
                        <a:ext xmlns:a="http://schemas.openxmlformats.org/drawingml/2006/main" uri="{28A0092B-C50C-407E-A947-70E740481C1C}">
                          <a14:useLocalDpi val="0"/>
                        </a:ext>
                      </a:extLst>
                    </a:blip>
                    <a:stretch>
                      <a:fillRect/>
                    </a:stretch>
                  </pic:blipFill>
                  <pic:spPr>
                    <a:xfrm>
                      <a:off x="0" y="0"/>
                      <a:ext cx="5391902" cy="4496428"/>
                    </a:xfrm>
                    <a:prstGeom prst="rect">
                      <a:avLst/>
                    </a:prstGeom>
                  </pic:spPr>
                </pic:pic>
              </a:graphicData>
            </a:graphic>
          </wp:inline>
        </w:drawing>
      </w:r>
    </w:p>
    <w:p w:rsidR="355018C0" w:rsidP="6F18E3B0" w:rsidRDefault="355018C0" w14:paraId="57997482" w14:textId="35A14CF6">
      <w:pPr>
        <w:pStyle w:val="Heading1"/>
        <w:spacing w:before="360" w:beforeAutospacing="off" w:after="80" w:afterAutospacing="off" w:line="360" w:lineRule="auto"/>
        <w:ind w:left="360" w:right="0" w:hanging="360"/>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5.</w:t>
      </w:r>
      <w:r w:rsidRPr="6F18E3B0" w:rsidR="355018C0">
        <w:rPr>
          <w:rFonts w:ascii="Times New Roman" w:hAnsi="Times New Roman" w:eastAsia="Times New Roman" w:cs="Times New Roman"/>
          <w:b w:val="0"/>
          <w:bCs w:val="0"/>
          <w:i w:val="0"/>
          <w:iCs w:val="0"/>
          <w:noProof w:val="0"/>
          <w:color w:val="0F4761" w:themeColor="accent1" w:themeTint="FF" w:themeShade="BF"/>
          <w:sz w:val="14"/>
          <w:szCs w:val="14"/>
          <w:lang w:val="en-US"/>
        </w:rPr>
        <w:t xml:space="preserve">      </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CONCLUSION</w:t>
      </w:r>
    </w:p>
    <w:p w:rsidR="355018C0" w:rsidP="6F18E3B0" w:rsidRDefault="355018C0" w14:paraId="491A6C15" w14:textId="730E9A95">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This research project offered a thorough investigation into the effectiveness of using geospatial analysis and machine learning for crime hotspot identification and prediction. With </w:t>
      </w:r>
      <w:r w:rsidRPr="6F18E3B0" w:rsidR="355018C0">
        <w:rPr>
          <w:rFonts w:ascii="Times New Roman" w:hAnsi="Times New Roman" w:eastAsia="Times New Roman" w:cs="Times New Roman"/>
          <w:noProof w:val="0"/>
          <w:sz w:val="24"/>
          <w:szCs w:val="24"/>
          <w:lang w:val="en-US"/>
        </w:rPr>
        <w:t>a methodology</w:t>
      </w:r>
      <w:r w:rsidRPr="6F18E3B0" w:rsidR="355018C0">
        <w:rPr>
          <w:rFonts w:ascii="Times New Roman" w:hAnsi="Times New Roman" w:eastAsia="Times New Roman" w:cs="Times New Roman"/>
          <w:noProof w:val="0"/>
          <w:sz w:val="24"/>
          <w:szCs w:val="24"/>
          <w:lang w:val="en-US"/>
        </w:rPr>
        <w:t xml:space="preserve"> that began with extensive exploratory data analysis and culminated in spatial clustering, density estimation, predictive modeling, and performance assessment, the results provided useful descriptions of the spatial and temporal patterns of crime. Preprocessing was a key step to ensure data consistency and quality. In this project, the project team cleaned, transformed, and harmonized several different file types into a single spatial file to prepare their data for analysis. Furthermore, this process </w:t>
      </w:r>
      <w:r w:rsidRPr="6F18E3B0" w:rsidR="355018C0">
        <w:rPr>
          <w:rFonts w:ascii="Times New Roman" w:hAnsi="Times New Roman" w:eastAsia="Times New Roman" w:cs="Times New Roman"/>
          <w:noProof w:val="0"/>
          <w:sz w:val="24"/>
          <w:szCs w:val="24"/>
          <w:lang w:val="en-US"/>
        </w:rPr>
        <w:t>provided</w:t>
      </w:r>
      <w:r w:rsidRPr="6F18E3B0" w:rsidR="355018C0">
        <w:rPr>
          <w:rFonts w:ascii="Times New Roman" w:hAnsi="Times New Roman" w:eastAsia="Times New Roman" w:cs="Times New Roman"/>
          <w:noProof w:val="0"/>
          <w:sz w:val="24"/>
          <w:szCs w:val="24"/>
          <w:lang w:val="en-US"/>
        </w:rPr>
        <w:t xml:space="preserve"> the </w:t>
      </w:r>
      <w:r w:rsidRPr="6F18E3B0" w:rsidR="355018C0">
        <w:rPr>
          <w:rFonts w:ascii="Times New Roman" w:hAnsi="Times New Roman" w:eastAsia="Times New Roman" w:cs="Times New Roman"/>
          <w:noProof w:val="0"/>
          <w:sz w:val="24"/>
          <w:szCs w:val="24"/>
          <w:lang w:val="en-US"/>
        </w:rPr>
        <w:t>initial</w:t>
      </w:r>
      <w:r w:rsidRPr="6F18E3B0" w:rsidR="355018C0">
        <w:rPr>
          <w:rFonts w:ascii="Times New Roman" w:hAnsi="Times New Roman" w:eastAsia="Times New Roman" w:cs="Times New Roman"/>
          <w:noProof w:val="0"/>
          <w:sz w:val="24"/>
          <w:szCs w:val="24"/>
          <w:lang w:val="en-US"/>
        </w:rPr>
        <w:t xml:space="preserve"> insights that illustrated the necessity of thoroughly preparing data for spatial modeling workflows, especially with geocoordinates and temporal data. Clustering algorithms such as K-Means and DBSCAN were able to show the existence of naturally occurring clusters of crime events to describe how crime events are spatially distributed in urban environments. These approaches, in conjunction with the Kernel Density Estimation (KDE) heatmap, provided a visual and quantitative way to </w:t>
      </w:r>
      <w:r w:rsidRPr="6F18E3B0" w:rsidR="355018C0">
        <w:rPr>
          <w:rFonts w:ascii="Times New Roman" w:hAnsi="Times New Roman" w:eastAsia="Times New Roman" w:cs="Times New Roman"/>
          <w:noProof w:val="0"/>
          <w:sz w:val="24"/>
          <w:szCs w:val="24"/>
          <w:lang w:val="en-US"/>
        </w:rPr>
        <w:t>identify</w:t>
      </w:r>
      <w:r w:rsidRPr="6F18E3B0" w:rsidR="355018C0">
        <w:rPr>
          <w:rFonts w:ascii="Times New Roman" w:hAnsi="Times New Roman" w:eastAsia="Times New Roman" w:cs="Times New Roman"/>
          <w:noProof w:val="0"/>
          <w:sz w:val="24"/>
          <w:szCs w:val="24"/>
          <w:lang w:val="en-US"/>
        </w:rPr>
        <w:t xml:space="preserve"> where crime hotspots are </w:t>
      </w:r>
      <w:r w:rsidRPr="6F18E3B0" w:rsidR="355018C0">
        <w:rPr>
          <w:rFonts w:ascii="Times New Roman" w:hAnsi="Times New Roman" w:eastAsia="Times New Roman" w:cs="Times New Roman"/>
          <w:noProof w:val="0"/>
          <w:sz w:val="24"/>
          <w:szCs w:val="24"/>
          <w:lang w:val="en-US"/>
        </w:rPr>
        <w:t>located</w:t>
      </w:r>
      <w:r w:rsidRPr="6F18E3B0" w:rsidR="355018C0">
        <w:rPr>
          <w:rFonts w:ascii="Times New Roman" w:hAnsi="Times New Roman" w:eastAsia="Times New Roman" w:cs="Times New Roman"/>
          <w:noProof w:val="0"/>
          <w:sz w:val="24"/>
          <w:szCs w:val="24"/>
          <w:lang w:val="en-US"/>
        </w:rPr>
        <w:t xml:space="preserve">- areas of operational interest for police agencies. While KDE </w:t>
      </w:r>
      <w:r w:rsidRPr="6F18E3B0" w:rsidR="355018C0">
        <w:rPr>
          <w:rFonts w:ascii="Times New Roman" w:hAnsi="Times New Roman" w:eastAsia="Times New Roman" w:cs="Times New Roman"/>
          <w:noProof w:val="0"/>
          <w:sz w:val="24"/>
          <w:szCs w:val="24"/>
          <w:lang w:val="en-US"/>
        </w:rPr>
        <w:t>provided</w:t>
      </w:r>
      <w:r w:rsidRPr="6F18E3B0" w:rsidR="355018C0">
        <w:rPr>
          <w:rFonts w:ascii="Times New Roman" w:hAnsi="Times New Roman" w:eastAsia="Times New Roman" w:cs="Times New Roman"/>
          <w:noProof w:val="0"/>
          <w:sz w:val="24"/>
          <w:szCs w:val="24"/>
          <w:lang w:val="en-US"/>
        </w:rPr>
        <w:t xml:space="preserve"> an intuitive view of crime density, DBSCAN contextually provided more depth by </w:t>
      </w:r>
      <w:r w:rsidRPr="6F18E3B0" w:rsidR="355018C0">
        <w:rPr>
          <w:rFonts w:ascii="Times New Roman" w:hAnsi="Times New Roman" w:eastAsia="Times New Roman" w:cs="Times New Roman"/>
          <w:noProof w:val="0"/>
          <w:sz w:val="24"/>
          <w:szCs w:val="24"/>
          <w:lang w:val="en-US"/>
        </w:rPr>
        <w:t>identifying</w:t>
      </w:r>
      <w:r w:rsidRPr="6F18E3B0" w:rsidR="355018C0">
        <w:rPr>
          <w:rFonts w:ascii="Times New Roman" w:hAnsi="Times New Roman" w:eastAsia="Times New Roman" w:cs="Times New Roman"/>
          <w:noProof w:val="0"/>
          <w:sz w:val="24"/>
          <w:szCs w:val="24"/>
          <w:lang w:val="en-US"/>
        </w:rPr>
        <w:t xml:space="preserve"> noise from areas of density.</w:t>
      </w:r>
    </w:p>
    <w:p w:rsidR="355018C0" w:rsidP="6F18E3B0" w:rsidRDefault="355018C0" w14:paraId="7F754522" w14:textId="6977B829">
      <w:pPr>
        <w:spacing w:before="0" w:beforeAutospacing="off" w:after="160" w:afterAutospacing="off" w:line="360" w:lineRule="auto"/>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The implementation of ARIMA and LSTM models further illustrated the manner in which machine learning can be utilized for predictive crime analysis.</w:t>
      </w:r>
      <w:r w:rsidRPr="6F18E3B0" w:rsidR="355018C0">
        <w:rPr>
          <w:rFonts w:ascii="Times New Roman" w:hAnsi="Times New Roman" w:eastAsia="Times New Roman" w:cs="Times New Roman"/>
          <w:noProof w:val="0"/>
          <w:sz w:val="24"/>
          <w:szCs w:val="24"/>
          <w:lang w:val="en-US"/>
        </w:rPr>
        <w:t xml:space="preserve"> The models were able to account for historical trends, and while each has its limitations, they clearly </w:t>
      </w:r>
      <w:r w:rsidRPr="6F18E3B0" w:rsidR="355018C0">
        <w:rPr>
          <w:rFonts w:ascii="Times New Roman" w:hAnsi="Times New Roman" w:eastAsia="Times New Roman" w:cs="Times New Roman"/>
          <w:noProof w:val="0"/>
          <w:sz w:val="24"/>
          <w:szCs w:val="24"/>
          <w:lang w:val="en-US"/>
        </w:rPr>
        <w:t>demonstrate</w:t>
      </w:r>
      <w:r w:rsidRPr="6F18E3B0" w:rsidR="355018C0">
        <w:rPr>
          <w:rFonts w:ascii="Times New Roman" w:hAnsi="Times New Roman" w:eastAsia="Times New Roman" w:cs="Times New Roman"/>
          <w:noProof w:val="0"/>
          <w:sz w:val="24"/>
          <w:szCs w:val="24"/>
          <w:lang w:val="en-US"/>
        </w:rPr>
        <w:t xml:space="preserve"> the role of predictive analytics in proactive policing and resource distribution. Accuracy assessment was </w:t>
      </w:r>
      <w:r w:rsidRPr="6F18E3B0" w:rsidR="355018C0">
        <w:rPr>
          <w:rFonts w:ascii="Times New Roman" w:hAnsi="Times New Roman" w:eastAsia="Times New Roman" w:cs="Times New Roman"/>
          <w:noProof w:val="0"/>
          <w:sz w:val="24"/>
          <w:szCs w:val="24"/>
          <w:lang w:val="en-US"/>
        </w:rPr>
        <w:t>facilitated</w:t>
      </w:r>
      <w:r w:rsidRPr="6F18E3B0" w:rsidR="355018C0">
        <w:rPr>
          <w:rFonts w:ascii="Times New Roman" w:hAnsi="Times New Roman" w:eastAsia="Times New Roman" w:cs="Times New Roman"/>
          <w:noProof w:val="0"/>
          <w:sz w:val="24"/>
          <w:szCs w:val="24"/>
          <w:lang w:val="en-US"/>
        </w:rPr>
        <w:t xml:space="preserve"> by a range of statistical and classification metrics. The models consistently showed reasonable accuracy with learning complex patterns despite the issue of data imbalance limiting the models' ability to </w:t>
      </w:r>
      <w:r w:rsidRPr="6F18E3B0" w:rsidR="355018C0">
        <w:rPr>
          <w:rFonts w:ascii="Times New Roman" w:hAnsi="Times New Roman" w:eastAsia="Times New Roman" w:cs="Times New Roman"/>
          <w:noProof w:val="0"/>
          <w:sz w:val="24"/>
          <w:szCs w:val="24"/>
          <w:lang w:val="en-US"/>
        </w:rPr>
        <w:t>demonstrate</w:t>
      </w:r>
      <w:r w:rsidRPr="6F18E3B0" w:rsidR="355018C0">
        <w:rPr>
          <w:rFonts w:ascii="Times New Roman" w:hAnsi="Times New Roman" w:eastAsia="Times New Roman" w:cs="Times New Roman"/>
          <w:noProof w:val="0"/>
          <w:sz w:val="24"/>
          <w:szCs w:val="24"/>
          <w:lang w:val="en-US"/>
        </w:rPr>
        <w:t xml:space="preserve"> consistent </w:t>
      </w:r>
      <w:r w:rsidRPr="6F18E3B0" w:rsidR="355018C0">
        <w:rPr>
          <w:rFonts w:ascii="Times New Roman" w:hAnsi="Times New Roman" w:eastAsia="Times New Roman" w:cs="Times New Roman"/>
          <w:noProof w:val="0"/>
          <w:sz w:val="24"/>
          <w:szCs w:val="24"/>
          <w:lang w:val="en-US"/>
        </w:rPr>
        <w:t>high levels</w:t>
      </w:r>
      <w:r w:rsidRPr="6F18E3B0" w:rsidR="355018C0">
        <w:rPr>
          <w:rFonts w:ascii="Times New Roman" w:hAnsi="Times New Roman" w:eastAsia="Times New Roman" w:cs="Times New Roman"/>
          <w:noProof w:val="0"/>
          <w:sz w:val="24"/>
          <w:szCs w:val="24"/>
          <w:lang w:val="en-US"/>
        </w:rPr>
        <w:t xml:space="preserve"> of performance across crime </w:t>
      </w:r>
      <w:r w:rsidRPr="6F18E3B0" w:rsidR="355018C0">
        <w:rPr>
          <w:rFonts w:ascii="Times New Roman" w:hAnsi="Times New Roman" w:eastAsia="Times New Roman" w:cs="Times New Roman"/>
          <w:noProof w:val="0"/>
          <w:sz w:val="24"/>
          <w:szCs w:val="24"/>
          <w:lang w:val="en-US"/>
        </w:rPr>
        <w:t>types.Interactive</w:t>
      </w:r>
      <w:r w:rsidRPr="6F18E3B0" w:rsidR="355018C0">
        <w:rPr>
          <w:rFonts w:ascii="Times New Roman" w:hAnsi="Times New Roman" w:eastAsia="Times New Roman" w:cs="Times New Roman"/>
          <w:noProof w:val="0"/>
          <w:sz w:val="24"/>
          <w:szCs w:val="24"/>
          <w:lang w:val="en-US"/>
        </w:rPr>
        <w:t xml:space="preserve"> </w:t>
      </w:r>
      <w:r w:rsidRPr="6F18E3B0" w:rsidR="355018C0">
        <w:rPr>
          <w:rFonts w:ascii="Times New Roman" w:hAnsi="Times New Roman" w:eastAsia="Times New Roman" w:cs="Times New Roman"/>
          <w:noProof w:val="0"/>
          <w:sz w:val="24"/>
          <w:szCs w:val="24"/>
          <w:lang w:val="en-US"/>
        </w:rPr>
        <w:t>visualisation</w:t>
      </w:r>
      <w:r w:rsidRPr="6F18E3B0" w:rsidR="355018C0">
        <w:rPr>
          <w:rFonts w:ascii="Times New Roman" w:hAnsi="Times New Roman" w:eastAsia="Times New Roman" w:cs="Times New Roman"/>
          <w:noProof w:val="0"/>
          <w:sz w:val="24"/>
          <w:szCs w:val="24"/>
          <w:lang w:val="en-US"/>
        </w:rPr>
        <w:t xml:space="preserve"> via Kepler.gl added a new aspect to the research from the technical analysis feature to stakeholder engagement. The three-dimensional, temporal view of crime enabled easier storytelling and more impactful presentations - two vital elements for public policy and urban planning </w:t>
      </w:r>
      <w:r w:rsidRPr="6F18E3B0" w:rsidR="355018C0">
        <w:rPr>
          <w:rFonts w:ascii="Times New Roman" w:hAnsi="Times New Roman" w:eastAsia="Times New Roman" w:cs="Times New Roman"/>
          <w:noProof w:val="0"/>
          <w:sz w:val="24"/>
          <w:szCs w:val="24"/>
          <w:lang w:val="en-US"/>
        </w:rPr>
        <w:t>efforts.In</w:t>
      </w:r>
      <w:r w:rsidRPr="6F18E3B0" w:rsidR="355018C0">
        <w:rPr>
          <w:rFonts w:ascii="Times New Roman" w:hAnsi="Times New Roman" w:eastAsia="Times New Roman" w:cs="Times New Roman"/>
          <w:noProof w:val="0"/>
          <w:sz w:val="24"/>
          <w:szCs w:val="24"/>
          <w:lang w:val="en-US"/>
        </w:rPr>
        <w:t xml:space="preserve"> summary, this research </w:t>
      </w:r>
      <w:r w:rsidRPr="6F18E3B0" w:rsidR="355018C0">
        <w:rPr>
          <w:rFonts w:ascii="Times New Roman" w:hAnsi="Times New Roman" w:eastAsia="Times New Roman" w:cs="Times New Roman"/>
          <w:noProof w:val="0"/>
          <w:sz w:val="24"/>
          <w:szCs w:val="24"/>
          <w:lang w:val="en-US"/>
        </w:rPr>
        <w:t>demonstrates</w:t>
      </w:r>
      <w:r w:rsidRPr="6F18E3B0" w:rsidR="355018C0">
        <w:rPr>
          <w:rFonts w:ascii="Times New Roman" w:hAnsi="Times New Roman" w:eastAsia="Times New Roman" w:cs="Times New Roman"/>
          <w:noProof w:val="0"/>
          <w:sz w:val="24"/>
          <w:szCs w:val="24"/>
          <w:lang w:val="en-US"/>
        </w:rPr>
        <w:t xml:space="preserve"> the validity, feasibility, and effectiveness of a data-driven approach to exploring and predicting urban crime. </w:t>
      </w:r>
      <w:r w:rsidRPr="6F18E3B0" w:rsidR="355018C0">
        <w:rPr>
          <w:rFonts w:ascii="Times New Roman" w:hAnsi="Times New Roman" w:eastAsia="Times New Roman" w:cs="Times New Roman"/>
          <w:noProof w:val="0"/>
          <w:sz w:val="24"/>
          <w:szCs w:val="24"/>
          <w:lang w:val="en-US"/>
        </w:rPr>
        <w:t>The hybrid of spatial science and machine learning offers both intellectual contribution and application in terms of public safety enhancement.</w:t>
      </w:r>
    </w:p>
    <w:p w:rsidR="355018C0" w:rsidP="6F18E3B0" w:rsidRDefault="355018C0" w14:paraId="5FB93C87" w14:textId="5D87DC31">
      <w:pPr>
        <w:pStyle w:val="Heading1"/>
        <w:spacing w:before="360" w:beforeAutospacing="off" w:after="80" w:afterAutospacing="off" w:line="360" w:lineRule="auto"/>
        <w:ind w:left="360" w:right="0" w:hanging="360"/>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6.</w:t>
      </w:r>
      <w:r w:rsidRPr="6F18E3B0" w:rsidR="355018C0">
        <w:rPr>
          <w:rFonts w:ascii="Times New Roman" w:hAnsi="Times New Roman" w:eastAsia="Times New Roman" w:cs="Times New Roman"/>
          <w:b w:val="0"/>
          <w:bCs w:val="0"/>
          <w:i w:val="0"/>
          <w:iCs w:val="0"/>
          <w:noProof w:val="0"/>
          <w:color w:val="0F4761" w:themeColor="accent1" w:themeTint="FF" w:themeShade="BF"/>
          <w:sz w:val="14"/>
          <w:szCs w:val="14"/>
          <w:lang w:val="en-US"/>
        </w:rPr>
        <w:t xml:space="preserve">      </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FUTURE SCOPE</w:t>
      </w:r>
    </w:p>
    <w:p w:rsidR="355018C0" w:rsidP="6F18E3B0" w:rsidRDefault="355018C0" w14:paraId="4B0F9CC6" w14:textId="3DB45847">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While this research successfully fulfilled its primary goal of detecting, analyzing, and forecasting crime hotspots using geospatial and machine learning methods, it also </w:t>
      </w:r>
      <w:r w:rsidRPr="6F18E3B0" w:rsidR="355018C0">
        <w:rPr>
          <w:rFonts w:ascii="Times New Roman" w:hAnsi="Times New Roman" w:eastAsia="Times New Roman" w:cs="Times New Roman"/>
          <w:noProof w:val="0"/>
          <w:sz w:val="24"/>
          <w:szCs w:val="24"/>
          <w:lang w:val="en-US"/>
        </w:rPr>
        <w:t>indicates</w:t>
      </w:r>
      <w:r w:rsidRPr="6F18E3B0" w:rsidR="355018C0">
        <w:rPr>
          <w:rFonts w:ascii="Times New Roman" w:hAnsi="Times New Roman" w:eastAsia="Times New Roman" w:cs="Times New Roman"/>
          <w:noProof w:val="0"/>
          <w:sz w:val="24"/>
          <w:szCs w:val="24"/>
          <w:lang w:val="en-US"/>
        </w:rPr>
        <w:t xml:space="preserve"> several directions and ways for future investigation and improvement. The increasing availability of open crime datasets, developments in artificial intelligence, and developments in spatial technologies, create an environment conducive to future development in this area. Most importantly, integrating </w:t>
      </w:r>
      <w:r w:rsidRPr="6F18E3B0" w:rsidR="355018C0">
        <w:rPr>
          <w:rFonts w:ascii="Times New Roman" w:hAnsi="Times New Roman" w:eastAsia="Times New Roman" w:cs="Times New Roman"/>
          <w:noProof w:val="0"/>
          <w:sz w:val="24"/>
          <w:szCs w:val="24"/>
          <w:lang w:val="en-US"/>
        </w:rPr>
        <w:t>additional</w:t>
      </w:r>
      <w:r w:rsidRPr="6F18E3B0" w:rsidR="355018C0">
        <w:rPr>
          <w:rFonts w:ascii="Times New Roman" w:hAnsi="Times New Roman" w:eastAsia="Times New Roman" w:cs="Times New Roman"/>
          <w:noProof w:val="0"/>
          <w:sz w:val="24"/>
          <w:szCs w:val="24"/>
          <w:lang w:val="en-US"/>
        </w:rPr>
        <w:t xml:space="preserve"> contextual data may </w:t>
      </w:r>
      <w:r w:rsidRPr="6F18E3B0" w:rsidR="355018C0">
        <w:rPr>
          <w:rFonts w:ascii="Times New Roman" w:hAnsi="Times New Roman" w:eastAsia="Times New Roman" w:cs="Times New Roman"/>
          <w:noProof w:val="0"/>
          <w:sz w:val="24"/>
          <w:szCs w:val="24"/>
          <w:lang w:val="en-US"/>
        </w:rPr>
        <w:t>greatly improve</w:t>
      </w:r>
      <w:r w:rsidRPr="6F18E3B0" w:rsidR="355018C0">
        <w:rPr>
          <w:rFonts w:ascii="Times New Roman" w:hAnsi="Times New Roman" w:eastAsia="Times New Roman" w:cs="Times New Roman"/>
          <w:noProof w:val="0"/>
          <w:sz w:val="24"/>
          <w:szCs w:val="24"/>
          <w:lang w:val="en-US"/>
        </w:rPr>
        <w:t xml:space="preserve"> the accuracy and interpretability of models. Demographics, socioeconomic indicators, layouts of urban infrastructure, weather, and traffic have known relationships with crime and inclusion of these types of features in future modelling may deepen the understanding of crime causality and deliver predictions that are more relevant. </w:t>
      </w:r>
      <w:r w:rsidRPr="6F18E3B0" w:rsidR="355018C0">
        <w:rPr>
          <w:rFonts w:ascii="Times New Roman" w:hAnsi="Times New Roman" w:eastAsia="Times New Roman" w:cs="Times New Roman"/>
          <w:noProof w:val="0"/>
          <w:sz w:val="24"/>
          <w:szCs w:val="24"/>
          <w:lang w:val="en-US"/>
        </w:rPr>
        <w:t>In addition, lengthening the timeframes of the dataset and including other cities or jurisdictions would improve the generalizability and scalability of the system.</w:t>
      </w:r>
      <w:r w:rsidRPr="6F18E3B0" w:rsidR="355018C0">
        <w:rPr>
          <w:rFonts w:ascii="Times New Roman" w:hAnsi="Times New Roman" w:eastAsia="Times New Roman" w:cs="Times New Roman"/>
          <w:noProof w:val="0"/>
          <w:sz w:val="24"/>
          <w:szCs w:val="24"/>
          <w:lang w:val="en-US"/>
        </w:rPr>
        <w:t xml:space="preserve"> Crime trends are often influenced by factors at the regional level such as policies, economics, or culture. Comparative studies between cities would be an important opportunity to examine the transferability of predictive models and spatial clustering techniques across urban environments.</w:t>
      </w:r>
    </w:p>
    <w:p w:rsidR="355018C0" w:rsidP="6F18E3B0" w:rsidRDefault="355018C0" w14:paraId="45D4FE1B" w14:textId="48D56BBE">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From a methodological perspective, the use of ensemble machine learning models—like </w:t>
      </w:r>
      <w:r w:rsidRPr="6F18E3B0" w:rsidR="355018C0">
        <w:rPr>
          <w:rFonts w:ascii="Times New Roman" w:hAnsi="Times New Roman" w:eastAsia="Times New Roman" w:cs="Times New Roman"/>
          <w:noProof w:val="0"/>
          <w:sz w:val="24"/>
          <w:szCs w:val="24"/>
          <w:lang w:val="en-US"/>
        </w:rPr>
        <w:t>XGBoost</w:t>
      </w:r>
      <w:r w:rsidRPr="6F18E3B0" w:rsidR="355018C0">
        <w:rPr>
          <w:rFonts w:ascii="Times New Roman" w:hAnsi="Times New Roman" w:eastAsia="Times New Roman" w:cs="Times New Roman"/>
          <w:noProof w:val="0"/>
          <w:sz w:val="24"/>
          <w:szCs w:val="24"/>
          <w:lang w:val="en-US"/>
        </w:rPr>
        <w:t xml:space="preserve">, Gradient Boosting, and hybrid LSTM-ARIMA frameworks—could lead to higher predictive accuracy and more robustness in results. These types of models might also be better at accommodating the nonlinearities and seasonality </w:t>
      </w:r>
      <w:r w:rsidRPr="6F18E3B0" w:rsidR="355018C0">
        <w:rPr>
          <w:rFonts w:ascii="Times New Roman" w:hAnsi="Times New Roman" w:eastAsia="Times New Roman" w:cs="Times New Roman"/>
          <w:noProof w:val="0"/>
          <w:sz w:val="24"/>
          <w:szCs w:val="24"/>
          <w:lang w:val="en-US"/>
        </w:rPr>
        <w:t>apparent</w:t>
      </w:r>
      <w:r w:rsidRPr="6F18E3B0" w:rsidR="355018C0">
        <w:rPr>
          <w:rFonts w:ascii="Times New Roman" w:hAnsi="Times New Roman" w:eastAsia="Times New Roman" w:cs="Times New Roman"/>
          <w:noProof w:val="0"/>
          <w:sz w:val="24"/>
          <w:szCs w:val="24"/>
          <w:lang w:val="en-US"/>
        </w:rPr>
        <w:t xml:space="preserve"> in the crime data, particularly in locations where incidents fluctuate due to festivals, holidays, or </w:t>
      </w:r>
      <w:r w:rsidRPr="6F18E3B0" w:rsidR="355018C0">
        <w:rPr>
          <w:rFonts w:ascii="Times New Roman" w:hAnsi="Times New Roman" w:eastAsia="Times New Roman" w:cs="Times New Roman"/>
          <w:noProof w:val="0"/>
          <w:sz w:val="24"/>
          <w:szCs w:val="24"/>
          <w:lang w:val="en-US"/>
        </w:rPr>
        <w:t>special events</w:t>
      </w:r>
      <w:r w:rsidRPr="6F18E3B0" w:rsidR="355018C0">
        <w:rPr>
          <w:rFonts w:ascii="Times New Roman" w:hAnsi="Times New Roman" w:eastAsia="Times New Roman" w:cs="Times New Roman"/>
          <w:noProof w:val="0"/>
          <w:sz w:val="24"/>
          <w:szCs w:val="24"/>
          <w:lang w:val="en-US"/>
        </w:rPr>
        <w:t xml:space="preserve">. Real-time crime data streaming and dynamic visualization is another promising area of future work. By integrating systems with live feeds from law enforcement databases and surveillance networks, researchers could enable </w:t>
      </w:r>
      <w:r w:rsidRPr="6F18E3B0" w:rsidR="355018C0">
        <w:rPr>
          <w:rFonts w:ascii="Times New Roman" w:hAnsi="Times New Roman" w:eastAsia="Times New Roman" w:cs="Times New Roman"/>
          <w:noProof w:val="0"/>
          <w:sz w:val="24"/>
          <w:szCs w:val="24"/>
          <w:lang w:val="en-US"/>
        </w:rPr>
        <w:t>nearly real-time</w:t>
      </w:r>
      <w:r w:rsidRPr="6F18E3B0" w:rsidR="355018C0">
        <w:rPr>
          <w:rFonts w:ascii="Times New Roman" w:hAnsi="Times New Roman" w:eastAsia="Times New Roman" w:cs="Times New Roman"/>
          <w:noProof w:val="0"/>
          <w:sz w:val="24"/>
          <w:szCs w:val="24"/>
          <w:lang w:val="en-US"/>
        </w:rPr>
        <w:t xml:space="preserve"> detection and tracking of emerging hotspots. This </w:t>
      </w:r>
      <w:r w:rsidRPr="6F18E3B0" w:rsidR="355018C0">
        <w:rPr>
          <w:rFonts w:ascii="Times New Roman" w:hAnsi="Times New Roman" w:eastAsia="Times New Roman" w:cs="Times New Roman"/>
          <w:noProof w:val="0"/>
          <w:sz w:val="24"/>
          <w:szCs w:val="24"/>
          <w:lang w:val="en-US"/>
        </w:rPr>
        <w:t>capacity</w:t>
      </w:r>
      <w:r w:rsidRPr="6F18E3B0" w:rsidR="355018C0">
        <w:rPr>
          <w:rFonts w:ascii="Times New Roman" w:hAnsi="Times New Roman" w:eastAsia="Times New Roman" w:cs="Times New Roman"/>
          <w:noProof w:val="0"/>
          <w:sz w:val="24"/>
          <w:szCs w:val="24"/>
          <w:lang w:val="en-US"/>
        </w:rPr>
        <w:t xml:space="preserve"> could then be coupled with </w:t>
      </w:r>
      <w:r w:rsidRPr="6F18E3B0" w:rsidR="355018C0">
        <w:rPr>
          <w:rFonts w:ascii="Times New Roman" w:hAnsi="Times New Roman" w:eastAsia="Times New Roman" w:cs="Times New Roman"/>
          <w:noProof w:val="0"/>
          <w:sz w:val="24"/>
          <w:szCs w:val="24"/>
          <w:lang w:val="en-US"/>
        </w:rPr>
        <w:t>dashboards</w:t>
      </w:r>
      <w:r w:rsidRPr="6F18E3B0" w:rsidR="355018C0">
        <w:rPr>
          <w:rFonts w:ascii="Times New Roman" w:hAnsi="Times New Roman" w:eastAsia="Times New Roman" w:cs="Times New Roman"/>
          <w:noProof w:val="0"/>
          <w:sz w:val="24"/>
          <w:szCs w:val="24"/>
          <w:lang w:val="en-US"/>
        </w:rPr>
        <w:t xml:space="preserve"> visual interfaces using platforms like Kepler.gl or </w:t>
      </w:r>
      <w:r w:rsidRPr="6F18E3B0" w:rsidR="355018C0">
        <w:rPr>
          <w:rFonts w:ascii="Times New Roman" w:hAnsi="Times New Roman" w:eastAsia="Times New Roman" w:cs="Times New Roman"/>
          <w:noProof w:val="0"/>
          <w:sz w:val="24"/>
          <w:szCs w:val="24"/>
          <w:lang w:val="en-US"/>
        </w:rPr>
        <w:t>Mapbox</w:t>
      </w:r>
      <w:r w:rsidRPr="6F18E3B0" w:rsidR="355018C0">
        <w:rPr>
          <w:rFonts w:ascii="Times New Roman" w:hAnsi="Times New Roman" w:eastAsia="Times New Roman" w:cs="Times New Roman"/>
          <w:noProof w:val="0"/>
          <w:sz w:val="24"/>
          <w:szCs w:val="24"/>
          <w:lang w:val="en-US"/>
        </w:rPr>
        <w:t xml:space="preserve"> to </w:t>
      </w:r>
      <w:r w:rsidRPr="6F18E3B0" w:rsidR="355018C0">
        <w:rPr>
          <w:rFonts w:ascii="Times New Roman" w:hAnsi="Times New Roman" w:eastAsia="Times New Roman" w:cs="Times New Roman"/>
          <w:noProof w:val="0"/>
          <w:sz w:val="24"/>
          <w:szCs w:val="24"/>
          <w:lang w:val="en-US"/>
        </w:rPr>
        <w:t>facilitate</w:t>
      </w:r>
      <w:r w:rsidRPr="6F18E3B0" w:rsidR="355018C0">
        <w:rPr>
          <w:rFonts w:ascii="Times New Roman" w:hAnsi="Times New Roman" w:eastAsia="Times New Roman" w:cs="Times New Roman"/>
          <w:noProof w:val="0"/>
          <w:sz w:val="24"/>
          <w:szCs w:val="24"/>
          <w:lang w:val="en-US"/>
        </w:rPr>
        <w:t xml:space="preserve"> decision making for police dispatch and emergency response teams. Ethical concerns and responsible data governance will also be an important aspect of future crime analytics systems development. Researchers will need to consider the integration of privacy-preserving techniques, bias detection techniques, and fairness-aware algorithms to ensure predictive policing systems do not perpetuate societal inequalities or disproportionately target certain communities.</w:t>
      </w:r>
    </w:p>
    <w:p w:rsidR="355018C0" w:rsidP="6F18E3B0" w:rsidRDefault="355018C0" w14:paraId="1EF82F41" w14:textId="72A237A1">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Lastly, if future iterations of this project involve deployments in mobile or cloud-based environments, there would be </w:t>
      </w:r>
      <w:r w:rsidRPr="6F18E3B0" w:rsidR="355018C0">
        <w:rPr>
          <w:rFonts w:ascii="Times New Roman" w:hAnsi="Times New Roman" w:eastAsia="Times New Roman" w:cs="Times New Roman"/>
          <w:noProof w:val="0"/>
          <w:sz w:val="24"/>
          <w:szCs w:val="24"/>
          <w:lang w:val="en-US"/>
        </w:rPr>
        <w:t>additional</w:t>
      </w:r>
      <w:r w:rsidRPr="6F18E3B0" w:rsidR="355018C0">
        <w:rPr>
          <w:rFonts w:ascii="Times New Roman" w:hAnsi="Times New Roman" w:eastAsia="Times New Roman" w:cs="Times New Roman"/>
          <w:noProof w:val="0"/>
          <w:sz w:val="24"/>
          <w:szCs w:val="24"/>
          <w:lang w:val="en-US"/>
        </w:rPr>
        <w:t xml:space="preserve"> benefits. The entire analysis pipeline could be hosted on cloud services such as AWS or Google Cloud to make the solution available to various municipal governments, NGOs, or public safety organizations with limited computational capability. Additionally, or similarly, having a mobile-compatible interface could allow in-field law enforcement officers to access real-time predictions and </w:t>
      </w:r>
      <w:r w:rsidRPr="6F18E3B0" w:rsidR="355018C0">
        <w:rPr>
          <w:rFonts w:ascii="Times New Roman" w:hAnsi="Times New Roman" w:eastAsia="Times New Roman" w:cs="Times New Roman"/>
          <w:noProof w:val="0"/>
          <w:sz w:val="24"/>
          <w:szCs w:val="24"/>
          <w:lang w:val="en-US"/>
        </w:rPr>
        <w:t>maps.To</w:t>
      </w:r>
      <w:r w:rsidRPr="6F18E3B0" w:rsidR="355018C0">
        <w:rPr>
          <w:rFonts w:ascii="Times New Roman" w:hAnsi="Times New Roman" w:eastAsia="Times New Roman" w:cs="Times New Roman"/>
          <w:noProof w:val="0"/>
          <w:sz w:val="24"/>
          <w:szCs w:val="24"/>
          <w:lang w:val="en-US"/>
        </w:rPr>
        <w:t xml:space="preserve"> summarize, the future potential of crime hotspot detection and forecasting is </w:t>
      </w:r>
      <w:r w:rsidRPr="6F18E3B0" w:rsidR="355018C0">
        <w:rPr>
          <w:rFonts w:ascii="Times New Roman" w:hAnsi="Times New Roman" w:eastAsia="Times New Roman" w:cs="Times New Roman"/>
          <w:noProof w:val="0"/>
          <w:sz w:val="24"/>
          <w:szCs w:val="24"/>
          <w:lang w:val="en-US"/>
        </w:rPr>
        <w:t>very broad</w:t>
      </w:r>
      <w:r w:rsidRPr="6F18E3B0" w:rsidR="355018C0">
        <w:rPr>
          <w:rFonts w:ascii="Times New Roman" w:hAnsi="Times New Roman" w:eastAsia="Times New Roman" w:cs="Times New Roman"/>
          <w:noProof w:val="0"/>
          <w:sz w:val="24"/>
          <w:szCs w:val="24"/>
          <w:lang w:val="en-US"/>
        </w:rPr>
        <w:t xml:space="preserve"> and multi-faceted. If data scientists, urban planners, criminologists, and </w:t>
      </w:r>
      <w:r w:rsidRPr="6F18E3B0" w:rsidR="355018C0">
        <w:rPr>
          <w:rFonts w:ascii="Times New Roman" w:hAnsi="Times New Roman" w:eastAsia="Times New Roman" w:cs="Times New Roman"/>
          <w:noProof w:val="0"/>
          <w:sz w:val="24"/>
          <w:szCs w:val="24"/>
          <w:lang w:val="en-US"/>
        </w:rPr>
        <w:t>policy-makers</w:t>
      </w:r>
      <w:r w:rsidRPr="6F18E3B0" w:rsidR="355018C0">
        <w:rPr>
          <w:rFonts w:ascii="Times New Roman" w:hAnsi="Times New Roman" w:eastAsia="Times New Roman" w:cs="Times New Roman"/>
          <w:noProof w:val="0"/>
          <w:sz w:val="24"/>
          <w:szCs w:val="24"/>
          <w:lang w:val="en-US"/>
        </w:rPr>
        <w:t xml:space="preserve"> continue to collaborate across disciplinary lines, data produced from the current research can lead to meaningful tools for pre-emptive crime prevention and safe, urban space for the future.</w:t>
      </w:r>
    </w:p>
    <w:p w:rsidR="355018C0" w:rsidP="6F18E3B0" w:rsidRDefault="355018C0" w14:paraId="0F7E853C" w14:textId="298AC528">
      <w:pPr>
        <w:pStyle w:val="Heading1"/>
        <w:spacing w:before="360" w:beforeAutospacing="off" w:after="80" w:afterAutospacing="off" w:line="360" w:lineRule="auto"/>
        <w:ind w:left="360" w:right="0" w:hanging="360"/>
        <w:rPr>
          <w:rFonts w:ascii="Times New Roman" w:hAnsi="Times New Roman" w:eastAsia="Times New Roman" w:cs="Times New Roman"/>
          <w:b w:val="0"/>
          <w:bCs w:val="0"/>
          <w:noProof w:val="0"/>
          <w:color w:val="0F4761" w:themeColor="accent1" w:themeTint="FF" w:themeShade="BF"/>
          <w:sz w:val="24"/>
          <w:szCs w:val="24"/>
          <w:lang w:val="en-US"/>
        </w:rPr>
      </w:pP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7.</w:t>
      </w:r>
      <w:r w:rsidRPr="6F18E3B0" w:rsidR="355018C0">
        <w:rPr>
          <w:rFonts w:ascii="Times New Roman" w:hAnsi="Times New Roman" w:eastAsia="Times New Roman" w:cs="Times New Roman"/>
          <w:b w:val="0"/>
          <w:bCs w:val="0"/>
          <w:i w:val="0"/>
          <w:iCs w:val="0"/>
          <w:noProof w:val="0"/>
          <w:color w:val="0F4761" w:themeColor="accent1" w:themeTint="FF" w:themeShade="BF"/>
          <w:sz w:val="14"/>
          <w:szCs w:val="14"/>
          <w:lang w:val="en-US"/>
        </w:rPr>
        <w:t xml:space="preserve">      </w:t>
      </w:r>
      <w:r w:rsidRPr="6F18E3B0" w:rsidR="355018C0">
        <w:rPr>
          <w:rFonts w:ascii="Times New Roman" w:hAnsi="Times New Roman" w:eastAsia="Times New Roman" w:cs="Times New Roman"/>
          <w:b w:val="0"/>
          <w:bCs w:val="0"/>
          <w:noProof w:val="0"/>
          <w:color w:val="0F4761" w:themeColor="accent1" w:themeTint="FF" w:themeShade="BF"/>
          <w:sz w:val="24"/>
          <w:szCs w:val="24"/>
          <w:lang w:val="en-US"/>
        </w:rPr>
        <w:t>REFERENCES</w:t>
      </w:r>
    </w:p>
    <w:p w:rsidR="355018C0" w:rsidP="6F18E3B0" w:rsidRDefault="355018C0" w14:paraId="785F62CC" w14:textId="0D849734">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[1] S. Chainey and J. Ratcliffe, </w:t>
      </w:r>
      <w:r w:rsidRPr="6F18E3B0" w:rsidR="355018C0">
        <w:rPr>
          <w:rFonts w:ascii="Times New Roman" w:hAnsi="Times New Roman" w:eastAsia="Times New Roman" w:cs="Times New Roman"/>
          <w:i w:val="1"/>
          <w:iCs w:val="1"/>
          <w:noProof w:val="0"/>
          <w:sz w:val="24"/>
          <w:szCs w:val="24"/>
          <w:lang w:val="en-US"/>
        </w:rPr>
        <w:t>GIS and Crime Mapping</w:t>
      </w:r>
      <w:r w:rsidRPr="6F18E3B0" w:rsidR="355018C0">
        <w:rPr>
          <w:rFonts w:ascii="Times New Roman" w:hAnsi="Times New Roman" w:eastAsia="Times New Roman" w:cs="Times New Roman"/>
          <w:noProof w:val="0"/>
          <w:sz w:val="24"/>
          <w:szCs w:val="24"/>
          <w:lang w:val="en-US"/>
        </w:rPr>
        <w:t>, 2nd ed. London, U.K.: Wiley, 2013.</w:t>
      </w:r>
    </w:p>
    <w:p w:rsidR="355018C0" w:rsidP="6F18E3B0" w:rsidRDefault="355018C0" w14:paraId="0B8C77A8" w14:textId="20D933AE">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[2] D. </w:t>
      </w:r>
      <w:r w:rsidRPr="6F18E3B0" w:rsidR="355018C0">
        <w:rPr>
          <w:rFonts w:ascii="Times New Roman" w:hAnsi="Times New Roman" w:eastAsia="Times New Roman" w:cs="Times New Roman"/>
          <w:noProof w:val="0"/>
          <w:sz w:val="24"/>
          <w:szCs w:val="24"/>
          <w:lang w:val="en-US"/>
        </w:rPr>
        <w:t>Malleson</w:t>
      </w:r>
      <w:r w:rsidRPr="6F18E3B0" w:rsidR="355018C0">
        <w:rPr>
          <w:rFonts w:ascii="Times New Roman" w:hAnsi="Times New Roman" w:eastAsia="Times New Roman" w:cs="Times New Roman"/>
          <w:noProof w:val="0"/>
          <w:sz w:val="24"/>
          <w:szCs w:val="24"/>
          <w:lang w:val="en-US"/>
        </w:rPr>
        <w:t xml:space="preserve"> and A. Andresen, "The impact of using social media data in crime prediction models," </w:t>
      </w:r>
      <w:r w:rsidRPr="6F18E3B0" w:rsidR="355018C0">
        <w:rPr>
          <w:rFonts w:ascii="Times New Roman" w:hAnsi="Times New Roman" w:eastAsia="Times New Roman" w:cs="Times New Roman"/>
          <w:i w:val="1"/>
          <w:iCs w:val="1"/>
          <w:noProof w:val="0"/>
          <w:sz w:val="24"/>
          <w:szCs w:val="24"/>
          <w:lang w:val="en-US"/>
        </w:rPr>
        <w:t>Crime Science</w:t>
      </w:r>
      <w:r w:rsidRPr="6F18E3B0" w:rsidR="355018C0">
        <w:rPr>
          <w:rFonts w:ascii="Times New Roman" w:hAnsi="Times New Roman" w:eastAsia="Times New Roman" w:cs="Times New Roman"/>
          <w:noProof w:val="0"/>
          <w:sz w:val="24"/>
          <w:szCs w:val="24"/>
          <w:lang w:val="en-US"/>
        </w:rPr>
        <w:t>, vol. 4, no. 1, pp. 1–9, Dec. 2015.</w:t>
      </w:r>
    </w:p>
    <w:p w:rsidR="355018C0" w:rsidP="6F18E3B0" w:rsidRDefault="355018C0" w14:paraId="2B42B7F8" w14:textId="123ABAF9">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[3] L. </w:t>
      </w:r>
      <w:r w:rsidRPr="6F18E3B0" w:rsidR="355018C0">
        <w:rPr>
          <w:rFonts w:ascii="Times New Roman" w:hAnsi="Times New Roman" w:eastAsia="Times New Roman" w:cs="Times New Roman"/>
          <w:noProof w:val="0"/>
          <w:sz w:val="24"/>
          <w:szCs w:val="24"/>
          <w:lang w:val="en-US"/>
        </w:rPr>
        <w:t>Breiman</w:t>
      </w:r>
      <w:r w:rsidRPr="6F18E3B0" w:rsidR="355018C0">
        <w:rPr>
          <w:rFonts w:ascii="Times New Roman" w:hAnsi="Times New Roman" w:eastAsia="Times New Roman" w:cs="Times New Roman"/>
          <w:noProof w:val="0"/>
          <w:sz w:val="24"/>
          <w:szCs w:val="24"/>
          <w:lang w:val="en-US"/>
        </w:rPr>
        <w:t xml:space="preserve">, "Random forests," </w:t>
      </w:r>
      <w:r w:rsidRPr="6F18E3B0" w:rsidR="355018C0">
        <w:rPr>
          <w:rFonts w:ascii="Times New Roman" w:hAnsi="Times New Roman" w:eastAsia="Times New Roman" w:cs="Times New Roman"/>
          <w:i w:val="1"/>
          <w:iCs w:val="1"/>
          <w:noProof w:val="0"/>
          <w:sz w:val="24"/>
          <w:szCs w:val="24"/>
          <w:lang w:val="en-US"/>
        </w:rPr>
        <w:t>Machine Learning</w:t>
      </w:r>
      <w:r w:rsidRPr="6F18E3B0" w:rsidR="355018C0">
        <w:rPr>
          <w:rFonts w:ascii="Times New Roman" w:hAnsi="Times New Roman" w:eastAsia="Times New Roman" w:cs="Times New Roman"/>
          <w:noProof w:val="0"/>
          <w:sz w:val="24"/>
          <w:szCs w:val="24"/>
          <w:lang w:val="en-US"/>
        </w:rPr>
        <w:t>, vol. 45, no. 1, pp. 5–32, 2001.</w:t>
      </w:r>
    </w:p>
    <w:p w:rsidR="355018C0" w:rsidP="6F18E3B0" w:rsidRDefault="355018C0" w14:paraId="120EFD23" w14:textId="7B58EC34">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[4] J. MacQueen, "Some methods for classification and analysis of multivariate observations," in </w:t>
      </w:r>
      <w:r w:rsidRPr="6F18E3B0" w:rsidR="355018C0">
        <w:rPr>
          <w:rFonts w:ascii="Times New Roman" w:hAnsi="Times New Roman" w:eastAsia="Times New Roman" w:cs="Times New Roman"/>
          <w:i w:val="1"/>
          <w:iCs w:val="1"/>
          <w:noProof w:val="0"/>
          <w:sz w:val="24"/>
          <w:szCs w:val="24"/>
          <w:lang w:val="en-US"/>
        </w:rPr>
        <w:t xml:space="preserve">Proc. Fifth Berkeley Symp. Math. Statist. </w:t>
      </w:r>
      <w:r w:rsidRPr="6F18E3B0" w:rsidR="355018C0">
        <w:rPr>
          <w:rFonts w:ascii="Times New Roman" w:hAnsi="Times New Roman" w:eastAsia="Times New Roman" w:cs="Times New Roman"/>
          <w:i w:val="1"/>
          <w:iCs w:val="1"/>
          <w:noProof w:val="0"/>
          <w:sz w:val="24"/>
          <w:szCs w:val="24"/>
          <w:lang w:val="en-US"/>
        </w:rPr>
        <w:t>Probab</w:t>
      </w:r>
      <w:r w:rsidRPr="6F18E3B0" w:rsidR="355018C0">
        <w:rPr>
          <w:rFonts w:ascii="Times New Roman" w:hAnsi="Times New Roman" w:eastAsia="Times New Roman" w:cs="Times New Roman"/>
          <w:i w:val="1"/>
          <w:iCs w:val="1"/>
          <w:noProof w:val="0"/>
          <w:sz w:val="24"/>
          <w:szCs w:val="24"/>
          <w:lang w:val="en-US"/>
        </w:rPr>
        <w:t>.</w:t>
      </w:r>
      <w:r w:rsidRPr="6F18E3B0" w:rsidR="355018C0">
        <w:rPr>
          <w:rFonts w:ascii="Times New Roman" w:hAnsi="Times New Roman" w:eastAsia="Times New Roman" w:cs="Times New Roman"/>
          <w:noProof w:val="0"/>
          <w:sz w:val="24"/>
          <w:szCs w:val="24"/>
          <w:lang w:val="en-US"/>
        </w:rPr>
        <w:t>, Berkeley, CA, USA, 1967, pp. 281–297.</w:t>
      </w:r>
    </w:p>
    <w:p w:rsidR="355018C0" w:rsidP="6F18E3B0" w:rsidRDefault="355018C0" w14:paraId="6151BA65" w14:textId="2A8A325F">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[5] M. Ester, H.-P. Kriegel, J. Sander, and X. Xu, "A density-based algorithm for discovering clusters in large spatial databases with noise," in </w:t>
      </w:r>
      <w:r w:rsidRPr="6F18E3B0" w:rsidR="355018C0">
        <w:rPr>
          <w:rFonts w:ascii="Times New Roman" w:hAnsi="Times New Roman" w:eastAsia="Times New Roman" w:cs="Times New Roman"/>
          <w:i w:val="1"/>
          <w:iCs w:val="1"/>
          <w:noProof w:val="0"/>
          <w:sz w:val="24"/>
          <w:szCs w:val="24"/>
          <w:lang w:val="en-US"/>
        </w:rPr>
        <w:t>Proc. 2nd Int. Conf. Knowledge Discovery and Data Mining (KDD’96)</w:t>
      </w:r>
      <w:r w:rsidRPr="6F18E3B0" w:rsidR="355018C0">
        <w:rPr>
          <w:rFonts w:ascii="Times New Roman" w:hAnsi="Times New Roman" w:eastAsia="Times New Roman" w:cs="Times New Roman"/>
          <w:noProof w:val="0"/>
          <w:sz w:val="24"/>
          <w:szCs w:val="24"/>
          <w:lang w:val="en-US"/>
        </w:rPr>
        <w:t>, Portland, OR, USA, 1996, pp. 226–231.</w:t>
      </w:r>
    </w:p>
    <w:p w:rsidR="355018C0" w:rsidP="6F18E3B0" w:rsidRDefault="355018C0" w14:paraId="20FF0E8A" w14:textId="6610DA4D">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[6] G. E. P. Box, G. M. Jenkins, G. C. Reinsel, and G. M. Ljung, </w:t>
      </w:r>
      <w:r w:rsidRPr="6F18E3B0" w:rsidR="355018C0">
        <w:rPr>
          <w:rFonts w:ascii="Times New Roman" w:hAnsi="Times New Roman" w:eastAsia="Times New Roman" w:cs="Times New Roman"/>
          <w:i w:val="1"/>
          <w:iCs w:val="1"/>
          <w:noProof w:val="0"/>
          <w:sz w:val="24"/>
          <w:szCs w:val="24"/>
          <w:lang w:val="en-US"/>
        </w:rPr>
        <w:t>Time Series Analysis: Forecasting and Control</w:t>
      </w:r>
      <w:r w:rsidRPr="6F18E3B0" w:rsidR="355018C0">
        <w:rPr>
          <w:rFonts w:ascii="Times New Roman" w:hAnsi="Times New Roman" w:eastAsia="Times New Roman" w:cs="Times New Roman"/>
          <w:noProof w:val="0"/>
          <w:sz w:val="24"/>
          <w:szCs w:val="24"/>
          <w:lang w:val="en-US"/>
        </w:rPr>
        <w:t>, 5th ed. Hoboken, NJ, USA: Wiley, 2015.</w:t>
      </w:r>
    </w:p>
    <w:p w:rsidR="355018C0" w:rsidP="6F18E3B0" w:rsidRDefault="355018C0" w14:paraId="6DD3CBDA" w14:textId="74112471">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[7] S. Hochreiter and J. Schmidhuber, "Long short-term memory," </w:t>
      </w:r>
      <w:r w:rsidRPr="6F18E3B0" w:rsidR="355018C0">
        <w:rPr>
          <w:rFonts w:ascii="Times New Roman" w:hAnsi="Times New Roman" w:eastAsia="Times New Roman" w:cs="Times New Roman"/>
          <w:i w:val="1"/>
          <w:iCs w:val="1"/>
          <w:noProof w:val="0"/>
          <w:sz w:val="24"/>
          <w:szCs w:val="24"/>
          <w:lang w:val="en-US"/>
        </w:rPr>
        <w:t>Neural Computation</w:t>
      </w:r>
      <w:r w:rsidRPr="6F18E3B0" w:rsidR="355018C0">
        <w:rPr>
          <w:rFonts w:ascii="Times New Roman" w:hAnsi="Times New Roman" w:eastAsia="Times New Roman" w:cs="Times New Roman"/>
          <w:noProof w:val="0"/>
          <w:sz w:val="24"/>
          <w:szCs w:val="24"/>
          <w:lang w:val="en-US"/>
        </w:rPr>
        <w:t>, vol. 9, no. 8, pp. 1735–1780, Nov. 1997.</w:t>
      </w:r>
    </w:p>
    <w:p w:rsidR="355018C0" w:rsidP="6F18E3B0" w:rsidRDefault="355018C0" w14:paraId="61286188" w14:textId="7229F0FE">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[8] C. Aggarwal, </w:t>
      </w:r>
      <w:r w:rsidRPr="6F18E3B0" w:rsidR="355018C0">
        <w:rPr>
          <w:rFonts w:ascii="Times New Roman" w:hAnsi="Times New Roman" w:eastAsia="Times New Roman" w:cs="Times New Roman"/>
          <w:i w:val="1"/>
          <w:iCs w:val="1"/>
          <w:noProof w:val="0"/>
          <w:sz w:val="24"/>
          <w:szCs w:val="24"/>
          <w:lang w:val="en-US"/>
        </w:rPr>
        <w:t>Data Mining: The Textbook</w:t>
      </w:r>
      <w:r w:rsidRPr="6F18E3B0" w:rsidR="355018C0">
        <w:rPr>
          <w:rFonts w:ascii="Times New Roman" w:hAnsi="Times New Roman" w:eastAsia="Times New Roman" w:cs="Times New Roman"/>
          <w:noProof w:val="0"/>
          <w:sz w:val="24"/>
          <w:szCs w:val="24"/>
          <w:lang w:val="en-US"/>
        </w:rPr>
        <w:t>, Cham, Switzerland: Springer, 2015.</w:t>
      </w:r>
    </w:p>
    <w:p w:rsidR="355018C0" w:rsidP="6F18E3B0" w:rsidRDefault="355018C0" w14:paraId="581F0244" w14:textId="10393D53">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[9] H. Samet, </w:t>
      </w:r>
      <w:r w:rsidRPr="6F18E3B0" w:rsidR="355018C0">
        <w:rPr>
          <w:rFonts w:ascii="Times New Roman" w:hAnsi="Times New Roman" w:eastAsia="Times New Roman" w:cs="Times New Roman"/>
          <w:i w:val="1"/>
          <w:iCs w:val="1"/>
          <w:noProof w:val="0"/>
          <w:sz w:val="24"/>
          <w:szCs w:val="24"/>
          <w:lang w:val="en-US"/>
        </w:rPr>
        <w:t>Foundations of Multidimensional and Metric Data Structures</w:t>
      </w:r>
      <w:r w:rsidRPr="6F18E3B0" w:rsidR="355018C0">
        <w:rPr>
          <w:rFonts w:ascii="Times New Roman" w:hAnsi="Times New Roman" w:eastAsia="Times New Roman" w:cs="Times New Roman"/>
          <w:noProof w:val="0"/>
          <w:sz w:val="24"/>
          <w:szCs w:val="24"/>
          <w:lang w:val="en-US"/>
        </w:rPr>
        <w:t>, San Francisco, CA, USA: Morgan Kaufmann, 2006.</w:t>
      </w:r>
    </w:p>
    <w:p w:rsidR="355018C0" w:rsidP="6F18E3B0" w:rsidRDefault="355018C0" w14:paraId="139B1867" w14:textId="45CD5539">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[10] L. </w:t>
      </w:r>
      <w:r w:rsidRPr="6F18E3B0" w:rsidR="355018C0">
        <w:rPr>
          <w:rFonts w:ascii="Times New Roman" w:hAnsi="Times New Roman" w:eastAsia="Times New Roman" w:cs="Times New Roman"/>
          <w:noProof w:val="0"/>
          <w:sz w:val="24"/>
          <w:szCs w:val="24"/>
          <w:lang w:val="en-US"/>
        </w:rPr>
        <w:t>Anselin</w:t>
      </w:r>
      <w:r w:rsidRPr="6F18E3B0" w:rsidR="355018C0">
        <w:rPr>
          <w:rFonts w:ascii="Times New Roman" w:hAnsi="Times New Roman" w:eastAsia="Times New Roman" w:cs="Times New Roman"/>
          <w:noProof w:val="0"/>
          <w:sz w:val="24"/>
          <w:szCs w:val="24"/>
          <w:lang w:val="en-US"/>
        </w:rPr>
        <w:t xml:space="preserve">, "Local indicators of spatial association—LISA," </w:t>
      </w:r>
      <w:r w:rsidRPr="6F18E3B0" w:rsidR="355018C0">
        <w:rPr>
          <w:rFonts w:ascii="Times New Roman" w:hAnsi="Times New Roman" w:eastAsia="Times New Roman" w:cs="Times New Roman"/>
          <w:i w:val="1"/>
          <w:iCs w:val="1"/>
          <w:noProof w:val="0"/>
          <w:sz w:val="24"/>
          <w:szCs w:val="24"/>
          <w:lang w:val="en-US"/>
        </w:rPr>
        <w:t>Geographical Analysis</w:t>
      </w:r>
      <w:r w:rsidRPr="6F18E3B0" w:rsidR="355018C0">
        <w:rPr>
          <w:rFonts w:ascii="Times New Roman" w:hAnsi="Times New Roman" w:eastAsia="Times New Roman" w:cs="Times New Roman"/>
          <w:noProof w:val="0"/>
          <w:sz w:val="24"/>
          <w:szCs w:val="24"/>
          <w:lang w:val="en-US"/>
        </w:rPr>
        <w:t>, vol. 27, no. 2, pp. 93–115, Apr. 1995.</w:t>
      </w:r>
    </w:p>
    <w:p w:rsidR="355018C0" w:rsidP="6F18E3B0" w:rsidRDefault="355018C0" w14:paraId="102EDEC8" w14:textId="56459764">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[11] X. Yan and X. Han, </w:t>
      </w:r>
      <w:r w:rsidRPr="6F18E3B0" w:rsidR="355018C0">
        <w:rPr>
          <w:rFonts w:ascii="Times New Roman" w:hAnsi="Times New Roman" w:eastAsia="Times New Roman" w:cs="Times New Roman"/>
          <w:i w:val="1"/>
          <w:iCs w:val="1"/>
          <w:noProof w:val="0"/>
          <w:sz w:val="24"/>
          <w:szCs w:val="24"/>
          <w:lang w:val="en-US"/>
        </w:rPr>
        <w:t>Graph Data Management: Techniques and Applications</w:t>
      </w:r>
      <w:r w:rsidRPr="6F18E3B0" w:rsidR="355018C0">
        <w:rPr>
          <w:rFonts w:ascii="Times New Roman" w:hAnsi="Times New Roman" w:eastAsia="Times New Roman" w:cs="Times New Roman"/>
          <w:noProof w:val="0"/>
          <w:sz w:val="24"/>
          <w:szCs w:val="24"/>
          <w:lang w:val="en-US"/>
        </w:rPr>
        <w:t>, Hershey, PA, USA: IGI Global, 2010.</w:t>
      </w:r>
    </w:p>
    <w:p w:rsidR="355018C0" w:rsidP="6F18E3B0" w:rsidRDefault="355018C0" w14:paraId="05C2F7EB" w14:textId="0A69E383">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[12] D. J. Hand, H. Mannila, and P. Smyth, </w:t>
      </w:r>
      <w:r w:rsidRPr="6F18E3B0" w:rsidR="355018C0">
        <w:rPr>
          <w:rFonts w:ascii="Times New Roman" w:hAnsi="Times New Roman" w:eastAsia="Times New Roman" w:cs="Times New Roman"/>
          <w:i w:val="1"/>
          <w:iCs w:val="1"/>
          <w:noProof w:val="0"/>
          <w:sz w:val="24"/>
          <w:szCs w:val="24"/>
          <w:lang w:val="en-US"/>
        </w:rPr>
        <w:t>Principles of Data Mining</w:t>
      </w:r>
      <w:r w:rsidRPr="6F18E3B0" w:rsidR="355018C0">
        <w:rPr>
          <w:rFonts w:ascii="Times New Roman" w:hAnsi="Times New Roman" w:eastAsia="Times New Roman" w:cs="Times New Roman"/>
          <w:noProof w:val="0"/>
          <w:sz w:val="24"/>
          <w:szCs w:val="24"/>
          <w:lang w:val="en-US"/>
        </w:rPr>
        <w:t>, Cambridge, MA, USA: MIT Press, 2001.</w:t>
      </w:r>
    </w:p>
    <w:p w:rsidR="355018C0" w:rsidP="6F18E3B0" w:rsidRDefault="355018C0" w14:paraId="245FF408" w14:textId="53AEFF8F">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[13] A. S. Perera and R. A. Baker, "Forecasting crime trends using ARIMA and LSTM models: A comparative study," </w:t>
      </w:r>
      <w:r w:rsidRPr="6F18E3B0" w:rsidR="355018C0">
        <w:rPr>
          <w:rFonts w:ascii="Times New Roman" w:hAnsi="Times New Roman" w:eastAsia="Times New Roman" w:cs="Times New Roman"/>
          <w:i w:val="1"/>
          <w:iCs w:val="1"/>
          <w:noProof w:val="0"/>
          <w:sz w:val="24"/>
          <w:szCs w:val="24"/>
          <w:lang w:val="en-US"/>
        </w:rPr>
        <w:t>J. Data Sci. Appl.</w:t>
      </w:r>
      <w:r w:rsidRPr="6F18E3B0" w:rsidR="355018C0">
        <w:rPr>
          <w:rFonts w:ascii="Times New Roman" w:hAnsi="Times New Roman" w:eastAsia="Times New Roman" w:cs="Times New Roman"/>
          <w:noProof w:val="0"/>
          <w:sz w:val="24"/>
          <w:szCs w:val="24"/>
          <w:lang w:val="en-US"/>
        </w:rPr>
        <w:t>, vol. 4, no. 2, pp. 45–57, 2021.</w:t>
      </w:r>
    </w:p>
    <w:p w:rsidR="355018C0" w:rsidP="6F18E3B0" w:rsidRDefault="355018C0" w14:paraId="35947F24" w14:textId="4D8E6FA8">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 xml:space="preserve">[14] R. Mohler et al., "Randomized controlled field trials of predictive policing," </w:t>
      </w:r>
      <w:r w:rsidRPr="6F18E3B0" w:rsidR="355018C0">
        <w:rPr>
          <w:rFonts w:ascii="Times New Roman" w:hAnsi="Times New Roman" w:eastAsia="Times New Roman" w:cs="Times New Roman"/>
          <w:i w:val="1"/>
          <w:iCs w:val="1"/>
          <w:noProof w:val="0"/>
          <w:sz w:val="24"/>
          <w:szCs w:val="24"/>
          <w:lang w:val="en-US"/>
        </w:rPr>
        <w:t>J. Amer. Statistical Association</w:t>
      </w:r>
      <w:r w:rsidRPr="6F18E3B0" w:rsidR="355018C0">
        <w:rPr>
          <w:rFonts w:ascii="Times New Roman" w:hAnsi="Times New Roman" w:eastAsia="Times New Roman" w:cs="Times New Roman"/>
          <w:noProof w:val="0"/>
          <w:sz w:val="24"/>
          <w:szCs w:val="24"/>
          <w:lang w:val="en-US"/>
        </w:rPr>
        <w:t>, vol. 110, no. 512, pp. 1399–1411, 2015.</w:t>
      </w:r>
    </w:p>
    <w:p w:rsidR="355018C0" w:rsidP="6F18E3B0" w:rsidRDefault="355018C0" w14:paraId="534FE5B4" w14:textId="70355FB8">
      <w:pPr>
        <w:pStyle w:val="ListParagraph"/>
        <w:spacing w:before="0" w:beforeAutospacing="off" w:after="0" w:afterAutospacing="off" w:line="360" w:lineRule="auto"/>
        <w:ind w:left="360" w:right="0" w:hanging="360"/>
        <w:rPr>
          <w:rFonts w:ascii="Times New Roman" w:hAnsi="Times New Roman" w:eastAsia="Times New Roman" w:cs="Times New Roman"/>
          <w:noProof w:val="0"/>
          <w:sz w:val="24"/>
          <w:szCs w:val="24"/>
          <w:lang w:val="en-US"/>
        </w:rPr>
      </w:pPr>
      <w:r w:rsidRPr="6F18E3B0" w:rsidR="355018C0">
        <w:rPr>
          <w:rFonts w:ascii="Times New Roman" w:hAnsi="Times New Roman" w:eastAsia="Times New Roman" w:cs="Times New Roman"/>
          <w:noProof w:val="0"/>
          <w:sz w:val="24"/>
          <w:szCs w:val="24"/>
          <w:lang w:val="en-US"/>
        </w:rPr>
        <w:t>[15] N. Levine, "</w:t>
      </w:r>
      <w:r w:rsidRPr="6F18E3B0" w:rsidR="355018C0">
        <w:rPr>
          <w:rFonts w:ascii="Times New Roman" w:hAnsi="Times New Roman" w:eastAsia="Times New Roman" w:cs="Times New Roman"/>
          <w:noProof w:val="0"/>
          <w:sz w:val="24"/>
          <w:szCs w:val="24"/>
          <w:lang w:val="en-US"/>
        </w:rPr>
        <w:t>CrimeStat</w:t>
      </w:r>
      <w:r w:rsidRPr="6F18E3B0" w:rsidR="355018C0">
        <w:rPr>
          <w:rFonts w:ascii="Times New Roman" w:hAnsi="Times New Roman" w:eastAsia="Times New Roman" w:cs="Times New Roman"/>
          <w:noProof w:val="0"/>
          <w:sz w:val="24"/>
          <w:szCs w:val="24"/>
          <w:lang w:val="en-US"/>
        </w:rPr>
        <w:t xml:space="preserve"> IV: A spatial statistics program for the analysis of crime incident patterns," </w:t>
      </w:r>
      <w:r w:rsidRPr="6F18E3B0" w:rsidR="355018C0">
        <w:rPr>
          <w:rFonts w:ascii="Times New Roman" w:hAnsi="Times New Roman" w:eastAsia="Times New Roman" w:cs="Times New Roman"/>
          <w:i w:val="1"/>
          <w:iCs w:val="1"/>
          <w:noProof w:val="0"/>
          <w:sz w:val="24"/>
          <w:szCs w:val="24"/>
          <w:lang w:val="en-US"/>
        </w:rPr>
        <w:t>National Institute of Justice</w:t>
      </w:r>
      <w:r w:rsidRPr="6F18E3B0" w:rsidR="355018C0">
        <w:rPr>
          <w:rFonts w:ascii="Times New Roman" w:hAnsi="Times New Roman" w:eastAsia="Times New Roman" w:cs="Times New Roman"/>
          <w:noProof w:val="0"/>
          <w:sz w:val="24"/>
          <w:szCs w:val="24"/>
          <w:lang w:val="en-US"/>
        </w:rPr>
        <w:t>, Washington, DC, USA, Tech. Rep., 2013.</w:t>
      </w:r>
    </w:p>
    <w:p w:rsidR="355018C0" w:rsidP="6F18E3B0" w:rsidRDefault="355018C0" w14:paraId="215EF7FB" w14:textId="1C1A5D18">
      <w:pPr>
        <w:spacing w:before="0" w:beforeAutospacing="off" w:after="160" w:afterAutospacing="off" w:line="360" w:lineRule="auto"/>
      </w:pPr>
      <w:r w:rsidRPr="6F18E3B0" w:rsidR="355018C0">
        <w:rPr>
          <w:rFonts w:ascii="Times New Roman" w:hAnsi="Times New Roman" w:eastAsia="Times New Roman" w:cs="Times New Roman"/>
          <w:noProof w:val="0"/>
          <w:sz w:val="24"/>
          <w:szCs w:val="24"/>
          <w:lang w:val="en-US"/>
        </w:rPr>
        <w:t xml:space="preserve"> </w:t>
      </w:r>
    </w:p>
    <w:p w:rsidR="355018C0" w:rsidP="6F18E3B0" w:rsidRDefault="355018C0" w14:paraId="448D5394" w14:textId="1B2FFFC6">
      <w:pPr>
        <w:spacing w:before="0" w:beforeAutospacing="off" w:after="160" w:afterAutospacing="off" w:line="276" w:lineRule="auto"/>
      </w:pPr>
      <w:r w:rsidRPr="6F18E3B0" w:rsidR="355018C0">
        <w:rPr>
          <w:rFonts w:ascii="Times New Roman" w:hAnsi="Times New Roman" w:eastAsia="Times New Roman" w:cs="Times New Roman"/>
          <w:noProof w:val="0"/>
          <w:sz w:val="24"/>
          <w:szCs w:val="24"/>
          <w:lang w:val="en-US"/>
        </w:rPr>
        <w:t xml:space="preserve"> </w:t>
      </w:r>
    </w:p>
    <w:p w:rsidR="6F18E3B0" w:rsidP="6F18E3B0" w:rsidRDefault="6F18E3B0" w14:paraId="1918D033" w14:textId="45D602D3">
      <w:pPr>
        <w:spacing w:before="0" w:beforeAutospacing="off" w:after="160" w:afterAutospacing="off" w:line="276" w:lineRule="auto"/>
        <w:rPr>
          <w:rFonts w:ascii="Times New Roman" w:hAnsi="Times New Roman" w:eastAsia="Times New Roman" w:cs="Times New Roman"/>
          <w:noProof w:val="0"/>
          <w:sz w:val="24"/>
          <w:szCs w:val="24"/>
          <w:lang w:val="en-US"/>
        </w:rPr>
      </w:pPr>
    </w:p>
    <w:p w:rsidR="6F18E3B0" w:rsidP="6F18E3B0" w:rsidRDefault="6F18E3B0" w14:paraId="508B78A9" w14:textId="090DEC03">
      <w:pPr>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headerReference w:type="default" r:id="Reea0f6d5edbb4d17"/>
      <w:footerReference w:type="default" r:id="R1041179478a04ce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F18E3B0" w:rsidTr="6F18E3B0" w14:paraId="17CCACC1">
      <w:trPr>
        <w:trHeight w:val="300"/>
      </w:trPr>
      <w:tc>
        <w:tcPr>
          <w:tcW w:w="3120" w:type="dxa"/>
          <w:tcMar/>
        </w:tcPr>
        <w:p w:rsidR="6F18E3B0" w:rsidP="6F18E3B0" w:rsidRDefault="6F18E3B0" w14:paraId="09539BEE" w14:textId="7C9C05C4">
          <w:pPr>
            <w:pStyle w:val="Header"/>
            <w:bidi w:val="0"/>
            <w:ind w:left="-115"/>
            <w:jc w:val="left"/>
          </w:pPr>
        </w:p>
      </w:tc>
      <w:tc>
        <w:tcPr>
          <w:tcW w:w="3120" w:type="dxa"/>
          <w:tcMar/>
        </w:tcPr>
        <w:p w:rsidR="6F18E3B0" w:rsidP="6F18E3B0" w:rsidRDefault="6F18E3B0" w14:paraId="5FCB46BB" w14:textId="30F5EBCD">
          <w:pPr>
            <w:pStyle w:val="Header"/>
            <w:bidi w:val="0"/>
            <w:jc w:val="center"/>
          </w:pPr>
          <w:r>
            <w:fldChar w:fldCharType="begin"/>
          </w:r>
          <w:r>
            <w:instrText xml:space="preserve">PAGE</w:instrText>
          </w:r>
          <w:r>
            <w:fldChar w:fldCharType="separate"/>
          </w:r>
          <w:r>
            <w:fldChar w:fldCharType="end"/>
          </w:r>
        </w:p>
      </w:tc>
      <w:tc>
        <w:tcPr>
          <w:tcW w:w="3120" w:type="dxa"/>
          <w:tcMar/>
        </w:tcPr>
        <w:p w:rsidR="6F18E3B0" w:rsidP="6F18E3B0" w:rsidRDefault="6F18E3B0" w14:paraId="7996AA49" w14:textId="4070F57B">
          <w:pPr>
            <w:pStyle w:val="Header"/>
            <w:bidi w:val="0"/>
            <w:ind w:right="-115"/>
            <w:jc w:val="right"/>
          </w:pPr>
        </w:p>
      </w:tc>
    </w:tr>
  </w:tbl>
  <w:p w:rsidR="6F18E3B0" w:rsidP="6F18E3B0" w:rsidRDefault="6F18E3B0" w14:paraId="09031A37" w14:textId="67E24D7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F18E3B0" w:rsidTr="6F18E3B0" w14:paraId="436846D5">
      <w:trPr>
        <w:trHeight w:val="300"/>
      </w:trPr>
      <w:tc>
        <w:tcPr>
          <w:tcW w:w="3120" w:type="dxa"/>
          <w:tcMar/>
        </w:tcPr>
        <w:p w:rsidR="6F18E3B0" w:rsidP="6F18E3B0" w:rsidRDefault="6F18E3B0" w14:paraId="7FC343EA" w14:textId="447F2FF2">
          <w:pPr>
            <w:pStyle w:val="Header"/>
            <w:bidi w:val="0"/>
            <w:ind w:left="-115"/>
            <w:jc w:val="left"/>
          </w:pPr>
        </w:p>
      </w:tc>
      <w:tc>
        <w:tcPr>
          <w:tcW w:w="3120" w:type="dxa"/>
          <w:tcMar/>
        </w:tcPr>
        <w:p w:rsidR="6F18E3B0" w:rsidP="6F18E3B0" w:rsidRDefault="6F18E3B0" w14:paraId="6A9812EC" w14:textId="131AB243">
          <w:pPr>
            <w:pStyle w:val="Header"/>
            <w:bidi w:val="0"/>
            <w:jc w:val="center"/>
          </w:pPr>
        </w:p>
      </w:tc>
      <w:tc>
        <w:tcPr>
          <w:tcW w:w="3120" w:type="dxa"/>
          <w:tcMar/>
        </w:tcPr>
        <w:p w:rsidR="6F18E3B0" w:rsidP="6F18E3B0" w:rsidRDefault="6F18E3B0" w14:paraId="149893C3" w14:textId="1E802AD8">
          <w:pPr>
            <w:pStyle w:val="Header"/>
            <w:bidi w:val="0"/>
            <w:ind w:right="-115"/>
            <w:jc w:val="right"/>
          </w:pPr>
        </w:p>
      </w:tc>
    </w:tr>
  </w:tbl>
  <w:p w:rsidR="6F18E3B0" w:rsidP="6F18E3B0" w:rsidRDefault="6F18E3B0" w14:paraId="795A7FE5" w14:textId="44F21852">
    <w:pPr>
      <w:pStyle w:val="Header"/>
      <w:bidi w:val="0"/>
    </w:pPr>
  </w:p>
</w:hdr>
</file>

<file path=word/numbering.xml><?xml version="1.0" encoding="utf-8"?>
<w:numbering xmlns:w="http://schemas.openxmlformats.org/wordprocessingml/2006/main">
  <w:abstractNum xmlns:w="http://schemas.openxmlformats.org/wordprocessingml/2006/main" w:abstractNumId="18">
    <w:nsid w:val="5150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9d8ccdc"/>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adff6ce"/>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020d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5812a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ee962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882a8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c6f17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2fe9e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88da0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1551c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d7a2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ebeb3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b18f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94fd6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49f67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cae36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32ab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91B306"/>
    <w:rsid w:val="0063B26A"/>
    <w:rsid w:val="013777BE"/>
    <w:rsid w:val="03A47A45"/>
    <w:rsid w:val="05BC1DC0"/>
    <w:rsid w:val="084463A5"/>
    <w:rsid w:val="09E068EB"/>
    <w:rsid w:val="0AD9EE72"/>
    <w:rsid w:val="0BA8F107"/>
    <w:rsid w:val="0C68F9A8"/>
    <w:rsid w:val="0D7212F0"/>
    <w:rsid w:val="0E7F5F75"/>
    <w:rsid w:val="0E999819"/>
    <w:rsid w:val="118786F2"/>
    <w:rsid w:val="1248FD24"/>
    <w:rsid w:val="127D77E0"/>
    <w:rsid w:val="14EDC69F"/>
    <w:rsid w:val="1769B432"/>
    <w:rsid w:val="17E164E3"/>
    <w:rsid w:val="1AEC6DB6"/>
    <w:rsid w:val="1C70A6A8"/>
    <w:rsid w:val="1CB49AB2"/>
    <w:rsid w:val="1DE29311"/>
    <w:rsid w:val="1E019306"/>
    <w:rsid w:val="205C8797"/>
    <w:rsid w:val="216C2A87"/>
    <w:rsid w:val="22939263"/>
    <w:rsid w:val="22DCCB03"/>
    <w:rsid w:val="2616E7B0"/>
    <w:rsid w:val="2679677C"/>
    <w:rsid w:val="28586F3B"/>
    <w:rsid w:val="2873C018"/>
    <w:rsid w:val="29DAA1EE"/>
    <w:rsid w:val="2FA77A3D"/>
    <w:rsid w:val="308DA202"/>
    <w:rsid w:val="323647D6"/>
    <w:rsid w:val="33D4F91E"/>
    <w:rsid w:val="34529C56"/>
    <w:rsid w:val="350376B1"/>
    <w:rsid w:val="355018C0"/>
    <w:rsid w:val="35D9466B"/>
    <w:rsid w:val="391C4026"/>
    <w:rsid w:val="394B1B41"/>
    <w:rsid w:val="39E6A5B0"/>
    <w:rsid w:val="3A009357"/>
    <w:rsid w:val="3B0BAE22"/>
    <w:rsid w:val="3B4B7AAF"/>
    <w:rsid w:val="3BE172F9"/>
    <w:rsid w:val="3C427B6C"/>
    <w:rsid w:val="3CF5A8D4"/>
    <w:rsid w:val="3F8E038B"/>
    <w:rsid w:val="4009D3DF"/>
    <w:rsid w:val="411CB5C4"/>
    <w:rsid w:val="41E7E619"/>
    <w:rsid w:val="4391B306"/>
    <w:rsid w:val="452E4B82"/>
    <w:rsid w:val="45A19AEB"/>
    <w:rsid w:val="46CB45F0"/>
    <w:rsid w:val="480903F4"/>
    <w:rsid w:val="48835A15"/>
    <w:rsid w:val="48AA3FBA"/>
    <w:rsid w:val="4921EA3C"/>
    <w:rsid w:val="4B814112"/>
    <w:rsid w:val="4E428D2F"/>
    <w:rsid w:val="5090C62A"/>
    <w:rsid w:val="51221A18"/>
    <w:rsid w:val="533BBC80"/>
    <w:rsid w:val="561302B0"/>
    <w:rsid w:val="59654A9C"/>
    <w:rsid w:val="5FAD6EEA"/>
    <w:rsid w:val="6100365D"/>
    <w:rsid w:val="6314C6E7"/>
    <w:rsid w:val="6490E5D3"/>
    <w:rsid w:val="6521FC9B"/>
    <w:rsid w:val="656B8CAA"/>
    <w:rsid w:val="67CA8810"/>
    <w:rsid w:val="6AA2EB87"/>
    <w:rsid w:val="6ABF87DB"/>
    <w:rsid w:val="6B5F0497"/>
    <w:rsid w:val="6D21C5DC"/>
    <w:rsid w:val="6DCB7A41"/>
    <w:rsid w:val="6F18E3B0"/>
    <w:rsid w:val="70BD1891"/>
    <w:rsid w:val="70CF4C0D"/>
    <w:rsid w:val="72A98CF8"/>
    <w:rsid w:val="7644A50F"/>
    <w:rsid w:val="7C3B531B"/>
    <w:rsid w:val="7F70D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B306"/>
  <w15:chartTrackingRefBased/>
  <w15:docId w15:val="{CC54A1C8-070C-43F7-9418-3CBDB624787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uiPriority w:val="1"/>
    <w:name w:val="No Spacing"/>
    <w:qFormat/>
    <w:rsid w:val="6F18E3B0"/>
    <w:pPr>
      <w:spacing w:after="0"/>
    </w:pPr>
  </w:style>
  <w:style w:type="paragraph" w:styleId="TOC1">
    <w:uiPriority w:val="39"/>
    <w:name w:val="toc 1"/>
    <w:basedOn w:val="Normal"/>
    <w:next w:val="Normal"/>
    <w:unhideWhenUsed/>
    <w:rsid w:val="6F18E3B0"/>
    <w:pPr>
      <w:spacing w:after="100"/>
    </w:pPr>
  </w:style>
  <w:style w:type="character" w:styleId="Hyperlink">
    <w:uiPriority w:val="99"/>
    <w:name w:val="Hyperlink"/>
    <w:basedOn w:val="DefaultParagraphFont"/>
    <w:unhideWhenUsed/>
    <w:rsid w:val="6F18E3B0"/>
    <w:rPr>
      <w:color w:val="467886"/>
      <w:u w:val="single"/>
    </w:rPr>
  </w:style>
  <w:style w:type="paragraph" w:styleId="Header">
    <w:uiPriority w:val="99"/>
    <w:name w:val="header"/>
    <w:basedOn w:val="Normal"/>
    <w:unhideWhenUsed/>
    <w:rsid w:val="6F18E3B0"/>
    <w:pPr>
      <w:tabs>
        <w:tab w:val="center" w:leader="none" w:pos="4680"/>
        <w:tab w:val="right" w:leader="none" w:pos="9360"/>
      </w:tabs>
      <w:spacing w:after="0" w:line="240" w:lineRule="auto"/>
    </w:pPr>
  </w:style>
  <w:style w:type="paragraph" w:styleId="Footer">
    <w:uiPriority w:val="99"/>
    <w:name w:val="footer"/>
    <w:basedOn w:val="Normal"/>
    <w:unhideWhenUsed/>
    <w:rsid w:val="6F18E3B0"/>
    <w:pPr>
      <w:tabs>
        <w:tab w:val="center" w:leader="none" w:pos="4680"/>
        <w:tab w:val="right" w:leader="none" w:pos="9360"/>
      </w:tabs>
      <w:spacing w:after="0" w:line="240" w:lineRule="auto"/>
    </w:pPr>
  </w:style>
  <w:style w:type="paragraph" w:styleId="ListParagraph">
    <w:uiPriority w:val="34"/>
    <w:name w:val="List Paragraph"/>
    <w:basedOn w:val="Normal"/>
    <w:qFormat/>
    <w:rsid w:val="6F18E3B0"/>
    <w:pPr>
      <w:spacing/>
      <w:ind w:left="720"/>
      <w:contextualSpacing/>
    </w:pPr>
  </w:style>
  <w:style w:type="paragraph" w:styleId="TOC2">
    <w:uiPriority w:val="39"/>
    <w:name w:val="toc 2"/>
    <w:basedOn w:val="Normal"/>
    <w:next w:val="Normal"/>
    <w:unhideWhenUsed/>
    <w:rsid w:val="6F18E3B0"/>
    <w:pPr>
      <w:spacing w:after="100"/>
      <w:ind w:left="220"/>
    </w:pPr>
  </w:style>
  <w:style w:type="paragraph" w:styleId="TOC3">
    <w:uiPriority w:val="39"/>
    <w:name w:val="toc 3"/>
    <w:basedOn w:val="Normal"/>
    <w:next w:val="Normal"/>
    <w:unhideWhenUsed/>
    <w:rsid w:val="6F18E3B0"/>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2164483df6d41e4" /><Relationship Type="http://schemas.openxmlformats.org/officeDocument/2006/relationships/image" Target="/media/image2.png" Id="R9123fba81fe54a40" /><Relationship Type="http://schemas.openxmlformats.org/officeDocument/2006/relationships/image" Target="/media/image3.png" Id="Rf39843d0b7cc48f8" /><Relationship Type="http://schemas.openxmlformats.org/officeDocument/2006/relationships/image" Target="/media/image4.png" Id="R45913ffe1ffb4142" /><Relationship Type="http://schemas.openxmlformats.org/officeDocument/2006/relationships/image" Target="/media/image5.png" Id="R82321f2103574e20" /><Relationship Type="http://schemas.openxmlformats.org/officeDocument/2006/relationships/image" Target="/media/image6.png" Id="R63365366adc04d41" /><Relationship Type="http://schemas.openxmlformats.org/officeDocument/2006/relationships/image" Target="/media/image7.png" Id="R59ff736cd0a74d5c" /><Relationship Type="http://schemas.openxmlformats.org/officeDocument/2006/relationships/image" Target="/media/image8.png" Id="Rb7b44aac927e496f" /><Relationship Type="http://schemas.openxmlformats.org/officeDocument/2006/relationships/image" Target="/media/image9.png" Id="Rc6b77278c4a74060" /><Relationship Type="http://schemas.openxmlformats.org/officeDocument/2006/relationships/image" Target="/media/imagea.png" Id="Rc18224743e8945d7" /><Relationship Type="http://schemas.openxmlformats.org/officeDocument/2006/relationships/image" Target="/media/imageb.png" Id="R8ca4eeab4f824e10" /><Relationship Type="http://schemas.openxmlformats.org/officeDocument/2006/relationships/image" Target="/media/imagec.png" Id="R5c054ced19a34bee" /><Relationship Type="http://schemas.openxmlformats.org/officeDocument/2006/relationships/image" Target="/media/imaged.png" Id="Rc6b3dca170514da8" /><Relationship Type="http://schemas.openxmlformats.org/officeDocument/2006/relationships/image" Target="/media/imagee.png" Id="Rb015658b296847f7" /><Relationship Type="http://schemas.openxmlformats.org/officeDocument/2006/relationships/image" Target="/media/imagef.png" Id="R26fab77ed69e4f6a" /><Relationship Type="http://schemas.openxmlformats.org/officeDocument/2006/relationships/image" Target="/media/image10.png" Id="R272f451654f34674" /><Relationship Type="http://schemas.openxmlformats.org/officeDocument/2006/relationships/image" Target="/media/image11.png" Id="R74d022f264164a16" /><Relationship Type="http://schemas.openxmlformats.org/officeDocument/2006/relationships/image" Target="/media/image12.png" Id="Rdfec2462345b4c62" /><Relationship Type="http://schemas.openxmlformats.org/officeDocument/2006/relationships/image" Target="/media/image13.png" Id="R69258c8543494e70" /><Relationship Type="http://schemas.openxmlformats.org/officeDocument/2006/relationships/image" Target="/media/image14.png" Id="Rcaec5e8cb0da40e5" /><Relationship Type="http://schemas.openxmlformats.org/officeDocument/2006/relationships/image" Target="/media/image15.png" Id="Rd3bd4648f2f04c7a" /><Relationship Type="http://schemas.openxmlformats.org/officeDocument/2006/relationships/image" Target="/media/image16.png" Id="Rd9b9d4ea2e914c24" /><Relationship Type="http://schemas.openxmlformats.org/officeDocument/2006/relationships/header" Target="header.xml" Id="Reea0f6d5edbb4d17" /><Relationship Type="http://schemas.openxmlformats.org/officeDocument/2006/relationships/footer" Target="footer.xml" Id="R1041179478a04ceb" /><Relationship Type="http://schemas.openxmlformats.org/officeDocument/2006/relationships/numbering" Target="numbering.xml" Id="Rf0e6aaf5f546406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2025-04-09T20:20:43.9113538Z</dcterms:created>
  <dcterms:modified xsi:type="dcterms:W3CDTF">2025-04-10T14:21:06.1588695Z</dcterms:modified>
  <dc:creator>Sangiwe Nomhle Moyo</dc:creator>
  <lastModifiedBy>Sangiwe Nomhle Moyo</lastModifiedBy>
</coreProperties>
</file>