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28C93" w14:textId="4E3A7AE6" w:rsidR="000F7A98" w:rsidRPr="00FA3AA6" w:rsidRDefault="00FA3AA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FA3AA6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Evaluation Techniques:</w:t>
      </w:r>
    </w:p>
    <w:p w14:paraId="799156C0" w14:textId="6C238E79" w:rsidR="00FA3AA6" w:rsidRDefault="00FA3AA6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Preferences of neighbour users</w:t>
      </w:r>
    </w:p>
    <w:p w14:paraId="2B1DA5F4" w14:textId="375DD6E9" w:rsidR="00FA3AA6" w:rsidRDefault="00FA3AA6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Past performance of the current system (legitimacy)</w:t>
      </w:r>
    </w:p>
    <w:p w14:paraId="260A8016" w14:textId="394B93D8" w:rsidR="00FA3AA6" w:rsidRDefault="00FA3AA6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Past preferences of given users (based on contents of items)</w:t>
      </w:r>
    </w:p>
    <w:p w14:paraId="2373A7ED" w14:textId="01946704" w:rsidR="00DD2B2E" w:rsidRDefault="00DD2B2E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Ratings of recommended item (given by other users</w:t>
      </w:r>
      <w:r w:rsidR="006752D0">
        <w:rPr>
          <w:rFonts w:ascii="Times New Roman" w:hAnsi="Times New Roman" w:cs="Times New Roman"/>
          <w:lang w:val="en-GB"/>
        </w:rPr>
        <w:t xml:space="preserve"> or neighbours</w:t>
      </w:r>
      <w:r>
        <w:rPr>
          <w:rFonts w:ascii="Times New Roman" w:hAnsi="Times New Roman" w:cs="Times New Roman"/>
          <w:lang w:val="en-GB"/>
        </w:rPr>
        <w:t>)</w:t>
      </w:r>
    </w:p>
    <w:p w14:paraId="1AC69E8D" w14:textId="00BBBB48" w:rsidR="00DD2B2E" w:rsidRDefault="00DD2B2E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Criteria matching the recommendation (even if given by user)</w:t>
      </w:r>
    </w:p>
    <w:p w14:paraId="3D0C7B05" w14:textId="42D8C4CE" w:rsidR="006752D0" w:rsidRPr="00FA3AA6" w:rsidRDefault="006752D0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Reciprocal explanations (list benefits for both parties)</w:t>
      </w:r>
    </w:p>
    <w:p w14:paraId="06DB48BA" w14:textId="2581CDDB" w:rsidR="00FA3AA6" w:rsidRPr="00FA3AA6" w:rsidRDefault="00FA3AA6">
      <w:pPr>
        <w:rPr>
          <w:rFonts w:ascii="Times New Roman" w:hAnsi="Times New Roman" w:cs="Times New Roman"/>
          <w:lang w:val="en-GB"/>
        </w:rPr>
      </w:pPr>
    </w:p>
    <w:p w14:paraId="7FC30C91" w14:textId="3489B095" w:rsidR="00FA3AA6" w:rsidRPr="00FA3AA6" w:rsidRDefault="00FA3AA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FA3AA6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Visualisations of Metrics:</w:t>
      </w:r>
    </w:p>
    <w:p w14:paraId="1017B8DB" w14:textId="794EE5BF" w:rsidR="00F24742" w:rsidRPr="00F24742" w:rsidRDefault="00184829" w:rsidP="00184829">
      <w:pPr>
        <w:rPr>
          <w:rFonts w:ascii="Times New Roman" w:hAnsi="Times New Roman" w:cs="Times New Roman"/>
          <w:lang w:val="en-GB"/>
        </w:rPr>
      </w:pPr>
      <w:r w:rsidRPr="00184829">
        <w:rPr>
          <w:rFonts w:ascii="Times New Roman" w:hAnsi="Times New Roman" w:cs="Times New Roman"/>
          <w:lang w:val="en-GB"/>
        </w:rPr>
        <w:t>Can</w:t>
      </w:r>
      <w:r>
        <w:rPr>
          <w:rFonts w:ascii="Times New Roman" w:hAnsi="Times New Roman" w:cs="Times New Roman"/>
          <w:lang w:val="en-GB"/>
        </w:rPr>
        <w:t xml:space="preserve"> add small textual explanations on each page.</w:t>
      </w:r>
      <w:bookmarkStart w:id="0" w:name="_GoBack"/>
      <w:bookmarkEnd w:id="0"/>
    </w:p>
    <w:p w14:paraId="1531646E" w14:textId="6B96B7D8" w:rsidR="00F24742" w:rsidRPr="00184829" w:rsidRDefault="00F24742" w:rsidP="00184829">
      <w:pPr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0631AA1E" wp14:editId="55961275">
            <wp:extent cx="5145617" cy="2514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250" t="38227" r="32209" b="30014"/>
                    <a:stretch/>
                  </pic:blipFill>
                  <pic:spPr bwMode="auto">
                    <a:xfrm>
                      <a:off x="0" y="0"/>
                      <a:ext cx="5163202" cy="2523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55067" w14:textId="1E80FCE8" w:rsidR="00FA3AA6" w:rsidRPr="00FA3AA6" w:rsidRDefault="00FA3AA6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FA3AA6">
        <w:rPr>
          <w:rFonts w:ascii="Times New Roman" w:hAnsi="Times New Roman" w:cs="Times New Roman"/>
          <w:lang w:val="en-GB"/>
        </w:rPr>
        <w:t>Histogram</w:t>
      </w:r>
      <w:r w:rsidR="00424E82">
        <w:rPr>
          <w:rFonts w:ascii="Times New Roman" w:hAnsi="Times New Roman" w:cs="Times New Roman"/>
          <w:lang w:val="en-GB"/>
        </w:rPr>
        <w:t>: top 10 or 20 genres for the user, ratings given to a movie by similar users</w:t>
      </w:r>
      <w:r w:rsidR="00DA2FCD">
        <w:rPr>
          <w:rFonts w:ascii="Times New Roman" w:hAnsi="Times New Roman" w:cs="Times New Roman"/>
          <w:lang w:val="en-GB"/>
        </w:rPr>
        <w:t xml:space="preserve"> (how many users are considered similar?)</w:t>
      </w:r>
      <w:r w:rsidR="003B79B5">
        <w:rPr>
          <w:rFonts w:ascii="Times New Roman" w:hAnsi="Times New Roman" w:cs="Times New Roman"/>
          <w:lang w:val="en-GB"/>
        </w:rPr>
        <w:t>, similarity (genre?) to other items in user’s profile.</w:t>
      </w:r>
    </w:p>
    <w:p w14:paraId="50498A30" w14:textId="1A53768A" w:rsidR="00FA3AA6" w:rsidRDefault="00FA3AA6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Radar chart</w:t>
      </w:r>
    </w:p>
    <w:p w14:paraId="0EF7472E" w14:textId="1348FCA4" w:rsidR="00FA3AA6" w:rsidRDefault="00FA3AA6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Line graph</w:t>
      </w:r>
    </w:p>
    <w:p w14:paraId="7210E5EF" w14:textId="5FE72852" w:rsidR="00FA3AA6" w:rsidRDefault="00FA3AA6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Tables</w:t>
      </w:r>
    </w:p>
    <w:p w14:paraId="4202B957" w14:textId="7CF222FE" w:rsidR="00DD2B2E" w:rsidRDefault="00DD2B2E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Pie chart</w:t>
      </w:r>
    </w:p>
    <w:p w14:paraId="703565AD" w14:textId="3540BFDF" w:rsidR="00DD2B2E" w:rsidRDefault="00DD2B2E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Text</w:t>
      </w:r>
    </w:p>
    <w:p w14:paraId="100DA96E" w14:textId="0A17DDE4" w:rsidR="006752D0" w:rsidRDefault="006752D0" w:rsidP="006752D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Likert Scale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noProof/>
        </w:rPr>
        <w:drawing>
          <wp:inline distT="0" distB="0" distL="0" distR="0" wp14:anchorId="1D6F36A4" wp14:editId="1DE39A00">
            <wp:extent cx="2351986" cy="16567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452" t="29700" r="27208" b="43567"/>
                    <a:stretch/>
                  </pic:blipFill>
                  <pic:spPr bwMode="auto">
                    <a:xfrm>
                      <a:off x="0" y="0"/>
                      <a:ext cx="2376717" cy="167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8346A" w14:textId="62E399E4" w:rsidR="00213D1C" w:rsidRDefault="00213D1C" w:rsidP="00213D1C">
      <w:pPr>
        <w:rPr>
          <w:rFonts w:ascii="Times New Roman" w:hAnsi="Times New Roman" w:cs="Times New Roman"/>
          <w:lang w:val="en-GB"/>
        </w:rPr>
      </w:pPr>
    </w:p>
    <w:p w14:paraId="5093AE59" w14:textId="47169612" w:rsidR="00213D1C" w:rsidRPr="00213D1C" w:rsidRDefault="00213D1C" w:rsidP="00213D1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213D1C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Aims of Explanations methods:</w:t>
      </w:r>
    </w:p>
    <w:p w14:paraId="48880DC0" w14:textId="2FD254E9" w:rsidR="00213D1C" w:rsidRDefault="00213D1C" w:rsidP="00213D1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Transparency: explain how the system works.</w:t>
      </w:r>
    </w:p>
    <w:p w14:paraId="0AB204AE" w14:textId="33103FDE" w:rsidR="00213D1C" w:rsidRDefault="00213D1C" w:rsidP="00213D1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Scrutability: allow users to tell if system is mistaken.</w:t>
      </w:r>
    </w:p>
    <w:p w14:paraId="116EFD98" w14:textId="7D7CE9EC" w:rsidR="00213D1C" w:rsidRDefault="00213D1C" w:rsidP="00213D1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Trustworthiness: increase user’s confidence in the system.</w:t>
      </w:r>
    </w:p>
    <w:p w14:paraId="3C27014A" w14:textId="115D788D" w:rsidR="00213D1C" w:rsidRDefault="00213D1C" w:rsidP="00213D1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Effectiveness: enable users to make the correct decisions.</w:t>
      </w:r>
    </w:p>
    <w:p w14:paraId="49E661E9" w14:textId="2E57650E" w:rsidR="00213D1C" w:rsidRDefault="00213D1C" w:rsidP="00213D1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Persuasiveness/Promotion: convince users to follow recommendation.</w:t>
      </w:r>
    </w:p>
    <w:p w14:paraId="1DC07914" w14:textId="7E5CDEE2" w:rsidR="00213D1C" w:rsidRDefault="00213D1C" w:rsidP="00213D1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Efficiency: help users make decisions faster.</w:t>
      </w:r>
    </w:p>
    <w:p w14:paraId="4BDF7C36" w14:textId="1A591741" w:rsidR="00213D1C" w:rsidRDefault="00213D1C" w:rsidP="00213D1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Satisfaction: increase user experience and satisfaction from recommendation.</w:t>
      </w:r>
    </w:p>
    <w:p w14:paraId="66DDDB99" w14:textId="4F09068A" w:rsidR="00BB1108" w:rsidRDefault="00BB1108" w:rsidP="00BB1108">
      <w:pPr>
        <w:rPr>
          <w:rFonts w:ascii="Times New Roman" w:hAnsi="Times New Roman" w:cs="Times New Roman"/>
          <w:lang w:val="en-GB"/>
        </w:rPr>
      </w:pPr>
    </w:p>
    <w:p w14:paraId="284CB73F" w14:textId="687A5B41" w:rsidR="00BB1108" w:rsidRPr="00BB1108" w:rsidRDefault="00BB1108" w:rsidP="00BB110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BB1108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UI:</w:t>
      </w:r>
    </w:p>
    <w:p w14:paraId="390BB9EF" w14:textId="20D3CF7F" w:rsidR="00BB1108" w:rsidRPr="00BB1108" w:rsidRDefault="00BB1108" w:rsidP="00BB110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TK Framework to build a GUI in Python (cross-platform). Good for graphical UIs. Abundance of online models and resources.</w:t>
      </w:r>
    </w:p>
    <w:sectPr w:rsidR="00BB1108" w:rsidRPr="00BB1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23A89"/>
    <w:multiLevelType w:val="hybridMultilevel"/>
    <w:tmpl w:val="D3CA876A"/>
    <w:lvl w:ilvl="0" w:tplc="3E1ADD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21CED"/>
    <w:multiLevelType w:val="hybridMultilevel"/>
    <w:tmpl w:val="EB00EA12"/>
    <w:lvl w:ilvl="0" w:tplc="72E8CD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72"/>
    <w:rsid w:val="000F7A98"/>
    <w:rsid w:val="00113871"/>
    <w:rsid w:val="00184829"/>
    <w:rsid w:val="00213D1C"/>
    <w:rsid w:val="00362372"/>
    <w:rsid w:val="003B79B5"/>
    <w:rsid w:val="00424E82"/>
    <w:rsid w:val="006752D0"/>
    <w:rsid w:val="00807AB0"/>
    <w:rsid w:val="00BB1108"/>
    <w:rsid w:val="00DA2FCD"/>
    <w:rsid w:val="00DD2B2E"/>
    <w:rsid w:val="00E964F1"/>
    <w:rsid w:val="00F24742"/>
    <w:rsid w:val="00FA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B8301"/>
  <w15:chartTrackingRefBased/>
  <w15:docId w15:val="{313B37F2-6BC3-4419-889B-4E4AC9B8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3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4</cp:revision>
  <dcterms:created xsi:type="dcterms:W3CDTF">2019-11-27T12:51:00Z</dcterms:created>
  <dcterms:modified xsi:type="dcterms:W3CDTF">2020-01-22T18:26:00Z</dcterms:modified>
</cp:coreProperties>
</file>