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CSS单词讲解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2"/>
          <w:szCs w:val="28"/>
          <w:lang w:val="en-US" w:eastAsia="zh-CN"/>
        </w:rPr>
        <w:t>学习CSS就是看图说话，看什么效果用代码写出来，但是有一些效果是看不出来的，就需要学习相关知识了。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2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效果属性(一看就会)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1、字体属性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          字体复合属性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font-size      字体大小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font-style     字体样式（是否斜体）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font-family    字体类别（宋体）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font-weight    </w:t>
      </w:r>
      <w:bookmarkStart w:id="0" w:name="_GoBack"/>
      <w:bookmarkEnd w:id="0"/>
      <w:r>
        <w:rPr>
          <w:rFonts w:hint="eastAsia"/>
          <w:lang w:val="en-US" w:eastAsia="zh-CN"/>
        </w:rPr>
        <w:t>字体粗细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color         字体颜色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line-height    字体行高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2、背景属性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         背景复合属性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background-color    背景颜色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background-image   背景图片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background-repeat   背景平铺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background-position  背景位置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background-attachment 背景固定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background-size      背景缩放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3、其他属性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text-align    文本居中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text-indent    文本缩进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text-decoration  文本下划线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letter-spacing   字符间距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     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border-top  上边框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border-left   左边框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border-right  右边框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border-bottom 下边框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overflow:hidden;   隐藏溢出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text-shadow   文字阴影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box-shadow   盒子阴影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cursor: pointer    鼠标小手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border-radius     圆角矩形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outline:none     取消外边线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resize:none;      取消文本域缩放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vertical:middle;   垂直方向居中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word-break      自动换行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text-overflow    文字溢出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排版属性(看两眼才会)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1、调整内容之间的距离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margin  外边距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margin-top  上外边距（上下左右）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padding  内边距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padding-top  上内边距（上下左右）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box-sizing: border-box;  内减盒子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2、快速对齐排版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      浮动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float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left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左浮动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float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right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右浮动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层级叠加排版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    定位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position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relative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相对定位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position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absolute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绝对定位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position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fixed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  固定定位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left:10px;         距离左边10像素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right:10px;        距离右边10像素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top:10px;         距离上边10像素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bottom:10px;      距离下边10像素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z-index:10;        定位层级为10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CSS3动画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    过渡动画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模式转换(逆天改命)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display  模式转换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display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block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      块级元素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display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inline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      行内元素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display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inline-block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行内块元素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display:none;           隐藏盒子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选择器(找人)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标签选择器     div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类选择器       .box    class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id选择器       #box   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通配符选择器    *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后代选择器      div 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并集选择器     h1,h2,h3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标签指定式选择器   li.one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伪类选择器    div:hover{}  鼠标移入div  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理论概念(内功心法)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继承性: 父元素的某些属性，子元素可以直接使用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字体相关属性可以继承,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line-heigh,text-align也可以继承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层叠性： 相同属性覆盖，不同属性叠加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权重优先级： 权重大的优先显示，权重相同，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就近原则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其他(积累)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css引入方式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href="路径"&gt;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清除默认边距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*{ margin:0; padding:0;}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常见排错方法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1.审查元素查看结构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2.审查元素查看样式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3给元素宽高背景颜色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4.排除法：注释其他部分，再查看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C2CB"/>
    <w:multiLevelType w:val="singleLevel"/>
    <w:tmpl w:val="5934C2C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9EF06"/>
    <w:multiLevelType w:val="singleLevel"/>
    <w:tmpl w:val="5939EF0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326A"/>
    <w:rsid w:val="023120D9"/>
    <w:rsid w:val="03FE71B2"/>
    <w:rsid w:val="06E73B97"/>
    <w:rsid w:val="07B56E85"/>
    <w:rsid w:val="09D907E6"/>
    <w:rsid w:val="0A8B115B"/>
    <w:rsid w:val="0B0C3E58"/>
    <w:rsid w:val="0B7419E3"/>
    <w:rsid w:val="0BFF06D1"/>
    <w:rsid w:val="0C486986"/>
    <w:rsid w:val="0F442BF0"/>
    <w:rsid w:val="12987496"/>
    <w:rsid w:val="141151D8"/>
    <w:rsid w:val="162B76A0"/>
    <w:rsid w:val="17D213CC"/>
    <w:rsid w:val="1B790359"/>
    <w:rsid w:val="1CDF023B"/>
    <w:rsid w:val="1DB020FB"/>
    <w:rsid w:val="1F103AF0"/>
    <w:rsid w:val="21C34294"/>
    <w:rsid w:val="23774D99"/>
    <w:rsid w:val="245118EC"/>
    <w:rsid w:val="258A5399"/>
    <w:rsid w:val="25C45213"/>
    <w:rsid w:val="26690EEC"/>
    <w:rsid w:val="2ABE509D"/>
    <w:rsid w:val="2E2067B8"/>
    <w:rsid w:val="2E9C2994"/>
    <w:rsid w:val="2F474499"/>
    <w:rsid w:val="319D31BD"/>
    <w:rsid w:val="34D02A14"/>
    <w:rsid w:val="356344ED"/>
    <w:rsid w:val="359F4E1D"/>
    <w:rsid w:val="360B5654"/>
    <w:rsid w:val="37D363B4"/>
    <w:rsid w:val="384023AA"/>
    <w:rsid w:val="39293934"/>
    <w:rsid w:val="3C282455"/>
    <w:rsid w:val="3E6903F5"/>
    <w:rsid w:val="41DC6CBF"/>
    <w:rsid w:val="44855C9B"/>
    <w:rsid w:val="45055C52"/>
    <w:rsid w:val="4656174B"/>
    <w:rsid w:val="468B39B8"/>
    <w:rsid w:val="486E47E3"/>
    <w:rsid w:val="496D53C3"/>
    <w:rsid w:val="4BD562F6"/>
    <w:rsid w:val="4D953834"/>
    <w:rsid w:val="52D11148"/>
    <w:rsid w:val="531B5209"/>
    <w:rsid w:val="53F85F53"/>
    <w:rsid w:val="541F16CE"/>
    <w:rsid w:val="544B793F"/>
    <w:rsid w:val="56541264"/>
    <w:rsid w:val="576611EC"/>
    <w:rsid w:val="578A23C5"/>
    <w:rsid w:val="5E4F2652"/>
    <w:rsid w:val="61AA7504"/>
    <w:rsid w:val="626C5873"/>
    <w:rsid w:val="65A81D1E"/>
    <w:rsid w:val="65AF41C6"/>
    <w:rsid w:val="66A46BA0"/>
    <w:rsid w:val="672A5A65"/>
    <w:rsid w:val="6AB5773C"/>
    <w:rsid w:val="6C8722B8"/>
    <w:rsid w:val="704F1DFC"/>
    <w:rsid w:val="7050646E"/>
    <w:rsid w:val="70927373"/>
    <w:rsid w:val="70C36A96"/>
    <w:rsid w:val="70EA31D9"/>
    <w:rsid w:val="71FD1A6F"/>
    <w:rsid w:val="73574679"/>
    <w:rsid w:val="762C4D60"/>
    <w:rsid w:val="7727048D"/>
    <w:rsid w:val="778B6CF8"/>
    <w:rsid w:val="789A0273"/>
    <w:rsid w:val="7DA403EC"/>
    <w:rsid w:val="7E051622"/>
    <w:rsid w:val="7F0A44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语法格式"/>
    <w:basedOn w:val="1"/>
    <w:next w:val="1"/>
    <w:qFormat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stefan</dc:creator>
  <cp:lastModifiedBy>ErrorMessage</cp:lastModifiedBy>
  <dcterms:modified xsi:type="dcterms:W3CDTF">2018-10-30T12:52:48Z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