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F699B" w14:textId="77777777" w:rsidR="00974B95" w:rsidRPr="00974B95" w:rsidRDefault="00974B95" w:rsidP="00974B95">
      <w:pPr>
        <w:rPr>
          <w:b/>
          <w:bCs/>
        </w:rPr>
      </w:pPr>
      <w:r w:rsidRPr="00974B95">
        <w:rPr>
          <w:b/>
          <w:bCs/>
        </w:rPr>
        <w:t>MODELO DE RELATÓRIO — ANÁLISE DE QUALIDADE</w:t>
      </w:r>
    </w:p>
    <w:p w14:paraId="38832704" w14:textId="77777777" w:rsidR="00974B95" w:rsidRPr="00974B95" w:rsidRDefault="00974B95" w:rsidP="00974B95">
      <w:pPr>
        <w:rPr>
          <w:b/>
          <w:bCs/>
        </w:rPr>
      </w:pPr>
      <w:r w:rsidRPr="00974B95">
        <w:rPr>
          <w:b/>
          <w:bCs/>
        </w:rPr>
        <w:t>Produto: Crocs (calçado em EVA)</w:t>
      </w:r>
    </w:p>
    <w:p w14:paraId="1A7C97C7" w14:textId="77777777" w:rsidR="00974B95" w:rsidRPr="00974B95" w:rsidRDefault="00974B95" w:rsidP="00974B95">
      <w:pPr>
        <w:rPr>
          <w:b/>
          <w:bCs/>
        </w:rPr>
      </w:pPr>
      <w:r w:rsidRPr="00974B95">
        <w:rPr>
          <w:b/>
          <w:bCs/>
        </w:rPr>
        <w:t>1. Identificação do Produto</w:t>
      </w:r>
    </w:p>
    <w:p w14:paraId="38D7602C" w14:textId="77777777" w:rsidR="00974B95" w:rsidRPr="00974B95" w:rsidRDefault="00974B95" w:rsidP="00974B95">
      <w:pPr>
        <w:numPr>
          <w:ilvl w:val="0"/>
          <w:numId w:val="1"/>
        </w:numPr>
      </w:pPr>
      <w:r w:rsidRPr="00974B95">
        <w:rPr>
          <w:b/>
          <w:bCs/>
        </w:rPr>
        <w:t>Nome comercial:</w:t>
      </w:r>
      <w:r w:rsidRPr="00974B95">
        <w:t xml:space="preserve"> Crocs Classic</w:t>
      </w:r>
    </w:p>
    <w:p w14:paraId="39913846" w14:textId="77777777" w:rsidR="00974B95" w:rsidRPr="00974B95" w:rsidRDefault="00974B95" w:rsidP="00974B95">
      <w:pPr>
        <w:numPr>
          <w:ilvl w:val="0"/>
          <w:numId w:val="1"/>
        </w:numPr>
      </w:pPr>
      <w:r w:rsidRPr="00974B95">
        <w:rPr>
          <w:b/>
          <w:bCs/>
        </w:rPr>
        <w:t>Categoria:</w:t>
      </w:r>
      <w:r w:rsidRPr="00974B95">
        <w:t xml:space="preserve"> Calçado casual</w:t>
      </w:r>
    </w:p>
    <w:p w14:paraId="1328A96D" w14:textId="77777777" w:rsidR="00974B95" w:rsidRPr="00974B95" w:rsidRDefault="00974B95" w:rsidP="00974B95">
      <w:pPr>
        <w:numPr>
          <w:ilvl w:val="0"/>
          <w:numId w:val="1"/>
        </w:numPr>
      </w:pPr>
      <w:r w:rsidRPr="00974B95">
        <w:rPr>
          <w:b/>
          <w:bCs/>
        </w:rPr>
        <w:t>Fabricante:</w:t>
      </w:r>
      <w:r w:rsidRPr="00974B95">
        <w:t xml:space="preserve"> Crocs Inc.</w:t>
      </w:r>
    </w:p>
    <w:p w14:paraId="19F885D4" w14:textId="77777777" w:rsidR="00974B95" w:rsidRPr="00974B95" w:rsidRDefault="00974B95" w:rsidP="00974B95">
      <w:pPr>
        <w:numPr>
          <w:ilvl w:val="0"/>
          <w:numId w:val="1"/>
        </w:numPr>
      </w:pPr>
      <w:r w:rsidRPr="00974B95">
        <w:rPr>
          <w:b/>
          <w:bCs/>
        </w:rPr>
        <w:t>Material principal:</w:t>
      </w:r>
      <w:r w:rsidRPr="00974B95">
        <w:t xml:space="preserve"> EVA (Etil Vinil Acetato)</w:t>
      </w:r>
    </w:p>
    <w:p w14:paraId="6E32D793" w14:textId="0DF33491" w:rsidR="00974B95" w:rsidRPr="00974B95" w:rsidRDefault="00974B95" w:rsidP="00974B95">
      <w:pPr>
        <w:numPr>
          <w:ilvl w:val="0"/>
          <w:numId w:val="1"/>
        </w:numPr>
      </w:pPr>
      <w:r w:rsidRPr="00974B95">
        <w:rPr>
          <w:b/>
          <w:bCs/>
        </w:rPr>
        <w:t>Data da análise:</w:t>
      </w:r>
      <w:r>
        <w:rPr>
          <w:b/>
          <w:bCs/>
        </w:rPr>
        <w:t xml:space="preserve"> </w:t>
      </w:r>
      <w:r w:rsidRPr="00974B95">
        <w:t>06/01/2016</w:t>
      </w:r>
    </w:p>
    <w:p w14:paraId="2F852022" w14:textId="0841E317" w:rsidR="00974B95" w:rsidRPr="00974B95" w:rsidRDefault="00974B95" w:rsidP="00974B95">
      <w:pPr>
        <w:numPr>
          <w:ilvl w:val="0"/>
          <w:numId w:val="1"/>
        </w:numPr>
      </w:pPr>
      <w:r w:rsidRPr="00974B95">
        <w:rPr>
          <w:b/>
          <w:bCs/>
        </w:rPr>
        <w:t>Analista:</w:t>
      </w:r>
      <w:r w:rsidRPr="00974B95">
        <w:t xml:space="preserve"> </w:t>
      </w:r>
      <w:r>
        <w:rPr>
          <w:i/>
          <w:iCs/>
        </w:rPr>
        <w:t>Andressa Maioli</w:t>
      </w:r>
    </w:p>
    <w:p w14:paraId="212E8A66" w14:textId="62B1AA64" w:rsidR="00974B95" w:rsidRPr="00974B95" w:rsidRDefault="00974B95" w:rsidP="00974B95"/>
    <w:p w14:paraId="118040ED" w14:textId="77777777" w:rsidR="00974B95" w:rsidRPr="00974B95" w:rsidRDefault="00974B95" w:rsidP="00974B95">
      <w:pPr>
        <w:rPr>
          <w:b/>
          <w:bCs/>
        </w:rPr>
      </w:pPr>
      <w:r w:rsidRPr="00974B95">
        <w:rPr>
          <w:b/>
          <w:bCs/>
        </w:rPr>
        <w:t>2. Descrição Geral do Produto</w:t>
      </w:r>
    </w:p>
    <w:p w14:paraId="00477DB9" w14:textId="77777777" w:rsidR="00974B95" w:rsidRPr="00974B95" w:rsidRDefault="00974B95" w:rsidP="00974B95">
      <w:r w:rsidRPr="00974B95">
        <w:t>O Crocs é um calçado casual fabricado em EVA, conhecido por seu design anatômico, leveza e conforto. É amplamente utilizado em atividades do dia a dia, lazer e profissões que exigem longos períodos em pé. Possui furos de ventilação e uma alça traseira para ajuste ao pé.</w:t>
      </w:r>
    </w:p>
    <w:p w14:paraId="51AEC978" w14:textId="54E2B1A4" w:rsidR="00974B95" w:rsidRPr="00974B95" w:rsidRDefault="00974B95" w:rsidP="00974B95"/>
    <w:p w14:paraId="3973E154" w14:textId="77777777" w:rsidR="00974B95" w:rsidRPr="00974B95" w:rsidRDefault="00974B95" w:rsidP="00974B95">
      <w:pPr>
        <w:rPr>
          <w:b/>
          <w:bCs/>
        </w:rPr>
      </w:pPr>
      <w:r w:rsidRPr="00974B95">
        <w:rPr>
          <w:b/>
          <w:bCs/>
        </w:rPr>
        <w:t>3. Objetivo da Análise</w:t>
      </w:r>
    </w:p>
    <w:p w14:paraId="2D98287C" w14:textId="77777777" w:rsidR="00974B95" w:rsidRPr="00974B95" w:rsidRDefault="00974B95" w:rsidP="00974B95">
      <w:r w:rsidRPr="00974B95">
        <w:t>Avaliar a qualidade do produto considerando:</w:t>
      </w:r>
    </w:p>
    <w:p w14:paraId="4155F623" w14:textId="77777777" w:rsidR="00974B95" w:rsidRPr="00974B95" w:rsidRDefault="00974B95" w:rsidP="00974B95">
      <w:pPr>
        <w:numPr>
          <w:ilvl w:val="0"/>
          <w:numId w:val="2"/>
        </w:numPr>
      </w:pPr>
      <w:r w:rsidRPr="00974B95">
        <w:t>material</w:t>
      </w:r>
    </w:p>
    <w:p w14:paraId="19D0756F" w14:textId="77777777" w:rsidR="00974B95" w:rsidRPr="00974B95" w:rsidRDefault="00974B95" w:rsidP="00974B95">
      <w:pPr>
        <w:numPr>
          <w:ilvl w:val="0"/>
          <w:numId w:val="2"/>
        </w:numPr>
      </w:pPr>
      <w:r w:rsidRPr="00974B95">
        <w:t>acabamento</w:t>
      </w:r>
    </w:p>
    <w:p w14:paraId="6D35D932" w14:textId="77777777" w:rsidR="00974B95" w:rsidRPr="00974B95" w:rsidRDefault="00974B95" w:rsidP="00974B95">
      <w:pPr>
        <w:numPr>
          <w:ilvl w:val="0"/>
          <w:numId w:val="2"/>
        </w:numPr>
      </w:pPr>
      <w:r w:rsidRPr="00974B95">
        <w:t>conforto</w:t>
      </w:r>
    </w:p>
    <w:p w14:paraId="45DA4402" w14:textId="77777777" w:rsidR="00974B95" w:rsidRPr="00974B95" w:rsidRDefault="00974B95" w:rsidP="00974B95">
      <w:pPr>
        <w:numPr>
          <w:ilvl w:val="0"/>
          <w:numId w:val="2"/>
        </w:numPr>
      </w:pPr>
      <w:r w:rsidRPr="00974B95">
        <w:t>durabilidade</w:t>
      </w:r>
    </w:p>
    <w:p w14:paraId="616FC97B" w14:textId="77777777" w:rsidR="00974B95" w:rsidRPr="00974B95" w:rsidRDefault="00974B95" w:rsidP="00974B95">
      <w:pPr>
        <w:numPr>
          <w:ilvl w:val="0"/>
          <w:numId w:val="2"/>
        </w:numPr>
      </w:pPr>
      <w:r w:rsidRPr="00974B95">
        <w:t>usabilidade</w:t>
      </w:r>
    </w:p>
    <w:p w14:paraId="18915BD6" w14:textId="77777777" w:rsidR="00974B95" w:rsidRPr="00974B95" w:rsidRDefault="00974B95" w:rsidP="00974B95">
      <w:pPr>
        <w:numPr>
          <w:ilvl w:val="0"/>
          <w:numId w:val="2"/>
        </w:numPr>
      </w:pPr>
      <w:r w:rsidRPr="00974B95">
        <w:t>segurança</w:t>
      </w:r>
    </w:p>
    <w:p w14:paraId="1B7CE6A7" w14:textId="77777777" w:rsidR="00974B95" w:rsidRPr="00974B95" w:rsidRDefault="00974B95" w:rsidP="00974B95">
      <w:pPr>
        <w:numPr>
          <w:ilvl w:val="0"/>
          <w:numId w:val="2"/>
        </w:numPr>
      </w:pPr>
      <w:r w:rsidRPr="00974B95">
        <w:t>estética/design</w:t>
      </w:r>
    </w:p>
    <w:p w14:paraId="21A95A34" w14:textId="77777777" w:rsidR="00974B95" w:rsidRPr="00974B95" w:rsidRDefault="00974B95" w:rsidP="00974B95">
      <w:pPr>
        <w:numPr>
          <w:ilvl w:val="0"/>
          <w:numId w:val="2"/>
        </w:numPr>
      </w:pPr>
      <w:r w:rsidRPr="00974B95">
        <w:t>custo-benefício</w:t>
      </w:r>
    </w:p>
    <w:p w14:paraId="78F645F1" w14:textId="77777777" w:rsidR="00974B95" w:rsidRPr="00974B95" w:rsidRDefault="00974B95" w:rsidP="00974B95">
      <w:r w:rsidRPr="00974B95">
        <w:t>Com base na percepção do usuário e nas características técnicas do produto.</w:t>
      </w:r>
    </w:p>
    <w:p w14:paraId="1AE63294" w14:textId="7BF8D5BC" w:rsidR="00974B95" w:rsidRPr="00974B95" w:rsidRDefault="00974B95" w:rsidP="00974B95"/>
    <w:p w14:paraId="0C2F0D58" w14:textId="77777777" w:rsidR="00974B95" w:rsidRPr="00974B95" w:rsidRDefault="00974B95" w:rsidP="00974B95">
      <w:pPr>
        <w:rPr>
          <w:b/>
          <w:bCs/>
        </w:rPr>
      </w:pPr>
      <w:r w:rsidRPr="00974B95">
        <w:rPr>
          <w:b/>
          <w:bCs/>
        </w:rPr>
        <w:t>4. Metodologia</w:t>
      </w:r>
    </w:p>
    <w:p w14:paraId="041F9794" w14:textId="77777777" w:rsidR="00974B95" w:rsidRPr="00974B95" w:rsidRDefault="00974B95" w:rsidP="00974B95">
      <w:r w:rsidRPr="00974B95">
        <w:lastRenderedPageBreak/>
        <w:t>A análise foi realizada por observação, uso cotidiano e avaliação sensorial (toque, calce, conforto e percepção visual), complementada por consulta às informações do fabricante.</w:t>
      </w:r>
    </w:p>
    <w:p w14:paraId="4B06BB7E" w14:textId="17C5CF53" w:rsidR="00974B95" w:rsidRPr="00974B95" w:rsidRDefault="00974B95" w:rsidP="00974B95"/>
    <w:p w14:paraId="5C53A97D" w14:textId="77777777" w:rsidR="00974B95" w:rsidRPr="00974B95" w:rsidRDefault="00974B95" w:rsidP="00974B95">
      <w:pPr>
        <w:rPr>
          <w:b/>
          <w:bCs/>
        </w:rPr>
      </w:pPr>
      <w:r w:rsidRPr="00974B95">
        <w:rPr>
          <w:b/>
          <w:bCs/>
        </w:rPr>
        <w:t>5. Avaliação por Dimensões de Qualidade</w:t>
      </w:r>
    </w:p>
    <w:p w14:paraId="1099FCA6" w14:textId="77777777" w:rsidR="00974B95" w:rsidRPr="00974B95" w:rsidRDefault="00974B95" w:rsidP="00974B95">
      <w:pPr>
        <w:rPr>
          <w:b/>
          <w:bCs/>
        </w:rPr>
      </w:pPr>
      <w:r w:rsidRPr="00974B95">
        <w:rPr>
          <w:b/>
          <w:bCs/>
        </w:rPr>
        <w:t>5.1 Material</w:t>
      </w:r>
    </w:p>
    <w:p w14:paraId="7E7E36C8" w14:textId="77777777" w:rsidR="00974B95" w:rsidRPr="00974B95" w:rsidRDefault="00974B95" w:rsidP="00974B95">
      <w:pPr>
        <w:numPr>
          <w:ilvl w:val="0"/>
          <w:numId w:val="3"/>
        </w:numPr>
      </w:pPr>
      <w:r w:rsidRPr="00974B95">
        <w:t>Material principal: EVA expandido</w:t>
      </w:r>
    </w:p>
    <w:p w14:paraId="4B0885A0" w14:textId="77777777" w:rsidR="00974B95" w:rsidRPr="00974B95" w:rsidRDefault="00974B95" w:rsidP="00974B95">
      <w:pPr>
        <w:numPr>
          <w:ilvl w:val="0"/>
          <w:numId w:val="3"/>
        </w:numPr>
      </w:pPr>
      <w:r w:rsidRPr="00974B95">
        <w:t>Propriedades observadas:</w:t>
      </w:r>
    </w:p>
    <w:p w14:paraId="20FB256A" w14:textId="77777777" w:rsidR="00974B95" w:rsidRPr="00974B95" w:rsidRDefault="00974B95" w:rsidP="00974B95">
      <w:pPr>
        <w:numPr>
          <w:ilvl w:val="1"/>
          <w:numId w:val="3"/>
        </w:numPr>
      </w:pPr>
      <w:r w:rsidRPr="00974B95">
        <w:t>leve</w:t>
      </w:r>
    </w:p>
    <w:p w14:paraId="5DD728A0" w14:textId="77777777" w:rsidR="00974B95" w:rsidRPr="00974B95" w:rsidRDefault="00974B95" w:rsidP="00974B95">
      <w:pPr>
        <w:numPr>
          <w:ilvl w:val="1"/>
          <w:numId w:val="3"/>
        </w:numPr>
      </w:pPr>
      <w:r w:rsidRPr="00974B95">
        <w:t>flexível</w:t>
      </w:r>
    </w:p>
    <w:p w14:paraId="223E6927" w14:textId="77777777" w:rsidR="00974B95" w:rsidRPr="00974B95" w:rsidRDefault="00974B95" w:rsidP="00974B95">
      <w:pPr>
        <w:numPr>
          <w:ilvl w:val="1"/>
          <w:numId w:val="3"/>
        </w:numPr>
      </w:pPr>
      <w:r w:rsidRPr="00974B95">
        <w:t>impermeável</w:t>
      </w:r>
    </w:p>
    <w:p w14:paraId="4F54CDA4" w14:textId="77777777" w:rsidR="00974B95" w:rsidRPr="00974B95" w:rsidRDefault="00974B95" w:rsidP="00974B95">
      <w:pPr>
        <w:numPr>
          <w:ilvl w:val="1"/>
          <w:numId w:val="3"/>
        </w:numPr>
      </w:pPr>
      <w:r w:rsidRPr="00974B95">
        <w:t>não absorve odores facilmente</w:t>
      </w:r>
    </w:p>
    <w:p w14:paraId="0361E991" w14:textId="77777777" w:rsidR="00974B95" w:rsidRPr="00974B95" w:rsidRDefault="00974B95" w:rsidP="00974B95">
      <w:r w:rsidRPr="00974B95">
        <w:rPr>
          <w:b/>
          <w:bCs/>
        </w:rPr>
        <w:t>Pontos positivos</w:t>
      </w:r>
    </w:p>
    <w:p w14:paraId="5E4A231C" w14:textId="77777777" w:rsidR="00974B95" w:rsidRPr="00974B95" w:rsidRDefault="00974B95" w:rsidP="00974B95">
      <w:pPr>
        <w:numPr>
          <w:ilvl w:val="0"/>
          <w:numId w:val="4"/>
        </w:numPr>
      </w:pPr>
      <w:r w:rsidRPr="00974B95">
        <w:t>Fácil limpeza</w:t>
      </w:r>
    </w:p>
    <w:p w14:paraId="5D31D54B" w14:textId="77777777" w:rsidR="00974B95" w:rsidRPr="00974B95" w:rsidRDefault="00974B95" w:rsidP="00974B95">
      <w:pPr>
        <w:numPr>
          <w:ilvl w:val="0"/>
          <w:numId w:val="4"/>
        </w:numPr>
      </w:pPr>
      <w:r w:rsidRPr="00974B95">
        <w:t>Resistente à umidade</w:t>
      </w:r>
    </w:p>
    <w:p w14:paraId="5BD07C34" w14:textId="77777777" w:rsidR="00974B95" w:rsidRPr="00974B95" w:rsidRDefault="00974B95" w:rsidP="00974B95">
      <w:pPr>
        <w:numPr>
          <w:ilvl w:val="0"/>
          <w:numId w:val="4"/>
        </w:numPr>
      </w:pPr>
      <w:r w:rsidRPr="00974B95">
        <w:t>Macio</w:t>
      </w:r>
    </w:p>
    <w:p w14:paraId="6839CE8D" w14:textId="77777777" w:rsidR="00974B95" w:rsidRPr="00974B95" w:rsidRDefault="00974B95" w:rsidP="00974B95">
      <w:r w:rsidRPr="00974B95">
        <w:rPr>
          <w:b/>
          <w:bCs/>
        </w:rPr>
        <w:t>Pontos de atenção</w:t>
      </w:r>
    </w:p>
    <w:p w14:paraId="0CB5D423" w14:textId="77777777" w:rsidR="00974B95" w:rsidRPr="00974B95" w:rsidRDefault="00974B95" w:rsidP="00974B95">
      <w:pPr>
        <w:numPr>
          <w:ilvl w:val="0"/>
          <w:numId w:val="5"/>
        </w:numPr>
      </w:pPr>
      <w:r w:rsidRPr="00974B95">
        <w:t>Pode deformar com calor excessivo</w:t>
      </w:r>
    </w:p>
    <w:p w14:paraId="3697FF2F" w14:textId="77777777" w:rsidR="00974B95" w:rsidRPr="00974B95" w:rsidRDefault="00974B95" w:rsidP="00974B95">
      <w:pPr>
        <w:numPr>
          <w:ilvl w:val="0"/>
          <w:numId w:val="5"/>
        </w:numPr>
      </w:pPr>
      <w:r w:rsidRPr="00974B95">
        <w:t>Pode causar suor em dias muito quentes</w:t>
      </w:r>
    </w:p>
    <w:p w14:paraId="002577F5" w14:textId="614BC7D0" w:rsidR="00974B95" w:rsidRPr="00974B95" w:rsidRDefault="00974B95" w:rsidP="00974B95">
      <w:r w:rsidRPr="00974B95">
        <w:rPr>
          <w:b/>
          <w:bCs/>
        </w:rPr>
        <w:t>Classificação:</w:t>
      </w:r>
      <w:r w:rsidRPr="00974B95">
        <w:t xml:space="preserve"> (4/5)</w:t>
      </w:r>
    </w:p>
    <w:p w14:paraId="3877A93A" w14:textId="1AAF6877" w:rsidR="00974B95" w:rsidRPr="00974B95" w:rsidRDefault="00974B95" w:rsidP="00974B95"/>
    <w:p w14:paraId="61A3EAE4" w14:textId="77777777" w:rsidR="00974B95" w:rsidRPr="00974B95" w:rsidRDefault="00974B95" w:rsidP="00974B95">
      <w:pPr>
        <w:rPr>
          <w:b/>
          <w:bCs/>
        </w:rPr>
      </w:pPr>
      <w:r w:rsidRPr="00974B95">
        <w:rPr>
          <w:b/>
          <w:bCs/>
        </w:rPr>
        <w:t>5.2 Acabamento</w:t>
      </w:r>
    </w:p>
    <w:p w14:paraId="6877065E" w14:textId="77777777" w:rsidR="00974B95" w:rsidRPr="00974B95" w:rsidRDefault="00974B95" w:rsidP="00974B95">
      <w:pPr>
        <w:numPr>
          <w:ilvl w:val="0"/>
          <w:numId w:val="6"/>
        </w:numPr>
      </w:pPr>
      <w:r w:rsidRPr="00974B95">
        <w:t>Moldagem uniforme</w:t>
      </w:r>
    </w:p>
    <w:p w14:paraId="393C2050" w14:textId="77777777" w:rsidR="00974B95" w:rsidRPr="00974B95" w:rsidRDefault="00974B95" w:rsidP="00974B95">
      <w:pPr>
        <w:numPr>
          <w:ilvl w:val="0"/>
          <w:numId w:val="6"/>
        </w:numPr>
      </w:pPr>
      <w:r w:rsidRPr="00974B95">
        <w:t>Sem rebarbas perceptíveis</w:t>
      </w:r>
    </w:p>
    <w:p w14:paraId="52B06092" w14:textId="77777777" w:rsidR="00974B95" w:rsidRPr="00974B95" w:rsidRDefault="00974B95" w:rsidP="00974B95">
      <w:pPr>
        <w:numPr>
          <w:ilvl w:val="0"/>
          <w:numId w:val="6"/>
        </w:numPr>
      </w:pPr>
      <w:r w:rsidRPr="00974B95">
        <w:t>Furação simétrica</w:t>
      </w:r>
    </w:p>
    <w:p w14:paraId="5375B421" w14:textId="77777777" w:rsidR="00974B95" w:rsidRPr="00974B95" w:rsidRDefault="00974B95" w:rsidP="00974B95">
      <w:pPr>
        <w:numPr>
          <w:ilvl w:val="0"/>
          <w:numId w:val="6"/>
        </w:numPr>
      </w:pPr>
      <w:r w:rsidRPr="00974B95">
        <w:t>Logo bem aplicado</w:t>
      </w:r>
    </w:p>
    <w:p w14:paraId="658C2FD3" w14:textId="24C878E0" w:rsidR="00974B95" w:rsidRPr="00974B95" w:rsidRDefault="00974B95" w:rsidP="00974B95">
      <w:r w:rsidRPr="00974B95">
        <w:rPr>
          <w:b/>
          <w:bCs/>
        </w:rPr>
        <w:t>Classificação:</w:t>
      </w:r>
      <w:r w:rsidRPr="00974B95">
        <w:t xml:space="preserve"> (5/5)</w:t>
      </w:r>
    </w:p>
    <w:p w14:paraId="4E13A9B0" w14:textId="56475161" w:rsidR="00974B95" w:rsidRPr="00974B95" w:rsidRDefault="00974B95" w:rsidP="00974B95"/>
    <w:p w14:paraId="63619E53" w14:textId="77777777" w:rsidR="00974B95" w:rsidRPr="00974B95" w:rsidRDefault="00974B95" w:rsidP="00974B95">
      <w:pPr>
        <w:rPr>
          <w:b/>
          <w:bCs/>
        </w:rPr>
      </w:pPr>
      <w:r w:rsidRPr="00974B95">
        <w:rPr>
          <w:b/>
          <w:bCs/>
        </w:rPr>
        <w:t>5.3 Conforto / Usabilidade</w:t>
      </w:r>
    </w:p>
    <w:p w14:paraId="3303CABE" w14:textId="77777777" w:rsidR="00974B95" w:rsidRPr="00974B95" w:rsidRDefault="00974B95" w:rsidP="00974B95">
      <w:pPr>
        <w:numPr>
          <w:ilvl w:val="0"/>
          <w:numId w:val="7"/>
        </w:numPr>
      </w:pPr>
      <w:r w:rsidRPr="00974B95">
        <w:lastRenderedPageBreak/>
        <w:t>Calce fácil</w:t>
      </w:r>
    </w:p>
    <w:p w14:paraId="3385A6C7" w14:textId="77777777" w:rsidR="00974B95" w:rsidRPr="00974B95" w:rsidRDefault="00974B95" w:rsidP="00974B95">
      <w:pPr>
        <w:numPr>
          <w:ilvl w:val="0"/>
          <w:numId w:val="7"/>
        </w:numPr>
      </w:pPr>
      <w:r w:rsidRPr="00974B95">
        <w:t>Leve</w:t>
      </w:r>
    </w:p>
    <w:p w14:paraId="295BEC46" w14:textId="77777777" w:rsidR="00974B95" w:rsidRPr="00974B95" w:rsidRDefault="00974B95" w:rsidP="00974B95">
      <w:pPr>
        <w:numPr>
          <w:ilvl w:val="0"/>
          <w:numId w:val="7"/>
        </w:numPr>
      </w:pPr>
      <w:r w:rsidRPr="00974B95">
        <w:t>Boa absorção de impacto</w:t>
      </w:r>
    </w:p>
    <w:p w14:paraId="4683F3F3" w14:textId="77777777" w:rsidR="00974B95" w:rsidRPr="00974B95" w:rsidRDefault="00974B95" w:rsidP="00974B95">
      <w:pPr>
        <w:numPr>
          <w:ilvl w:val="0"/>
          <w:numId w:val="7"/>
        </w:numPr>
      </w:pPr>
      <w:r w:rsidRPr="00974B95">
        <w:t>Ajuste com alça traseira</w:t>
      </w:r>
    </w:p>
    <w:p w14:paraId="4F3285CC" w14:textId="77777777" w:rsidR="00974B95" w:rsidRPr="00974B95" w:rsidRDefault="00974B95" w:rsidP="00974B95">
      <w:pPr>
        <w:numPr>
          <w:ilvl w:val="0"/>
          <w:numId w:val="7"/>
        </w:numPr>
      </w:pPr>
      <w:r w:rsidRPr="00974B95">
        <w:t>Ergonomia adequada</w:t>
      </w:r>
    </w:p>
    <w:p w14:paraId="6043B8C0" w14:textId="77777777" w:rsidR="00974B95" w:rsidRPr="00974B95" w:rsidRDefault="00974B95" w:rsidP="00974B95">
      <w:r w:rsidRPr="00974B95">
        <w:rPr>
          <w:b/>
          <w:bCs/>
        </w:rPr>
        <w:t>Experiência de uso</w:t>
      </w:r>
      <w:r w:rsidRPr="00974B95">
        <w:br/>
        <w:t>Muito confortável para longos períodos, principalmente para caminhar e ficar em pé.</w:t>
      </w:r>
    </w:p>
    <w:p w14:paraId="21138F32" w14:textId="77777777" w:rsidR="00974B95" w:rsidRPr="00974B95" w:rsidRDefault="00974B95" w:rsidP="00974B95">
      <w:r w:rsidRPr="00974B95">
        <w:rPr>
          <w:b/>
          <w:bCs/>
        </w:rPr>
        <w:t>Possíveis incômodos</w:t>
      </w:r>
    </w:p>
    <w:p w14:paraId="066924CB" w14:textId="77777777" w:rsidR="00974B95" w:rsidRPr="00974B95" w:rsidRDefault="00974B95" w:rsidP="00974B95">
      <w:pPr>
        <w:numPr>
          <w:ilvl w:val="0"/>
          <w:numId w:val="8"/>
        </w:numPr>
      </w:pPr>
      <w:r w:rsidRPr="00974B95">
        <w:t>Pode escorregar sem meia dependendo da umidade</w:t>
      </w:r>
    </w:p>
    <w:p w14:paraId="0AB538FF" w14:textId="77777777" w:rsidR="00974B95" w:rsidRPr="00974B95" w:rsidRDefault="00974B95" w:rsidP="00974B95">
      <w:pPr>
        <w:numPr>
          <w:ilvl w:val="0"/>
          <w:numId w:val="8"/>
        </w:numPr>
      </w:pPr>
      <w:r w:rsidRPr="00974B95">
        <w:t>Ventila, mas não totalmente</w:t>
      </w:r>
    </w:p>
    <w:p w14:paraId="6558396B" w14:textId="6EB19F1B" w:rsidR="00974B95" w:rsidRPr="00974B95" w:rsidRDefault="00974B95" w:rsidP="00974B95">
      <w:r w:rsidRPr="00974B95">
        <w:rPr>
          <w:b/>
          <w:bCs/>
        </w:rPr>
        <w:t>Classificação:</w:t>
      </w:r>
      <w:r w:rsidRPr="00974B95">
        <w:t xml:space="preserve"> (5/5)</w:t>
      </w:r>
    </w:p>
    <w:p w14:paraId="049FB336" w14:textId="142C8B67" w:rsidR="00974B95" w:rsidRPr="00974B95" w:rsidRDefault="00974B95" w:rsidP="00974B95"/>
    <w:p w14:paraId="7DAAE353" w14:textId="77777777" w:rsidR="00974B95" w:rsidRPr="00974B95" w:rsidRDefault="00974B95" w:rsidP="00974B95">
      <w:pPr>
        <w:rPr>
          <w:b/>
          <w:bCs/>
        </w:rPr>
      </w:pPr>
      <w:r w:rsidRPr="00974B95">
        <w:rPr>
          <w:b/>
          <w:bCs/>
        </w:rPr>
        <w:t>5.4 Durabilidade</w:t>
      </w:r>
    </w:p>
    <w:p w14:paraId="1FDFD6A6" w14:textId="77777777" w:rsidR="00974B95" w:rsidRPr="00974B95" w:rsidRDefault="00974B95" w:rsidP="00974B95">
      <w:pPr>
        <w:numPr>
          <w:ilvl w:val="0"/>
          <w:numId w:val="9"/>
        </w:numPr>
      </w:pPr>
      <w:r w:rsidRPr="00974B95">
        <w:t>Material resistente</w:t>
      </w:r>
    </w:p>
    <w:p w14:paraId="693A5C91" w14:textId="77777777" w:rsidR="00974B95" w:rsidRPr="00974B95" w:rsidRDefault="00974B95" w:rsidP="00974B95">
      <w:pPr>
        <w:numPr>
          <w:ilvl w:val="0"/>
          <w:numId w:val="9"/>
        </w:numPr>
      </w:pPr>
      <w:r w:rsidRPr="00974B95">
        <w:t>Solado não descola</w:t>
      </w:r>
    </w:p>
    <w:p w14:paraId="7EFE24B4" w14:textId="77777777" w:rsidR="00974B95" w:rsidRPr="00974B95" w:rsidRDefault="00974B95" w:rsidP="00974B95">
      <w:pPr>
        <w:numPr>
          <w:ilvl w:val="0"/>
          <w:numId w:val="9"/>
        </w:numPr>
      </w:pPr>
      <w:r w:rsidRPr="00974B95">
        <w:t>Pouco desgaste com uso normal</w:t>
      </w:r>
    </w:p>
    <w:p w14:paraId="76D2FB28" w14:textId="77777777" w:rsidR="00974B95" w:rsidRPr="00974B95" w:rsidRDefault="00974B95" w:rsidP="00974B95">
      <w:r w:rsidRPr="00974B95">
        <w:rPr>
          <w:b/>
          <w:bCs/>
        </w:rPr>
        <w:t>Risco</w:t>
      </w:r>
    </w:p>
    <w:p w14:paraId="16FA31C8" w14:textId="77777777" w:rsidR="00974B95" w:rsidRPr="00974B95" w:rsidRDefault="00974B95" w:rsidP="00974B95">
      <w:pPr>
        <w:numPr>
          <w:ilvl w:val="0"/>
          <w:numId w:val="10"/>
        </w:numPr>
      </w:pPr>
      <w:r w:rsidRPr="00974B95">
        <w:t>Exposição ao sol por longos períodos pode deformar</w:t>
      </w:r>
    </w:p>
    <w:p w14:paraId="17549010" w14:textId="0C8F2941" w:rsidR="00974B95" w:rsidRPr="00974B95" w:rsidRDefault="00974B95" w:rsidP="00974B95">
      <w:r w:rsidRPr="00974B95">
        <w:rPr>
          <w:b/>
          <w:bCs/>
        </w:rPr>
        <w:t>Classificação:</w:t>
      </w:r>
      <w:r w:rsidRPr="00974B95">
        <w:t xml:space="preserve"> (4/5)</w:t>
      </w:r>
    </w:p>
    <w:p w14:paraId="22277774" w14:textId="3F571612" w:rsidR="00974B95" w:rsidRPr="00974B95" w:rsidRDefault="00974B95" w:rsidP="00974B95"/>
    <w:p w14:paraId="5F1E551C" w14:textId="77777777" w:rsidR="00974B95" w:rsidRPr="00974B95" w:rsidRDefault="00974B95" w:rsidP="00974B95">
      <w:pPr>
        <w:rPr>
          <w:b/>
          <w:bCs/>
        </w:rPr>
      </w:pPr>
      <w:r w:rsidRPr="00974B95">
        <w:rPr>
          <w:b/>
          <w:bCs/>
        </w:rPr>
        <w:t>5.5 Segurança</w:t>
      </w:r>
    </w:p>
    <w:p w14:paraId="29B40750" w14:textId="77777777" w:rsidR="00974B95" w:rsidRPr="00974B95" w:rsidRDefault="00974B95" w:rsidP="00974B95">
      <w:pPr>
        <w:numPr>
          <w:ilvl w:val="0"/>
          <w:numId w:val="11"/>
        </w:numPr>
      </w:pPr>
      <w:r w:rsidRPr="00974B95">
        <w:t>Solado antiderrapante moderado</w:t>
      </w:r>
    </w:p>
    <w:p w14:paraId="7A89505D" w14:textId="77777777" w:rsidR="00974B95" w:rsidRPr="00974B95" w:rsidRDefault="00974B95" w:rsidP="00974B95">
      <w:pPr>
        <w:numPr>
          <w:ilvl w:val="0"/>
          <w:numId w:val="11"/>
        </w:numPr>
      </w:pPr>
      <w:r w:rsidRPr="00974B95">
        <w:t>Estrutura firme</w:t>
      </w:r>
    </w:p>
    <w:p w14:paraId="00DD0ADB" w14:textId="77777777" w:rsidR="00974B95" w:rsidRPr="00974B95" w:rsidRDefault="00974B95" w:rsidP="00974B95">
      <w:pPr>
        <w:numPr>
          <w:ilvl w:val="0"/>
          <w:numId w:val="11"/>
        </w:numPr>
      </w:pPr>
      <w:r w:rsidRPr="00974B95">
        <w:t>Proteção média dos dedos</w:t>
      </w:r>
    </w:p>
    <w:p w14:paraId="3AF62BD5" w14:textId="77777777" w:rsidR="00974B95" w:rsidRPr="00974B95" w:rsidRDefault="00974B95" w:rsidP="00974B95">
      <w:r w:rsidRPr="00974B95">
        <w:rPr>
          <w:b/>
          <w:bCs/>
        </w:rPr>
        <w:t>Risco</w:t>
      </w:r>
    </w:p>
    <w:p w14:paraId="10FC4DAB" w14:textId="77777777" w:rsidR="00974B95" w:rsidRPr="00974B95" w:rsidRDefault="00974B95" w:rsidP="00974B95">
      <w:pPr>
        <w:numPr>
          <w:ilvl w:val="0"/>
          <w:numId w:val="12"/>
        </w:numPr>
      </w:pPr>
      <w:r w:rsidRPr="00974B95">
        <w:t>Não recomendado para atividades industriais</w:t>
      </w:r>
    </w:p>
    <w:p w14:paraId="3A3C5C68" w14:textId="4634591F" w:rsidR="00974B95" w:rsidRPr="00974B95" w:rsidRDefault="00974B95" w:rsidP="00974B95">
      <w:r w:rsidRPr="00974B95">
        <w:rPr>
          <w:b/>
          <w:bCs/>
        </w:rPr>
        <w:t>Classificação:</w:t>
      </w:r>
      <w:r w:rsidRPr="00974B95">
        <w:t xml:space="preserve"> (4/5)</w:t>
      </w:r>
    </w:p>
    <w:p w14:paraId="38B1DFF8" w14:textId="3C05A350" w:rsidR="00974B95" w:rsidRPr="00974B95" w:rsidRDefault="00974B95" w:rsidP="00974B95"/>
    <w:p w14:paraId="1AE9ECEF" w14:textId="77777777" w:rsidR="00974B95" w:rsidRPr="00974B95" w:rsidRDefault="00974B95" w:rsidP="00974B95">
      <w:pPr>
        <w:rPr>
          <w:b/>
          <w:bCs/>
        </w:rPr>
      </w:pPr>
      <w:r w:rsidRPr="00974B95">
        <w:rPr>
          <w:b/>
          <w:bCs/>
        </w:rPr>
        <w:lastRenderedPageBreak/>
        <w:t>5.6 Estética / Design</w:t>
      </w:r>
    </w:p>
    <w:p w14:paraId="1B335D60" w14:textId="77777777" w:rsidR="00974B95" w:rsidRPr="00974B95" w:rsidRDefault="00974B95" w:rsidP="00974B95">
      <w:pPr>
        <w:numPr>
          <w:ilvl w:val="0"/>
          <w:numId w:val="13"/>
        </w:numPr>
      </w:pPr>
      <w:r w:rsidRPr="00974B95">
        <w:t>Visual casual e descontraído</w:t>
      </w:r>
    </w:p>
    <w:p w14:paraId="1C91E978" w14:textId="77777777" w:rsidR="00974B95" w:rsidRPr="00974B95" w:rsidRDefault="00974B95" w:rsidP="00974B95">
      <w:pPr>
        <w:numPr>
          <w:ilvl w:val="0"/>
          <w:numId w:val="13"/>
        </w:numPr>
      </w:pPr>
      <w:r w:rsidRPr="00974B95">
        <w:t>Não atende estilos formais</w:t>
      </w:r>
    </w:p>
    <w:p w14:paraId="24B65FE9" w14:textId="77777777" w:rsidR="00974B95" w:rsidRPr="00974B95" w:rsidRDefault="00974B95" w:rsidP="00974B95">
      <w:pPr>
        <w:numPr>
          <w:ilvl w:val="0"/>
          <w:numId w:val="13"/>
        </w:numPr>
      </w:pPr>
      <w:r w:rsidRPr="00974B95">
        <w:t>Disponível em várias cores</w:t>
      </w:r>
    </w:p>
    <w:p w14:paraId="038A33C8" w14:textId="2F31CE6A" w:rsidR="00974B95" w:rsidRPr="00974B95" w:rsidRDefault="00974B95" w:rsidP="00974B95">
      <w:r w:rsidRPr="00974B95">
        <w:rPr>
          <w:b/>
          <w:bCs/>
        </w:rPr>
        <w:t>Classificação:</w:t>
      </w:r>
      <w:r w:rsidRPr="00974B95">
        <w:t xml:space="preserve"> (4/5)</w:t>
      </w:r>
    </w:p>
    <w:p w14:paraId="67F133BB" w14:textId="1416714F" w:rsidR="00974B95" w:rsidRPr="00974B95" w:rsidRDefault="00974B95" w:rsidP="00974B95"/>
    <w:p w14:paraId="2B5A6FFE" w14:textId="77777777" w:rsidR="00974B95" w:rsidRPr="00974B95" w:rsidRDefault="00974B95" w:rsidP="00974B95">
      <w:pPr>
        <w:rPr>
          <w:b/>
          <w:bCs/>
        </w:rPr>
      </w:pPr>
      <w:r w:rsidRPr="00974B95">
        <w:rPr>
          <w:b/>
          <w:bCs/>
        </w:rPr>
        <w:t>5.7 Custo-benefício</w:t>
      </w:r>
    </w:p>
    <w:p w14:paraId="47871BB2" w14:textId="77777777" w:rsidR="00974B95" w:rsidRPr="00974B95" w:rsidRDefault="00974B95" w:rsidP="00974B95">
      <w:pPr>
        <w:numPr>
          <w:ilvl w:val="0"/>
          <w:numId w:val="14"/>
        </w:numPr>
      </w:pPr>
      <w:r w:rsidRPr="00974B95">
        <w:t>Preço médio → alto comparado a chinelos comuns</w:t>
      </w:r>
    </w:p>
    <w:p w14:paraId="253E4CE3" w14:textId="77777777" w:rsidR="00974B95" w:rsidRPr="00974B95" w:rsidRDefault="00974B95" w:rsidP="00974B95">
      <w:pPr>
        <w:numPr>
          <w:ilvl w:val="0"/>
          <w:numId w:val="14"/>
        </w:numPr>
      </w:pPr>
      <w:r w:rsidRPr="00974B95">
        <w:t>Porém durável e confortável</w:t>
      </w:r>
    </w:p>
    <w:p w14:paraId="62187668" w14:textId="6B2E6A51" w:rsidR="00974B95" w:rsidRPr="00974B95" w:rsidRDefault="00974B95" w:rsidP="00974B95">
      <w:r w:rsidRPr="00974B95">
        <w:rPr>
          <w:b/>
          <w:bCs/>
        </w:rPr>
        <w:t>Classificação:</w:t>
      </w:r>
      <w:r w:rsidRPr="00974B95">
        <w:t xml:space="preserve"> (4/5)</w:t>
      </w:r>
    </w:p>
    <w:p w14:paraId="5F835ABB" w14:textId="0BECBCDF" w:rsidR="00974B95" w:rsidRPr="00974B95" w:rsidRDefault="00974B95" w:rsidP="00974B95"/>
    <w:p w14:paraId="4D3CA7CD" w14:textId="77777777" w:rsidR="00974B95" w:rsidRPr="00974B95" w:rsidRDefault="00974B95" w:rsidP="00974B95">
      <w:pPr>
        <w:rPr>
          <w:b/>
          <w:bCs/>
        </w:rPr>
      </w:pPr>
      <w:r w:rsidRPr="00974B95">
        <w:rPr>
          <w:b/>
          <w:bCs/>
        </w:rPr>
        <w:t>6. Pontos Fortes do Produto</w:t>
      </w:r>
    </w:p>
    <w:p w14:paraId="2AFE4495" w14:textId="77777777" w:rsidR="00974B95" w:rsidRPr="00974B95" w:rsidRDefault="00974B95" w:rsidP="00974B95">
      <w:r w:rsidRPr="00974B95">
        <w:rPr>
          <w:rFonts w:ascii="Segoe UI Symbol" w:hAnsi="Segoe UI Symbol" w:cs="Segoe UI Symbol"/>
        </w:rPr>
        <w:t>✔</w:t>
      </w:r>
      <w:r w:rsidRPr="00974B95">
        <w:t xml:space="preserve"> Conforto excelente</w:t>
      </w:r>
      <w:r w:rsidRPr="00974B95">
        <w:br/>
      </w:r>
      <w:r w:rsidRPr="00974B95">
        <w:rPr>
          <w:rFonts w:ascii="Segoe UI Symbol" w:hAnsi="Segoe UI Symbol" w:cs="Segoe UI Symbol"/>
        </w:rPr>
        <w:t>✔</w:t>
      </w:r>
      <w:r w:rsidRPr="00974B95">
        <w:t xml:space="preserve"> Leveza</w:t>
      </w:r>
      <w:r w:rsidRPr="00974B95">
        <w:br/>
      </w:r>
      <w:r w:rsidRPr="00974B95">
        <w:rPr>
          <w:rFonts w:ascii="Segoe UI Symbol" w:hAnsi="Segoe UI Symbol" w:cs="Segoe UI Symbol"/>
        </w:rPr>
        <w:t>✔</w:t>
      </w:r>
      <w:r w:rsidRPr="00974B95">
        <w:t xml:space="preserve"> F</w:t>
      </w:r>
      <w:r w:rsidRPr="00974B95">
        <w:rPr>
          <w:rFonts w:ascii="Aptos" w:hAnsi="Aptos" w:cs="Aptos"/>
        </w:rPr>
        <w:t>á</w:t>
      </w:r>
      <w:r w:rsidRPr="00974B95">
        <w:t>cil higieniza</w:t>
      </w:r>
      <w:r w:rsidRPr="00974B95">
        <w:rPr>
          <w:rFonts w:ascii="Aptos" w:hAnsi="Aptos" w:cs="Aptos"/>
        </w:rPr>
        <w:t>çã</w:t>
      </w:r>
      <w:r w:rsidRPr="00974B95">
        <w:t>o</w:t>
      </w:r>
      <w:r w:rsidRPr="00974B95">
        <w:br/>
      </w:r>
      <w:r w:rsidRPr="00974B95">
        <w:rPr>
          <w:rFonts w:ascii="Segoe UI Symbol" w:hAnsi="Segoe UI Symbol" w:cs="Segoe UI Symbol"/>
        </w:rPr>
        <w:t>✔</w:t>
      </w:r>
      <w:r w:rsidRPr="00974B95">
        <w:t xml:space="preserve"> Durabilidade</w:t>
      </w:r>
      <w:r w:rsidRPr="00974B95">
        <w:br/>
      </w:r>
      <w:r w:rsidRPr="00974B95">
        <w:rPr>
          <w:rFonts w:ascii="Segoe UI Symbol" w:hAnsi="Segoe UI Symbol" w:cs="Segoe UI Symbol"/>
        </w:rPr>
        <w:t>✔</w:t>
      </w:r>
      <w:r w:rsidRPr="00974B95">
        <w:t xml:space="preserve"> Versatilidade de uso</w:t>
      </w:r>
    </w:p>
    <w:p w14:paraId="7799CB30" w14:textId="0AF67A7F" w:rsidR="00974B95" w:rsidRPr="00974B95" w:rsidRDefault="00974B95" w:rsidP="00974B95"/>
    <w:p w14:paraId="6214E014" w14:textId="77777777" w:rsidR="00974B95" w:rsidRPr="00974B95" w:rsidRDefault="00974B95" w:rsidP="00974B95">
      <w:pPr>
        <w:rPr>
          <w:b/>
          <w:bCs/>
        </w:rPr>
      </w:pPr>
      <w:r w:rsidRPr="00974B95">
        <w:rPr>
          <w:b/>
          <w:bCs/>
        </w:rPr>
        <w:t>7. Pontos a Melhorar</w:t>
      </w:r>
    </w:p>
    <w:p w14:paraId="55E551FB" w14:textId="77777777" w:rsidR="00974B95" w:rsidRPr="00974B95" w:rsidRDefault="00974B95" w:rsidP="00974B95">
      <w:r w:rsidRPr="00974B95">
        <w:rPr>
          <w:rFonts w:ascii="Segoe UI Symbol" w:hAnsi="Segoe UI Symbol" w:cs="Segoe UI Symbol"/>
        </w:rPr>
        <w:t>⚠</w:t>
      </w:r>
      <w:r w:rsidRPr="00974B95">
        <w:t xml:space="preserve"> Melhor ventilação em dias quentes</w:t>
      </w:r>
      <w:r w:rsidRPr="00974B95">
        <w:br/>
      </w:r>
      <w:r w:rsidRPr="00974B95">
        <w:rPr>
          <w:rFonts w:ascii="Segoe UI Symbol" w:hAnsi="Segoe UI Symbol" w:cs="Segoe UI Symbol"/>
        </w:rPr>
        <w:t>⚠</w:t>
      </w:r>
      <w:r w:rsidRPr="00974B95">
        <w:t xml:space="preserve"> Reduzir deforma</w:t>
      </w:r>
      <w:r w:rsidRPr="00974B95">
        <w:rPr>
          <w:rFonts w:ascii="Aptos" w:hAnsi="Aptos" w:cs="Aptos"/>
        </w:rPr>
        <w:t>çã</w:t>
      </w:r>
      <w:r w:rsidRPr="00974B95">
        <w:t>o por calor</w:t>
      </w:r>
      <w:r w:rsidRPr="00974B95">
        <w:br/>
      </w:r>
      <w:r w:rsidRPr="00974B95">
        <w:rPr>
          <w:rFonts w:ascii="Segoe UI Symbol" w:hAnsi="Segoe UI Symbol" w:cs="Segoe UI Symbol"/>
        </w:rPr>
        <w:t>⚠</w:t>
      </w:r>
      <w:r w:rsidRPr="00974B95">
        <w:t xml:space="preserve"> Melhor ader</w:t>
      </w:r>
      <w:r w:rsidRPr="00974B95">
        <w:rPr>
          <w:rFonts w:ascii="Aptos" w:hAnsi="Aptos" w:cs="Aptos"/>
        </w:rPr>
        <w:t>ê</w:t>
      </w:r>
      <w:r w:rsidRPr="00974B95">
        <w:t>ncia em pisos molhados</w:t>
      </w:r>
    </w:p>
    <w:p w14:paraId="5986E78B" w14:textId="2CC61854" w:rsidR="00974B95" w:rsidRPr="00974B95" w:rsidRDefault="00974B95" w:rsidP="00974B95"/>
    <w:p w14:paraId="276DA5C6" w14:textId="77777777" w:rsidR="00974B95" w:rsidRPr="00974B95" w:rsidRDefault="00974B95" w:rsidP="00974B95">
      <w:pPr>
        <w:rPr>
          <w:b/>
          <w:bCs/>
        </w:rPr>
      </w:pPr>
      <w:r w:rsidRPr="00974B95">
        <w:rPr>
          <w:b/>
          <w:bCs/>
        </w:rPr>
        <w:t>8. Conclusão</w:t>
      </w:r>
    </w:p>
    <w:p w14:paraId="347D7472" w14:textId="77777777" w:rsidR="00974B95" w:rsidRPr="00974B95" w:rsidRDefault="00974B95" w:rsidP="00974B95">
      <w:r w:rsidRPr="00974B95">
        <w:t>O Crocs apresenta alta qualidade geral, destacando-se principalmente em conforto, leveza e facilidade de manutenção. É adequado para uso cotidiano, trabalho e lazer, especialmente para pessoas que passam longos períodos em pé.</w:t>
      </w:r>
    </w:p>
    <w:p w14:paraId="4BE9193F" w14:textId="77777777" w:rsidR="00974B95" w:rsidRPr="00974B95" w:rsidRDefault="00974B95" w:rsidP="00974B95">
      <w:r w:rsidRPr="00974B95">
        <w:t>Apesar do preço elevado e pequena sensibilidade ao calor, o produto oferece bom custo-benefício devido à sua durabilidade e ergonomia.</w:t>
      </w:r>
    </w:p>
    <w:p w14:paraId="487A6BF0" w14:textId="46A01F37" w:rsidR="00974B95" w:rsidRPr="00974B95" w:rsidRDefault="00974B95" w:rsidP="00974B95"/>
    <w:p w14:paraId="1B8BBF2A" w14:textId="77777777" w:rsidR="00974B95" w:rsidRPr="00974B95" w:rsidRDefault="00974B95" w:rsidP="00974B95">
      <w:pPr>
        <w:rPr>
          <w:b/>
          <w:bCs/>
        </w:rPr>
      </w:pPr>
      <w:r w:rsidRPr="00974B95">
        <w:rPr>
          <w:b/>
          <w:bCs/>
        </w:rPr>
        <w:lastRenderedPageBreak/>
        <w:t>9. Classificação Final Geral</w:t>
      </w:r>
    </w:p>
    <w:p w14:paraId="5B317417" w14:textId="05A4564B" w:rsidR="00974B95" w:rsidRPr="00974B95" w:rsidRDefault="00974B95" w:rsidP="00974B95">
      <w:r w:rsidRPr="00974B95">
        <w:rPr>
          <w:b/>
          <w:bCs/>
        </w:rPr>
        <w:t xml:space="preserve"> </w:t>
      </w:r>
      <w:r w:rsidRPr="00974B95">
        <w:rPr>
          <w:b/>
          <w:bCs/>
        </w:rPr>
        <w:t>(4,5/5)</w:t>
      </w:r>
    </w:p>
    <w:p w14:paraId="133F7B49" w14:textId="77777777" w:rsidR="00974B95" w:rsidRPr="00974B95" w:rsidRDefault="00974B95" w:rsidP="00974B95">
      <w:r w:rsidRPr="00974B95">
        <w:t>Produto recomendado.</w:t>
      </w:r>
    </w:p>
    <w:p w14:paraId="3948C8F9" w14:textId="77777777" w:rsidR="00974B95" w:rsidRPr="00974B95" w:rsidRDefault="00974B95" w:rsidP="00974B95">
      <w:pPr>
        <w:rPr>
          <w:vanish/>
        </w:rPr>
      </w:pPr>
      <w:r w:rsidRPr="00974B95">
        <w:rPr>
          <w:vanish/>
        </w:rPr>
        <w:t>Parte superior do formulário</w:t>
      </w:r>
    </w:p>
    <w:p w14:paraId="3852C93B" w14:textId="77777777" w:rsidR="00974B95" w:rsidRPr="00974B95" w:rsidRDefault="00974B95" w:rsidP="00974B95">
      <w:pPr>
        <w:rPr>
          <w:vanish/>
        </w:rPr>
      </w:pPr>
      <w:r w:rsidRPr="00974B95">
        <w:rPr>
          <w:vanish/>
        </w:rPr>
        <w:t>Parte inferior do formulário</w:t>
      </w:r>
    </w:p>
    <w:p w14:paraId="035EC646" w14:textId="77777777" w:rsidR="00660100" w:rsidRDefault="00660100"/>
    <w:sectPr w:rsidR="006601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6F3"/>
    <w:multiLevelType w:val="multilevel"/>
    <w:tmpl w:val="5B18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6F9B"/>
    <w:multiLevelType w:val="multilevel"/>
    <w:tmpl w:val="CF58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811B1"/>
    <w:multiLevelType w:val="multilevel"/>
    <w:tmpl w:val="CA5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F792B"/>
    <w:multiLevelType w:val="multilevel"/>
    <w:tmpl w:val="6A04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438DC"/>
    <w:multiLevelType w:val="multilevel"/>
    <w:tmpl w:val="20A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D607E"/>
    <w:multiLevelType w:val="multilevel"/>
    <w:tmpl w:val="3008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727DF"/>
    <w:multiLevelType w:val="multilevel"/>
    <w:tmpl w:val="88F4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D3B90"/>
    <w:multiLevelType w:val="multilevel"/>
    <w:tmpl w:val="6FD0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72EF7"/>
    <w:multiLevelType w:val="multilevel"/>
    <w:tmpl w:val="FBBE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4598D"/>
    <w:multiLevelType w:val="multilevel"/>
    <w:tmpl w:val="8F20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50416"/>
    <w:multiLevelType w:val="multilevel"/>
    <w:tmpl w:val="ECDA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25E24"/>
    <w:multiLevelType w:val="multilevel"/>
    <w:tmpl w:val="A7F8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51866"/>
    <w:multiLevelType w:val="multilevel"/>
    <w:tmpl w:val="8906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11791"/>
    <w:multiLevelType w:val="multilevel"/>
    <w:tmpl w:val="BB26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D20BC0"/>
    <w:multiLevelType w:val="multilevel"/>
    <w:tmpl w:val="FC18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408597">
    <w:abstractNumId w:val="1"/>
  </w:num>
  <w:num w:numId="2" w16cid:durableId="18430944">
    <w:abstractNumId w:val="0"/>
  </w:num>
  <w:num w:numId="3" w16cid:durableId="569925333">
    <w:abstractNumId w:val="9"/>
  </w:num>
  <w:num w:numId="4" w16cid:durableId="179591548">
    <w:abstractNumId w:val="12"/>
  </w:num>
  <w:num w:numId="5" w16cid:durableId="2036996843">
    <w:abstractNumId w:val="6"/>
  </w:num>
  <w:num w:numId="6" w16cid:durableId="1651057691">
    <w:abstractNumId w:val="11"/>
  </w:num>
  <w:num w:numId="7" w16cid:durableId="693654296">
    <w:abstractNumId w:val="10"/>
  </w:num>
  <w:num w:numId="8" w16cid:durableId="1776514359">
    <w:abstractNumId w:val="14"/>
  </w:num>
  <w:num w:numId="9" w16cid:durableId="269749935">
    <w:abstractNumId w:val="4"/>
  </w:num>
  <w:num w:numId="10" w16cid:durableId="1734112820">
    <w:abstractNumId w:val="3"/>
  </w:num>
  <w:num w:numId="11" w16cid:durableId="567229260">
    <w:abstractNumId w:val="2"/>
  </w:num>
  <w:num w:numId="12" w16cid:durableId="1968244863">
    <w:abstractNumId w:val="7"/>
  </w:num>
  <w:num w:numId="13" w16cid:durableId="1523930610">
    <w:abstractNumId w:val="5"/>
  </w:num>
  <w:num w:numId="14" w16cid:durableId="1403681534">
    <w:abstractNumId w:val="13"/>
  </w:num>
  <w:num w:numId="15" w16cid:durableId="8039360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95"/>
    <w:rsid w:val="00660100"/>
    <w:rsid w:val="00974B95"/>
    <w:rsid w:val="00A0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18788"/>
  <w15:chartTrackingRefBased/>
  <w15:docId w15:val="{F777EB5A-98A0-4EBE-8987-C345EA7BE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4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4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4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4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4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4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4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4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4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4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4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4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4B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4B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4B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4B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4B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4B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4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4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4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4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4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4B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4B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4B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4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4B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4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486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Andressa Maioli (YMS)</dc:creator>
  <cp:keywords/>
  <dc:description/>
  <cp:lastModifiedBy>Andressa Maioli (YMS)</cp:lastModifiedBy>
  <cp:revision>1</cp:revision>
  <dcterms:created xsi:type="dcterms:W3CDTF">2026-01-06T21:06:00Z</dcterms:created>
  <dcterms:modified xsi:type="dcterms:W3CDTF">2026-01-06T21:10:00Z</dcterms:modified>
</cp:coreProperties>
</file>