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BBGH/BG-2026-0001</w:t>
      </w:r>
    </w:p>
    <w:p>
      <w:r>
        <w:t>Căn cứ báo giá / hợp đồng mua bán liên quan số BG-2026-0001.</w:t>
      </w:r>
    </w:p>
    <w:p>
      <w:r>
        <w:t>Hôm nay, ngày 18/05/2026, tại Khu công nghiệp Ninh Phúc, Phường Đông Hoa Lư, Tỉnh Ninh Bình,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0937466399 - 0974904082</w:t>
      </w:r>
    </w:p>
    <w:p>
      <w:r>
        <w:t>Số TK: 0974904082 -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CÔNG TY CP XĂNG DẦU DẦU KHÍ NINH BÌNH</w:t>
      </w:r>
    </w:p>
    <w:p>
      <w:r>
        <w:t>Đại diện: Ông Quách Trọng Phụng    Chức vụ: Phó Giám đốc</w:t>
      </w:r>
    </w:p>
    <w:p>
      <w:r>
        <w:t>Địa chỉ: Khu công nghiệp Ninh Phúc, Phường Đông Hoa Lư, Tỉnh Ninh Bình</w:t>
      </w:r>
    </w:p>
    <w:p>
      <w:r>
        <w:t>Điện thoại: 0229.3854065</w:t>
      </w:r>
    </w:p>
    <w:p>
      <w:r>
        <w:t>Số TK: 4830006372    Ngân hàng: BIDV chi nhánh Ninh Bình</w:t>
      </w:r>
    </w:p>
    <w:p>
      <w:r>
        <w:t>MST: 2700275814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Dây curoa B103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