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BBGH/BG-2026-0001</w:t>
      </w:r>
    </w:p>
    <w:p>
      <w:r>
        <w:t>Căn cứ báo giá / hợp đồng mua bán liên quan số BG-2026-0001.</w:t>
      </w:r>
    </w:p>
    <w:p>
      <w:r>
        <w:t>Hôm nay, ngày 18/05/2026, tại HN,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CTY TEST HD</w:t>
      </w:r>
    </w:p>
    <w:p>
      <w:r>
        <w:t>Đại diện: A    Chức vụ: GD</w:t>
      </w:r>
    </w:p>
    <w:p>
      <w:r>
        <w:t>Địa chỉ: HN</w:t>
      </w:r>
    </w:p>
    <w:p>
      <w:r>
        <w:t>Điện thoại: —</w:t>
      </w:r>
    </w:p>
    <w:p>
      <w:r>
        <w:t>MST: 999888777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DJI Action 4 Adventure Combo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Samsung A53 6/128 Đen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