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615F18" w:rsidP="00470991" w:rsidRDefault="004B653D" w14:paraId="04E64411" w14:textId="77777777">
      <w:pPr>
        <w:pStyle w:val="Title"/>
        <w:jc w:val="right"/>
        <w:rPr>
          <w:sz w:val="20"/>
          <w:szCs w:val="20"/>
        </w:rPr>
      </w:pPr>
      <w:r w:rsidRPr="00BC5942">
        <w:rPr>
          <w:noProof/>
        </w:rPr>
        <w:drawing>
          <wp:inline distT="0" distB="0" distL="0" distR="0" wp14:anchorId="04E6450B" wp14:editId="04E6450C">
            <wp:extent cx="1082650" cy="505347"/>
            <wp:effectExtent l="0" t="0" r="3810" b="9525"/>
            <wp:docPr id="9" name="Picture 9" descr="C:\Users\jarumum\Documents\WORK\G2\logo\adn_rgb_grn_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rumum\Documents\WORK\G2\logo\adn_rgb_grn_pos.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56755" cy="539937"/>
                    </a:xfrm>
                    <a:prstGeom prst="rect">
                      <a:avLst/>
                    </a:prstGeom>
                    <a:noFill/>
                    <a:ln>
                      <a:noFill/>
                    </a:ln>
                  </pic:spPr>
                </pic:pic>
              </a:graphicData>
            </a:graphic>
          </wp:inline>
        </w:drawing>
      </w:r>
    </w:p>
    <w:p w:rsidRPr="00B758FF" w:rsidR="00B758FF" w:rsidP="009331F0" w:rsidRDefault="00B758FF" w14:paraId="04E64412" w14:textId="77777777">
      <w:pPr>
        <w:jc w:val="both"/>
      </w:pPr>
    </w:p>
    <w:p w:rsidR="00615F18" w:rsidP="009331F0" w:rsidRDefault="00615F18" w14:paraId="04E64413" w14:textId="77777777">
      <w:pPr>
        <w:pStyle w:val="Title"/>
        <w:jc w:val="both"/>
      </w:pPr>
    </w:p>
    <w:p w:rsidRPr="004B653D" w:rsidR="004B653D" w:rsidP="009331F0" w:rsidRDefault="004B653D" w14:paraId="04E64414" w14:textId="77777777">
      <w:pPr>
        <w:jc w:val="both"/>
      </w:pPr>
    </w:p>
    <w:p w:rsidRPr="004B653D" w:rsidR="004B653D" w:rsidP="00470991" w:rsidRDefault="004B653D" w14:paraId="04E64415" w14:textId="22249E45">
      <w:pPr>
        <w:pStyle w:val="Title"/>
        <w:jc w:val="center"/>
        <w:rPr>
          <w:b/>
        </w:rPr>
      </w:pPr>
      <w:r w:rsidRPr="004B653D">
        <w:rPr>
          <w:b/>
        </w:rPr>
        <w:t xml:space="preserve">G2 </w:t>
      </w:r>
      <w:r w:rsidR="005C7E8E">
        <w:rPr>
          <w:b/>
        </w:rPr>
        <w:t>EE</w:t>
      </w:r>
    </w:p>
    <w:p w:rsidR="00615F18" w:rsidP="00470991" w:rsidRDefault="008A0B88" w14:paraId="04E64416" w14:textId="5BD6D911">
      <w:pPr>
        <w:pStyle w:val="Title"/>
        <w:jc w:val="center"/>
      </w:pPr>
      <w:r>
        <w:rPr>
          <w:b/>
        </w:rPr>
        <w:t>Alerts / Materials</w:t>
      </w:r>
      <w:r w:rsidR="005C7E8E">
        <w:rPr>
          <w:b/>
        </w:rPr>
        <w:t xml:space="preserve"> Management</w:t>
      </w:r>
      <w:r>
        <w:rPr>
          <w:b/>
        </w:rPr>
        <w:t xml:space="preserve"> Tools</w:t>
      </w:r>
    </w:p>
    <w:p w:rsidR="002C6CFA" w:rsidP="009331F0" w:rsidRDefault="002C6CFA" w14:paraId="04E64417" w14:textId="77777777">
      <w:pPr>
        <w:jc w:val="both"/>
      </w:pPr>
    </w:p>
    <w:p w:rsidR="002C6CFA" w:rsidP="009331F0" w:rsidRDefault="002C6CFA" w14:paraId="04E64418" w14:textId="77777777">
      <w:pPr>
        <w:jc w:val="both"/>
      </w:pPr>
    </w:p>
    <w:p w:rsidR="004B653D" w:rsidP="009331F0" w:rsidRDefault="004B653D" w14:paraId="04E64419" w14:textId="77777777">
      <w:pPr>
        <w:jc w:val="both"/>
      </w:pPr>
    </w:p>
    <w:p w:rsidR="002C6CFA" w:rsidP="009331F0" w:rsidRDefault="002C6CFA" w14:paraId="04E6441A" w14:textId="77777777">
      <w:pPr>
        <w:jc w:val="both"/>
      </w:pPr>
    </w:p>
    <w:p w:rsidRPr="002C6CFA" w:rsidR="002C6CFA" w:rsidP="009331F0" w:rsidRDefault="002C6CFA" w14:paraId="04E6441B" w14:textId="77777777">
      <w:pPr>
        <w:jc w:val="both"/>
      </w:pPr>
    </w:p>
    <w:p w:rsidR="00615F18" w:rsidP="009331F0" w:rsidRDefault="00615F18" w14:paraId="04E6441C" w14:textId="77777777">
      <w:pPr>
        <w:pStyle w:val="Title"/>
        <w:jc w:val="both"/>
      </w:pPr>
    </w:p>
    <w:p w:rsidR="00615F18" w:rsidP="009331F0" w:rsidRDefault="00615F18" w14:paraId="04E6441D" w14:textId="4BD704BD">
      <w:pPr>
        <w:pStyle w:val="Title"/>
        <w:pBdr>
          <w:bottom w:val="single" w:color="auto" w:sz="12" w:space="1"/>
        </w:pBdr>
        <w:jc w:val="both"/>
        <w:rPr>
          <w:b/>
          <w:sz w:val="50"/>
          <w:szCs w:val="50"/>
        </w:rPr>
      </w:pPr>
      <w:r w:rsidRPr="002C6CFA">
        <w:rPr>
          <w:b/>
          <w:sz w:val="50"/>
          <w:szCs w:val="50"/>
        </w:rPr>
        <w:t xml:space="preserve">QAD </w:t>
      </w:r>
      <w:r w:rsidR="005C7E8E">
        <w:rPr>
          <w:b/>
          <w:sz w:val="50"/>
          <w:szCs w:val="50"/>
        </w:rPr>
        <w:t xml:space="preserve">EE </w:t>
      </w:r>
      <w:r w:rsidRPr="002C6CFA">
        <w:rPr>
          <w:b/>
          <w:sz w:val="50"/>
          <w:szCs w:val="50"/>
        </w:rPr>
        <w:t>Training Document</w:t>
      </w:r>
    </w:p>
    <w:p w:rsidRPr="002C6CFA" w:rsidR="002C6CFA" w:rsidP="009331F0" w:rsidRDefault="008A0B88" w14:paraId="04E6441E" w14:textId="4F4CC72E">
      <w:pPr>
        <w:pStyle w:val="Title"/>
        <w:jc w:val="both"/>
        <w:rPr>
          <w:b/>
          <w:sz w:val="44"/>
          <w:szCs w:val="44"/>
        </w:rPr>
      </w:pPr>
      <w:r>
        <w:rPr>
          <w:b/>
          <w:sz w:val="44"/>
          <w:szCs w:val="44"/>
        </w:rPr>
        <w:t>Alerts / Materials Management Tools</w:t>
      </w:r>
    </w:p>
    <w:p w:rsidRPr="00615F18" w:rsidR="00615F18" w:rsidP="009331F0" w:rsidRDefault="00615F18" w14:paraId="04E6441F" w14:textId="77777777">
      <w:pPr>
        <w:jc w:val="both"/>
      </w:pPr>
    </w:p>
    <w:p w:rsidR="00615F18" w:rsidP="009331F0" w:rsidRDefault="00615F18" w14:paraId="04E64420" w14:textId="77777777">
      <w:pPr>
        <w:jc w:val="both"/>
      </w:pPr>
    </w:p>
    <w:p w:rsidR="004B653D" w:rsidP="009331F0" w:rsidRDefault="004B653D" w14:paraId="04E64421" w14:textId="77777777">
      <w:pPr>
        <w:jc w:val="both"/>
      </w:pPr>
    </w:p>
    <w:p w:rsidR="004B653D" w:rsidP="009331F0" w:rsidRDefault="004B653D" w14:paraId="04E64422" w14:textId="77777777">
      <w:pPr>
        <w:jc w:val="both"/>
      </w:pPr>
    </w:p>
    <w:p w:rsidR="004B653D" w:rsidP="009331F0" w:rsidRDefault="004B653D" w14:paraId="04E64423" w14:textId="77777777">
      <w:pPr>
        <w:jc w:val="both"/>
      </w:pPr>
    </w:p>
    <w:p w:rsidR="004B653D" w:rsidP="009331F0" w:rsidRDefault="004B653D" w14:paraId="04E64424" w14:textId="77777777">
      <w:pPr>
        <w:jc w:val="both"/>
      </w:pPr>
    </w:p>
    <w:p w:rsidR="004B653D" w:rsidP="009331F0" w:rsidRDefault="004B653D" w14:paraId="04E64425" w14:textId="77777777">
      <w:pPr>
        <w:jc w:val="both"/>
      </w:pPr>
    </w:p>
    <w:p w:rsidR="004B653D" w:rsidP="009331F0" w:rsidRDefault="004B653D" w14:paraId="04E64426" w14:textId="77777777">
      <w:pPr>
        <w:jc w:val="both"/>
      </w:pPr>
    </w:p>
    <w:sdt>
      <w:sdtPr>
        <w:rPr>
          <w:rFonts w:asciiTheme="minorHAnsi" w:hAnsiTheme="minorHAnsi" w:eastAsiaTheme="minorHAnsi" w:cstheme="minorBidi"/>
          <w:color w:val="auto"/>
          <w:sz w:val="22"/>
          <w:szCs w:val="22"/>
        </w:rPr>
        <w:id w:val="-112604286"/>
        <w:docPartObj>
          <w:docPartGallery w:val="Table of Contents"/>
          <w:docPartUnique/>
        </w:docPartObj>
      </w:sdtPr>
      <w:sdtEndPr>
        <w:rPr>
          <w:b/>
          <w:bCs/>
          <w:noProof/>
        </w:rPr>
      </w:sdtEndPr>
      <w:sdtContent>
        <w:p w:rsidR="003B0C5B" w:rsidP="005B4FA8" w:rsidRDefault="007E3293" w14:paraId="04E64427" w14:textId="77777777">
          <w:pPr>
            <w:pStyle w:val="TOCHeading"/>
          </w:pPr>
          <w:r>
            <w:t>Table of C</w:t>
          </w:r>
          <w:r w:rsidR="003B0C5B">
            <w:t>ontents</w:t>
          </w:r>
        </w:p>
        <w:p w:rsidR="00F727EC" w:rsidRDefault="006D61B7" w14:paraId="1AA61A96" w14:textId="77777777">
          <w:pPr>
            <w:pStyle w:val="TOC1"/>
            <w:tabs>
              <w:tab w:val="right" w:leader="dot" w:pos="9350"/>
            </w:tabs>
            <w:rPr>
              <w:rFonts w:eastAsiaTheme="minorEastAsia"/>
              <w:noProof/>
            </w:rPr>
          </w:pPr>
          <w:r>
            <w:fldChar w:fldCharType="begin"/>
          </w:r>
          <w:r>
            <w:instrText xml:space="preserve"> TOC \o "1-4" \h \z \u </w:instrText>
          </w:r>
          <w:r>
            <w:fldChar w:fldCharType="separate"/>
          </w:r>
          <w:hyperlink w:history="1" w:anchor="_Toc506992495">
            <w:r w:rsidRPr="00487197" w:rsidR="00F727EC">
              <w:rPr>
                <w:rStyle w:val="Hyperlink"/>
                <w:noProof/>
              </w:rPr>
              <w:t>Objective</w:t>
            </w:r>
            <w:r w:rsidR="00F727EC">
              <w:rPr>
                <w:noProof/>
                <w:webHidden/>
              </w:rPr>
              <w:tab/>
            </w:r>
            <w:r w:rsidR="00F727EC">
              <w:rPr>
                <w:noProof/>
                <w:webHidden/>
              </w:rPr>
              <w:fldChar w:fldCharType="begin"/>
            </w:r>
            <w:r w:rsidR="00F727EC">
              <w:rPr>
                <w:noProof/>
                <w:webHidden/>
              </w:rPr>
              <w:instrText xml:space="preserve"> PAGEREF _Toc506992495 \h </w:instrText>
            </w:r>
            <w:r w:rsidR="00F727EC">
              <w:rPr>
                <w:noProof/>
                <w:webHidden/>
              </w:rPr>
            </w:r>
            <w:r w:rsidR="00F727EC">
              <w:rPr>
                <w:noProof/>
                <w:webHidden/>
              </w:rPr>
              <w:fldChar w:fldCharType="separate"/>
            </w:r>
            <w:r w:rsidR="00F727EC">
              <w:rPr>
                <w:noProof/>
                <w:webHidden/>
              </w:rPr>
              <w:t>3</w:t>
            </w:r>
            <w:r w:rsidR="00F727EC">
              <w:rPr>
                <w:noProof/>
                <w:webHidden/>
              </w:rPr>
              <w:fldChar w:fldCharType="end"/>
            </w:r>
          </w:hyperlink>
        </w:p>
        <w:p w:rsidR="00F727EC" w:rsidRDefault="009C702A" w14:paraId="71569F97" w14:textId="77777777">
          <w:pPr>
            <w:pStyle w:val="TOC1"/>
            <w:tabs>
              <w:tab w:val="right" w:leader="dot" w:pos="9350"/>
            </w:tabs>
            <w:rPr>
              <w:rFonts w:eastAsiaTheme="minorEastAsia"/>
              <w:noProof/>
            </w:rPr>
          </w:pPr>
          <w:hyperlink w:history="1" w:anchor="_Toc506992496">
            <w:r w:rsidRPr="00487197" w:rsidR="00F727EC">
              <w:rPr>
                <w:rStyle w:val="Hyperlink"/>
                <w:noProof/>
              </w:rPr>
              <w:t>Stock and requirement control</w:t>
            </w:r>
            <w:r w:rsidR="00F727EC">
              <w:rPr>
                <w:noProof/>
                <w:webHidden/>
              </w:rPr>
              <w:tab/>
            </w:r>
            <w:r w:rsidR="00F727EC">
              <w:rPr>
                <w:noProof/>
                <w:webHidden/>
              </w:rPr>
              <w:fldChar w:fldCharType="begin"/>
            </w:r>
            <w:r w:rsidR="00F727EC">
              <w:rPr>
                <w:noProof/>
                <w:webHidden/>
              </w:rPr>
              <w:instrText xml:space="preserve"> PAGEREF _Toc506992496 \h </w:instrText>
            </w:r>
            <w:r w:rsidR="00F727EC">
              <w:rPr>
                <w:noProof/>
                <w:webHidden/>
              </w:rPr>
            </w:r>
            <w:r w:rsidR="00F727EC">
              <w:rPr>
                <w:noProof/>
                <w:webHidden/>
              </w:rPr>
              <w:fldChar w:fldCharType="separate"/>
            </w:r>
            <w:r w:rsidR="00F727EC">
              <w:rPr>
                <w:noProof/>
                <w:webHidden/>
              </w:rPr>
              <w:t>3</w:t>
            </w:r>
            <w:r w:rsidR="00F727EC">
              <w:rPr>
                <w:noProof/>
                <w:webHidden/>
              </w:rPr>
              <w:fldChar w:fldCharType="end"/>
            </w:r>
          </w:hyperlink>
        </w:p>
        <w:p w:rsidR="00F727EC" w:rsidRDefault="009C702A" w14:paraId="23355F6A" w14:textId="77777777">
          <w:pPr>
            <w:pStyle w:val="TOC2"/>
            <w:tabs>
              <w:tab w:val="right" w:leader="dot" w:pos="9350"/>
            </w:tabs>
            <w:rPr>
              <w:rFonts w:eastAsiaTheme="minorEastAsia"/>
              <w:noProof/>
            </w:rPr>
          </w:pPr>
          <w:hyperlink w:history="1" w:anchor="_Toc506992497">
            <w:r w:rsidRPr="00487197" w:rsidR="00F727EC">
              <w:rPr>
                <w:rStyle w:val="Hyperlink"/>
                <w:noProof/>
              </w:rPr>
              <w:t>Action Message Browse 23.6</w:t>
            </w:r>
            <w:r w:rsidR="00F727EC">
              <w:rPr>
                <w:noProof/>
                <w:webHidden/>
              </w:rPr>
              <w:tab/>
            </w:r>
            <w:r w:rsidR="00F727EC">
              <w:rPr>
                <w:noProof/>
                <w:webHidden/>
              </w:rPr>
              <w:fldChar w:fldCharType="begin"/>
            </w:r>
            <w:r w:rsidR="00F727EC">
              <w:rPr>
                <w:noProof/>
                <w:webHidden/>
              </w:rPr>
              <w:instrText xml:space="preserve"> PAGEREF _Toc506992497 \h </w:instrText>
            </w:r>
            <w:r w:rsidR="00F727EC">
              <w:rPr>
                <w:noProof/>
                <w:webHidden/>
              </w:rPr>
            </w:r>
            <w:r w:rsidR="00F727EC">
              <w:rPr>
                <w:noProof/>
                <w:webHidden/>
              </w:rPr>
              <w:fldChar w:fldCharType="separate"/>
            </w:r>
            <w:r w:rsidR="00F727EC">
              <w:rPr>
                <w:noProof/>
                <w:webHidden/>
              </w:rPr>
              <w:t>3</w:t>
            </w:r>
            <w:r w:rsidR="00F727EC">
              <w:rPr>
                <w:noProof/>
                <w:webHidden/>
              </w:rPr>
              <w:fldChar w:fldCharType="end"/>
            </w:r>
          </w:hyperlink>
        </w:p>
        <w:p w:rsidR="00F727EC" w:rsidRDefault="009C702A" w14:paraId="519A2D37" w14:textId="77777777">
          <w:pPr>
            <w:pStyle w:val="TOC2"/>
            <w:tabs>
              <w:tab w:val="right" w:leader="dot" w:pos="9350"/>
            </w:tabs>
            <w:rPr>
              <w:rFonts w:eastAsiaTheme="minorEastAsia"/>
              <w:noProof/>
            </w:rPr>
          </w:pPr>
          <w:hyperlink w:history="1" w:anchor="_Toc506992498">
            <w:r w:rsidRPr="00487197" w:rsidR="00F727EC">
              <w:rPr>
                <w:rStyle w:val="Hyperlink"/>
                <w:rFonts w:asciiTheme="majorHAnsi" w:hAnsiTheme="majorHAnsi" w:eastAsiaTheme="majorEastAsia" w:cstheme="majorBidi"/>
                <w:noProof/>
              </w:rPr>
              <w:t>Action Message Report 23.7</w:t>
            </w:r>
            <w:r w:rsidR="00F727EC">
              <w:rPr>
                <w:noProof/>
                <w:webHidden/>
              </w:rPr>
              <w:tab/>
            </w:r>
            <w:r w:rsidR="00F727EC">
              <w:rPr>
                <w:noProof/>
                <w:webHidden/>
              </w:rPr>
              <w:fldChar w:fldCharType="begin"/>
            </w:r>
            <w:r w:rsidR="00F727EC">
              <w:rPr>
                <w:noProof/>
                <w:webHidden/>
              </w:rPr>
              <w:instrText xml:space="preserve"> PAGEREF _Toc506992498 \h </w:instrText>
            </w:r>
            <w:r w:rsidR="00F727EC">
              <w:rPr>
                <w:noProof/>
                <w:webHidden/>
              </w:rPr>
            </w:r>
            <w:r w:rsidR="00F727EC">
              <w:rPr>
                <w:noProof/>
                <w:webHidden/>
              </w:rPr>
              <w:fldChar w:fldCharType="separate"/>
            </w:r>
            <w:r w:rsidR="00F727EC">
              <w:rPr>
                <w:noProof/>
                <w:webHidden/>
              </w:rPr>
              <w:t>6</w:t>
            </w:r>
            <w:r w:rsidR="00F727EC">
              <w:rPr>
                <w:noProof/>
                <w:webHidden/>
              </w:rPr>
              <w:fldChar w:fldCharType="end"/>
            </w:r>
          </w:hyperlink>
        </w:p>
        <w:p w:rsidR="00F727EC" w:rsidRDefault="009C702A" w14:paraId="22C56A4E" w14:textId="77777777">
          <w:pPr>
            <w:pStyle w:val="TOC2"/>
            <w:tabs>
              <w:tab w:val="right" w:leader="dot" w:pos="9350"/>
            </w:tabs>
            <w:rPr>
              <w:rFonts w:eastAsiaTheme="minorEastAsia"/>
              <w:noProof/>
            </w:rPr>
          </w:pPr>
          <w:hyperlink w:history="1" w:anchor="_Toc506992499">
            <w:r w:rsidRPr="00487197" w:rsidR="00F727EC">
              <w:rPr>
                <w:rStyle w:val="Hyperlink"/>
                <w:rFonts w:asciiTheme="majorHAnsi" w:hAnsiTheme="majorHAnsi" w:eastAsiaTheme="majorEastAsia" w:cstheme="majorBidi"/>
                <w:noProof/>
              </w:rPr>
              <w:t>Days On Hand Browse 96.3.5.3.21</w:t>
            </w:r>
            <w:r w:rsidR="00F727EC">
              <w:rPr>
                <w:noProof/>
                <w:webHidden/>
              </w:rPr>
              <w:tab/>
            </w:r>
            <w:r w:rsidR="00F727EC">
              <w:rPr>
                <w:noProof/>
                <w:webHidden/>
              </w:rPr>
              <w:fldChar w:fldCharType="begin"/>
            </w:r>
            <w:r w:rsidR="00F727EC">
              <w:rPr>
                <w:noProof/>
                <w:webHidden/>
              </w:rPr>
              <w:instrText xml:space="preserve"> PAGEREF _Toc506992499 \h </w:instrText>
            </w:r>
            <w:r w:rsidR="00F727EC">
              <w:rPr>
                <w:noProof/>
                <w:webHidden/>
              </w:rPr>
            </w:r>
            <w:r w:rsidR="00F727EC">
              <w:rPr>
                <w:noProof/>
                <w:webHidden/>
              </w:rPr>
              <w:fldChar w:fldCharType="separate"/>
            </w:r>
            <w:r w:rsidR="00F727EC">
              <w:rPr>
                <w:noProof/>
                <w:webHidden/>
              </w:rPr>
              <w:t>6</w:t>
            </w:r>
            <w:r w:rsidR="00F727EC">
              <w:rPr>
                <w:noProof/>
                <w:webHidden/>
              </w:rPr>
              <w:fldChar w:fldCharType="end"/>
            </w:r>
          </w:hyperlink>
        </w:p>
        <w:p w:rsidR="00F727EC" w:rsidRDefault="009C702A" w14:paraId="0A8BE537" w14:textId="77777777">
          <w:pPr>
            <w:pStyle w:val="TOC2"/>
            <w:tabs>
              <w:tab w:val="right" w:leader="dot" w:pos="9350"/>
            </w:tabs>
            <w:rPr>
              <w:rFonts w:eastAsiaTheme="minorEastAsia"/>
              <w:noProof/>
            </w:rPr>
          </w:pPr>
          <w:hyperlink w:history="1" w:anchor="_Toc506992500">
            <w:r w:rsidRPr="00487197" w:rsidR="00F727EC">
              <w:rPr>
                <w:rStyle w:val="Hyperlink"/>
                <w:rFonts w:asciiTheme="majorHAnsi" w:hAnsiTheme="majorHAnsi" w:eastAsiaTheme="majorEastAsia" w:cstheme="majorBidi"/>
                <w:noProof/>
              </w:rPr>
              <w:t>*Days of Supply Report 3.6.24.2</w:t>
            </w:r>
            <w:r w:rsidR="00F727EC">
              <w:rPr>
                <w:noProof/>
                <w:webHidden/>
              </w:rPr>
              <w:tab/>
            </w:r>
            <w:r w:rsidR="00F727EC">
              <w:rPr>
                <w:noProof/>
                <w:webHidden/>
              </w:rPr>
              <w:fldChar w:fldCharType="begin"/>
            </w:r>
            <w:r w:rsidR="00F727EC">
              <w:rPr>
                <w:noProof/>
                <w:webHidden/>
              </w:rPr>
              <w:instrText xml:space="preserve"> PAGEREF _Toc506992500 \h </w:instrText>
            </w:r>
            <w:r w:rsidR="00F727EC">
              <w:rPr>
                <w:noProof/>
                <w:webHidden/>
              </w:rPr>
            </w:r>
            <w:r w:rsidR="00F727EC">
              <w:rPr>
                <w:noProof/>
                <w:webHidden/>
              </w:rPr>
              <w:fldChar w:fldCharType="separate"/>
            </w:r>
            <w:r w:rsidR="00F727EC">
              <w:rPr>
                <w:noProof/>
                <w:webHidden/>
              </w:rPr>
              <w:t>7</w:t>
            </w:r>
            <w:r w:rsidR="00F727EC">
              <w:rPr>
                <w:noProof/>
                <w:webHidden/>
              </w:rPr>
              <w:fldChar w:fldCharType="end"/>
            </w:r>
          </w:hyperlink>
        </w:p>
        <w:p w:rsidR="00F727EC" w:rsidRDefault="009C702A" w14:paraId="33E52F45" w14:textId="77777777">
          <w:pPr>
            <w:pStyle w:val="TOC2"/>
            <w:tabs>
              <w:tab w:val="right" w:leader="dot" w:pos="9350"/>
            </w:tabs>
            <w:rPr>
              <w:rFonts w:eastAsiaTheme="minorEastAsia"/>
              <w:noProof/>
            </w:rPr>
          </w:pPr>
          <w:hyperlink w:history="1" w:anchor="_Toc506992501">
            <w:r w:rsidRPr="00487197" w:rsidR="00F727EC">
              <w:rPr>
                <w:rStyle w:val="Hyperlink"/>
                <w:rFonts w:asciiTheme="majorHAnsi" w:hAnsiTheme="majorHAnsi" w:eastAsiaTheme="majorEastAsia" w:cstheme="majorBidi"/>
                <w:noProof/>
              </w:rPr>
              <w:t>*Expeditors Workbench 3.6.24.1</w:t>
            </w:r>
            <w:r w:rsidR="00F727EC">
              <w:rPr>
                <w:noProof/>
                <w:webHidden/>
              </w:rPr>
              <w:tab/>
            </w:r>
            <w:r w:rsidR="00F727EC">
              <w:rPr>
                <w:noProof/>
                <w:webHidden/>
              </w:rPr>
              <w:fldChar w:fldCharType="begin"/>
            </w:r>
            <w:r w:rsidR="00F727EC">
              <w:rPr>
                <w:noProof/>
                <w:webHidden/>
              </w:rPr>
              <w:instrText xml:space="preserve"> PAGEREF _Toc506992501 \h </w:instrText>
            </w:r>
            <w:r w:rsidR="00F727EC">
              <w:rPr>
                <w:noProof/>
                <w:webHidden/>
              </w:rPr>
            </w:r>
            <w:r w:rsidR="00F727EC">
              <w:rPr>
                <w:noProof/>
                <w:webHidden/>
              </w:rPr>
              <w:fldChar w:fldCharType="separate"/>
            </w:r>
            <w:r w:rsidR="00F727EC">
              <w:rPr>
                <w:noProof/>
                <w:webHidden/>
              </w:rPr>
              <w:t>9</w:t>
            </w:r>
            <w:r w:rsidR="00F727EC">
              <w:rPr>
                <w:noProof/>
                <w:webHidden/>
              </w:rPr>
              <w:fldChar w:fldCharType="end"/>
            </w:r>
          </w:hyperlink>
        </w:p>
        <w:p w:rsidR="00F727EC" w:rsidRDefault="009C702A" w14:paraId="7A533E0F" w14:textId="77777777">
          <w:pPr>
            <w:pStyle w:val="TOC2"/>
            <w:tabs>
              <w:tab w:val="right" w:leader="dot" w:pos="9350"/>
            </w:tabs>
            <w:rPr>
              <w:rFonts w:eastAsiaTheme="minorEastAsia"/>
              <w:noProof/>
            </w:rPr>
          </w:pPr>
          <w:hyperlink w:history="1" w:anchor="_Toc506992502">
            <w:r w:rsidRPr="00487197" w:rsidR="00F727EC">
              <w:rPr>
                <w:rStyle w:val="Hyperlink"/>
                <w:rFonts w:asciiTheme="majorHAnsi" w:hAnsiTheme="majorHAnsi" w:eastAsiaTheme="majorEastAsia" w:cstheme="majorBidi"/>
                <w:noProof/>
              </w:rPr>
              <w:t>MRP Summary Inquiry 23.13</w:t>
            </w:r>
            <w:r w:rsidR="00F727EC">
              <w:rPr>
                <w:noProof/>
                <w:webHidden/>
              </w:rPr>
              <w:tab/>
            </w:r>
            <w:r w:rsidR="00F727EC">
              <w:rPr>
                <w:noProof/>
                <w:webHidden/>
              </w:rPr>
              <w:fldChar w:fldCharType="begin"/>
            </w:r>
            <w:r w:rsidR="00F727EC">
              <w:rPr>
                <w:noProof/>
                <w:webHidden/>
              </w:rPr>
              <w:instrText xml:space="preserve"> PAGEREF _Toc506992502 \h </w:instrText>
            </w:r>
            <w:r w:rsidR="00F727EC">
              <w:rPr>
                <w:noProof/>
                <w:webHidden/>
              </w:rPr>
            </w:r>
            <w:r w:rsidR="00F727EC">
              <w:rPr>
                <w:noProof/>
                <w:webHidden/>
              </w:rPr>
              <w:fldChar w:fldCharType="separate"/>
            </w:r>
            <w:r w:rsidR="00F727EC">
              <w:rPr>
                <w:noProof/>
                <w:webHidden/>
              </w:rPr>
              <w:t>11</w:t>
            </w:r>
            <w:r w:rsidR="00F727EC">
              <w:rPr>
                <w:noProof/>
                <w:webHidden/>
              </w:rPr>
              <w:fldChar w:fldCharType="end"/>
            </w:r>
          </w:hyperlink>
        </w:p>
        <w:p w:rsidR="00F727EC" w:rsidRDefault="009C702A" w14:paraId="6680B70A" w14:textId="77777777">
          <w:pPr>
            <w:pStyle w:val="TOC2"/>
            <w:tabs>
              <w:tab w:val="right" w:leader="dot" w:pos="9350"/>
            </w:tabs>
            <w:rPr>
              <w:rFonts w:eastAsiaTheme="minorEastAsia"/>
              <w:noProof/>
            </w:rPr>
          </w:pPr>
          <w:hyperlink w:history="1" w:anchor="_Toc506992503">
            <w:r w:rsidRPr="00487197" w:rsidR="00F727EC">
              <w:rPr>
                <w:rStyle w:val="Hyperlink"/>
                <w:rFonts w:asciiTheme="majorHAnsi" w:hAnsiTheme="majorHAnsi" w:eastAsiaTheme="majorEastAsia" w:cstheme="majorBidi"/>
                <w:noProof/>
              </w:rPr>
              <w:t>MRP Detail Inquiry 23.16</w:t>
            </w:r>
            <w:r w:rsidR="00F727EC">
              <w:rPr>
                <w:noProof/>
                <w:webHidden/>
              </w:rPr>
              <w:tab/>
            </w:r>
            <w:r w:rsidR="00F727EC">
              <w:rPr>
                <w:noProof/>
                <w:webHidden/>
              </w:rPr>
              <w:fldChar w:fldCharType="begin"/>
            </w:r>
            <w:r w:rsidR="00F727EC">
              <w:rPr>
                <w:noProof/>
                <w:webHidden/>
              </w:rPr>
              <w:instrText xml:space="preserve"> PAGEREF _Toc506992503 \h </w:instrText>
            </w:r>
            <w:r w:rsidR="00F727EC">
              <w:rPr>
                <w:noProof/>
                <w:webHidden/>
              </w:rPr>
            </w:r>
            <w:r w:rsidR="00F727EC">
              <w:rPr>
                <w:noProof/>
                <w:webHidden/>
              </w:rPr>
              <w:fldChar w:fldCharType="separate"/>
            </w:r>
            <w:r w:rsidR="00F727EC">
              <w:rPr>
                <w:noProof/>
                <w:webHidden/>
              </w:rPr>
              <w:t>12</w:t>
            </w:r>
            <w:r w:rsidR="00F727EC">
              <w:rPr>
                <w:noProof/>
                <w:webHidden/>
              </w:rPr>
              <w:fldChar w:fldCharType="end"/>
            </w:r>
          </w:hyperlink>
        </w:p>
        <w:p w:rsidR="00F727EC" w:rsidRDefault="009C702A" w14:paraId="72FAE28E" w14:textId="77777777">
          <w:pPr>
            <w:pStyle w:val="TOC2"/>
            <w:tabs>
              <w:tab w:val="right" w:leader="dot" w:pos="9350"/>
            </w:tabs>
            <w:rPr>
              <w:rFonts w:eastAsiaTheme="minorEastAsia"/>
              <w:noProof/>
            </w:rPr>
          </w:pPr>
          <w:hyperlink w:history="1" w:anchor="_Toc506992504">
            <w:r w:rsidRPr="00487197" w:rsidR="00F727EC">
              <w:rPr>
                <w:rStyle w:val="Hyperlink"/>
                <w:rFonts w:asciiTheme="majorHAnsi" w:hAnsiTheme="majorHAnsi" w:eastAsiaTheme="majorEastAsia" w:cstheme="majorBidi"/>
                <w:noProof/>
              </w:rPr>
              <w:t>*MRP Export 23.18</w:t>
            </w:r>
            <w:r w:rsidR="00F727EC">
              <w:rPr>
                <w:noProof/>
                <w:webHidden/>
              </w:rPr>
              <w:tab/>
            </w:r>
            <w:r w:rsidR="00F727EC">
              <w:rPr>
                <w:noProof/>
                <w:webHidden/>
              </w:rPr>
              <w:fldChar w:fldCharType="begin"/>
            </w:r>
            <w:r w:rsidR="00F727EC">
              <w:rPr>
                <w:noProof/>
                <w:webHidden/>
              </w:rPr>
              <w:instrText xml:space="preserve"> PAGEREF _Toc506992504 \h </w:instrText>
            </w:r>
            <w:r w:rsidR="00F727EC">
              <w:rPr>
                <w:noProof/>
                <w:webHidden/>
              </w:rPr>
            </w:r>
            <w:r w:rsidR="00F727EC">
              <w:rPr>
                <w:noProof/>
                <w:webHidden/>
              </w:rPr>
              <w:fldChar w:fldCharType="separate"/>
            </w:r>
            <w:r w:rsidR="00F727EC">
              <w:rPr>
                <w:noProof/>
                <w:webHidden/>
              </w:rPr>
              <w:t>14</w:t>
            </w:r>
            <w:r w:rsidR="00F727EC">
              <w:rPr>
                <w:noProof/>
                <w:webHidden/>
              </w:rPr>
              <w:fldChar w:fldCharType="end"/>
            </w:r>
          </w:hyperlink>
        </w:p>
        <w:p w:rsidR="00F727EC" w:rsidRDefault="009C702A" w14:paraId="1DD25F51" w14:textId="77777777">
          <w:pPr>
            <w:pStyle w:val="TOC1"/>
            <w:tabs>
              <w:tab w:val="right" w:leader="dot" w:pos="9350"/>
            </w:tabs>
            <w:rPr>
              <w:rFonts w:eastAsiaTheme="minorEastAsia"/>
              <w:noProof/>
            </w:rPr>
          </w:pPr>
          <w:hyperlink w:history="1" w:anchor="_Toc506992505">
            <w:r w:rsidRPr="00487197" w:rsidR="00F727EC">
              <w:rPr>
                <w:rStyle w:val="Hyperlink"/>
                <w:noProof/>
              </w:rPr>
              <w:t>Transportation Order Management</w:t>
            </w:r>
            <w:r w:rsidR="00F727EC">
              <w:rPr>
                <w:noProof/>
                <w:webHidden/>
              </w:rPr>
              <w:tab/>
            </w:r>
            <w:r w:rsidR="00F727EC">
              <w:rPr>
                <w:noProof/>
                <w:webHidden/>
              </w:rPr>
              <w:fldChar w:fldCharType="begin"/>
            </w:r>
            <w:r w:rsidR="00F727EC">
              <w:rPr>
                <w:noProof/>
                <w:webHidden/>
              </w:rPr>
              <w:instrText xml:space="preserve"> PAGEREF _Toc506992505 \h </w:instrText>
            </w:r>
            <w:r w:rsidR="00F727EC">
              <w:rPr>
                <w:noProof/>
                <w:webHidden/>
              </w:rPr>
            </w:r>
            <w:r w:rsidR="00F727EC">
              <w:rPr>
                <w:noProof/>
                <w:webHidden/>
              </w:rPr>
              <w:fldChar w:fldCharType="separate"/>
            </w:r>
            <w:r w:rsidR="00F727EC">
              <w:rPr>
                <w:noProof/>
                <w:webHidden/>
              </w:rPr>
              <w:t>15</w:t>
            </w:r>
            <w:r w:rsidR="00F727EC">
              <w:rPr>
                <w:noProof/>
                <w:webHidden/>
              </w:rPr>
              <w:fldChar w:fldCharType="end"/>
            </w:r>
          </w:hyperlink>
        </w:p>
        <w:p w:rsidR="00F727EC" w:rsidRDefault="009C702A" w14:paraId="2A9F7879" w14:textId="77777777">
          <w:pPr>
            <w:pStyle w:val="TOC2"/>
            <w:tabs>
              <w:tab w:val="right" w:leader="dot" w:pos="9350"/>
            </w:tabs>
            <w:rPr>
              <w:rFonts w:eastAsiaTheme="minorEastAsia"/>
              <w:noProof/>
            </w:rPr>
          </w:pPr>
          <w:hyperlink w:history="1" w:anchor="_Toc506992506">
            <w:r w:rsidRPr="00487197" w:rsidR="00F727EC">
              <w:rPr>
                <w:rStyle w:val="Hyperlink"/>
                <w:rFonts w:asciiTheme="majorHAnsi" w:hAnsiTheme="majorHAnsi" w:eastAsiaTheme="majorEastAsia" w:cstheme="majorBidi"/>
                <w:noProof/>
              </w:rPr>
              <w:t>*PUS Order Creation/*Full Truck Load 12.10</w:t>
            </w:r>
            <w:r w:rsidR="00F727EC">
              <w:rPr>
                <w:noProof/>
                <w:webHidden/>
              </w:rPr>
              <w:tab/>
            </w:r>
            <w:r w:rsidR="00F727EC">
              <w:rPr>
                <w:noProof/>
                <w:webHidden/>
              </w:rPr>
              <w:fldChar w:fldCharType="begin"/>
            </w:r>
            <w:r w:rsidR="00F727EC">
              <w:rPr>
                <w:noProof/>
                <w:webHidden/>
              </w:rPr>
              <w:instrText xml:space="preserve"> PAGEREF _Toc506992506 \h </w:instrText>
            </w:r>
            <w:r w:rsidR="00F727EC">
              <w:rPr>
                <w:noProof/>
                <w:webHidden/>
              </w:rPr>
            </w:r>
            <w:r w:rsidR="00F727EC">
              <w:rPr>
                <w:noProof/>
                <w:webHidden/>
              </w:rPr>
              <w:fldChar w:fldCharType="separate"/>
            </w:r>
            <w:r w:rsidR="00F727EC">
              <w:rPr>
                <w:noProof/>
                <w:webHidden/>
              </w:rPr>
              <w:t>15</w:t>
            </w:r>
            <w:r w:rsidR="00F727EC">
              <w:rPr>
                <w:noProof/>
                <w:webHidden/>
              </w:rPr>
              <w:fldChar w:fldCharType="end"/>
            </w:r>
          </w:hyperlink>
        </w:p>
        <w:p w:rsidR="00F727EC" w:rsidRDefault="009C702A" w14:paraId="42DD8FD3" w14:textId="77777777">
          <w:pPr>
            <w:pStyle w:val="TOC2"/>
            <w:tabs>
              <w:tab w:val="right" w:leader="dot" w:pos="9350"/>
            </w:tabs>
            <w:rPr>
              <w:rFonts w:eastAsiaTheme="minorEastAsia"/>
              <w:noProof/>
            </w:rPr>
          </w:pPr>
          <w:hyperlink w:history="1" w:anchor="_Toc506992507">
            <w:r w:rsidRPr="00487197" w:rsidR="00F727EC">
              <w:rPr>
                <w:rStyle w:val="Hyperlink"/>
                <w:rFonts w:asciiTheme="majorHAnsi" w:hAnsiTheme="majorHAnsi" w:eastAsiaTheme="majorEastAsia" w:cstheme="majorBidi"/>
                <w:noProof/>
              </w:rPr>
              <w:t>*Export PUS (csv) 12.11</w:t>
            </w:r>
            <w:r w:rsidR="00F727EC">
              <w:rPr>
                <w:noProof/>
                <w:webHidden/>
              </w:rPr>
              <w:tab/>
            </w:r>
            <w:r w:rsidR="00F727EC">
              <w:rPr>
                <w:noProof/>
                <w:webHidden/>
              </w:rPr>
              <w:fldChar w:fldCharType="begin"/>
            </w:r>
            <w:r w:rsidR="00F727EC">
              <w:rPr>
                <w:noProof/>
                <w:webHidden/>
              </w:rPr>
              <w:instrText xml:space="preserve"> PAGEREF _Toc506992507 \h </w:instrText>
            </w:r>
            <w:r w:rsidR="00F727EC">
              <w:rPr>
                <w:noProof/>
                <w:webHidden/>
              </w:rPr>
            </w:r>
            <w:r w:rsidR="00F727EC">
              <w:rPr>
                <w:noProof/>
                <w:webHidden/>
              </w:rPr>
              <w:fldChar w:fldCharType="separate"/>
            </w:r>
            <w:r w:rsidR="00F727EC">
              <w:rPr>
                <w:noProof/>
                <w:webHidden/>
              </w:rPr>
              <w:t>19</w:t>
            </w:r>
            <w:r w:rsidR="00F727EC">
              <w:rPr>
                <w:noProof/>
                <w:webHidden/>
              </w:rPr>
              <w:fldChar w:fldCharType="end"/>
            </w:r>
          </w:hyperlink>
        </w:p>
        <w:p w:rsidR="003B0C5B" w:rsidP="009331F0" w:rsidRDefault="006D61B7" w14:paraId="04E64436" w14:textId="77777777">
          <w:pPr>
            <w:jc w:val="both"/>
          </w:pPr>
          <w:r>
            <w:fldChar w:fldCharType="end"/>
          </w:r>
        </w:p>
      </w:sdtContent>
    </w:sdt>
    <w:p w:rsidR="0057315B" w:rsidP="009331F0" w:rsidRDefault="0057315B" w14:paraId="04E64437" w14:textId="77777777">
      <w:pPr>
        <w:jc w:val="both"/>
        <w:rPr>
          <w:rFonts w:asciiTheme="majorHAnsi" w:hAnsiTheme="majorHAnsi" w:eastAsiaTheme="majorEastAsia" w:cstheme="majorBidi"/>
          <w:color w:val="2E74B5" w:themeColor="accent1" w:themeShade="BF"/>
          <w:sz w:val="32"/>
          <w:szCs w:val="32"/>
        </w:rPr>
      </w:pPr>
    </w:p>
    <w:p w:rsidR="00743430" w:rsidP="009331F0" w:rsidRDefault="00743430" w14:paraId="04E64438" w14:textId="77777777">
      <w:pPr>
        <w:jc w:val="both"/>
        <w:rPr>
          <w:rFonts w:asciiTheme="majorHAnsi" w:hAnsiTheme="majorHAnsi" w:eastAsiaTheme="majorEastAsia" w:cstheme="majorBidi"/>
          <w:color w:val="2E74B5" w:themeColor="accent1" w:themeShade="BF"/>
          <w:sz w:val="32"/>
          <w:szCs w:val="32"/>
        </w:rPr>
      </w:pPr>
    </w:p>
    <w:p w:rsidR="009D65D2" w:rsidRDefault="009D65D2" w14:paraId="479B5A36" w14:textId="77777777">
      <w:pPr>
        <w:rPr>
          <w:rFonts w:asciiTheme="majorHAnsi" w:hAnsiTheme="majorHAnsi" w:eastAsiaTheme="majorEastAsia" w:cstheme="majorBidi"/>
          <w:color w:val="2E74B5" w:themeColor="accent1" w:themeShade="BF"/>
          <w:sz w:val="32"/>
          <w:szCs w:val="32"/>
        </w:rPr>
      </w:pPr>
      <w:bookmarkStart w:name="_Toc487473640" w:id="0"/>
      <w:bookmarkStart w:name="_Toc482196787" w:id="1"/>
      <w:bookmarkStart w:name="_Toc487040570" w:id="2"/>
      <w:r>
        <w:br w:type="page"/>
      </w:r>
    </w:p>
    <w:p w:rsidR="006B1580" w:rsidP="006B1580" w:rsidRDefault="006B1580" w14:paraId="68127A81" w14:textId="0090A1C9">
      <w:pPr>
        <w:pStyle w:val="Heading1"/>
        <w:jc w:val="both"/>
      </w:pPr>
      <w:bookmarkStart w:name="_Toc506992495" w:id="3"/>
      <w:r>
        <w:t>Objective</w:t>
      </w:r>
      <w:bookmarkEnd w:id="3"/>
    </w:p>
    <w:p w:rsidR="006B1580" w:rsidP="006B1580" w:rsidRDefault="006B1580" w14:paraId="27F28773" w14:textId="45D4024F">
      <w:r>
        <w:t xml:space="preserve">Purpose of this document is to explain </w:t>
      </w:r>
      <w:r w:rsidR="008A0B88">
        <w:t>the options in QAD for managing materials and receiving alerts on material shortfalls.</w:t>
      </w:r>
      <w:r w:rsidR="00B54B93">
        <w:t xml:space="preserve"> The PUS upload for INET for LTL and groupage s</w:t>
      </w:r>
      <w:r w:rsidR="001F399B">
        <w:t>hipments will also be explained.</w:t>
      </w:r>
    </w:p>
    <w:p w:rsidR="00375207" w:rsidP="00375207" w:rsidRDefault="00375207" w14:paraId="6EB84184" w14:textId="77777777">
      <w:pPr>
        <w:pStyle w:val="Heading1"/>
        <w:jc w:val="both"/>
      </w:pPr>
      <w:bookmarkStart w:name="_Toc506992496" w:id="4"/>
      <w:r w:rsidRPr="00375207">
        <w:t>Stock and requirement control</w:t>
      </w:r>
      <w:bookmarkEnd w:id="4"/>
    </w:p>
    <w:p w:rsidR="006B1580" w:rsidP="009F33D4" w:rsidRDefault="000B7C29" w14:paraId="56F61F40" w14:textId="6714B492">
      <w:pPr>
        <w:pStyle w:val="Heading2"/>
      </w:pPr>
      <w:bookmarkStart w:name="_Toc506992497" w:id="5"/>
      <w:r w:rsidRPr="000B7C29">
        <w:t>Action Message Browse</w:t>
      </w:r>
      <w:r>
        <w:t xml:space="preserve"> 23.6</w:t>
      </w:r>
      <w:bookmarkEnd w:id="5"/>
    </w:p>
    <w:p w:rsidR="001D43D3" w:rsidP="001D43D3" w:rsidRDefault="001D43D3" w14:paraId="1DCA5EEF" w14:textId="77777777">
      <w:pPr>
        <w:pStyle w:val="BodyText"/>
      </w:pPr>
      <w:r>
        <w:t>For multiple parts at once.</w:t>
      </w:r>
    </w:p>
    <w:p w:rsidR="00084A80" w:rsidP="009A6745" w:rsidRDefault="00084A80" w14:paraId="448B0807" w14:textId="4B9D5E49">
      <w:r>
        <w:t>This browse shows all parts with Alert Messages. Alert messages tell the user of issues relating to the supply of parts. Here is a list of all messages in QAD, afterwards you will find more detail on the two alerts primarily used by JIT plants:</w:t>
      </w:r>
    </w:p>
    <w:tbl>
      <w:tblPr>
        <w:tblStyle w:val="TableGrid"/>
        <w:tblW w:w="0" w:type="auto"/>
        <w:tblLook w:val="04A0" w:firstRow="1" w:lastRow="0" w:firstColumn="1" w:lastColumn="0" w:noHBand="0" w:noVBand="1"/>
      </w:tblPr>
      <w:tblGrid>
        <w:gridCol w:w="3114"/>
        <w:gridCol w:w="6236"/>
      </w:tblGrid>
      <w:tr w:rsidR="00084A80" w:rsidTr="008D3FFA" w14:paraId="1B08A463" w14:textId="77777777">
        <w:tc>
          <w:tcPr>
            <w:tcW w:w="3114" w:type="dxa"/>
          </w:tcPr>
          <w:p w:rsidRPr="00084A80" w:rsidR="00084A80" w:rsidP="008D3FFA" w:rsidRDefault="00084A80" w14:paraId="6F36EF88" w14:textId="77777777">
            <w:pPr>
              <w:pStyle w:val="BodyText"/>
              <w:jc w:val="center"/>
              <w:rPr>
                <w:b/>
                <w:sz w:val="19"/>
                <w:szCs w:val="19"/>
              </w:rPr>
            </w:pPr>
            <w:r>
              <w:br w:type="page"/>
            </w:r>
            <w:r w:rsidRPr="00084A80">
              <w:rPr>
                <w:b/>
                <w:sz w:val="19"/>
                <w:szCs w:val="19"/>
              </w:rPr>
              <w:t>Message</w:t>
            </w:r>
          </w:p>
        </w:tc>
        <w:tc>
          <w:tcPr>
            <w:tcW w:w="6236" w:type="dxa"/>
          </w:tcPr>
          <w:p w:rsidRPr="00084A80" w:rsidR="00084A80" w:rsidP="008D3FFA" w:rsidRDefault="00084A80" w14:paraId="29902C85" w14:textId="77777777">
            <w:pPr>
              <w:pStyle w:val="BodyText"/>
              <w:jc w:val="center"/>
              <w:rPr>
                <w:b/>
                <w:sz w:val="19"/>
                <w:szCs w:val="19"/>
              </w:rPr>
            </w:pPr>
            <w:r w:rsidRPr="00084A80">
              <w:rPr>
                <w:b/>
                <w:sz w:val="19"/>
                <w:szCs w:val="19"/>
              </w:rPr>
              <w:t>Meaning</w:t>
            </w:r>
          </w:p>
        </w:tc>
      </w:tr>
      <w:tr w:rsidR="00084A80" w:rsidTr="008D3FFA" w14:paraId="4D2B7A68" w14:textId="77777777">
        <w:tc>
          <w:tcPr>
            <w:tcW w:w="3114" w:type="dxa"/>
          </w:tcPr>
          <w:p w:rsidRPr="00084A80" w:rsidR="00084A80" w:rsidP="008D3FFA" w:rsidRDefault="00084A80" w14:paraId="35973B0A" w14:textId="77777777">
            <w:pPr>
              <w:pStyle w:val="BodyText"/>
              <w:rPr>
                <w:sz w:val="19"/>
                <w:szCs w:val="19"/>
              </w:rPr>
            </w:pPr>
            <w:r w:rsidRPr="00084A80">
              <w:rPr>
                <w:sz w:val="19"/>
                <w:szCs w:val="19"/>
              </w:rPr>
              <w:t>Beginning Quantity Less than Zero</w:t>
            </w:r>
          </w:p>
        </w:tc>
        <w:tc>
          <w:tcPr>
            <w:tcW w:w="6236" w:type="dxa"/>
          </w:tcPr>
          <w:p w:rsidRPr="00084A80" w:rsidR="00084A80" w:rsidP="008D3FFA" w:rsidRDefault="00084A80" w14:paraId="05C0B6A5" w14:textId="77777777">
            <w:pPr>
              <w:pStyle w:val="BodyText"/>
              <w:rPr>
                <w:sz w:val="19"/>
                <w:szCs w:val="19"/>
              </w:rPr>
            </w:pPr>
            <w:r w:rsidRPr="00084A80">
              <w:rPr>
                <w:sz w:val="19"/>
                <w:szCs w:val="19"/>
              </w:rPr>
              <w:t>The initial nettable quantity on hand is negative</w:t>
            </w:r>
          </w:p>
        </w:tc>
      </w:tr>
      <w:tr w:rsidR="00084A80" w:rsidTr="008D3FFA" w14:paraId="5D786EA9" w14:textId="77777777">
        <w:tc>
          <w:tcPr>
            <w:tcW w:w="3114" w:type="dxa"/>
          </w:tcPr>
          <w:p w:rsidRPr="00084A80" w:rsidR="00084A80" w:rsidP="008D3FFA" w:rsidRDefault="00084A80" w14:paraId="1803D6E7" w14:textId="77777777">
            <w:pPr>
              <w:pStyle w:val="BodyText"/>
              <w:rPr>
                <w:sz w:val="19"/>
                <w:szCs w:val="19"/>
              </w:rPr>
            </w:pPr>
            <w:r w:rsidRPr="00084A80">
              <w:rPr>
                <w:sz w:val="19"/>
                <w:szCs w:val="19"/>
              </w:rPr>
              <w:t>Beginning Available Less than Zero</w:t>
            </w:r>
          </w:p>
        </w:tc>
        <w:tc>
          <w:tcPr>
            <w:tcW w:w="6236" w:type="dxa"/>
          </w:tcPr>
          <w:p w:rsidRPr="00084A80" w:rsidR="00084A80" w:rsidP="008D3FFA" w:rsidRDefault="00084A80" w14:paraId="66581DB4" w14:textId="77777777">
            <w:pPr>
              <w:pStyle w:val="BodyText"/>
              <w:rPr>
                <w:sz w:val="19"/>
                <w:szCs w:val="19"/>
              </w:rPr>
            </w:pPr>
            <w:r w:rsidRPr="00084A80">
              <w:rPr>
                <w:sz w:val="19"/>
                <w:szCs w:val="19"/>
              </w:rPr>
              <w:t>The quantity on hand less safety stock is negative</w:t>
            </w:r>
          </w:p>
        </w:tc>
      </w:tr>
      <w:tr w:rsidR="00084A80" w:rsidTr="008D3FFA" w14:paraId="258B32B6" w14:textId="77777777">
        <w:tc>
          <w:tcPr>
            <w:tcW w:w="3114" w:type="dxa"/>
          </w:tcPr>
          <w:p w:rsidRPr="00084A80" w:rsidR="00084A80" w:rsidP="008D3FFA" w:rsidRDefault="00084A80" w14:paraId="703A354A" w14:textId="77777777">
            <w:pPr>
              <w:pStyle w:val="BodyText"/>
              <w:rPr>
                <w:sz w:val="19"/>
                <w:szCs w:val="19"/>
              </w:rPr>
            </w:pPr>
            <w:r w:rsidRPr="00084A80">
              <w:rPr>
                <w:sz w:val="19"/>
                <w:szCs w:val="19"/>
              </w:rPr>
              <w:t>Create</w:t>
            </w:r>
          </w:p>
        </w:tc>
        <w:tc>
          <w:tcPr>
            <w:tcW w:w="6236" w:type="dxa"/>
          </w:tcPr>
          <w:p w:rsidRPr="00084A80" w:rsidR="00084A80" w:rsidP="008D3FFA" w:rsidRDefault="00084A80" w14:paraId="041B474E" w14:textId="77777777">
            <w:pPr>
              <w:pStyle w:val="BodyText"/>
              <w:rPr>
                <w:sz w:val="19"/>
                <w:szCs w:val="19"/>
              </w:rPr>
            </w:pPr>
            <w:r w:rsidRPr="00084A80">
              <w:rPr>
                <w:sz w:val="19"/>
                <w:szCs w:val="19"/>
              </w:rPr>
              <w:t>A supply order should be created to satisfy a negative projected on-hand balance. This message is only generated if Plan Orders id No or if a new requirement appears within the time fence</w:t>
            </w:r>
          </w:p>
        </w:tc>
      </w:tr>
      <w:tr w:rsidR="00084A80" w:rsidTr="008D3FFA" w14:paraId="4F67F035" w14:textId="77777777">
        <w:tc>
          <w:tcPr>
            <w:tcW w:w="3114" w:type="dxa"/>
          </w:tcPr>
          <w:p w:rsidRPr="00084A80" w:rsidR="00084A80" w:rsidP="008D3FFA" w:rsidRDefault="00084A80" w14:paraId="68252C82" w14:textId="77777777">
            <w:pPr>
              <w:pStyle w:val="BodyText"/>
              <w:rPr>
                <w:sz w:val="19"/>
                <w:szCs w:val="19"/>
              </w:rPr>
            </w:pPr>
            <w:r w:rsidRPr="00084A80">
              <w:rPr>
                <w:sz w:val="19"/>
                <w:szCs w:val="19"/>
              </w:rPr>
              <w:t>De-Expedite</w:t>
            </w:r>
          </w:p>
        </w:tc>
        <w:tc>
          <w:tcPr>
            <w:tcW w:w="6236" w:type="dxa"/>
          </w:tcPr>
          <w:p w:rsidRPr="00084A80" w:rsidR="00084A80" w:rsidP="008D3FFA" w:rsidRDefault="00084A80" w14:paraId="7529607F" w14:textId="77777777">
            <w:pPr>
              <w:pStyle w:val="BodyText"/>
              <w:rPr>
                <w:sz w:val="19"/>
                <w:szCs w:val="19"/>
              </w:rPr>
            </w:pPr>
            <w:r w:rsidRPr="00084A80">
              <w:rPr>
                <w:sz w:val="19"/>
                <w:szCs w:val="19"/>
              </w:rPr>
              <w:t>A scheduled supply order is due before it is needed and should be delayed or demand rescheduled to an earlier date</w:t>
            </w:r>
          </w:p>
        </w:tc>
      </w:tr>
      <w:tr w:rsidR="00084A80" w:rsidTr="008D3FFA" w14:paraId="7EBAA296" w14:textId="77777777">
        <w:tc>
          <w:tcPr>
            <w:tcW w:w="3114" w:type="dxa"/>
          </w:tcPr>
          <w:p w:rsidRPr="00084A80" w:rsidR="00084A80" w:rsidP="008D3FFA" w:rsidRDefault="00084A80" w14:paraId="6176F5B2" w14:textId="77777777">
            <w:pPr>
              <w:pStyle w:val="BodyText"/>
              <w:rPr>
                <w:b/>
                <w:sz w:val="19"/>
                <w:szCs w:val="19"/>
              </w:rPr>
            </w:pPr>
            <w:r w:rsidRPr="00084A80">
              <w:rPr>
                <w:b/>
                <w:sz w:val="19"/>
                <w:szCs w:val="19"/>
              </w:rPr>
              <w:t>Expedite</w:t>
            </w:r>
          </w:p>
        </w:tc>
        <w:tc>
          <w:tcPr>
            <w:tcW w:w="6236" w:type="dxa"/>
          </w:tcPr>
          <w:p w:rsidRPr="00084A80" w:rsidR="00084A80" w:rsidP="008D3FFA" w:rsidRDefault="00084A80" w14:paraId="2BBCA2B4" w14:textId="77777777">
            <w:pPr>
              <w:pStyle w:val="BodyText"/>
              <w:rPr>
                <w:b/>
                <w:sz w:val="19"/>
                <w:szCs w:val="19"/>
              </w:rPr>
            </w:pPr>
            <w:r w:rsidRPr="00084A80">
              <w:rPr>
                <w:b/>
                <w:sz w:val="19"/>
                <w:szCs w:val="19"/>
              </w:rPr>
              <w:t>A scheduled supply order is due after it is needed and should be rescheduled to an earlier date, or demand rescheduled to a later date</w:t>
            </w:r>
          </w:p>
        </w:tc>
      </w:tr>
      <w:tr w:rsidR="00084A80" w:rsidTr="008D3FFA" w14:paraId="5E7538F5" w14:textId="77777777">
        <w:tc>
          <w:tcPr>
            <w:tcW w:w="3114" w:type="dxa"/>
          </w:tcPr>
          <w:p w:rsidRPr="00084A80" w:rsidR="00084A80" w:rsidP="008D3FFA" w:rsidRDefault="00084A80" w14:paraId="58FC5478" w14:textId="77777777">
            <w:pPr>
              <w:pStyle w:val="BodyText"/>
              <w:rPr>
                <w:sz w:val="19"/>
                <w:szCs w:val="19"/>
              </w:rPr>
            </w:pPr>
            <w:r w:rsidRPr="00084A80">
              <w:rPr>
                <w:sz w:val="19"/>
                <w:szCs w:val="19"/>
              </w:rPr>
              <w:t>Cancel</w:t>
            </w:r>
          </w:p>
        </w:tc>
        <w:tc>
          <w:tcPr>
            <w:tcW w:w="6236" w:type="dxa"/>
          </w:tcPr>
          <w:p w:rsidRPr="00084A80" w:rsidR="00084A80" w:rsidP="008D3FFA" w:rsidRDefault="00084A80" w14:paraId="634162B9" w14:textId="77777777">
            <w:pPr>
              <w:pStyle w:val="BodyText"/>
              <w:rPr>
                <w:sz w:val="19"/>
                <w:szCs w:val="19"/>
              </w:rPr>
            </w:pPr>
            <w:r w:rsidRPr="00084A80">
              <w:rPr>
                <w:sz w:val="19"/>
                <w:szCs w:val="19"/>
              </w:rPr>
              <w:t>A scheduled supply order is no longer needed and should be deleted</w:t>
            </w:r>
          </w:p>
        </w:tc>
      </w:tr>
      <w:tr w:rsidR="00084A80" w:rsidTr="008D3FFA" w14:paraId="4883AD2A" w14:textId="77777777">
        <w:tc>
          <w:tcPr>
            <w:tcW w:w="3114" w:type="dxa"/>
          </w:tcPr>
          <w:p w:rsidRPr="00084A80" w:rsidR="00084A80" w:rsidP="008D3FFA" w:rsidRDefault="00084A80" w14:paraId="52170278" w14:textId="77777777">
            <w:pPr>
              <w:pStyle w:val="BodyText"/>
              <w:rPr>
                <w:sz w:val="19"/>
                <w:szCs w:val="19"/>
              </w:rPr>
            </w:pPr>
            <w:r w:rsidRPr="00084A80">
              <w:rPr>
                <w:sz w:val="19"/>
                <w:szCs w:val="19"/>
              </w:rPr>
              <w:t>Release due for</w:t>
            </w:r>
          </w:p>
        </w:tc>
        <w:tc>
          <w:tcPr>
            <w:tcW w:w="6236" w:type="dxa"/>
          </w:tcPr>
          <w:p w:rsidRPr="00084A80" w:rsidR="00084A80" w:rsidP="008D3FFA" w:rsidRDefault="00084A80" w14:paraId="57C68BE9" w14:textId="77777777">
            <w:pPr>
              <w:pStyle w:val="BodyText"/>
              <w:rPr>
                <w:sz w:val="19"/>
                <w:szCs w:val="19"/>
              </w:rPr>
            </w:pPr>
            <w:r w:rsidRPr="00084A80">
              <w:rPr>
                <w:sz w:val="19"/>
                <w:szCs w:val="19"/>
              </w:rPr>
              <w:t>A supply order should be released. You can release both planned and firm-planned orders.</w:t>
            </w:r>
          </w:p>
          <w:p w:rsidRPr="00084A80" w:rsidR="00084A80" w:rsidP="008D3FFA" w:rsidRDefault="00084A80" w14:paraId="76F24D12" w14:textId="77777777">
            <w:pPr>
              <w:pStyle w:val="BodyText"/>
              <w:rPr>
                <w:sz w:val="19"/>
                <w:szCs w:val="19"/>
              </w:rPr>
            </w:pPr>
            <w:r w:rsidRPr="00084A80">
              <w:rPr>
                <w:sz w:val="19"/>
                <w:szCs w:val="19"/>
              </w:rPr>
              <w:t>Use the Order Release Horizon field in MRP Control (23.24) to specify the number of days prior to the order release date for this action message to display.</w:t>
            </w:r>
          </w:p>
        </w:tc>
      </w:tr>
      <w:tr w:rsidR="00084A80" w:rsidTr="008D3FFA" w14:paraId="2FBCCE19" w14:textId="77777777">
        <w:tc>
          <w:tcPr>
            <w:tcW w:w="3114" w:type="dxa"/>
          </w:tcPr>
          <w:p w:rsidRPr="00084A80" w:rsidR="00084A80" w:rsidP="008D3FFA" w:rsidRDefault="00084A80" w14:paraId="7E970762" w14:textId="77777777">
            <w:pPr>
              <w:pStyle w:val="BodyText"/>
              <w:rPr>
                <w:sz w:val="19"/>
                <w:szCs w:val="19"/>
              </w:rPr>
            </w:pPr>
            <w:r w:rsidRPr="00084A80">
              <w:rPr>
                <w:sz w:val="19"/>
                <w:szCs w:val="19"/>
              </w:rPr>
              <w:t>Release Past Due for</w:t>
            </w:r>
          </w:p>
        </w:tc>
        <w:tc>
          <w:tcPr>
            <w:tcW w:w="6236" w:type="dxa"/>
          </w:tcPr>
          <w:p w:rsidRPr="00084A80" w:rsidR="00084A80" w:rsidP="008D3FFA" w:rsidRDefault="00084A80" w14:paraId="030346B9" w14:textId="77777777">
            <w:pPr>
              <w:pStyle w:val="BodyText"/>
              <w:rPr>
                <w:sz w:val="19"/>
                <w:szCs w:val="19"/>
              </w:rPr>
            </w:pPr>
            <w:r w:rsidRPr="00084A80">
              <w:rPr>
                <w:sz w:val="19"/>
                <w:szCs w:val="19"/>
              </w:rPr>
              <w:t>A supply order was not released when it was due. It now needs to be released and expedited, or the demand must be rescheduled for a later date.</w:t>
            </w:r>
          </w:p>
        </w:tc>
      </w:tr>
      <w:tr w:rsidR="00084A80" w:rsidTr="008D3FFA" w14:paraId="1B510F41" w14:textId="77777777">
        <w:tc>
          <w:tcPr>
            <w:tcW w:w="3114" w:type="dxa"/>
          </w:tcPr>
          <w:p w:rsidRPr="00084A80" w:rsidR="00084A80" w:rsidP="008D3FFA" w:rsidRDefault="00084A80" w14:paraId="793B52F9" w14:textId="77777777">
            <w:pPr>
              <w:pStyle w:val="BodyText"/>
              <w:rPr>
                <w:sz w:val="19"/>
                <w:szCs w:val="19"/>
              </w:rPr>
            </w:pPr>
            <w:r w:rsidRPr="00084A80">
              <w:rPr>
                <w:sz w:val="19"/>
                <w:szCs w:val="19"/>
              </w:rPr>
              <w:t>Quantity less than minimum</w:t>
            </w:r>
          </w:p>
        </w:tc>
        <w:tc>
          <w:tcPr>
            <w:tcW w:w="6236" w:type="dxa"/>
          </w:tcPr>
          <w:p w:rsidRPr="00084A80" w:rsidR="00084A80" w:rsidP="008D3FFA" w:rsidRDefault="00084A80" w14:paraId="73EB0CA5" w14:textId="77777777">
            <w:pPr>
              <w:pStyle w:val="BodyText"/>
              <w:rPr>
                <w:sz w:val="19"/>
                <w:szCs w:val="19"/>
              </w:rPr>
            </w:pPr>
            <w:r w:rsidRPr="00084A80">
              <w:rPr>
                <w:sz w:val="19"/>
                <w:szCs w:val="19"/>
              </w:rPr>
              <w:t>A supply order was created for a quantity less than the minimum quantity set in the item planning data.</w:t>
            </w:r>
          </w:p>
        </w:tc>
      </w:tr>
      <w:tr w:rsidR="00084A80" w:rsidTr="008D3FFA" w14:paraId="7368298E" w14:textId="77777777">
        <w:tc>
          <w:tcPr>
            <w:tcW w:w="3114" w:type="dxa"/>
          </w:tcPr>
          <w:p w:rsidRPr="00084A80" w:rsidR="00084A80" w:rsidP="008D3FFA" w:rsidRDefault="00084A80" w14:paraId="0FC2E717" w14:textId="77777777">
            <w:pPr>
              <w:pStyle w:val="BodyText"/>
              <w:rPr>
                <w:sz w:val="19"/>
                <w:szCs w:val="19"/>
              </w:rPr>
            </w:pPr>
            <w:r w:rsidRPr="00084A80">
              <w:rPr>
                <w:sz w:val="19"/>
                <w:szCs w:val="19"/>
              </w:rPr>
              <w:t>Quantity exceeds maximum</w:t>
            </w:r>
          </w:p>
        </w:tc>
        <w:tc>
          <w:tcPr>
            <w:tcW w:w="6236" w:type="dxa"/>
          </w:tcPr>
          <w:p w:rsidRPr="00084A80" w:rsidR="00084A80" w:rsidP="008D3FFA" w:rsidRDefault="00084A80" w14:paraId="432812DB" w14:textId="77777777">
            <w:pPr>
              <w:pStyle w:val="BodyText"/>
              <w:rPr>
                <w:sz w:val="19"/>
                <w:szCs w:val="19"/>
              </w:rPr>
            </w:pPr>
            <w:r w:rsidRPr="00084A80">
              <w:rPr>
                <w:sz w:val="19"/>
                <w:szCs w:val="19"/>
              </w:rPr>
              <w:t>A supply order was created for a quantity greater than the maximum set in the item planning data</w:t>
            </w:r>
          </w:p>
        </w:tc>
      </w:tr>
      <w:tr w:rsidR="00084A80" w:rsidTr="008D3FFA" w14:paraId="42E676A1" w14:textId="77777777">
        <w:tc>
          <w:tcPr>
            <w:tcW w:w="3114" w:type="dxa"/>
          </w:tcPr>
          <w:p w:rsidRPr="00084A80" w:rsidR="00084A80" w:rsidP="008D3FFA" w:rsidRDefault="00084A80" w14:paraId="7E0F3028" w14:textId="77777777">
            <w:pPr>
              <w:pStyle w:val="BodyText"/>
              <w:rPr>
                <w:b/>
                <w:sz w:val="19"/>
                <w:szCs w:val="19"/>
              </w:rPr>
            </w:pPr>
            <w:r w:rsidRPr="00084A80">
              <w:rPr>
                <w:b/>
                <w:sz w:val="19"/>
                <w:szCs w:val="19"/>
              </w:rPr>
              <w:t>Past Due</w:t>
            </w:r>
          </w:p>
        </w:tc>
        <w:tc>
          <w:tcPr>
            <w:tcW w:w="6236" w:type="dxa"/>
          </w:tcPr>
          <w:p w:rsidRPr="00084A80" w:rsidR="00084A80" w:rsidP="008D3FFA" w:rsidRDefault="00084A80" w14:paraId="27B76D3D" w14:textId="77777777">
            <w:pPr>
              <w:pStyle w:val="BodyText"/>
              <w:rPr>
                <w:b/>
                <w:sz w:val="19"/>
                <w:szCs w:val="19"/>
              </w:rPr>
            </w:pPr>
            <w:r w:rsidRPr="00084A80">
              <w:rPr>
                <w:b/>
                <w:sz w:val="19"/>
                <w:szCs w:val="19"/>
              </w:rPr>
              <w:t>Scheduled supply order receipt is past the due date</w:t>
            </w:r>
          </w:p>
        </w:tc>
      </w:tr>
      <w:tr w:rsidR="00084A80" w:rsidTr="008D3FFA" w14:paraId="2EDED702" w14:textId="77777777">
        <w:tc>
          <w:tcPr>
            <w:tcW w:w="3114" w:type="dxa"/>
          </w:tcPr>
          <w:p w:rsidRPr="00084A80" w:rsidR="00084A80" w:rsidP="008D3FFA" w:rsidRDefault="00084A80" w14:paraId="1E61E48B" w14:textId="77777777">
            <w:pPr>
              <w:pStyle w:val="BodyText"/>
              <w:rPr>
                <w:sz w:val="19"/>
                <w:szCs w:val="19"/>
              </w:rPr>
            </w:pPr>
            <w:r w:rsidRPr="00084A80">
              <w:rPr>
                <w:sz w:val="19"/>
                <w:szCs w:val="19"/>
              </w:rPr>
              <w:t>Time Fence Conflict</w:t>
            </w:r>
          </w:p>
        </w:tc>
        <w:tc>
          <w:tcPr>
            <w:tcW w:w="6236" w:type="dxa"/>
          </w:tcPr>
          <w:p w:rsidRPr="00084A80" w:rsidR="00084A80" w:rsidP="008D3FFA" w:rsidRDefault="00084A80" w14:paraId="2C896B1C" w14:textId="77777777">
            <w:pPr>
              <w:pStyle w:val="BodyText"/>
              <w:rPr>
                <w:sz w:val="19"/>
                <w:szCs w:val="19"/>
              </w:rPr>
            </w:pPr>
            <w:r w:rsidRPr="00084A80">
              <w:rPr>
                <w:sz w:val="19"/>
                <w:szCs w:val="19"/>
              </w:rPr>
              <w:t>Unsatisfied material requirement exists inside the planning time fence for the item. MRP will not create planned orders within the time fence. You should either manually schedule and expedite orders to fill this demand or delay fulfillment of the requirement that created the demand.</w:t>
            </w:r>
          </w:p>
        </w:tc>
      </w:tr>
      <w:tr w:rsidR="00084A80" w:rsidTr="008D3FFA" w14:paraId="4F038485" w14:textId="77777777">
        <w:tc>
          <w:tcPr>
            <w:tcW w:w="3114" w:type="dxa"/>
          </w:tcPr>
          <w:p w:rsidRPr="00084A80" w:rsidR="00084A80" w:rsidP="008D3FFA" w:rsidRDefault="00084A80" w14:paraId="35EB264B" w14:textId="77777777">
            <w:pPr>
              <w:pStyle w:val="BodyText"/>
              <w:rPr>
                <w:sz w:val="19"/>
                <w:szCs w:val="19"/>
              </w:rPr>
            </w:pPr>
            <w:r w:rsidRPr="00084A80">
              <w:rPr>
                <w:sz w:val="19"/>
                <w:szCs w:val="19"/>
              </w:rPr>
              <w:t>Shipment Due</w:t>
            </w:r>
          </w:p>
        </w:tc>
        <w:tc>
          <w:tcPr>
            <w:tcW w:w="6236" w:type="dxa"/>
          </w:tcPr>
          <w:p w:rsidRPr="00084A80" w:rsidR="00084A80" w:rsidP="008D3FFA" w:rsidRDefault="00084A80" w14:paraId="1928D86D" w14:textId="77777777">
            <w:pPr>
              <w:pStyle w:val="BodyText"/>
              <w:rPr>
                <w:sz w:val="19"/>
                <w:szCs w:val="19"/>
              </w:rPr>
            </w:pPr>
            <w:r w:rsidRPr="00084A80">
              <w:rPr>
                <w:sz w:val="19"/>
                <w:szCs w:val="19"/>
              </w:rPr>
              <w:t>A shipment for an intersite request item is due. Action should be taken at the source site to ensure that the order is received on time</w:t>
            </w:r>
          </w:p>
        </w:tc>
      </w:tr>
      <w:tr w:rsidR="00084A80" w:rsidTr="008D3FFA" w14:paraId="7C75024C" w14:textId="77777777">
        <w:tc>
          <w:tcPr>
            <w:tcW w:w="3114" w:type="dxa"/>
          </w:tcPr>
          <w:p w:rsidRPr="00084A80" w:rsidR="00084A80" w:rsidP="008D3FFA" w:rsidRDefault="00084A80" w14:paraId="54FFC1A0" w14:textId="77777777">
            <w:pPr>
              <w:pStyle w:val="BodyText"/>
              <w:rPr>
                <w:sz w:val="19"/>
                <w:szCs w:val="19"/>
              </w:rPr>
            </w:pPr>
            <w:r w:rsidRPr="00084A80">
              <w:rPr>
                <w:sz w:val="19"/>
                <w:szCs w:val="19"/>
              </w:rPr>
              <w:t>Shipment Past Due</w:t>
            </w:r>
          </w:p>
        </w:tc>
        <w:tc>
          <w:tcPr>
            <w:tcW w:w="6236" w:type="dxa"/>
          </w:tcPr>
          <w:p w:rsidRPr="00084A80" w:rsidR="00084A80" w:rsidP="008D3FFA" w:rsidRDefault="00084A80" w14:paraId="72B3F2C2" w14:textId="77777777">
            <w:pPr>
              <w:pStyle w:val="BodyText"/>
              <w:rPr>
                <w:sz w:val="19"/>
                <w:szCs w:val="19"/>
              </w:rPr>
            </w:pPr>
            <w:r w:rsidRPr="00084A80">
              <w:rPr>
                <w:sz w:val="19"/>
                <w:szCs w:val="19"/>
              </w:rPr>
              <w:t>A shipment for an intersite request item is past due. You should either delay the orders that crated the requirement for the item or expedite them with the item does arrive</w:t>
            </w:r>
          </w:p>
        </w:tc>
      </w:tr>
      <w:tr w:rsidR="00084A80" w:rsidTr="008D3FFA" w14:paraId="69334DDB" w14:textId="77777777">
        <w:tc>
          <w:tcPr>
            <w:tcW w:w="3114" w:type="dxa"/>
          </w:tcPr>
          <w:p w:rsidRPr="00084A80" w:rsidR="00084A80" w:rsidP="008D3FFA" w:rsidRDefault="00084A80" w14:paraId="2FE60756" w14:textId="77777777">
            <w:pPr>
              <w:pStyle w:val="BodyText"/>
              <w:rPr>
                <w:sz w:val="19"/>
                <w:szCs w:val="19"/>
              </w:rPr>
            </w:pPr>
            <w:r w:rsidRPr="00084A80">
              <w:rPr>
                <w:sz w:val="19"/>
                <w:szCs w:val="19"/>
              </w:rPr>
              <w:t>No Source of Supply</w:t>
            </w:r>
          </w:p>
        </w:tc>
        <w:tc>
          <w:tcPr>
            <w:tcW w:w="6236" w:type="dxa"/>
          </w:tcPr>
          <w:p w:rsidRPr="00084A80" w:rsidR="00084A80" w:rsidP="008D3FFA" w:rsidRDefault="00084A80" w14:paraId="26B42D1C" w14:textId="77777777">
            <w:pPr>
              <w:pStyle w:val="BodyText"/>
              <w:rPr>
                <w:sz w:val="19"/>
                <w:szCs w:val="19"/>
              </w:rPr>
            </w:pPr>
            <w:r w:rsidRPr="00084A80">
              <w:rPr>
                <w:sz w:val="19"/>
                <w:szCs w:val="19"/>
              </w:rPr>
              <w:t xml:space="preserve">A valid source network is not available for the date a DRP item is required. Either the item or item-site planning data does not reference a source network, or the source network is not effective on that date. </w:t>
            </w:r>
          </w:p>
        </w:tc>
      </w:tr>
      <w:tr w:rsidR="00084A80" w:rsidTr="008D3FFA" w14:paraId="7574BE00" w14:textId="77777777">
        <w:tc>
          <w:tcPr>
            <w:tcW w:w="3114" w:type="dxa"/>
          </w:tcPr>
          <w:p w:rsidRPr="00084A80" w:rsidR="00084A80" w:rsidP="008D3FFA" w:rsidRDefault="00084A80" w14:paraId="703EBDB9" w14:textId="77777777">
            <w:pPr>
              <w:pStyle w:val="BodyText"/>
              <w:rPr>
                <w:sz w:val="19"/>
                <w:szCs w:val="19"/>
              </w:rPr>
            </w:pPr>
            <w:r w:rsidRPr="00084A80">
              <w:rPr>
                <w:sz w:val="19"/>
                <w:szCs w:val="19"/>
              </w:rPr>
              <w:t>Planned Order  Count Exceeds Maximum</w:t>
            </w:r>
          </w:p>
        </w:tc>
        <w:tc>
          <w:tcPr>
            <w:tcW w:w="6236" w:type="dxa"/>
          </w:tcPr>
          <w:p w:rsidRPr="00084A80" w:rsidR="00084A80" w:rsidP="008D3FFA" w:rsidRDefault="00084A80" w14:paraId="32014304" w14:textId="77777777">
            <w:pPr>
              <w:pStyle w:val="BodyText"/>
              <w:rPr>
                <w:sz w:val="19"/>
                <w:szCs w:val="19"/>
              </w:rPr>
            </w:pPr>
            <w:r w:rsidRPr="00084A80">
              <w:rPr>
                <w:sz w:val="19"/>
                <w:szCs w:val="19"/>
              </w:rPr>
              <w:t>An item/site combination generated the maximum number of planned orders. MRP currently cuts off the creation of orders for an item/site combination at 1000. Calculation for other items continues. This prevents runaway calculations caused by, for example, an incorrect item order quantity.</w:t>
            </w:r>
          </w:p>
        </w:tc>
      </w:tr>
    </w:tbl>
    <w:p w:rsidR="00084A80" w:rsidP="009A6745" w:rsidRDefault="00084A80" w14:paraId="10E56697" w14:textId="77777777"/>
    <w:p w:rsidR="000B7C29" w:rsidP="009A6745" w:rsidRDefault="00084A80" w14:paraId="5538B115" w14:textId="07B9EAD8">
      <w:r>
        <w:t>In bold above you can see the two primary alert messages.</w:t>
      </w:r>
    </w:p>
    <w:p w:rsidRPr="00195E4B" w:rsidR="00084A80" w:rsidP="009A6745" w:rsidRDefault="00084A80" w14:paraId="05C8D6A9" w14:textId="04DFB6B6">
      <w:pPr>
        <w:rPr>
          <w:b/>
          <w:u w:val="single"/>
        </w:rPr>
      </w:pPr>
      <w:r w:rsidRPr="00195E4B">
        <w:rPr>
          <w:b/>
          <w:u w:val="single"/>
        </w:rPr>
        <w:t>Expedite</w:t>
      </w:r>
    </w:p>
    <w:p w:rsidR="00084A80" w:rsidP="009A6745" w:rsidRDefault="00084A80" w14:paraId="08D015A3" w14:textId="132B94D5">
      <w:r>
        <w:t>Filter the data for a specific supplier or buyer and according to the message to be displayed.</w:t>
      </w:r>
    </w:p>
    <w:p w:rsidR="00084A80" w:rsidP="009A6745" w:rsidRDefault="00084A80" w14:paraId="09F97A3C" w14:textId="14909CC2">
      <w:r>
        <w:t>Here you can see the items with the Expedite message for a specific buyer.</w:t>
      </w:r>
    </w:p>
    <w:p w:rsidR="00084A80" w:rsidP="009A6745" w:rsidRDefault="00195E4B" w14:paraId="1AAA0621" w14:textId="6643FF62">
      <w:r>
        <w:rPr>
          <w:noProof/>
        </w:rPr>
        <mc:AlternateContent>
          <mc:Choice Requires="wps">
            <w:drawing>
              <wp:anchor distT="0" distB="0" distL="114300" distR="114300" simplePos="0" relativeHeight="251658240" behindDoc="0" locked="0" layoutInCell="1" allowOverlap="1" wp14:anchorId="0EE9CFB9" wp14:editId="2046BEB9">
                <wp:simplePos x="0" y="0"/>
                <wp:positionH relativeFrom="column">
                  <wp:posOffset>57150</wp:posOffset>
                </wp:positionH>
                <wp:positionV relativeFrom="paragraph">
                  <wp:posOffset>184467</wp:posOffset>
                </wp:positionV>
                <wp:extent cx="2695575" cy="347662"/>
                <wp:effectExtent l="0" t="0" r="28575" b="14605"/>
                <wp:wrapNone/>
                <wp:docPr id="62" name="Rectangle 62"/>
                <wp:cNvGraphicFramePr/>
                <a:graphic xmlns:a="http://schemas.openxmlformats.org/drawingml/2006/main">
                  <a:graphicData uri="http://schemas.microsoft.com/office/word/2010/wordprocessingShape">
                    <wps:wsp>
                      <wps:cNvSpPr/>
                      <wps:spPr>
                        <a:xfrm>
                          <a:off x="0" y="0"/>
                          <a:ext cx="2695575" cy="34766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w14:anchorId="7B24A36F">
              <v:rect id="Rectangle 62" style="position:absolute;margin-left:4.5pt;margin-top:14.5pt;width:212.25pt;height:27.35pt;z-index:2516602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67678B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"/>
            </w:pict>
          </mc:Fallback>
        </mc:AlternateContent>
      </w:r>
      <w:r>
        <w:rPr>
          <w:noProof/>
        </w:rPr>
        <mc:AlternateContent>
          <mc:Choice Requires="wps">
            <w:drawing>
              <wp:anchor distT="0" distB="0" distL="114300" distR="114300" simplePos="0" relativeHeight="251658245" behindDoc="0" locked="0" layoutInCell="1" allowOverlap="1" wp14:anchorId="7EA40664" wp14:editId="75C70F2C">
                <wp:simplePos x="0" y="0"/>
                <wp:positionH relativeFrom="margin">
                  <wp:posOffset>3467100</wp:posOffset>
                </wp:positionH>
                <wp:positionV relativeFrom="paragraph">
                  <wp:posOffset>629285</wp:posOffset>
                </wp:positionV>
                <wp:extent cx="328613" cy="490220"/>
                <wp:effectExtent l="0" t="0" r="14605" b="24130"/>
                <wp:wrapNone/>
                <wp:docPr id="73" name="Rectangle 73"/>
                <wp:cNvGraphicFramePr/>
                <a:graphic xmlns:a="http://schemas.openxmlformats.org/drawingml/2006/main">
                  <a:graphicData uri="http://schemas.microsoft.com/office/word/2010/wordprocessingShape">
                    <wps:wsp>
                      <wps:cNvSpPr/>
                      <wps:spPr>
                        <a:xfrm>
                          <a:off x="0" y="0"/>
                          <a:ext cx="328613" cy="49022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0582DE1A">
              <v:rect id="Rectangle 73" style="position:absolute;margin-left:273pt;margin-top:49.55pt;width:25.9pt;height:38.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3BD49B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">
                <w10:wrap anchorx="margin"/>
              </v:rect>
            </w:pict>
          </mc:Fallback>
        </mc:AlternateContent>
      </w:r>
      <w:r>
        <w:rPr>
          <w:noProof/>
        </w:rPr>
        <mc:AlternateContent>
          <mc:Choice Requires="wps">
            <w:drawing>
              <wp:anchor distT="0" distB="0" distL="114300" distR="114300" simplePos="0" relativeHeight="251658246" behindDoc="0" locked="0" layoutInCell="1" allowOverlap="1" wp14:anchorId="421A73D7" wp14:editId="46ADCC3C">
                <wp:simplePos x="0" y="0"/>
                <wp:positionH relativeFrom="margin">
                  <wp:posOffset>4967288</wp:posOffset>
                </wp:positionH>
                <wp:positionV relativeFrom="paragraph">
                  <wp:posOffset>643573</wp:posOffset>
                </wp:positionV>
                <wp:extent cx="862012" cy="490538"/>
                <wp:effectExtent l="0" t="0" r="14605" b="24130"/>
                <wp:wrapNone/>
                <wp:docPr id="74" name="Rectangle 74"/>
                <wp:cNvGraphicFramePr/>
                <a:graphic xmlns:a="http://schemas.openxmlformats.org/drawingml/2006/main">
                  <a:graphicData uri="http://schemas.microsoft.com/office/word/2010/wordprocessingShape">
                    <wps:wsp>
                      <wps:cNvSpPr/>
                      <wps:spPr>
                        <a:xfrm>
                          <a:off x="0" y="0"/>
                          <a:ext cx="862012" cy="490538"/>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3A8C3175">
              <v:rect id="Rectangle 74" style="position:absolute;margin-left:391.15pt;margin-top:50.7pt;width:67.85pt;height:38.6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121181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">
                <w10:wrap anchorx="margin"/>
              </v:rect>
            </w:pict>
          </mc:Fallback>
        </mc:AlternateContent>
      </w:r>
      <w:r>
        <w:rPr>
          <w:noProof/>
        </w:rPr>
        <mc:AlternateContent>
          <mc:Choice Requires="wps">
            <w:drawing>
              <wp:anchor distT="0" distB="0" distL="114300" distR="114300" simplePos="0" relativeHeight="251658242" behindDoc="0" locked="0" layoutInCell="1" allowOverlap="1" wp14:anchorId="1AA14FFA" wp14:editId="13C5685A">
                <wp:simplePos x="0" y="0"/>
                <wp:positionH relativeFrom="column">
                  <wp:posOffset>5424170</wp:posOffset>
                </wp:positionH>
                <wp:positionV relativeFrom="paragraph">
                  <wp:posOffset>1133475</wp:posOffset>
                </wp:positionV>
                <wp:extent cx="138112" cy="152400"/>
                <wp:effectExtent l="19050" t="0" r="33655" b="38100"/>
                <wp:wrapNone/>
                <wp:docPr id="68" name="Down Arrow 68"/>
                <wp:cNvGraphicFramePr/>
                <a:graphic xmlns:a="http://schemas.openxmlformats.org/drawingml/2006/main">
                  <a:graphicData uri="http://schemas.microsoft.com/office/word/2010/wordprocessingShape">
                    <wps:wsp>
                      <wps:cNvSpPr/>
                      <wps:spPr>
                        <a:xfrm>
                          <a:off x="0" y="0"/>
                          <a:ext cx="138112" cy="152400"/>
                        </a:xfrm>
                        <a:prstGeom prst="downArrow">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w14:anchorId="712787CF">
              <v:shapetype id="_x0000_t67" coordsize="21600,21600" o:spt="67" adj="16200,5400" path="m0@0l@1@0@1,0@2,0@2@0,21600@0,10800,21600xe" w14:anchorId="4DC5CFB4">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Down Arrow 68" style="position:absolute;margin-left:427.1pt;margin-top:89.25pt;width:10.85pt;height:12pt;z-index:25166438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00b050" strokeweight="1pt" type="#_x0000_t67" adj="11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"/>
            </w:pict>
          </mc:Fallback>
        </mc:AlternateContent>
      </w:r>
      <w:r>
        <w:rPr>
          <w:noProof/>
        </w:rPr>
        <mc:AlternateContent>
          <mc:Choice Requires="wps">
            <w:drawing>
              <wp:anchor distT="0" distB="0" distL="114300" distR="114300" simplePos="0" relativeHeight="251658241" behindDoc="0" locked="0" layoutInCell="1" allowOverlap="1" wp14:anchorId="41B343BE" wp14:editId="1740F913">
                <wp:simplePos x="0" y="0"/>
                <wp:positionH relativeFrom="column">
                  <wp:posOffset>3562033</wp:posOffset>
                </wp:positionH>
                <wp:positionV relativeFrom="paragraph">
                  <wp:posOffset>1135697</wp:posOffset>
                </wp:positionV>
                <wp:extent cx="138112" cy="152400"/>
                <wp:effectExtent l="19050" t="0" r="33655" b="38100"/>
                <wp:wrapNone/>
                <wp:docPr id="67" name="Down Arrow 67"/>
                <wp:cNvGraphicFramePr/>
                <a:graphic xmlns:a="http://schemas.openxmlformats.org/drawingml/2006/main">
                  <a:graphicData uri="http://schemas.microsoft.com/office/word/2010/wordprocessingShape">
                    <wps:wsp>
                      <wps:cNvSpPr/>
                      <wps:spPr>
                        <a:xfrm>
                          <a:off x="0" y="0"/>
                          <a:ext cx="138112" cy="152400"/>
                        </a:xfrm>
                        <a:prstGeom prst="downArrow">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w14:anchorId="07556BF3">
              <v:shape id="Down Arrow 67" style="position:absolute;margin-left:280.5pt;margin-top:89.4pt;width:10.85pt;height:12pt;z-index:25166233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00b050" strokeweight="1pt" type="#_x0000_t67" adj="11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" w14:anchorId="76DE4C01"/>
            </w:pict>
          </mc:Fallback>
        </mc:AlternateContent>
      </w:r>
      <w:r>
        <w:rPr>
          <w:noProof/>
        </w:rPr>
        <w:drawing>
          <wp:inline distT="0" distB="0" distL="0" distR="0" wp14:anchorId="4B12DE5A" wp14:editId="49A26B37">
            <wp:extent cx="5943600" cy="1135380"/>
            <wp:effectExtent l="0" t="0" r="0" b="762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135380"/>
                    </a:xfrm>
                    <a:prstGeom prst="rect">
                      <a:avLst/>
                    </a:prstGeom>
                  </pic:spPr>
                </pic:pic>
              </a:graphicData>
            </a:graphic>
          </wp:inline>
        </w:drawing>
      </w:r>
    </w:p>
    <w:p w:rsidR="000B7C29" w:rsidP="00195E4B" w:rsidRDefault="00195E4B" w14:paraId="75D187AD" w14:textId="2F0062DB">
      <w:pPr>
        <w:tabs>
          <w:tab w:val="left" w:pos="5888"/>
        </w:tabs>
      </w:pPr>
      <w:r>
        <w:rPr>
          <w:noProof/>
        </w:rPr>
        <mc:AlternateContent>
          <mc:Choice Requires="wps">
            <w:drawing>
              <wp:anchor distT="0" distB="0" distL="114300" distR="114300" simplePos="0" relativeHeight="251658243" behindDoc="0" locked="0" layoutInCell="1" allowOverlap="1" wp14:anchorId="2FB8615C" wp14:editId="1DE5FD35">
                <wp:simplePos x="0" y="0"/>
                <wp:positionH relativeFrom="column">
                  <wp:posOffset>3095625</wp:posOffset>
                </wp:positionH>
                <wp:positionV relativeFrom="paragraph">
                  <wp:posOffset>47625</wp:posOffset>
                </wp:positionV>
                <wp:extent cx="1238250" cy="552450"/>
                <wp:effectExtent l="0" t="0" r="19050" b="19050"/>
                <wp:wrapNone/>
                <wp:docPr id="71" name="Text Box 71"/>
                <wp:cNvGraphicFramePr/>
                <a:graphic xmlns:a="http://schemas.openxmlformats.org/drawingml/2006/main">
                  <a:graphicData uri="http://schemas.microsoft.com/office/word/2010/wordprocessingShape">
                    <wps:wsp>
                      <wps:cNvSpPr txBox="1"/>
                      <wps:spPr>
                        <a:xfrm>
                          <a:off x="0" y="0"/>
                          <a:ext cx="1238250" cy="552450"/>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rsidRPr="00195E4B" w:rsidR="008D3FFA" w:rsidRDefault="008D3FFA" w14:paraId="12674C5C" w14:textId="550F8C28">
                            <w:pPr>
                              <w:rPr>
                                <w:sz w:val="18"/>
                                <w:szCs w:val="18"/>
                              </w:rPr>
                            </w:pPr>
                            <w:r w:rsidRPr="00195E4B">
                              <w:rPr>
                                <w:sz w:val="18"/>
                                <w:szCs w:val="18"/>
                              </w:rPr>
                              <w:t xml:space="preserve">The system calculates that parts are </w:t>
                            </w:r>
                            <w:r>
                              <w:rPr>
                                <w:sz w:val="18"/>
                                <w:szCs w:val="18"/>
                              </w:rPr>
                              <w:t xml:space="preserve">now </w:t>
                            </w:r>
                            <w:r w:rsidRPr="00195E4B">
                              <w:rPr>
                                <w:sz w:val="18"/>
                                <w:szCs w:val="18"/>
                              </w:rPr>
                              <w:t>needed on this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46EF548">
              <v:shapetype id="_x0000_t202" coordsize="21600,21600" o:spt="202" path="m,l,21600r21600,l21600,xe" w14:anchorId="2FB8615C">
                <v:stroke joinstyle="miter"/>
                <v:path gradientshapeok="t" o:connecttype="rect"/>
              </v:shapetype>
              <v:shape id="Text Box 71" style="position:absolute;margin-left:243.75pt;margin-top:3.75pt;width:97.5pt;height:43.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01]" strokecolor="red"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">
                <v:textbox>
                  <w:txbxContent>
                    <w:p w:rsidRPr="00195E4B" w:rsidR="008D3FFA" w:rsidRDefault="008D3FFA" w14:paraId="7674176D" w14:textId="550F8C28">
                      <w:pPr>
                        <w:rPr>
                          <w:sz w:val="18"/>
                          <w:szCs w:val="18"/>
                        </w:rPr>
                      </w:pPr>
                      <w:r w:rsidRPr="00195E4B">
                        <w:rPr>
                          <w:sz w:val="18"/>
                          <w:szCs w:val="18"/>
                        </w:rPr>
                        <w:t xml:space="preserve">The system calculates that parts are </w:t>
                      </w:r>
                      <w:r>
                        <w:rPr>
                          <w:sz w:val="18"/>
                          <w:szCs w:val="18"/>
                        </w:rPr>
                        <w:t xml:space="preserve">now </w:t>
                      </w:r>
                      <w:r w:rsidRPr="00195E4B">
                        <w:rPr>
                          <w:sz w:val="18"/>
                          <w:szCs w:val="18"/>
                        </w:rPr>
                        <w:t>needed on this date</w:t>
                      </w:r>
                    </w:p>
                  </w:txbxContent>
                </v:textbox>
              </v:shape>
            </w:pict>
          </mc:Fallback>
        </mc:AlternateContent>
      </w:r>
      <w:r>
        <w:rPr>
          <w:noProof/>
        </w:rPr>
        <mc:AlternateContent>
          <mc:Choice Requires="wps">
            <w:drawing>
              <wp:anchor distT="0" distB="0" distL="114300" distR="114300" simplePos="0" relativeHeight="251658244" behindDoc="0" locked="0" layoutInCell="1" allowOverlap="1" wp14:anchorId="2B852997" wp14:editId="3C150D40">
                <wp:simplePos x="0" y="0"/>
                <wp:positionH relativeFrom="column">
                  <wp:posOffset>4790758</wp:posOffset>
                </wp:positionH>
                <wp:positionV relativeFrom="paragraph">
                  <wp:posOffset>52070</wp:posOffset>
                </wp:positionV>
                <wp:extent cx="1175702" cy="557212"/>
                <wp:effectExtent l="0" t="0" r="24765" b="14605"/>
                <wp:wrapNone/>
                <wp:docPr id="72" name="Text Box 72"/>
                <wp:cNvGraphicFramePr/>
                <a:graphic xmlns:a="http://schemas.openxmlformats.org/drawingml/2006/main">
                  <a:graphicData uri="http://schemas.microsoft.com/office/word/2010/wordprocessingShape">
                    <wps:wsp>
                      <wps:cNvSpPr txBox="1"/>
                      <wps:spPr>
                        <a:xfrm>
                          <a:off x="0" y="0"/>
                          <a:ext cx="1175702" cy="557212"/>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rsidRPr="00195E4B" w:rsidR="008D3FFA" w:rsidP="00195E4B" w:rsidRDefault="008D3FFA" w14:paraId="2A2FD6CC" w14:textId="0F00C5E0">
                            <w:pPr>
                              <w:rPr>
                                <w:sz w:val="18"/>
                                <w:szCs w:val="18"/>
                              </w:rPr>
                            </w:pPr>
                            <w:r w:rsidRPr="00195E4B">
                              <w:rPr>
                                <w:sz w:val="18"/>
                                <w:szCs w:val="18"/>
                              </w:rPr>
                              <w:t>Current order is for this quantity on this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4AED73F">
              <v:shape id="Text Box 72" style="position:absolute;margin-left:377.25pt;margin-top:4.1pt;width:92.55pt;height:43.8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color="white [3201]" strokecolor="red"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" w14:anchorId="2B852997">
                <v:textbox>
                  <w:txbxContent>
                    <w:p w:rsidRPr="00195E4B" w:rsidR="008D3FFA" w:rsidP="00195E4B" w:rsidRDefault="008D3FFA" w14:paraId="03B9EDA3" w14:textId="0F00C5E0">
                      <w:pPr>
                        <w:rPr>
                          <w:sz w:val="18"/>
                          <w:szCs w:val="18"/>
                        </w:rPr>
                      </w:pPr>
                      <w:r w:rsidRPr="00195E4B">
                        <w:rPr>
                          <w:sz w:val="18"/>
                          <w:szCs w:val="18"/>
                        </w:rPr>
                        <w:t>Current order is for this quantity on this date</w:t>
                      </w:r>
                    </w:p>
                  </w:txbxContent>
                </v:textbox>
              </v:shape>
            </w:pict>
          </mc:Fallback>
        </mc:AlternateContent>
      </w:r>
    </w:p>
    <w:p w:rsidR="00084A80" w:rsidP="009A6745" w:rsidRDefault="00084A80" w14:paraId="15712921" w14:textId="623354AB"/>
    <w:p w:rsidR="00195E4B" w:rsidP="009A6745" w:rsidRDefault="00195E4B" w14:paraId="2CAAB5F6" w14:textId="77777777"/>
    <w:p w:rsidR="00084A80" w:rsidP="009A6745" w:rsidRDefault="00195E4B" w14:paraId="314395A1" w14:textId="27EA40B1">
      <w:r>
        <w:t>Based on this data the user can check if it is really necessary for the orders to be changed or if demand can still be met due to safety stock etc.</w:t>
      </w:r>
    </w:p>
    <w:p w:rsidR="00195E4B" w:rsidP="009A6745" w:rsidRDefault="00195E4B" w14:paraId="5080C946" w14:textId="77777777"/>
    <w:p w:rsidR="000B7C29" w:rsidP="009A6745" w:rsidRDefault="000B7C29" w14:paraId="024EF8E1" w14:textId="041937A1"/>
    <w:bookmarkEnd w:id="0"/>
    <w:bookmarkEnd w:id="1"/>
    <w:bookmarkEnd w:id="2"/>
    <w:p w:rsidR="00EF28EE" w:rsidP="00EC6DC6" w:rsidRDefault="00EF28EE" w14:paraId="1ECE4248" w14:textId="6BACADD6">
      <w:pPr>
        <w:pStyle w:val="BodyText"/>
      </w:pPr>
    </w:p>
    <w:p w:rsidR="000B7C29" w:rsidP="00EC6DC6" w:rsidRDefault="002A1392" w14:paraId="3E778137" w14:textId="7084E3F3">
      <w:pPr>
        <w:pStyle w:val="BodyText"/>
      </w:pPr>
      <w:r w:rsidRPr="00195E4B">
        <w:rPr>
          <w:noProof/>
        </w:rPr>
        <mc:AlternateContent>
          <mc:Choice Requires="wps">
            <w:drawing>
              <wp:anchor distT="0" distB="0" distL="114300" distR="114300" simplePos="0" relativeHeight="251658249" behindDoc="0" locked="0" layoutInCell="1" allowOverlap="1" wp14:anchorId="09F703F6" wp14:editId="320EEEAC">
                <wp:simplePos x="0" y="0"/>
                <wp:positionH relativeFrom="column">
                  <wp:posOffset>5366385</wp:posOffset>
                </wp:positionH>
                <wp:positionV relativeFrom="paragraph">
                  <wp:posOffset>1056957</wp:posOffset>
                </wp:positionV>
                <wp:extent cx="103505" cy="152400"/>
                <wp:effectExtent l="19050" t="0" r="29845" b="38100"/>
                <wp:wrapNone/>
                <wp:docPr id="78" name="Down Arrow 78"/>
                <wp:cNvGraphicFramePr/>
                <a:graphic xmlns:a="http://schemas.openxmlformats.org/drawingml/2006/main">
                  <a:graphicData uri="http://schemas.microsoft.com/office/word/2010/wordprocessingShape">
                    <wps:wsp>
                      <wps:cNvSpPr/>
                      <wps:spPr>
                        <a:xfrm>
                          <a:off x="0" y="0"/>
                          <a:ext cx="103505" cy="152400"/>
                        </a:xfrm>
                        <a:prstGeom prst="downArrow">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rto="http://schemas.microsoft.com/office/word/2006/arto">
            <w:pict w14:anchorId="273A883B">
              <v:shape id="Down Arrow 78" style="position:absolute;margin-left:422.55pt;margin-top:83.2pt;width:8.15pt;height:12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00b050" strokeweight="1pt" type="#_x0000_t67" adj="14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" w14:anchorId="264EF738"/>
            </w:pict>
          </mc:Fallback>
        </mc:AlternateContent>
      </w:r>
      <w:r w:rsidRPr="00195E4B">
        <w:rPr>
          <w:noProof/>
        </w:rPr>
        <mc:AlternateContent>
          <mc:Choice Requires="wps">
            <w:drawing>
              <wp:anchor distT="0" distB="0" distL="114300" distR="114300" simplePos="0" relativeHeight="251658253" behindDoc="0" locked="0" layoutInCell="1" allowOverlap="1" wp14:anchorId="49F82497" wp14:editId="28E4B4EF">
                <wp:simplePos x="0" y="0"/>
                <wp:positionH relativeFrom="margin">
                  <wp:posOffset>4848225</wp:posOffset>
                </wp:positionH>
                <wp:positionV relativeFrom="paragraph">
                  <wp:posOffset>611823</wp:posOffset>
                </wp:positionV>
                <wp:extent cx="838200" cy="428625"/>
                <wp:effectExtent l="0" t="0" r="19050" b="28575"/>
                <wp:wrapNone/>
                <wp:docPr id="82" name="Rectangle 82"/>
                <wp:cNvGraphicFramePr/>
                <a:graphic xmlns:a="http://schemas.openxmlformats.org/drawingml/2006/main">
                  <a:graphicData uri="http://schemas.microsoft.com/office/word/2010/wordprocessingShape">
                    <wps:wsp>
                      <wps:cNvSpPr/>
                      <wps:spPr>
                        <a:xfrm>
                          <a:off x="0" y="0"/>
                          <a:ext cx="838200" cy="42862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3D69A984">
              <v:rect id="Rectangle 82" style="position:absolute;margin-left:381.75pt;margin-top:48.2pt;width:66pt;height:33.7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1ADBE4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">
                <w10:wrap anchorx="margin"/>
              </v:rect>
            </w:pict>
          </mc:Fallback>
        </mc:AlternateContent>
      </w:r>
      <w:r w:rsidRPr="00195E4B">
        <w:rPr>
          <w:noProof/>
        </w:rPr>
        <mc:AlternateContent>
          <mc:Choice Requires="wps">
            <w:drawing>
              <wp:anchor distT="0" distB="0" distL="114300" distR="114300" simplePos="0" relativeHeight="251658252" behindDoc="0" locked="0" layoutInCell="1" allowOverlap="1" wp14:anchorId="34B6C628" wp14:editId="0384CDB4">
                <wp:simplePos x="0" y="0"/>
                <wp:positionH relativeFrom="margin">
                  <wp:posOffset>3409315</wp:posOffset>
                </wp:positionH>
                <wp:positionV relativeFrom="paragraph">
                  <wp:posOffset>597535</wp:posOffset>
                </wp:positionV>
                <wp:extent cx="247650" cy="490220"/>
                <wp:effectExtent l="0" t="0" r="19050" b="24130"/>
                <wp:wrapNone/>
                <wp:docPr id="81" name="Rectangle 81"/>
                <wp:cNvGraphicFramePr/>
                <a:graphic xmlns:a="http://schemas.openxmlformats.org/drawingml/2006/main">
                  <a:graphicData uri="http://schemas.microsoft.com/office/word/2010/wordprocessingShape">
                    <wps:wsp>
                      <wps:cNvSpPr/>
                      <wps:spPr>
                        <a:xfrm>
                          <a:off x="0" y="0"/>
                          <a:ext cx="247650" cy="49022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704091C6">
              <v:rect id="Rectangle 81" style="position:absolute;margin-left:268.45pt;margin-top:47.05pt;width:19.5pt;height:38.6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7854B7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">
                <w10:wrap anchorx="margin"/>
              </v:rect>
            </w:pict>
          </mc:Fallback>
        </mc:AlternateContent>
      </w:r>
      <w:r w:rsidRPr="00195E4B">
        <w:rPr>
          <w:noProof/>
        </w:rPr>
        <mc:AlternateContent>
          <mc:Choice Requires="wps">
            <w:drawing>
              <wp:anchor distT="0" distB="0" distL="114300" distR="114300" simplePos="0" relativeHeight="251658248" behindDoc="0" locked="0" layoutInCell="1" allowOverlap="1" wp14:anchorId="26C0FFCA" wp14:editId="2249029B">
                <wp:simplePos x="0" y="0"/>
                <wp:positionH relativeFrom="column">
                  <wp:posOffset>3504565</wp:posOffset>
                </wp:positionH>
                <wp:positionV relativeFrom="paragraph">
                  <wp:posOffset>1102360</wp:posOffset>
                </wp:positionV>
                <wp:extent cx="103505" cy="152400"/>
                <wp:effectExtent l="19050" t="0" r="29845" b="38100"/>
                <wp:wrapNone/>
                <wp:docPr id="77" name="Down Arrow 77"/>
                <wp:cNvGraphicFramePr/>
                <a:graphic xmlns:a="http://schemas.openxmlformats.org/drawingml/2006/main">
                  <a:graphicData uri="http://schemas.microsoft.com/office/word/2010/wordprocessingShape">
                    <wps:wsp>
                      <wps:cNvSpPr/>
                      <wps:spPr>
                        <a:xfrm>
                          <a:off x="0" y="0"/>
                          <a:ext cx="103505" cy="152400"/>
                        </a:xfrm>
                        <a:prstGeom prst="downArrow">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rto="http://schemas.microsoft.com/office/word/2006/arto">
            <w:pict w14:anchorId="1C7D48FF">
              <v:shape id="Down Arrow 77" style="position:absolute;margin-left:275.95pt;margin-top:86.8pt;width:8.15pt;height:12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00b050" strokeweight="1pt" type="#_x0000_t67" adj="14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" w14:anchorId="33246A41"/>
            </w:pict>
          </mc:Fallback>
        </mc:AlternateContent>
      </w:r>
      <w:r w:rsidRPr="00195E4B">
        <w:rPr>
          <w:noProof/>
        </w:rPr>
        <mc:AlternateContent>
          <mc:Choice Requires="wps">
            <w:drawing>
              <wp:anchor distT="0" distB="0" distL="114300" distR="114300" simplePos="0" relativeHeight="251658247" behindDoc="0" locked="0" layoutInCell="1" allowOverlap="1" wp14:anchorId="0EE7A9B2" wp14:editId="6FEAEA37">
                <wp:simplePos x="0" y="0"/>
                <wp:positionH relativeFrom="column">
                  <wp:posOffset>-318</wp:posOffset>
                </wp:positionH>
                <wp:positionV relativeFrom="paragraph">
                  <wp:posOffset>150177</wp:posOffset>
                </wp:positionV>
                <wp:extent cx="2033270" cy="347345"/>
                <wp:effectExtent l="0" t="0" r="24130" b="14605"/>
                <wp:wrapNone/>
                <wp:docPr id="76" name="Rectangle 76"/>
                <wp:cNvGraphicFramePr/>
                <a:graphic xmlns:a="http://schemas.openxmlformats.org/drawingml/2006/main">
                  <a:graphicData uri="http://schemas.microsoft.com/office/word/2010/wordprocessingShape">
                    <wps:wsp>
                      <wps:cNvSpPr/>
                      <wps:spPr>
                        <a:xfrm>
                          <a:off x="0" y="0"/>
                          <a:ext cx="2033270" cy="34734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rto="http://schemas.microsoft.com/office/word/2006/arto">
            <w:pict w14:anchorId="28F142A2">
              <v:rect id="Rectangle 76" style="position:absolute;margin-left:-.05pt;margin-top:11.8pt;width:160.1pt;height:27.3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red" strokeweight="1.5pt" w14:anchorId="6DBAB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"/>
            </w:pict>
          </mc:Fallback>
        </mc:AlternateContent>
      </w:r>
      <w:r w:rsidR="00195E4B">
        <w:rPr>
          <w:noProof/>
        </w:rPr>
        <w:drawing>
          <wp:inline distT="0" distB="0" distL="0" distR="0" wp14:anchorId="2C47927B" wp14:editId="1B2F8FFE">
            <wp:extent cx="5943600" cy="10668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066800"/>
                    </a:xfrm>
                    <a:prstGeom prst="rect">
                      <a:avLst/>
                    </a:prstGeom>
                  </pic:spPr>
                </pic:pic>
              </a:graphicData>
            </a:graphic>
          </wp:inline>
        </w:drawing>
      </w:r>
    </w:p>
    <w:p w:rsidR="000B7C29" w:rsidP="00EC6DC6" w:rsidRDefault="002A1392" w14:paraId="09A4DE45" w14:textId="7D8C4359">
      <w:pPr>
        <w:pStyle w:val="BodyText"/>
      </w:pPr>
      <w:r w:rsidRPr="00195E4B">
        <w:rPr>
          <w:noProof/>
        </w:rPr>
        <mc:AlternateContent>
          <mc:Choice Requires="wps">
            <w:drawing>
              <wp:anchor distT="0" distB="0" distL="114300" distR="114300" simplePos="0" relativeHeight="251658251" behindDoc="0" locked="0" layoutInCell="1" allowOverlap="1" wp14:anchorId="420B2E99" wp14:editId="073642D1">
                <wp:simplePos x="0" y="0"/>
                <wp:positionH relativeFrom="column">
                  <wp:posOffset>4735286</wp:posOffset>
                </wp:positionH>
                <wp:positionV relativeFrom="paragraph">
                  <wp:posOffset>73932</wp:posOffset>
                </wp:positionV>
                <wp:extent cx="886460" cy="402772"/>
                <wp:effectExtent l="0" t="0" r="27940" b="16510"/>
                <wp:wrapNone/>
                <wp:docPr id="80" name="Text Box 80"/>
                <wp:cNvGraphicFramePr/>
                <a:graphic xmlns:a="http://schemas.openxmlformats.org/drawingml/2006/main">
                  <a:graphicData uri="http://schemas.microsoft.com/office/word/2010/wordprocessingShape">
                    <wps:wsp>
                      <wps:cNvSpPr txBox="1"/>
                      <wps:spPr>
                        <a:xfrm>
                          <a:off x="0" y="0"/>
                          <a:ext cx="886460" cy="402772"/>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rsidRPr="00195E4B" w:rsidR="008D3FFA" w:rsidP="00195E4B" w:rsidRDefault="008D3FFA" w14:paraId="5CB89BF3" w14:textId="5385D447">
                            <w:pPr>
                              <w:rPr>
                                <w:sz w:val="18"/>
                                <w:szCs w:val="18"/>
                              </w:rPr>
                            </w:pPr>
                            <w:r>
                              <w:rPr>
                                <w:sz w:val="18"/>
                                <w:szCs w:val="18"/>
                              </w:rPr>
                              <w:t>Order date and quantity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854FFB1">
              <v:shape id="Text Box 80" style="position:absolute;margin-left:372.85pt;margin-top:5.8pt;width:69.8pt;height:31.7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8" fillcolor="white [3201]" strokecolor="red"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" w14:anchorId="420B2E99">
                <v:textbox>
                  <w:txbxContent>
                    <w:p w:rsidRPr="00195E4B" w:rsidR="008D3FFA" w:rsidP="00195E4B" w:rsidRDefault="008D3FFA" w14:paraId="0010F1F8" w14:textId="5385D447">
                      <w:pPr>
                        <w:rPr>
                          <w:sz w:val="18"/>
                          <w:szCs w:val="18"/>
                        </w:rPr>
                      </w:pPr>
                      <w:r>
                        <w:rPr>
                          <w:sz w:val="18"/>
                          <w:szCs w:val="18"/>
                        </w:rPr>
                        <w:t>Order date and quantity</w:t>
                      </w:r>
                    </w:p>
                  </w:txbxContent>
                </v:textbox>
              </v:shape>
            </w:pict>
          </mc:Fallback>
        </mc:AlternateContent>
      </w:r>
      <w:r w:rsidRPr="00195E4B">
        <w:rPr>
          <w:noProof/>
        </w:rPr>
        <mc:AlternateContent>
          <mc:Choice Requires="wps">
            <w:drawing>
              <wp:anchor distT="0" distB="0" distL="114300" distR="114300" simplePos="0" relativeHeight="251658250" behindDoc="0" locked="0" layoutInCell="1" allowOverlap="1" wp14:anchorId="4640A96C" wp14:editId="0900AF56">
                <wp:simplePos x="0" y="0"/>
                <wp:positionH relativeFrom="column">
                  <wp:posOffset>3038475</wp:posOffset>
                </wp:positionH>
                <wp:positionV relativeFrom="paragraph">
                  <wp:posOffset>117475</wp:posOffset>
                </wp:positionV>
                <wp:extent cx="934085" cy="214313"/>
                <wp:effectExtent l="0" t="0" r="18415" b="14605"/>
                <wp:wrapNone/>
                <wp:docPr id="79" name="Text Box 79"/>
                <wp:cNvGraphicFramePr/>
                <a:graphic xmlns:a="http://schemas.openxmlformats.org/drawingml/2006/main">
                  <a:graphicData uri="http://schemas.microsoft.com/office/word/2010/wordprocessingShape">
                    <wps:wsp>
                      <wps:cNvSpPr txBox="1"/>
                      <wps:spPr>
                        <a:xfrm>
                          <a:off x="0" y="0"/>
                          <a:ext cx="934085" cy="214313"/>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rsidRPr="00195E4B" w:rsidR="008D3FFA" w:rsidP="00195E4B" w:rsidRDefault="008D3FFA" w14:paraId="2C725350" w14:textId="587D8344">
                            <w:pPr>
                              <w:rPr>
                                <w:sz w:val="18"/>
                                <w:szCs w:val="18"/>
                              </w:rPr>
                            </w:pPr>
                            <w:r>
                              <w:rPr>
                                <w:sz w:val="18"/>
                                <w:szCs w:val="18"/>
                              </w:rPr>
                              <w:t xml:space="preserve">Today’s date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3C86851">
              <v:shape id="Text Box 79" style="position:absolute;margin-left:239.25pt;margin-top:9.25pt;width:73.55pt;height:16.9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9" fillcolor="white [3201]" strokecolor="red"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" w14:anchorId="4640A96C">
                <v:textbox>
                  <w:txbxContent>
                    <w:p w:rsidRPr="00195E4B" w:rsidR="008D3FFA" w:rsidP="00195E4B" w:rsidRDefault="008D3FFA" w14:paraId="56861930" w14:textId="587D8344">
                      <w:pPr>
                        <w:rPr>
                          <w:sz w:val="18"/>
                          <w:szCs w:val="18"/>
                        </w:rPr>
                      </w:pPr>
                      <w:r>
                        <w:rPr>
                          <w:sz w:val="18"/>
                          <w:szCs w:val="18"/>
                        </w:rPr>
                        <w:t xml:space="preserve">Today’s date </w:t>
                      </w:r>
                    </w:p>
                  </w:txbxContent>
                </v:textbox>
              </v:shape>
            </w:pict>
          </mc:Fallback>
        </mc:AlternateContent>
      </w:r>
    </w:p>
    <w:p w:rsidR="000B7C29" w:rsidP="00EC6DC6" w:rsidRDefault="000B7C29" w14:paraId="201F84C7" w14:textId="21AD499A">
      <w:pPr>
        <w:pStyle w:val="BodyText"/>
      </w:pPr>
    </w:p>
    <w:p w:rsidR="00A0691B" w:rsidP="00EC6DC6" w:rsidRDefault="00A0691B" w14:paraId="1EC15B72" w14:textId="2923CF06">
      <w:pPr>
        <w:pStyle w:val="BodyText"/>
      </w:pPr>
      <w:r>
        <w:t>To export the data to Excel click actions at the top of the screen and select Export to Excel.</w:t>
      </w:r>
    </w:p>
    <w:p w:rsidR="00A0691B" w:rsidP="00EC6DC6" w:rsidRDefault="00A0691B" w14:paraId="0DB062BC" w14:textId="20037218">
      <w:pPr>
        <w:pStyle w:val="BodyText"/>
      </w:pPr>
      <w:r>
        <w:rPr>
          <w:noProof/>
        </w:rPr>
        <w:drawing>
          <wp:inline distT="0" distB="0" distL="0" distR="0" wp14:anchorId="3F3CC841" wp14:editId="243EC51B">
            <wp:extent cx="2492829" cy="1625494"/>
            <wp:effectExtent l="0" t="0" r="3175"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96722" cy="1628033"/>
                    </a:xfrm>
                    <a:prstGeom prst="rect">
                      <a:avLst/>
                    </a:prstGeom>
                  </pic:spPr>
                </pic:pic>
              </a:graphicData>
            </a:graphic>
          </wp:inline>
        </w:drawing>
      </w:r>
    </w:p>
    <w:p w:rsidR="00A0691B" w:rsidP="00EC6DC6" w:rsidRDefault="00A0691B" w14:paraId="42C87966" w14:textId="77777777">
      <w:pPr>
        <w:pStyle w:val="BodyText"/>
      </w:pPr>
    </w:p>
    <w:p w:rsidR="002A1392" w:rsidP="00EC6DC6" w:rsidRDefault="002A1392" w14:paraId="7AD9DFA8" w14:textId="2284332A">
      <w:pPr>
        <w:pStyle w:val="BodyText"/>
      </w:pPr>
      <w:r>
        <w:t>Click add to favourites and this alert can be added to your favourites to get an update as quickly as possible.</w:t>
      </w:r>
    </w:p>
    <w:p w:rsidR="000B7C29" w:rsidP="00EC6DC6" w:rsidRDefault="000B7C29" w14:paraId="215286F8" w14:textId="13977863">
      <w:pPr>
        <w:pStyle w:val="BodyText"/>
      </w:pPr>
      <w:r>
        <w:rPr>
          <w:noProof/>
        </w:rPr>
        <w:drawing>
          <wp:inline distT="0" distB="0" distL="0" distR="0" wp14:anchorId="0D229C18" wp14:editId="672765A9">
            <wp:extent cx="1295400" cy="5334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297382" cy="534216"/>
                    </a:xfrm>
                    <a:prstGeom prst="rect">
                      <a:avLst/>
                    </a:prstGeom>
                  </pic:spPr>
                </pic:pic>
              </a:graphicData>
            </a:graphic>
          </wp:inline>
        </w:drawing>
      </w:r>
    </w:p>
    <w:p w:rsidR="002A1392" w:rsidP="00EC6DC6" w:rsidRDefault="002A1392" w14:paraId="2F10C4C7" w14:textId="3159CBC1">
      <w:pPr>
        <w:pStyle w:val="BodyText"/>
      </w:pPr>
      <w:r>
        <w:t>If you want this browse to start automatically when you log in then right click and select Auto Start:</w:t>
      </w:r>
    </w:p>
    <w:p w:rsidR="002A1392" w:rsidP="00EC6DC6" w:rsidRDefault="002A1392" w14:paraId="44ABA534" w14:textId="118582C0">
      <w:pPr>
        <w:pStyle w:val="BodyText"/>
      </w:pPr>
      <w:r>
        <w:rPr>
          <w:noProof/>
        </w:rPr>
        <w:drawing>
          <wp:inline distT="0" distB="0" distL="0" distR="0" wp14:anchorId="49F5B925" wp14:editId="72CC9F86">
            <wp:extent cx="2476500" cy="14954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76500" cy="1495425"/>
                    </a:xfrm>
                    <a:prstGeom prst="rect">
                      <a:avLst/>
                    </a:prstGeom>
                  </pic:spPr>
                </pic:pic>
              </a:graphicData>
            </a:graphic>
          </wp:inline>
        </w:drawing>
      </w:r>
    </w:p>
    <w:p w:rsidR="000B7C29" w:rsidP="00EC6DC6" w:rsidRDefault="000B7C29" w14:paraId="772E2A86" w14:textId="4E7DC4CB">
      <w:pPr>
        <w:pStyle w:val="BodyText"/>
      </w:pPr>
    </w:p>
    <w:p w:rsidR="00F249C6" w:rsidP="00EC6DC6" w:rsidRDefault="00F249C6" w14:paraId="6C631080" w14:textId="77777777">
      <w:pPr>
        <w:pStyle w:val="BodyText"/>
      </w:pPr>
    </w:p>
    <w:p w:rsidR="00F249C6" w:rsidP="00EC6DC6" w:rsidRDefault="00F249C6" w14:paraId="656A1D6B" w14:textId="77777777">
      <w:pPr>
        <w:pStyle w:val="BodyText"/>
      </w:pPr>
    </w:p>
    <w:p w:rsidR="00F249C6" w:rsidP="00F249C6" w:rsidRDefault="00F249C6" w14:paraId="32F78BB5" w14:textId="6337E9D2">
      <w:pPr>
        <w:pStyle w:val="BodyText"/>
        <w:outlineLvl w:val="1"/>
      </w:pPr>
      <w:bookmarkStart w:name="_Toc506992498" w:id="6"/>
      <w:r w:rsidRPr="00F249C6">
        <w:rPr>
          <w:rFonts w:asciiTheme="majorHAnsi" w:hAnsiTheme="majorHAnsi" w:eastAsiaTheme="majorEastAsia" w:cstheme="majorBidi"/>
          <w:color w:val="1F4D78" w:themeColor="accent1" w:themeShade="7F"/>
          <w:sz w:val="24"/>
          <w:szCs w:val="24"/>
        </w:rPr>
        <w:t>Action Message Report 23.7</w:t>
      </w:r>
      <w:bookmarkEnd w:id="6"/>
    </w:p>
    <w:p w:rsidR="001D43D3" w:rsidP="00EC6DC6" w:rsidRDefault="001D43D3" w14:paraId="77C680A4" w14:textId="63442393">
      <w:pPr>
        <w:pStyle w:val="BodyText"/>
      </w:pPr>
      <w:r>
        <w:t>For multiple parts at once.</w:t>
      </w:r>
    </w:p>
    <w:p w:rsidR="00F249C6" w:rsidP="00EC6DC6" w:rsidRDefault="00F249C6" w14:paraId="38ADBEC6" w14:textId="35FB7E47">
      <w:pPr>
        <w:pStyle w:val="BodyText"/>
      </w:pPr>
      <w:r>
        <w:t xml:space="preserve">The details from </w:t>
      </w:r>
      <w:r w:rsidR="00A0691B">
        <w:t>the browse above can also be displayed in a report.</w:t>
      </w:r>
    </w:p>
    <w:p w:rsidR="00A0691B" w:rsidP="00EC6DC6" w:rsidRDefault="00A0691B" w14:paraId="171C5BD3" w14:textId="0C282E5B">
      <w:pPr>
        <w:pStyle w:val="BodyText"/>
      </w:pPr>
      <w:r>
        <w:t>Enter the relevant data (use the magnifying glass to see the list of Action Code) and select the Output PAGE to see a report in QAD or enter a name to export the data using WINSCP or a similar tool.</w:t>
      </w:r>
    </w:p>
    <w:p w:rsidR="00F249C6" w:rsidP="00EC6DC6" w:rsidRDefault="00F249C6" w14:paraId="7C7C718A" w14:textId="77777777">
      <w:pPr>
        <w:pStyle w:val="BodyText"/>
      </w:pPr>
    </w:p>
    <w:p w:rsidR="00F249C6" w:rsidP="00EC6DC6" w:rsidRDefault="00F249C6" w14:paraId="4D1CC380" w14:textId="77777777">
      <w:pPr>
        <w:pStyle w:val="BodyText"/>
      </w:pPr>
    </w:p>
    <w:p w:rsidR="00F249C6" w:rsidP="00EC6DC6" w:rsidRDefault="00A0691B" w14:paraId="5DB75F91" w14:textId="77197E0C">
      <w:pPr>
        <w:pStyle w:val="BodyText"/>
      </w:pPr>
      <w:r>
        <w:rPr>
          <w:noProof/>
        </w:rPr>
        <mc:AlternateContent>
          <mc:Choice Requires="wps">
            <w:drawing>
              <wp:anchor distT="0" distB="0" distL="114300" distR="114300" simplePos="0" relativeHeight="251658256" behindDoc="0" locked="0" layoutInCell="1" allowOverlap="1" wp14:anchorId="28058C6B" wp14:editId="2DB6AEE2">
                <wp:simplePos x="0" y="0"/>
                <wp:positionH relativeFrom="column">
                  <wp:posOffset>4343400</wp:posOffset>
                </wp:positionH>
                <wp:positionV relativeFrom="paragraph">
                  <wp:posOffset>1623514</wp:posOffset>
                </wp:positionV>
                <wp:extent cx="1556657" cy="185057"/>
                <wp:effectExtent l="0" t="0" r="24765" b="24765"/>
                <wp:wrapNone/>
                <wp:docPr id="90" name="Rectangle 90"/>
                <wp:cNvGraphicFramePr/>
                <a:graphic xmlns:a="http://schemas.openxmlformats.org/drawingml/2006/main">
                  <a:graphicData uri="http://schemas.microsoft.com/office/word/2010/wordprocessingShape">
                    <wps:wsp>
                      <wps:cNvSpPr/>
                      <wps:spPr>
                        <a:xfrm>
                          <a:off x="0" y="0"/>
                          <a:ext cx="1556657" cy="18505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7679BDB6">
              <v:rect id="Rectangle 90" style="position:absolute;margin-left:342pt;margin-top:127.85pt;width:122.55pt;height:14.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pt" w14:anchorId="7362A9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"/>
            </w:pict>
          </mc:Fallback>
        </mc:AlternateContent>
      </w:r>
      <w:r>
        <w:rPr>
          <w:noProof/>
        </w:rPr>
        <mc:AlternateContent>
          <mc:Choice Requires="wps">
            <w:drawing>
              <wp:anchor distT="0" distB="0" distL="114300" distR="114300" simplePos="0" relativeHeight="251658255" behindDoc="0" locked="0" layoutInCell="1" allowOverlap="1" wp14:anchorId="7402F4C0" wp14:editId="188A5F6E">
                <wp:simplePos x="0" y="0"/>
                <wp:positionH relativeFrom="column">
                  <wp:posOffset>228600</wp:posOffset>
                </wp:positionH>
                <wp:positionV relativeFrom="paragraph">
                  <wp:posOffset>687342</wp:posOffset>
                </wp:positionV>
                <wp:extent cx="1251857" cy="174081"/>
                <wp:effectExtent l="0" t="0" r="24765" b="16510"/>
                <wp:wrapNone/>
                <wp:docPr id="89" name="Rectangle 89"/>
                <wp:cNvGraphicFramePr/>
                <a:graphic xmlns:a="http://schemas.openxmlformats.org/drawingml/2006/main">
                  <a:graphicData uri="http://schemas.microsoft.com/office/word/2010/wordprocessingShape">
                    <wps:wsp>
                      <wps:cNvSpPr/>
                      <wps:spPr>
                        <a:xfrm>
                          <a:off x="0" y="0"/>
                          <a:ext cx="1251857" cy="17408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0163A741">
              <v:rect id="Rectangle 89" style="position:absolute;margin-left:18pt;margin-top:54.1pt;width:98.55pt;height:13.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pt" w14:anchorId="24F2B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"/>
            </w:pict>
          </mc:Fallback>
        </mc:AlternateContent>
      </w:r>
      <w:r>
        <w:rPr>
          <w:noProof/>
        </w:rPr>
        <mc:AlternateContent>
          <mc:Choice Requires="wps">
            <w:drawing>
              <wp:anchor distT="0" distB="0" distL="114300" distR="114300" simplePos="0" relativeHeight="251658254" behindDoc="0" locked="0" layoutInCell="1" allowOverlap="1" wp14:anchorId="35AA2441" wp14:editId="7AE294D5">
                <wp:simplePos x="0" y="0"/>
                <wp:positionH relativeFrom="column">
                  <wp:posOffset>283029</wp:posOffset>
                </wp:positionH>
                <wp:positionV relativeFrom="paragraph">
                  <wp:posOffset>1068342</wp:posOffset>
                </wp:positionV>
                <wp:extent cx="1513114" cy="174081"/>
                <wp:effectExtent l="0" t="0" r="11430" b="16510"/>
                <wp:wrapNone/>
                <wp:docPr id="88" name="Rectangle 88"/>
                <wp:cNvGraphicFramePr/>
                <a:graphic xmlns:a="http://schemas.openxmlformats.org/drawingml/2006/main">
                  <a:graphicData uri="http://schemas.microsoft.com/office/word/2010/wordprocessingShape">
                    <wps:wsp>
                      <wps:cNvSpPr/>
                      <wps:spPr>
                        <a:xfrm>
                          <a:off x="0" y="0"/>
                          <a:ext cx="1513114" cy="17408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w14:anchorId="588537B3">
              <v:rect id="Rectangle 88" style="position:absolute;margin-left:22.3pt;margin-top:84.1pt;width:119.15pt;height:13.7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red" strokeweight="1pt" w14:anchorId="6E91CD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"/>
            </w:pict>
          </mc:Fallback>
        </mc:AlternateContent>
      </w:r>
      <w:r w:rsidR="00F249C6">
        <w:rPr>
          <w:noProof/>
        </w:rPr>
        <w:drawing>
          <wp:inline distT="0" distB="0" distL="0" distR="0" wp14:anchorId="069BD246" wp14:editId="1B852BD9">
            <wp:extent cx="5943600" cy="2030095"/>
            <wp:effectExtent l="0" t="0" r="0" b="825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030095"/>
                    </a:xfrm>
                    <a:prstGeom prst="rect">
                      <a:avLst/>
                    </a:prstGeom>
                  </pic:spPr>
                </pic:pic>
              </a:graphicData>
            </a:graphic>
          </wp:inline>
        </w:drawing>
      </w:r>
    </w:p>
    <w:p w:rsidR="00F249C6" w:rsidP="00EC6DC6" w:rsidRDefault="00F249C6" w14:paraId="2F7CE501" w14:textId="77777777">
      <w:pPr>
        <w:pStyle w:val="BodyText"/>
      </w:pPr>
    </w:p>
    <w:p w:rsidR="002A1392" w:rsidP="00EC6DC6" w:rsidRDefault="00B42AD1" w14:paraId="25141568" w14:textId="4E983AA0">
      <w:pPr>
        <w:pStyle w:val="BodyText"/>
      </w:pPr>
      <w:r>
        <w:rPr>
          <w:noProof/>
        </w:rPr>
        <w:drawing>
          <wp:inline distT="0" distB="0" distL="0" distR="0" wp14:anchorId="410DE644" wp14:editId="4E62FF55">
            <wp:extent cx="5943600" cy="1524000"/>
            <wp:effectExtent l="57150" t="57150" r="114300" b="11430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52400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A1392" w:rsidP="00EC6DC6" w:rsidRDefault="002A1392" w14:paraId="0E85F14E" w14:textId="77777777">
      <w:pPr>
        <w:pStyle w:val="BodyText"/>
      </w:pPr>
    </w:p>
    <w:p w:rsidRPr="00A147A9" w:rsidR="002A1392" w:rsidP="00A147A9" w:rsidRDefault="00A147A9" w14:paraId="4386EB7E" w14:textId="7D7BF8F0">
      <w:pPr>
        <w:pStyle w:val="BodyText"/>
        <w:outlineLvl w:val="1"/>
        <w:rPr>
          <w:rFonts w:asciiTheme="majorHAnsi" w:hAnsiTheme="majorHAnsi" w:eastAsiaTheme="majorEastAsia" w:cstheme="majorBidi"/>
          <w:color w:val="1F4D78" w:themeColor="accent1" w:themeShade="7F"/>
          <w:sz w:val="24"/>
          <w:szCs w:val="24"/>
        </w:rPr>
      </w:pPr>
      <w:bookmarkStart w:name="_Toc506992499" w:id="7"/>
      <w:r w:rsidRPr="00A147A9">
        <w:rPr>
          <w:rFonts w:asciiTheme="majorHAnsi" w:hAnsiTheme="majorHAnsi" w:eastAsiaTheme="majorEastAsia" w:cstheme="majorBidi"/>
          <w:color w:val="1F4D78" w:themeColor="accent1" w:themeShade="7F"/>
          <w:sz w:val="24"/>
          <w:szCs w:val="24"/>
        </w:rPr>
        <w:t>Days On Hand Browse 96.3.5.3.21</w:t>
      </w:r>
      <w:bookmarkEnd w:id="7"/>
    </w:p>
    <w:p w:rsidR="001D43D3" w:rsidP="00EC6DC6" w:rsidRDefault="001D43D3" w14:paraId="3EDF6A37" w14:textId="1BFA98D9">
      <w:pPr>
        <w:pStyle w:val="BodyText"/>
      </w:pPr>
      <w:r>
        <w:t>For multiple parts at one time.</w:t>
      </w:r>
    </w:p>
    <w:p w:rsidR="00A147A9" w:rsidP="00EC6DC6" w:rsidRDefault="00B724BD" w14:paraId="60A03772" w14:textId="48A94013">
      <w:pPr>
        <w:pStyle w:val="BodyText"/>
      </w:pPr>
      <w:r>
        <w:t>This tool can be useful to see where there could be a supply issue.</w:t>
      </w:r>
    </w:p>
    <w:p w:rsidR="00B724BD" w:rsidP="00EC6DC6" w:rsidRDefault="00B724BD" w14:paraId="200C0494" w14:textId="0740D4FB">
      <w:pPr>
        <w:pStyle w:val="BodyText"/>
      </w:pPr>
      <w:r>
        <w:t>Use the filters at the top of the screen to select what information you want to see (particular supplier, buyer, number of DOH)</w:t>
      </w:r>
    </w:p>
    <w:p w:rsidR="00B724BD" w:rsidP="00EC6DC6" w:rsidRDefault="00B724BD" w14:paraId="081855EB" w14:textId="1DBEDCBB">
      <w:pPr>
        <w:pStyle w:val="BodyText"/>
      </w:pPr>
      <w:r>
        <w:rPr>
          <w:noProof/>
        </w:rPr>
        <w:drawing>
          <wp:inline distT="0" distB="0" distL="0" distR="0" wp14:anchorId="3E26A9E8" wp14:editId="31C3F282">
            <wp:extent cx="5943600" cy="1783080"/>
            <wp:effectExtent l="0" t="0" r="0" b="762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783080"/>
                    </a:xfrm>
                    <a:prstGeom prst="rect">
                      <a:avLst/>
                    </a:prstGeom>
                  </pic:spPr>
                </pic:pic>
              </a:graphicData>
            </a:graphic>
          </wp:inline>
        </w:drawing>
      </w:r>
    </w:p>
    <w:p w:rsidR="00A147A9" w:rsidP="00EC6DC6" w:rsidRDefault="00A147A9" w14:paraId="1809F7F1" w14:textId="77777777">
      <w:pPr>
        <w:pStyle w:val="BodyText"/>
      </w:pPr>
    </w:p>
    <w:p w:rsidR="00B724BD" w:rsidP="00EC6DC6" w:rsidRDefault="00B724BD" w14:paraId="5D37599A" w14:textId="7703B61F">
      <w:pPr>
        <w:pStyle w:val="BodyText"/>
      </w:pPr>
      <w:r>
        <w:t>As with the Action Message Browse</w:t>
      </w:r>
      <w:r w:rsidR="006010E3">
        <w:t xml:space="preserve"> above</w:t>
      </w:r>
      <w:r>
        <w:t xml:space="preserve"> you can add this to your favourites to get an update whenever you want.</w:t>
      </w:r>
    </w:p>
    <w:p w:rsidR="00D718D0" w:rsidP="00EC6DC6" w:rsidRDefault="00D718D0" w14:paraId="0E5A88EA" w14:textId="77777777">
      <w:pPr>
        <w:pStyle w:val="BodyText"/>
      </w:pPr>
    </w:p>
    <w:p w:rsidRPr="00D718D0" w:rsidR="00D718D0" w:rsidP="00D718D0" w:rsidRDefault="00D718D0" w14:paraId="424327D7" w14:textId="0751AB70">
      <w:pPr>
        <w:pStyle w:val="BodyText"/>
        <w:outlineLvl w:val="1"/>
        <w:rPr>
          <w:rFonts w:asciiTheme="majorHAnsi" w:hAnsiTheme="majorHAnsi" w:eastAsiaTheme="majorEastAsia" w:cstheme="majorBidi"/>
          <w:color w:val="1F4D78" w:themeColor="accent1" w:themeShade="7F"/>
          <w:sz w:val="24"/>
          <w:szCs w:val="24"/>
        </w:rPr>
      </w:pPr>
      <w:bookmarkStart w:name="_Toc506992500" w:id="8"/>
      <w:r w:rsidRPr="00D718D0">
        <w:rPr>
          <w:rFonts w:asciiTheme="majorHAnsi" w:hAnsiTheme="majorHAnsi" w:eastAsiaTheme="majorEastAsia" w:cstheme="majorBidi"/>
          <w:color w:val="1F4D78" w:themeColor="accent1" w:themeShade="7F"/>
          <w:sz w:val="24"/>
          <w:szCs w:val="24"/>
        </w:rPr>
        <w:t>*Days of Supply Report 3.6.24.2</w:t>
      </w:r>
      <w:bookmarkEnd w:id="8"/>
    </w:p>
    <w:p w:rsidR="001D43D3" w:rsidP="001D43D3" w:rsidRDefault="001D43D3" w14:paraId="77A8B2B0" w14:textId="77777777">
      <w:pPr>
        <w:pStyle w:val="BodyText"/>
      </w:pPr>
      <w:r>
        <w:t>For multiple parts at once.</w:t>
      </w:r>
    </w:p>
    <w:p w:rsidR="00D718D0" w:rsidP="00EC6DC6" w:rsidRDefault="00D718D0" w14:paraId="329C8776" w14:textId="2A944066">
      <w:pPr>
        <w:pStyle w:val="BodyText"/>
      </w:pPr>
      <w:r>
        <w:t xml:space="preserve">This report can be useful </w:t>
      </w:r>
      <w:r w:rsidR="002B5F8B">
        <w:t>as data can be exported based on various parameters</w:t>
      </w:r>
    </w:p>
    <w:p w:rsidR="00D718D0" w:rsidP="00EC6DC6" w:rsidRDefault="00D718D0" w14:paraId="7BDB997F" w14:textId="77777777">
      <w:pPr>
        <w:pStyle w:val="BodyText"/>
      </w:pPr>
    </w:p>
    <w:p w:rsidR="00D718D0" w:rsidP="00EC6DC6" w:rsidRDefault="009A298F" w14:paraId="255C2ABD" w14:textId="2E5604B7">
      <w:pPr>
        <w:pStyle w:val="BodyText"/>
      </w:pPr>
      <w:r w:rsidRPr="00195E4B">
        <w:rPr>
          <w:noProof/>
        </w:rPr>
        <mc:AlternateContent>
          <mc:Choice Requires="wps">
            <w:drawing>
              <wp:anchor distT="0" distB="0" distL="114300" distR="114300" simplePos="0" relativeHeight="251658261" behindDoc="0" locked="0" layoutInCell="1" allowOverlap="1" wp14:anchorId="62C9CE07" wp14:editId="4F0D920D">
                <wp:simplePos x="0" y="0"/>
                <wp:positionH relativeFrom="margin">
                  <wp:align>left</wp:align>
                </wp:positionH>
                <wp:positionV relativeFrom="paragraph">
                  <wp:posOffset>3178537</wp:posOffset>
                </wp:positionV>
                <wp:extent cx="1099457" cy="195943"/>
                <wp:effectExtent l="0" t="0" r="24765" b="13970"/>
                <wp:wrapNone/>
                <wp:docPr id="100" name="Rectangle 100"/>
                <wp:cNvGraphicFramePr/>
                <a:graphic xmlns:a="http://schemas.openxmlformats.org/drawingml/2006/main">
                  <a:graphicData uri="http://schemas.microsoft.com/office/word/2010/wordprocessingShape">
                    <wps:wsp>
                      <wps:cNvSpPr/>
                      <wps:spPr>
                        <a:xfrm>
                          <a:off x="0" y="0"/>
                          <a:ext cx="1099457" cy="19594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0E06E808">
              <v:rect id="Rectangle 100" style="position:absolute;margin-left:0;margin-top:250.3pt;width:86.55pt;height:15.45pt;z-index:2516951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spid="_x0000_s1026" filled="f" strokecolor="red" strokeweight="1.5pt" w14:anchorId="13A6C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">
                <w10:wrap anchorx="margin"/>
              </v:rect>
            </w:pict>
          </mc:Fallback>
        </mc:AlternateContent>
      </w:r>
      <w:r w:rsidRPr="00195E4B">
        <w:rPr>
          <w:noProof/>
        </w:rPr>
        <mc:AlternateContent>
          <mc:Choice Requires="wps">
            <w:drawing>
              <wp:anchor distT="0" distB="0" distL="114300" distR="114300" simplePos="0" relativeHeight="251658259" behindDoc="0" locked="0" layoutInCell="1" allowOverlap="1" wp14:anchorId="51FCCBE3" wp14:editId="027A1C4E">
                <wp:simplePos x="0" y="0"/>
                <wp:positionH relativeFrom="column">
                  <wp:posOffset>239395</wp:posOffset>
                </wp:positionH>
                <wp:positionV relativeFrom="paragraph">
                  <wp:posOffset>2601505</wp:posOffset>
                </wp:positionV>
                <wp:extent cx="1611085" cy="457200"/>
                <wp:effectExtent l="0" t="0" r="27305" b="19050"/>
                <wp:wrapNone/>
                <wp:docPr id="97" name="Rectangle 97"/>
                <wp:cNvGraphicFramePr/>
                <a:graphic xmlns:a="http://schemas.openxmlformats.org/drawingml/2006/main">
                  <a:graphicData uri="http://schemas.microsoft.com/office/word/2010/wordprocessingShape">
                    <wps:wsp>
                      <wps:cNvSpPr/>
                      <wps:spPr>
                        <a:xfrm>
                          <a:off x="0" y="0"/>
                          <a:ext cx="1611085" cy="4572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35933E30">
              <v:rect id="Rectangle 97" style="position:absolute;margin-left:18.85pt;margin-top:204.85pt;width:126.85pt;height:3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331C1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"/>
            </w:pict>
          </mc:Fallback>
        </mc:AlternateContent>
      </w:r>
      <w:r w:rsidRPr="00195E4B">
        <w:rPr>
          <w:noProof/>
        </w:rPr>
        <mc:AlternateContent>
          <mc:Choice Requires="wps">
            <w:drawing>
              <wp:anchor distT="0" distB="0" distL="114300" distR="114300" simplePos="0" relativeHeight="251658258" behindDoc="0" locked="0" layoutInCell="1" allowOverlap="1" wp14:anchorId="7EE8A7F4" wp14:editId="4A550D34">
                <wp:simplePos x="0" y="0"/>
                <wp:positionH relativeFrom="column">
                  <wp:posOffset>152309</wp:posOffset>
                </wp:positionH>
                <wp:positionV relativeFrom="paragraph">
                  <wp:posOffset>1730556</wp:posOffset>
                </wp:positionV>
                <wp:extent cx="1752600" cy="587828"/>
                <wp:effectExtent l="0" t="0" r="19050" b="22225"/>
                <wp:wrapNone/>
                <wp:docPr id="96" name="Rectangle 96"/>
                <wp:cNvGraphicFramePr/>
                <a:graphic xmlns:a="http://schemas.openxmlformats.org/drawingml/2006/main">
                  <a:graphicData uri="http://schemas.microsoft.com/office/word/2010/wordprocessingShape">
                    <wps:wsp>
                      <wps:cNvSpPr/>
                      <wps:spPr>
                        <a:xfrm>
                          <a:off x="0" y="0"/>
                          <a:ext cx="1752600" cy="587828"/>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3CD7A49E">
              <v:rect id="Rectangle 96" style="position:absolute;margin-left:12pt;margin-top:136.25pt;width:138pt;height:46.3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6E8C2F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"/>
            </w:pict>
          </mc:Fallback>
        </mc:AlternateContent>
      </w:r>
      <w:r w:rsidRPr="00195E4B">
        <w:rPr>
          <w:noProof/>
        </w:rPr>
        <mc:AlternateContent>
          <mc:Choice Requires="wps">
            <w:drawing>
              <wp:anchor distT="0" distB="0" distL="114300" distR="114300" simplePos="0" relativeHeight="251658260" behindDoc="0" locked="0" layoutInCell="1" allowOverlap="1" wp14:anchorId="5013196E" wp14:editId="57957AE0">
                <wp:simplePos x="0" y="0"/>
                <wp:positionH relativeFrom="column">
                  <wp:posOffset>2481943</wp:posOffset>
                </wp:positionH>
                <wp:positionV relativeFrom="paragraph">
                  <wp:posOffset>2585357</wp:posOffset>
                </wp:positionV>
                <wp:extent cx="1109889" cy="457200"/>
                <wp:effectExtent l="0" t="0" r="14605" b="19050"/>
                <wp:wrapNone/>
                <wp:docPr id="98" name="Rectangle 98"/>
                <wp:cNvGraphicFramePr/>
                <a:graphic xmlns:a="http://schemas.openxmlformats.org/drawingml/2006/main">
                  <a:graphicData uri="http://schemas.microsoft.com/office/word/2010/wordprocessingShape">
                    <wps:wsp>
                      <wps:cNvSpPr/>
                      <wps:spPr>
                        <a:xfrm>
                          <a:off x="0" y="0"/>
                          <a:ext cx="1109889" cy="4572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48FFE949">
              <v:rect id="Rectangle 98" style="position:absolute;margin-left:195.45pt;margin-top:203.55pt;width:87.4pt;height:36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7240373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"/>
            </w:pict>
          </mc:Fallback>
        </mc:AlternateContent>
      </w:r>
      <w:r w:rsidRPr="00195E4B">
        <w:rPr>
          <w:noProof/>
        </w:rPr>
        <mc:AlternateContent>
          <mc:Choice Requires="wps">
            <w:drawing>
              <wp:anchor distT="0" distB="0" distL="114300" distR="114300" simplePos="0" relativeHeight="251658262" behindDoc="0" locked="0" layoutInCell="1" allowOverlap="1" wp14:anchorId="321BA21E" wp14:editId="38A1E181">
                <wp:simplePos x="0" y="0"/>
                <wp:positionH relativeFrom="margin">
                  <wp:posOffset>2699657</wp:posOffset>
                </wp:positionH>
                <wp:positionV relativeFrom="paragraph">
                  <wp:posOffset>1823357</wp:posOffset>
                </wp:positionV>
                <wp:extent cx="892629" cy="609600"/>
                <wp:effectExtent l="0" t="0" r="22225" b="19050"/>
                <wp:wrapNone/>
                <wp:docPr id="101" name="Rectangle 101"/>
                <wp:cNvGraphicFramePr/>
                <a:graphic xmlns:a="http://schemas.openxmlformats.org/drawingml/2006/main">
                  <a:graphicData uri="http://schemas.microsoft.com/office/word/2010/wordprocessingShape">
                    <wps:wsp>
                      <wps:cNvSpPr/>
                      <wps:spPr>
                        <a:xfrm>
                          <a:off x="0" y="0"/>
                          <a:ext cx="892629" cy="6096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45B2F885">
              <v:rect id="Rectangle 101" style="position:absolute;margin-left:212.55pt;margin-top:143.55pt;width:70.3pt;height:48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5pt" w14:anchorId="7E3295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">
                <w10:wrap anchorx="margin"/>
              </v:rect>
            </w:pict>
          </mc:Fallback>
        </mc:AlternateContent>
      </w:r>
      <w:r w:rsidRPr="00195E4B">
        <w:rPr>
          <w:noProof/>
        </w:rPr>
        <mc:AlternateContent>
          <mc:Choice Requires="wps">
            <w:drawing>
              <wp:anchor distT="0" distB="0" distL="114300" distR="114300" simplePos="0" relativeHeight="251658257" behindDoc="0" locked="0" layoutInCell="1" allowOverlap="1" wp14:anchorId="55A16469" wp14:editId="34FFA3D8">
                <wp:simplePos x="0" y="0"/>
                <wp:positionH relativeFrom="column">
                  <wp:posOffset>772886</wp:posOffset>
                </wp:positionH>
                <wp:positionV relativeFrom="paragraph">
                  <wp:posOffset>70758</wp:posOffset>
                </wp:positionV>
                <wp:extent cx="3744685" cy="228600"/>
                <wp:effectExtent l="0" t="0" r="27305" b="19050"/>
                <wp:wrapNone/>
                <wp:docPr id="95" name="Rectangle 95"/>
                <wp:cNvGraphicFramePr/>
                <a:graphic xmlns:a="http://schemas.openxmlformats.org/drawingml/2006/main">
                  <a:graphicData uri="http://schemas.microsoft.com/office/word/2010/wordprocessingShape">
                    <wps:wsp>
                      <wps:cNvSpPr/>
                      <wps:spPr>
                        <a:xfrm>
                          <a:off x="0" y="0"/>
                          <a:ext cx="3744685" cy="2286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30E6C7F5">
              <v:rect id="Rectangle 95" style="position:absolute;margin-left:60.85pt;margin-top:5.55pt;width:294.85pt;height:1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40480CB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"/>
            </w:pict>
          </mc:Fallback>
        </mc:AlternateContent>
      </w:r>
      <w:r w:rsidR="00D718D0">
        <w:rPr>
          <w:noProof/>
        </w:rPr>
        <w:drawing>
          <wp:inline distT="0" distB="0" distL="0" distR="0" wp14:anchorId="780CF61C" wp14:editId="5107A479">
            <wp:extent cx="5410200" cy="3621829"/>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26365" cy="3632650"/>
                    </a:xfrm>
                    <a:prstGeom prst="rect">
                      <a:avLst/>
                    </a:prstGeom>
                  </pic:spPr>
                </pic:pic>
              </a:graphicData>
            </a:graphic>
          </wp:inline>
        </w:drawing>
      </w:r>
    </w:p>
    <w:p w:rsidR="00D718D0" w:rsidP="00EC6DC6" w:rsidRDefault="00D718D0" w14:paraId="5BE06103" w14:textId="77777777">
      <w:pPr>
        <w:pStyle w:val="BodyText"/>
      </w:pPr>
    </w:p>
    <w:p w:rsidR="009A298F" w:rsidP="00EC6DC6" w:rsidRDefault="009A298F" w14:paraId="430D368B" w14:textId="5F764F95">
      <w:pPr>
        <w:pStyle w:val="BodyText"/>
      </w:pPr>
    </w:p>
    <w:p w:rsidR="00D718D0" w:rsidP="00EC6DC6" w:rsidRDefault="00D718D0" w14:paraId="6AEBC76E" w14:textId="068C3A45">
      <w:pPr>
        <w:pStyle w:val="BodyText"/>
        <w:pBdr>
          <w:bottom w:val="single" w:color="auto" w:sz="6" w:space="1"/>
        </w:pBdr>
      </w:pPr>
      <w:r>
        <w:t>The following options are important in this report:</w:t>
      </w:r>
    </w:p>
    <w:p w:rsidR="002B5F8B" w:rsidP="00EC6DC6" w:rsidRDefault="002B5F8B" w14:paraId="34548C39" w14:textId="77777777">
      <w:pPr>
        <w:pStyle w:val="BodyText"/>
        <w:pBdr>
          <w:bottom w:val="single" w:color="auto" w:sz="6" w:space="1"/>
        </w:pBdr>
      </w:pPr>
    </w:p>
    <w:p w:rsidR="00620576" w:rsidP="00EC6DC6" w:rsidRDefault="008466F7" w14:paraId="6A69611C" w14:textId="24C45449">
      <w:pPr>
        <w:pStyle w:val="BodyText"/>
      </w:pPr>
      <w:r>
        <w:rPr>
          <w:b/>
        </w:rPr>
        <w:t>1</w:t>
      </w:r>
      <w:r w:rsidRPr="008466F7">
        <w:rPr>
          <w:b/>
          <w:vertAlign w:val="superscript"/>
        </w:rPr>
        <w:t>st</w:t>
      </w:r>
      <w:r w:rsidRPr="00620576" w:rsidR="00620576">
        <w:rPr>
          <w:b/>
        </w:rPr>
        <w:t>/2</w:t>
      </w:r>
      <w:r w:rsidR="00620576">
        <w:rPr>
          <w:b/>
          <w:vertAlign w:val="superscript"/>
        </w:rPr>
        <w:t>nd</w:t>
      </w:r>
      <w:r>
        <w:rPr>
          <w:b/>
        </w:rPr>
        <w:t xml:space="preserve"> Location</w:t>
      </w:r>
      <w:r>
        <w:rPr>
          <w:b/>
        </w:rPr>
        <w:tab/>
      </w:r>
      <w:r w:rsidRPr="008466F7">
        <w:t xml:space="preserve">If stock quantities should be taken from specific locations enter them here. </w:t>
      </w:r>
      <w:r w:rsidRPr="008466F7" w:rsidR="00620576">
        <w:t>Otherwise all Nettable quantities will be used for the calculation.</w:t>
      </w:r>
    </w:p>
    <w:p w:rsidR="00D718D0" w:rsidP="00EC6DC6" w:rsidRDefault="00D718D0" w14:paraId="3C6BBA54" w14:textId="5C4E7D54">
      <w:pPr>
        <w:pStyle w:val="BodyText"/>
      </w:pPr>
      <w:r w:rsidRPr="002B5F8B">
        <w:rPr>
          <w:b/>
        </w:rPr>
        <w:t>Include Safety:</w:t>
      </w:r>
      <w:r>
        <w:t xml:space="preserve"> if this </w:t>
      </w:r>
      <w:r w:rsidR="002C7D22">
        <w:t xml:space="preserve">box </w:t>
      </w:r>
      <w:r>
        <w:t>is checked real available stocks will be taken. When not checked the coverage will be calculated based on current stock minus the safety stock set up in 1.4.7.</w:t>
      </w:r>
    </w:p>
    <w:p w:rsidR="00D718D0" w:rsidP="00EC6DC6" w:rsidRDefault="00D718D0" w14:paraId="79E632EE" w14:textId="55A6DA3A">
      <w:pPr>
        <w:pStyle w:val="BodyText"/>
      </w:pPr>
      <w:r w:rsidRPr="002B5F8B">
        <w:rPr>
          <w:b/>
        </w:rPr>
        <w:t>Print to File:</w:t>
      </w:r>
      <w:r>
        <w:t xml:space="preserve"> Select this and enter a file name to have the data in a csv file which can then be exported onto your PC and opened in Excel.</w:t>
      </w:r>
    </w:p>
    <w:p w:rsidR="00C76544" w:rsidP="00EC6DC6" w:rsidRDefault="00C76544" w14:paraId="224E47E7" w14:textId="3521B5A1">
      <w:pPr>
        <w:pStyle w:val="BodyText"/>
      </w:pPr>
      <w:r w:rsidRPr="002B5F8B">
        <w:rPr>
          <w:b/>
        </w:rPr>
        <w:t>Report Daily:</w:t>
      </w:r>
      <w:r>
        <w:t xml:space="preserve"> Check this box to see daily requirements, otherwise data will be shown in weekly buckets.</w:t>
      </w:r>
    </w:p>
    <w:p w:rsidR="00C76544" w:rsidP="00EC6DC6" w:rsidRDefault="00C76544" w14:paraId="1A26B268" w14:textId="2EB32A3A">
      <w:pPr>
        <w:pStyle w:val="BodyText"/>
      </w:pPr>
      <w:r w:rsidRPr="002B5F8B">
        <w:rPr>
          <w:b/>
        </w:rPr>
        <w:t>Range</w:t>
      </w:r>
      <w:r>
        <w:t>: enter the desired range here. If you enter 0 to five all items with between 0 and 5 days of stock will be shown. Items with, for example, 6 days will not be shown.</w:t>
      </w:r>
      <w:r w:rsidR="00620576">
        <w:t xml:space="preserve"> To be shown in a report/on screen the maximum output is 8. Output to File max. is 49.</w:t>
      </w:r>
    </w:p>
    <w:p w:rsidR="00C76544" w:rsidP="00EC6DC6" w:rsidRDefault="00C76544" w14:paraId="352BED06" w14:textId="77777777">
      <w:pPr>
        <w:pStyle w:val="BodyText"/>
      </w:pPr>
      <w:r w:rsidRPr="002B5F8B">
        <w:rPr>
          <w:b/>
        </w:rPr>
        <w:t>Show all in Range:</w:t>
      </w:r>
      <w:r>
        <w:t xml:space="preserve"> If you only want to see parts not in the range you have entered uncheck this box and check Show out of Range.</w:t>
      </w:r>
    </w:p>
    <w:p w:rsidR="00C76544" w:rsidP="00EC6DC6" w:rsidRDefault="00C76544" w14:paraId="77F17E48" w14:textId="38B97E4C">
      <w:pPr>
        <w:pStyle w:val="BodyText"/>
      </w:pPr>
      <w:r w:rsidRPr="002B5F8B">
        <w:rPr>
          <w:b/>
        </w:rPr>
        <w:t>Show Out of Range:</w:t>
      </w:r>
      <w:r>
        <w:t xml:space="preserve"> by checking this box the report will show you parts out of the range selected on the left. This could mean all parts are shown (if you select show all in range as well) or just those out of range if just this box is checked.</w:t>
      </w:r>
    </w:p>
    <w:p w:rsidR="00C76544" w:rsidP="00EC6DC6" w:rsidRDefault="00C76544" w14:paraId="1F2E6338" w14:textId="77777777">
      <w:pPr>
        <w:pStyle w:val="BodyText"/>
      </w:pPr>
      <w:r w:rsidRPr="002B5F8B">
        <w:rPr>
          <w:b/>
          <w:color w:val="FF0000"/>
        </w:rPr>
        <w:t>WOS Calc. Type:</w:t>
      </w:r>
      <w:r w:rsidRPr="002B5F8B">
        <w:rPr>
          <w:color w:val="FF0000"/>
        </w:rPr>
        <w:t xml:space="preserve"> </w:t>
      </w:r>
      <w:r>
        <w:t xml:space="preserve">This is an important setting. There are 3 options: </w:t>
      </w:r>
    </w:p>
    <w:p w:rsidR="00C76544" w:rsidP="00EC6DC6" w:rsidRDefault="002B5F8B" w14:paraId="2E2958C7" w14:textId="0ED88EBD">
      <w:pPr>
        <w:pStyle w:val="BodyText"/>
      </w:pPr>
      <w:r>
        <w:t xml:space="preserve">1) Only MRP </w:t>
      </w:r>
      <w:r>
        <w:tab/>
      </w:r>
      <w:r>
        <w:tab/>
      </w:r>
      <w:r>
        <w:tab/>
      </w:r>
      <w:r>
        <w:t>– no deliveries taken into account</w:t>
      </w:r>
    </w:p>
    <w:p w:rsidR="00C76544" w:rsidP="00EC6DC6" w:rsidRDefault="00C76544" w14:paraId="384F8324" w14:textId="508CC48D">
      <w:pPr>
        <w:pStyle w:val="BodyText"/>
      </w:pPr>
      <w:r>
        <w:t>2) Add Schedules to MRP</w:t>
      </w:r>
      <w:r w:rsidR="002B5F8B">
        <w:tab/>
      </w:r>
      <w:r w:rsidR="002B5F8B">
        <w:t>- all schedule quantities shown are takin into account</w:t>
      </w:r>
    </w:p>
    <w:p w:rsidR="00C76544" w:rsidP="00EC6DC6" w:rsidRDefault="00C76544" w14:paraId="06206CEF" w14:textId="7614CC61">
      <w:pPr>
        <w:pStyle w:val="BodyText"/>
      </w:pPr>
      <w:r w:rsidRPr="00C76544">
        <w:t>3) Add ASNs to MRP</w:t>
      </w:r>
      <w:r w:rsidR="002B5F8B">
        <w:tab/>
      </w:r>
      <w:r w:rsidR="002B5F8B">
        <w:tab/>
      </w:r>
      <w:r w:rsidR="002B5F8B">
        <w:t>- Quantities for ASNs available in the system are taken into account</w:t>
      </w:r>
    </w:p>
    <w:p w:rsidR="002B5F8B" w:rsidP="00EC6DC6" w:rsidRDefault="002B5F8B" w14:paraId="56E3A3EE" w14:textId="55B2D600">
      <w:pPr>
        <w:pStyle w:val="BodyText"/>
        <w:pBdr>
          <w:bottom w:val="single" w:color="auto" w:sz="6" w:space="1"/>
        </w:pBdr>
      </w:pPr>
      <w:r>
        <w:t>To use options 2 or 3 you must be sure that your schedules will be fulfilled / that the ASN dates are reliable or you will calculate based on wrong data.</w:t>
      </w:r>
    </w:p>
    <w:p w:rsidR="002B5F8B" w:rsidP="00EC6DC6" w:rsidRDefault="002B5F8B" w14:paraId="12AAF779" w14:textId="77777777">
      <w:pPr>
        <w:pStyle w:val="BodyText"/>
      </w:pPr>
    </w:p>
    <w:p w:rsidR="002B5F8B" w:rsidP="00EC6DC6" w:rsidRDefault="002B5F8B" w14:paraId="48C8B210" w14:textId="3FDA424D">
      <w:pPr>
        <w:pStyle w:val="BodyText"/>
      </w:pPr>
      <w:r>
        <w:t>Once you have selected all the options you require a report will be generated or a file exported into your plant’s home directory.</w:t>
      </w:r>
    </w:p>
    <w:p w:rsidR="002B5F8B" w:rsidP="00EC6DC6" w:rsidRDefault="002B5F8B" w14:paraId="332E6621" w14:textId="4A2AD60F">
      <w:pPr>
        <w:pStyle w:val="BodyText"/>
      </w:pPr>
      <w:r>
        <w:t>Here is</w:t>
      </w:r>
      <w:r w:rsidR="002C7D22">
        <w:t xml:space="preserve"> an example of</w:t>
      </w:r>
      <w:r>
        <w:t xml:space="preserve"> the report:</w:t>
      </w:r>
    </w:p>
    <w:p w:rsidR="00D718D0" w:rsidP="00EC6DC6" w:rsidRDefault="00D718D0" w14:paraId="49F68D73" w14:textId="77777777">
      <w:pPr>
        <w:pStyle w:val="BodyText"/>
      </w:pPr>
    </w:p>
    <w:p w:rsidR="00D718D0" w:rsidP="00EC6DC6" w:rsidRDefault="00D718D0" w14:paraId="019068FC" w14:textId="3ECD3907">
      <w:pPr>
        <w:pStyle w:val="BodyText"/>
      </w:pPr>
      <w:r>
        <w:rPr>
          <w:noProof/>
        </w:rPr>
        <w:drawing>
          <wp:inline distT="0" distB="0" distL="0" distR="0" wp14:anchorId="62118799" wp14:editId="2DB48765">
            <wp:extent cx="5943600" cy="2233295"/>
            <wp:effectExtent l="57150" t="57150" r="114300" b="10985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23329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D54FA0" w:rsidP="00EC6DC6" w:rsidRDefault="00D54FA0" w14:paraId="6C7346B9" w14:textId="77777777">
      <w:pPr>
        <w:pStyle w:val="BodyText"/>
      </w:pPr>
    </w:p>
    <w:p w:rsidR="00D54FA0" w:rsidP="00EC6DC6" w:rsidRDefault="00D54FA0" w14:paraId="1D6D0B2A" w14:textId="77777777">
      <w:pPr>
        <w:pStyle w:val="BodyText"/>
      </w:pPr>
    </w:p>
    <w:p w:rsidR="00D54FA0" w:rsidP="00D54FA0" w:rsidRDefault="00D54FA0" w14:paraId="1566D106" w14:textId="258ADF51">
      <w:pPr>
        <w:pStyle w:val="BodyText"/>
        <w:outlineLvl w:val="1"/>
      </w:pPr>
      <w:bookmarkStart w:name="_Toc506992501" w:id="9"/>
      <w:r w:rsidRPr="00D54FA0">
        <w:rPr>
          <w:rFonts w:asciiTheme="majorHAnsi" w:hAnsiTheme="majorHAnsi" w:eastAsiaTheme="majorEastAsia" w:cstheme="majorBidi"/>
          <w:color w:val="1F4D78" w:themeColor="accent1" w:themeShade="7F"/>
          <w:sz w:val="24"/>
          <w:szCs w:val="24"/>
        </w:rPr>
        <w:t>*Expeditors Workbench 3.6.24.1</w:t>
      </w:r>
      <w:bookmarkEnd w:id="9"/>
    </w:p>
    <w:p w:rsidR="001D43D3" w:rsidP="00EC6DC6" w:rsidRDefault="001D43D3" w14:paraId="52B92BA0" w14:textId="24CB8BC4">
      <w:pPr>
        <w:pStyle w:val="BodyText"/>
      </w:pPr>
      <w:r>
        <w:t>For one part at a time.</w:t>
      </w:r>
    </w:p>
    <w:p w:rsidR="00D54FA0" w:rsidP="00EC6DC6" w:rsidRDefault="001D43D3" w14:paraId="246DA022" w14:textId="7F61EB5E">
      <w:pPr>
        <w:pStyle w:val="BodyText"/>
      </w:pPr>
      <w:r w:rsidRPr="001D43D3">
        <w:t xml:space="preserve">This menu lets the user </w:t>
      </w:r>
      <w:r>
        <w:t xml:space="preserve">view the requirements but also modify them based on the data, changing the order quantities for suppliers. </w:t>
      </w:r>
      <w:r w:rsidRPr="001D43D3">
        <w:rPr>
          <w:b/>
        </w:rPr>
        <w:t>This tool is therefore to be used with caution</w:t>
      </w:r>
      <w:r>
        <w:t>.</w:t>
      </w:r>
    </w:p>
    <w:p w:rsidR="001D43D3" w:rsidP="00EC6DC6" w:rsidRDefault="001D43D3" w14:paraId="76E69736" w14:textId="0743E51D">
      <w:pPr>
        <w:pStyle w:val="BodyText"/>
      </w:pPr>
      <w:r>
        <w:t>Enter the required data for the part you would like to view.</w:t>
      </w:r>
    </w:p>
    <w:p w:rsidRPr="00E10B31" w:rsidR="00E10B31" w:rsidP="00E10B31" w:rsidRDefault="00E10B31" w14:paraId="0696E96C" w14:textId="77777777">
      <w:pPr>
        <w:pStyle w:val="BodyText"/>
      </w:pPr>
      <w:r w:rsidRPr="00E10B31">
        <w:rPr>
          <w:b/>
        </w:rPr>
        <w:t>Item:</w:t>
      </w:r>
      <w:r w:rsidRPr="00E10B31">
        <w:t xml:space="preserve"> Item number which you want to view the details.</w:t>
      </w:r>
    </w:p>
    <w:p w:rsidRPr="00E10B31" w:rsidR="00E10B31" w:rsidP="00E10B31" w:rsidRDefault="00E10B31" w14:paraId="66857EB7" w14:textId="77777777">
      <w:pPr>
        <w:pStyle w:val="BodyText"/>
      </w:pPr>
      <w:r w:rsidRPr="00E10B31">
        <w:rPr>
          <w:b/>
        </w:rPr>
        <w:t>Site:</w:t>
      </w:r>
      <w:r w:rsidRPr="00E10B31">
        <w:t xml:space="preserve"> The site where this inventory is manufactured or stored.</w:t>
      </w:r>
    </w:p>
    <w:p w:rsidRPr="00E10B31" w:rsidR="00E10B31" w:rsidP="00E10B31" w:rsidRDefault="00E10B31" w14:paraId="2A5B324F" w14:textId="77777777">
      <w:pPr>
        <w:pStyle w:val="BodyText"/>
      </w:pPr>
      <w:r w:rsidRPr="00E10B31">
        <w:rPr>
          <w:b/>
        </w:rPr>
        <w:t>Start Date:</w:t>
      </w:r>
      <w:r w:rsidRPr="00E10B31">
        <w:t xml:space="preserve"> Specifies the first date to appear on this report or inquiry.</w:t>
      </w:r>
    </w:p>
    <w:p w:rsidRPr="00E10B31" w:rsidR="00E10B31" w:rsidP="00E10B31" w:rsidRDefault="00E10B31" w14:paraId="07A5D5E5" w14:textId="77777777">
      <w:pPr>
        <w:pStyle w:val="BodyText"/>
      </w:pPr>
      <w:r w:rsidRPr="00E10B31">
        <w:rPr>
          <w:b/>
        </w:rPr>
        <w:t>End Date:</w:t>
      </w:r>
      <w:r w:rsidRPr="00E10B31">
        <w:t xml:space="preserve"> Last date to consider or to appear on this report or inquiry.</w:t>
      </w:r>
    </w:p>
    <w:p w:rsidRPr="00E10B31" w:rsidR="00E10B31" w:rsidP="00E10B31" w:rsidRDefault="00E10B31" w14:paraId="000B79D4" w14:textId="77777777">
      <w:pPr>
        <w:pStyle w:val="BodyText"/>
      </w:pPr>
      <w:r w:rsidRPr="00E10B31">
        <w:rPr>
          <w:b/>
        </w:rPr>
        <w:t>Bucket:</w:t>
      </w:r>
      <w:r w:rsidRPr="00E10B31">
        <w:t xml:space="preserve"> (The default is [W]eek)</w:t>
      </w:r>
    </w:p>
    <w:p w:rsidR="00E10B31" w:rsidP="00E10B31" w:rsidRDefault="00E10B31" w14:paraId="7693E850" w14:textId="77777777">
      <w:pPr>
        <w:pStyle w:val="BodyText"/>
      </w:pPr>
      <w:r w:rsidRPr="00E10B31">
        <w:t>Indicates the length of each column period.</w:t>
      </w:r>
      <w:r>
        <w:t xml:space="preserve"> </w:t>
      </w:r>
      <w:r w:rsidRPr="00E10B31">
        <w:t>Information is displayed in columns with one column per time period. Each period summarizes</w:t>
      </w:r>
      <w:r>
        <w:t xml:space="preserve"> </w:t>
      </w:r>
      <w:r w:rsidRPr="00E10B31">
        <w:t>activity for one or more [D]ay, [W]eek, [M]onth, or GL calendar [P]eriod.</w:t>
      </w:r>
      <w:r>
        <w:t xml:space="preserve"> </w:t>
      </w:r>
    </w:p>
    <w:p w:rsidRPr="00E10B31" w:rsidR="00E10B31" w:rsidP="00E10B31" w:rsidRDefault="00E10B31" w14:paraId="45503E3F" w14:textId="53ECCE98">
      <w:pPr>
        <w:pStyle w:val="BodyText"/>
      </w:pPr>
      <w:r w:rsidRPr="00E10B31">
        <w:t xml:space="preserve">All activity prior to the start date of the report is summarized </w:t>
      </w:r>
      <w:r>
        <w:t xml:space="preserve">and printed in the first column </w:t>
      </w:r>
      <w:r w:rsidRPr="00E10B31">
        <w:t>under the label "Past".</w:t>
      </w:r>
    </w:p>
    <w:p w:rsidRPr="001D43D3" w:rsidR="00E10B31" w:rsidP="00E10B31" w:rsidRDefault="00E10B31" w14:paraId="0E08D1FC" w14:textId="583EE19B">
      <w:pPr>
        <w:pStyle w:val="BodyText"/>
      </w:pPr>
      <w:r w:rsidRPr="00E10B31">
        <w:rPr>
          <w:b/>
        </w:rPr>
        <w:t>#:</w:t>
      </w:r>
      <w:r w:rsidRPr="00E10B31">
        <w:t xml:space="preserve"> </w:t>
      </w:r>
      <w:r>
        <w:t xml:space="preserve">(The default is 1) </w:t>
      </w:r>
      <w:r w:rsidRPr="00E10B31">
        <w:t>The number of time periods (days, weeks, months, or periods) to include in each column.</w:t>
      </w:r>
    </w:p>
    <w:p w:rsidR="001D43D3" w:rsidP="00EC6DC6" w:rsidRDefault="001D43D3" w14:paraId="3B308BB1" w14:textId="2EC130FD">
      <w:pPr>
        <w:pStyle w:val="BodyText"/>
      </w:pPr>
      <w:r>
        <w:rPr>
          <w:noProof/>
        </w:rPr>
        <w:drawing>
          <wp:inline distT="0" distB="0" distL="0" distR="0" wp14:anchorId="44813686" wp14:editId="4B651D59">
            <wp:extent cx="5943600" cy="5022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502285"/>
                    </a:xfrm>
                    <a:prstGeom prst="rect">
                      <a:avLst/>
                    </a:prstGeom>
                  </pic:spPr>
                </pic:pic>
              </a:graphicData>
            </a:graphic>
          </wp:inline>
        </w:drawing>
      </w:r>
    </w:p>
    <w:p w:rsidR="001D43D3" w:rsidP="00EC6DC6" w:rsidRDefault="00653E00" w14:paraId="506BDEFD" w14:textId="7146843D">
      <w:pPr>
        <w:pStyle w:val="BodyText"/>
      </w:pPr>
      <w:r>
        <w:t xml:space="preserve">Press enter and you will see the current data based on this </w:t>
      </w:r>
      <w:r w:rsidR="00B15043">
        <w:t>input</w:t>
      </w:r>
      <w:r>
        <w:t>.</w:t>
      </w:r>
    </w:p>
    <w:p w:rsidR="00B15043" w:rsidP="00EC6DC6" w:rsidRDefault="00B15043" w14:paraId="78AF7DF5" w14:textId="3367268A">
      <w:pPr>
        <w:pStyle w:val="BodyText"/>
      </w:pPr>
      <w:r>
        <w:t>If more than one PO is available for the selected item them a list will open and you will need to select the required PO.</w:t>
      </w:r>
    </w:p>
    <w:p w:rsidR="00AA038A" w:rsidP="00EC6DC6" w:rsidRDefault="00AA038A" w14:paraId="6F5F18C9" w14:textId="0F8B2555">
      <w:pPr>
        <w:pStyle w:val="BodyText"/>
      </w:pPr>
      <w:r>
        <w:rPr>
          <w:noProof/>
        </w:rPr>
        <w:drawing>
          <wp:inline distT="0" distB="0" distL="0" distR="0" wp14:anchorId="6823EEFD" wp14:editId="1EFC6709">
            <wp:extent cx="5943600" cy="1067435"/>
            <wp:effectExtent l="57150" t="57150" r="114300" b="11366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06743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653E00" w:rsidP="00EC6DC6" w:rsidRDefault="00653E00" w14:paraId="2EF73C9D" w14:textId="5DDD1D36">
      <w:pPr>
        <w:pStyle w:val="BodyText"/>
      </w:pPr>
      <w:r>
        <w:t>At the top of the screen you see the general settings and information</w:t>
      </w:r>
    </w:p>
    <w:p w:rsidR="00653E00" w:rsidP="00EC6DC6" w:rsidRDefault="00653E00" w14:paraId="3810A796" w14:textId="224A87EC">
      <w:pPr>
        <w:pStyle w:val="BodyText"/>
      </w:pPr>
      <w:r>
        <w:rPr>
          <w:noProof/>
        </w:rPr>
        <w:drawing>
          <wp:inline distT="0" distB="0" distL="0" distR="0" wp14:anchorId="204D2CA9" wp14:editId="664C2A36">
            <wp:extent cx="5943600" cy="29406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940685"/>
                    </a:xfrm>
                    <a:prstGeom prst="rect">
                      <a:avLst/>
                    </a:prstGeom>
                  </pic:spPr>
                </pic:pic>
              </a:graphicData>
            </a:graphic>
          </wp:inline>
        </w:drawing>
      </w:r>
      <w:bookmarkStart w:name="_GoBack" w:id="10"/>
      <w:bookmarkEnd w:id="10"/>
    </w:p>
    <w:p w:rsidR="00D54FA0" w:rsidP="00EC6DC6" w:rsidRDefault="00D54FA0" w14:paraId="44D11DCE" w14:textId="77777777">
      <w:pPr>
        <w:pStyle w:val="BodyText"/>
      </w:pPr>
    </w:p>
    <w:p w:rsidR="00D54FA0" w:rsidP="00EC6DC6" w:rsidRDefault="00653E00" w14:paraId="25713085" w14:textId="2641B59A">
      <w:pPr>
        <w:pStyle w:val="BodyText"/>
      </w:pPr>
      <w:r>
        <w:t>At the bottom the requirements, order quantities and projected quantity on hand.</w:t>
      </w:r>
    </w:p>
    <w:p w:rsidR="00653E00" w:rsidP="00EC6DC6" w:rsidRDefault="00653E00" w14:paraId="06B69A14" w14:textId="61A43D73">
      <w:pPr>
        <w:pStyle w:val="BodyText"/>
      </w:pPr>
      <w:r>
        <w:t xml:space="preserve">Press </w:t>
      </w:r>
      <w:r w:rsidRPr="00BA5A10">
        <w:rPr>
          <w:i/>
        </w:rPr>
        <w:t>Ctrl A</w:t>
      </w:r>
      <w:r>
        <w:t xml:space="preserve"> and a new window will open</w:t>
      </w:r>
    </w:p>
    <w:p w:rsidR="00653E00" w:rsidP="00EC6DC6" w:rsidRDefault="00653E00" w14:paraId="41E0A199" w14:textId="4AD54C6B">
      <w:pPr>
        <w:pStyle w:val="BodyText"/>
      </w:pPr>
      <w:r>
        <w:rPr>
          <w:noProof/>
        </w:rPr>
        <w:drawing>
          <wp:inline distT="0" distB="0" distL="0" distR="0" wp14:anchorId="73E17125" wp14:editId="2ABE9533">
            <wp:extent cx="4343400" cy="1066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43400" cy="1066800"/>
                    </a:xfrm>
                    <a:prstGeom prst="rect">
                      <a:avLst/>
                    </a:prstGeom>
                  </pic:spPr>
                </pic:pic>
              </a:graphicData>
            </a:graphic>
          </wp:inline>
        </w:drawing>
      </w:r>
    </w:p>
    <w:p w:rsidR="00653E00" w:rsidP="00EC6DC6" w:rsidRDefault="00653E00" w14:paraId="6C6E89A3" w14:textId="28E07BE7">
      <w:pPr>
        <w:pStyle w:val="BodyText"/>
      </w:pPr>
      <w:r>
        <w:t>Press F4 to exit the program.</w:t>
      </w:r>
    </w:p>
    <w:p w:rsidR="00653E00" w:rsidP="00EC6DC6" w:rsidRDefault="00653E00" w14:paraId="114F4396" w14:textId="1E07FED3">
      <w:pPr>
        <w:pStyle w:val="BodyText"/>
      </w:pPr>
      <w:r>
        <w:t>If you want to change the quantities for a specific date enter the date, quantity and Type/Interval (F for firmed or P for planned).</w:t>
      </w:r>
    </w:p>
    <w:p w:rsidR="00653E00" w:rsidP="00EC6DC6" w:rsidRDefault="00653E00" w14:paraId="46FE1F6A" w14:textId="37178EEC">
      <w:pPr>
        <w:pStyle w:val="BodyText"/>
      </w:pPr>
      <w:r>
        <w:t>Press enter and the quantity will be updated.</w:t>
      </w:r>
    </w:p>
    <w:p w:rsidR="00653E00" w:rsidP="00EC6DC6" w:rsidRDefault="00653E00" w14:paraId="0E1AD985" w14:textId="1DD2B1C7">
      <w:pPr>
        <w:pStyle w:val="BodyText"/>
      </w:pPr>
      <w:r>
        <w:t xml:space="preserve">To change a further quantity or exit press </w:t>
      </w:r>
      <w:r w:rsidRPr="00BA5A10">
        <w:rPr>
          <w:i/>
        </w:rPr>
        <w:t>Ctrl A</w:t>
      </w:r>
      <w:r>
        <w:t xml:space="preserve"> and repeat above.</w:t>
      </w:r>
    </w:p>
    <w:p w:rsidR="00653E00" w:rsidP="00EC6DC6" w:rsidRDefault="00653E00" w14:paraId="36FAE20E" w14:textId="3275B905">
      <w:pPr>
        <w:pStyle w:val="BodyText"/>
      </w:pPr>
      <w:r>
        <w:t>If changes have been made make sure you send these to suppliers, otherwise you will be working with data in your system that your suppliers do not have and therefore will not ship.</w:t>
      </w:r>
    </w:p>
    <w:p w:rsidR="00D54FA0" w:rsidP="00EC6DC6" w:rsidRDefault="00D54FA0" w14:paraId="025F1924" w14:textId="77777777">
      <w:pPr>
        <w:pStyle w:val="BodyText"/>
      </w:pPr>
    </w:p>
    <w:p w:rsidRPr="00D54FA0" w:rsidR="00D54FA0" w:rsidP="00D54FA0" w:rsidRDefault="00D54FA0" w14:paraId="56E3ED37" w14:textId="56D165A2">
      <w:pPr>
        <w:pStyle w:val="BodyText"/>
        <w:outlineLvl w:val="1"/>
        <w:rPr>
          <w:rFonts w:asciiTheme="majorHAnsi" w:hAnsiTheme="majorHAnsi" w:eastAsiaTheme="majorEastAsia" w:cstheme="majorBidi"/>
          <w:color w:val="1F4D78" w:themeColor="accent1" w:themeShade="7F"/>
          <w:sz w:val="24"/>
          <w:szCs w:val="24"/>
        </w:rPr>
      </w:pPr>
      <w:bookmarkStart w:name="_Toc506992502" w:id="11"/>
      <w:r w:rsidRPr="00D54FA0">
        <w:rPr>
          <w:rFonts w:asciiTheme="majorHAnsi" w:hAnsiTheme="majorHAnsi" w:eastAsiaTheme="majorEastAsia" w:cstheme="majorBidi"/>
          <w:color w:val="1F4D78" w:themeColor="accent1" w:themeShade="7F"/>
          <w:sz w:val="24"/>
          <w:szCs w:val="24"/>
        </w:rPr>
        <w:t>MRP Summary Inquiry 23.13</w:t>
      </w:r>
      <w:bookmarkEnd w:id="11"/>
    </w:p>
    <w:p w:rsidR="001D43D3" w:rsidP="001D43D3" w:rsidRDefault="001D43D3" w14:paraId="1A05027E" w14:textId="77777777">
      <w:pPr>
        <w:pStyle w:val="BodyText"/>
      </w:pPr>
      <w:r>
        <w:t>For one part at a time.</w:t>
      </w:r>
    </w:p>
    <w:p w:rsidR="00D54FA0" w:rsidP="00EC6DC6" w:rsidRDefault="008D3FFA" w14:paraId="7B5209B8" w14:textId="78910DF6">
      <w:pPr>
        <w:pStyle w:val="BodyText"/>
      </w:pPr>
      <w:r>
        <w:t>This menu provides an overview of requirements for one part number.</w:t>
      </w:r>
    </w:p>
    <w:p w:rsidRPr="00F528AF" w:rsidR="00F528AF" w:rsidP="00F528AF" w:rsidRDefault="00F528AF" w14:paraId="7635D53C" w14:textId="77777777">
      <w:pPr>
        <w:pStyle w:val="BodyText"/>
      </w:pPr>
      <w:r w:rsidRPr="00F528AF">
        <w:rPr>
          <w:b/>
        </w:rPr>
        <w:t>Item:</w:t>
      </w:r>
      <w:r w:rsidRPr="00F528AF">
        <w:t xml:space="preserve"> Item number which you want to view the details.</w:t>
      </w:r>
    </w:p>
    <w:p w:rsidRPr="00F528AF" w:rsidR="00F528AF" w:rsidP="00F528AF" w:rsidRDefault="00F528AF" w14:paraId="0A4246CD" w14:textId="77777777">
      <w:pPr>
        <w:pStyle w:val="BodyText"/>
      </w:pPr>
      <w:r w:rsidRPr="00F528AF">
        <w:rPr>
          <w:b/>
        </w:rPr>
        <w:t>Site:</w:t>
      </w:r>
      <w:r w:rsidRPr="00F528AF">
        <w:t xml:space="preserve"> The site where this inventory is manufactured or stored.</w:t>
      </w:r>
    </w:p>
    <w:p w:rsidRPr="00F528AF" w:rsidR="00F528AF" w:rsidP="00F528AF" w:rsidRDefault="00F528AF" w14:paraId="2BA2DE72" w14:textId="77777777">
      <w:pPr>
        <w:pStyle w:val="BodyText"/>
      </w:pPr>
      <w:r w:rsidRPr="00F528AF">
        <w:rPr>
          <w:b/>
        </w:rPr>
        <w:t>Start Date:</w:t>
      </w:r>
      <w:r w:rsidRPr="00F528AF">
        <w:t xml:space="preserve"> Specifies the first date to appear on this report or inquiry.</w:t>
      </w:r>
    </w:p>
    <w:p w:rsidRPr="00F528AF" w:rsidR="00F528AF" w:rsidP="00F528AF" w:rsidRDefault="00F528AF" w14:paraId="223C8931" w14:textId="77777777">
      <w:pPr>
        <w:pStyle w:val="BodyText"/>
      </w:pPr>
      <w:r w:rsidRPr="00F528AF">
        <w:rPr>
          <w:b/>
        </w:rPr>
        <w:t>End Date:</w:t>
      </w:r>
      <w:r w:rsidRPr="00F528AF">
        <w:t xml:space="preserve"> Last date to consider or to appear on this report or inquiry.</w:t>
      </w:r>
    </w:p>
    <w:p w:rsidRPr="00F528AF" w:rsidR="00F528AF" w:rsidP="00F528AF" w:rsidRDefault="00F528AF" w14:paraId="0767E51C" w14:textId="36A13AEE">
      <w:pPr>
        <w:pStyle w:val="BodyText"/>
      </w:pPr>
      <w:r>
        <w:rPr>
          <w:b/>
        </w:rPr>
        <w:t>Column Type</w:t>
      </w:r>
      <w:r w:rsidRPr="00F528AF">
        <w:rPr>
          <w:b/>
        </w:rPr>
        <w:t>:</w:t>
      </w:r>
      <w:r w:rsidRPr="00F528AF">
        <w:t xml:space="preserve"> (The default is [W]eek)</w:t>
      </w:r>
    </w:p>
    <w:p w:rsidR="00F528AF" w:rsidP="00F528AF" w:rsidRDefault="00F528AF" w14:paraId="669D6C37" w14:textId="77777777">
      <w:pPr>
        <w:pStyle w:val="BodyText"/>
      </w:pPr>
      <w:r w:rsidRPr="00F528AF">
        <w:t>Indicates the length of each column period.</w:t>
      </w:r>
      <w:r>
        <w:t xml:space="preserve"> </w:t>
      </w:r>
      <w:r w:rsidRPr="00F528AF">
        <w:t>Information is displayed in columns with one column per time period. Each period summarizes</w:t>
      </w:r>
      <w:r>
        <w:t xml:space="preserve"> </w:t>
      </w:r>
      <w:r w:rsidRPr="00F528AF">
        <w:t>activity for one or more [D]ay, [W]eek, [M]onth, or GL calendar [P]eriod.</w:t>
      </w:r>
    </w:p>
    <w:p w:rsidRPr="00F528AF" w:rsidR="00F528AF" w:rsidP="00F528AF" w:rsidRDefault="00F528AF" w14:paraId="2BBA92BA" w14:textId="09404052">
      <w:pPr>
        <w:pStyle w:val="BodyText"/>
      </w:pPr>
      <w:r w:rsidRPr="00F528AF">
        <w:t xml:space="preserve">All activity prior to the start date of the report is summarized </w:t>
      </w:r>
      <w:r>
        <w:t xml:space="preserve">and printed in the first column </w:t>
      </w:r>
      <w:r w:rsidRPr="00F528AF">
        <w:t>under the label "Past".</w:t>
      </w:r>
    </w:p>
    <w:p w:rsidR="00F528AF" w:rsidP="00F528AF" w:rsidRDefault="00F528AF" w14:paraId="6F51BFE8" w14:textId="44EB1704">
      <w:pPr>
        <w:pStyle w:val="BodyText"/>
      </w:pPr>
      <w:r w:rsidRPr="00F528AF">
        <w:rPr>
          <w:b/>
        </w:rPr>
        <w:t>Per Column</w:t>
      </w:r>
      <w:r w:rsidRPr="00F528AF">
        <w:t>: (The default is 1)</w:t>
      </w:r>
      <w:r>
        <w:t xml:space="preserve"> </w:t>
      </w:r>
      <w:r w:rsidRPr="00F528AF">
        <w:t>The number of time periods (days, weeks, months, or periods) to include in each column.</w:t>
      </w:r>
    </w:p>
    <w:p w:rsidR="00F528AF" w:rsidP="00F528AF" w:rsidRDefault="00F528AF" w14:paraId="3545D247" w14:textId="486EE404">
      <w:pPr>
        <w:pStyle w:val="BodyText"/>
      </w:pPr>
      <w:r w:rsidRPr="00F528AF">
        <w:rPr>
          <w:b/>
        </w:rPr>
        <w:t>Columns</w:t>
      </w:r>
      <w:r>
        <w:t>: The number of columns to be displayed.</w:t>
      </w:r>
    </w:p>
    <w:p w:rsidR="00D54FA0" w:rsidP="00EC6DC6" w:rsidRDefault="00D54FA0" w14:paraId="154BD248" w14:textId="506080FF">
      <w:pPr>
        <w:pStyle w:val="BodyText"/>
      </w:pPr>
      <w:r>
        <w:rPr>
          <w:noProof/>
        </w:rPr>
        <w:drawing>
          <wp:inline distT="0" distB="0" distL="0" distR="0" wp14:anchorId="6459D5AA" wp14:editId="2141A8D4">
            <wp:extent cx="5943600" cy="2056130"/>
            <wp:effectExtent l="0" t="0" r="0" b="127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056130"/>
                    </a:xfrm>
                    <a:prstGeom prst="rect">
                      <a:avLst/>
                    </a:prstGeom>
                  </pic:spPr>
                </pic:pic>
              </a:graphicData>
            </a:graphic>
          </wp:inline>
        </w:drawing>
      </w:r>
    </w:p>
    <w:p w:rsidR="000433B3" w:rsidP="00EC6DC6" w:rsidRDefault="00CA0E70" w14:paraId="1A26C41D" w14:textId="203EF327">
      <w:pPr>
        <w:pStyle w:val="BodyText"/>
      </w:pPr>
      <w:r>
        <w:t>You can see the following data displayed:</w:t>
      </w:r>
    </w:p>
    <w:p w:rsidRPr="00F528AF" w:rsidR="00F528AF" w:rsidP="00F528AF" w:rsidRDefault="00F528AF" w14:paraId="2E8DA023" w14:textId="6549BB60">
      <w:pPr>
        <w:pStyle w:val="BodyText"/>
      </w:pPr>
      <w:r w:rsidRPr="00F528AF">
        <w:rPr>
          <w:b/>
        </w:rPr>
        <w:t>Gross Reqs:</w:t>
      </w:r>
      <w:r>
        <w:tab/>
      </w:r>
      <w:r w:rsidR="00E10B31">
        <w:tab/>
      </w:r>
      <w:r w:rsidRPr="00F528AF">
        <w:t>Total Requirements for this day.</w:t>
      </w:r>
    </w:p>
    <w:p w:rsidRPr="00F528AF" w:rsidR="00F528AF" w:rsidP="00F528AF" w:rsidRDefault="00F528AF" w14:paraId="196FB59A" w14:textId="099647B6">
      <w:pPr>
        <w:pStyle w:val="BodyText"/>
      </w:pPr>
      <w:r w:rsidRPr="00F528AF">
        <w:rPr>
          <w:b/>
        </w:rPr>
        <w:t>Sched Receipts:</w:t>
      </w:r>
      <w:r>
        <w:tab/>
      </w:r>
      <w:r w:rsidR="00E10B31">
        <w:tab/>
      </w:r>
      <w:r w:rsidRPr="00F528AF">
        <w:t>All the FIRM Orders</w:t>
      </w:r>
    </w:p>
    <w:p w:rsidRPr="00F528AF" w:rsidR="00F528AF" w:rsidP="00F528AF" w:rsidRDefault="00F528AF" w14:paraId="43FC3D65" w14:textId="05D249A2">
      <w:pPr>
        <w:pStyle w:val="BodyText"/>
      </w:pPr>
      <w:r w:rsidRPr="00F528AF">
        <w:rPr>
          <w:b/>
        </w:rPr>
        <w:t>Projected QOH:</w:t>
      </w:r>
      <w:r>
        <w:tab/>
      </w:r>
      <w:r w:rsidR="00E10B31">
        <w:tab/>
      </w:r>
      <w:r w:rsidRPr="00F528AF">
        <w:t>System Calculated QOH</w:t>
      </w:r>
    </w:p>
    <w:p w:rsidRPr="00F528AF" w:rsidR="00F528AF" w:rsidP="00F528AF" w:rsidRDefault="00F528AF" w14:paraId="3B4107A1" w14:textId="6F5F7C7A">
      <w:pPr>
        <w:pStyle w:val="BodyText"/>
      </w:pPr>
      <w:r w:rsidRPr="00F528AF">
        <w:rPr>
          <w:b/>
        </w:rPr>
        <w:t>Plan Ords Due:</w:t>
      </w:r>
      <w:r>
        <w:tab/>
      </w:r>
      <w:r w:rsidR="00E10B31">
        <w:tab/>
      </w:r>
      <w:r w:rsidRPr="00F528AF">
        <w:t>System Calculated Orders required/due</w:t>
      </w:r>
    </w:p>
    <w:p w:rsidR="000433B3" w:rsidP="00F528AF" w:rsidRDefault="00F528AF" w14:paraId="5C3E45EE" w14:textId="3D37501A">
      <w:pPr>
        <w:pStyle w:val="BodyText"/>
      </w:pPr>
      <w:r w:rsidRPr="00F528AF">
        <w:rPr>
          <w:b/>
        </w:rPr>
        <w:t>Plan Ords Rel:</w:t>
      </w:r>
      <w:r>
        <w:tab/>
      </w:r>
      <w:r w:rsidR="00E10B31">
        <w:tab/>
      </w:r>
      <w:r w:rsidRPr="00F528AF">
        <w:t>System Calculated Orders to be released</w:t>
      </w:r>
    </w:p>
    <w:p w:rsidRPr="003B16CD" w:rsidR="003B16CD" w:rsidP="003B16CD" w:rsidRDefault="003B16CD" w14:paraId="633CF438" w14:textId="1F9BE4E3">
      <w:pPr>
        <w:pStyle w:val="BodyText"/>
        <w:outlineLvl w:val="1"/>
        <w:rPr>
          <w:rFonts w:asciiTheme="majorHAnsi" w:hAnsiTheme="majorHAnsi" w:eastAsiaTheme="majorEastAsia" w:cstheme="majorBidi"/>
          <w:color w:val="1F4D78" w:themeColor="accent1" w:themeShade="7F"/>
          <w:sz w:val="24"/>
          <w:szCs w:val="24"/>
        </w:rPr>
      </w:pPr>
      <w:bookmarkStart w:name="_Toc506992503" w:id="12"/>
      <w:r w:rsidRPr="003B16CD">
        <w:rPr>
          <w:rFonts w:asciiTheme="majorHAnsi" w:hAnsiTheme="majorHAnsi" w:eastAsiaTheme="majorEastAsia" w:cstheme="majorBidi"/>
          <w:color w:val="1F4D78" w:themeColor="accent1" w:themeShade="7F"/>
          <w:sz w:val="24"/>
          <w:szCs w:val="24"/>
        </w:rPr>
        <w:t>MRP Detail Inquiry 23.16</w:t>
      </w:r>
      <w:bookmarkEnd w:id="12"/>
    </w:p>
    <w:p w:rsidR="003B16CD" w:rsidP="00F528AF" w:rsidRDefault="003B16CD" w14:paraId="3D588C3D" w14:textId="7394ACF1">
      <w:pPr>
        <w:pStyle w:val="BodyText"/>
      </w:pPr>
      <w:r>
        <w:t xml:space="preserve">This inquiry shows the details of requirements for a particular component or FG including the origins of the requirements. </w:t>
      </w:r>
    </w:p>
    <w:p w:rsidR="003B16CD" w:rsidP="00F528AF" w:rsidRDefault="003B16CD" w14:paraId="62B2D86A" w14:textId="17AD7F7E">
      <w:pPr>
        <w:pStyle w:val="BodyText"/>
      </w:pPr>
      <w:r>
        <w:rPr>
          <w:noProof/>
        </w:rPr>
        <w:drawing>
          <wp:inline distT="0" distB="0" distL="0" distR="0" wp14:anchorId="7600B014" wp14:editId="04D7319F">
            <wp:extent cx="5943600" cy="5416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541655"/>
                    </a:xfrm>
                    <a:prstGeom prst="rect">
                      <a:avLst/>
                    </a:prstGeom>
                  </pic:spPr>
                </pic:pic>
              </a:graphicData>
            </a:graphic>
          </wp:inline>
        </w:drawing>
      </w:r>
    </w:p>
    <w:p w:rsidR="003B16CD" w:rsidP="00F528AF" w:rsidRDefault="003B16CD" w14:paraId="02254BBB" w14:textId="57CF632C">
      <w:pPr>
        <w:pStyle w:val="BodyText"/>
      </w:pPr>
      <w:r>
        <w:t xml:space="preserve">Using output </w:t>
      </w:r>
      <w:r w:rsidR="00B410E5">
        <w:t>‘</w:t>
      </w:r>
      <w:r>
        <w:t>page</w:t>
      </w:r>
      <w:r w:rsidR="00B410E5">
        <w:t>’</w:t>
      </w:r>
      <w:r>
        <w:t xml:space="preserve"> a report is generated in QAD:</w:t>
      </w:r>
    </w:p>
    <w:p w:rsidR="003B16CD" w:rsidP="00F528AF" w:rsidRDefault="003B16CD" w14:paraId="29BB8CDE" w14:textId="15FCB29B">
      <w:pPr>
        <w:pStyle w:val="BodyText"/>
      </w:pPr>
      <w:r>
        <w:rPr>
          <w:noProof/>
        </w:rPr>
        <w:drawing>
          <wp:inline distT="0" distB="0" distL="0" distR="0" wp14:anchorId="1A5CB29C" wp14:editId="305B25CC">
            <wp:extent cx="5943600" cy="4660900"/>
            <wp:effectExtent l="57150" t="57150" r="114300" b="1206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466090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3B16CD" w:rsidP="00F528AF" w:rsidRDefault="003B16CD" w14:paraId="2572107C" w14:textId="2F311208">
      <w:pPr>
        <w:pStyle w:val="BodyText"/>
      </w:pPr>
      <w:r>
        <w:t>In a plant using a CBR (flat BOM), but also for FGs in plants with a conventional BOM the S/O will be shown for each requirement.</w:t>
      </w:r>
    </w:p>
    <w:p w:rsidR="003B16CD" w:rsidP="00F528AF" w:rsidRDefault="003B16CD" w14:paraId="41ABB53C" w14:textId="0C42FB7D">
      <w:pPr>
        <w:pStyle w:val="BodyText"/>
      </w:pPr>
      <w:r>
        <w:t>Entering a name in output will mean a file is created with this information which can be transferred using and FTP tool (such as WINSCP) and opened in Excel.</w:t>
      </w:r>
    </w:p>
    <w:p w:rsidRPr="003B16CD" w:rsidR="003B16CD" w:rsidP="00F528AF" w:rsidRDefault="003B16CD" w14:paraId="3471F238" w14:textId="37A369E9">
      <w:pPr>
        <w:pStyle w:val="BodyText"/>
        <w:rPr>
          <w:rFonts w:asciiTheme="majorHAnsi" w:hAnsiTheme="majorHAnsi" w:eastAsiaTheme="majorEastAsia" w:cstheme="majorBidi"/>
          <w:color w:val="1F4D78" w:themeColor="accent1" w:themeShade="7F"/>
          <w:sz w:val="24"/>
          <w:szCs w:val="24"/>
        </w:rPr>
      </w:pPr>
      <w:r w:rsidRPr="003B16CD">
        <w:rPr>
          <w:rFonts w:asciiTheme="majorHAnsi" w:hAnsiTheme="majorHAnsi" w:eastAsiaTheme="majorEastAsia" w:cstheme="majorBidi"/>
          <w:color w:val="1F4D78" w:themeColor="accent1" w:themeShade="7F"/>
          <w:sz w:val="24"/>
          <w:szCs w:val="24"/>
        </w:rPr>
        <w:t>MRP Detail Report 23.17</w:t>
      </w:r>
    </w:p>
    <w:p w:rsidR="003B16CD" w:rsidP="00F528AF" w:rsidRDefault="003B16CD" w14:paraId="0908C3AD" w14:textId="1A26D53E">
      <w:pPr>
        <w:pStyle w:val="BodyText"/>
      </w:pPr>
      <w:r>
        <w:t>This program is similar to 23.16 with slightly more details and several items can be exported at once.</w:t>
      </w:r>
    </w:p>
    <w:p w:rsidR="003B16CD" w:rsidP="00F528AF" w:rsidRDefault="003B16CD" w14:paraId="7B12C545" w14:textId="5ECF5D33">
      <w:pPr>
        <w:pStyle w:val="BodyText"/>
      </w:pPr>
      <w:r>
        <w:t>Enter the details you require and click Next.</w:t>
      </w:r>
    </w:p>
    <w:p w:rsidR="003B16CD" w:rsidP="00F528AF" w:rsidRDefault="003B16CD" w14:paraId="466FF8E1" w14:textId="3927DF76">
      <w:pPr>
        <w:pStyle w:val="BodyText"/>
      </w:pPr>
      <w:r>
        <w:rPr>
          <w:noProof/>
        </w:rPr>
        <w:drawing>
          <wp:inline distT="0" distB="0" distL="0" distR="0" wp14:anchorId="49B473CE" wp14:editId="2D64B623">
            <wp:extent cx="5943600" cy="2689860"/>
            <wp:effectExtent l="57150" t="57150" r="114300" b="1104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68986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B410E5" w:rsidP="00B410E5" w:rsidRDefault="00B410E5" w14:paraId="433846EC" w14:textId="77777777">
      <w:pPr>
        <w:pStyle w:val="BodyText"/>
      </w:pPr>
      <w:r>
        <w:t>Using output ‘page’ a report is generated in QAD:</w:t>
      </w:r>
    </w:p>
    <w:p w:rsidR="003B16CD" w:rsidP="00F528AF" w:rsidRDefault="003B16CD" w14:paraId="50ABADC6" w14:textId="122C8C45">
      <w:pPr>
        <w:pStyle w:val="BodyText"/>
      </w:pPr>
      <w:r>
        <w:rPr>
          <w:noProof/>
        </w:rPr>
        <w:drawing>
          <wp:inline distT="0" distB="0" distL="0" distR="0" wp14:anchorId="520DE9B0" wp14:editId="3A95FCA2">
            <wp:extent cx="5943600" cy="2931160"/>
            <wp:effectExtent l="57150" t="57150" r="114300" b="1168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93116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B410E5" w:rsidP="00B410E5" w:rsidRDefault="00B410E5" w14:paraId="70FE131E" w14:textId="77777777">
      <w:pPr>
        <w:pStyle w:val="BodyText"/>
      </w:pPr>
      <w:r>
        <w:t>In a plant using a CBR (flat BOM), but also for FGs in plants with a conventional BOM the S/O will be shown for each requirement.</w:t>
      </w:r>
    </w:p>
    <w:p w:rsidR="00B410E5" w:rsidP="00B410E5" w:rsidRDefault="00B410E5" w14:paraId="5E306ABF" w14:textId="77777777">
      <w:pPr>
        <w:pStyle w:val="BodyText"/>
      </w:pPr>
      <w:r>
        <w:t>Entering a name in output will mean a file is created with this information which can be transferred using and FTP tool (such as WINSCP) and opened in Excel.</w:t>
      </w:r>
    </w:p>
    <w:p w:rsidR="003B16CD" w:rsidP="00234670" w:rsidRDefault="00234670" w14:paraId="30476A36" w14:textId="21B5C274">
      <w:pPr>
        <w:pStyle w:val="BodyText"/>
        <w:outlineLvl w:val="1"/>
        <w:rPr>
          <w:rFonts w:asciiTheme="majorHAnsi" w:hAnsiTheme="majorHAnsi" w:eastAsiaTheme="majorEastAsia" w:cstheme="majorBidi"/>
          <w:color w:val="1F4D78" w:themeColor="accent1" w:themeShade="7F"/>
          <w:sz w:val="24"/>
          <w:szCs w:val="24"/>
        </w:rPr>
      </w:pPr>
      <w:bookmarkStart w:name="_Toc506992504" w:id="13"/>
      <w:r w:rsidRPr="00234670">
        <w:rPr>
          <w:rFonts w:asciiTheme="majorHAnsi" w:hAnsiTheme="majorHAnsi" w:eastAsiaTheme="majorEastAsia" w:cstheme="majorBidi"/>
          <w:color w:val="1F4D78" w:themeColor="accent1" w:themeShade="7F"/>
          <w:sz w:val="24"/>
          <w:szCs w:val="24"/>
        </w:rPr>
        <w:t>*MRP Export 23.18</w:t>
      </w:r>
      <w:bookmarkEnd w:id="13"/>
    </w:p>
    <w:p w:rsidR="00234670" w:rsidP="00234670" w:rsidRDefault="00234670" w14:paraId="084F25E8" w14:textId="0329430F">
      <w:pPr>
        <w:pStyle w:val="BodyText"/>
      </w:pPr>
      <w:r w:rsidRPr="00234670">
        <w:t xml:space="preserve">This </w:t>
      </w:r>
      <w:r>
        <w:t>program is used to export requirement data</w:t>
      </w:r>
      <w:r w:rsidR="00A67235">
        <w:t xml:space="preserve"> for a specific supplier, as is required for the FTL tool (see FTL instruction documents on Share Point) but can also be used to export data for a whole site.</w:t>
      </w:r>
    </w:p>
    <w:p w:rsidRPr="00234670" w:rsidR="00A67235" w:rsidP="00234670" w:rsidRDefault="00A67235" w14:paraId="3A87B4A0" w14:textId="60FE3D43">
      <w:pPr>
        <w:pStyle w:val="BodyText"/>
      </w:pPr>
      <w:r>
        <w:t>Enter the program, leave supplier empty and press enter.</w:t>
      </w:r>
    </w:p>
    <w:p w:rsidR="00234670" w:rsidP="00F528AF" w:rsidRDefault="00234670" w14:paraId="46EA2CD5" w14:textId="1E4C4266">
      <w:pPr>
        <w:pStyle w:val="BodyText"/>
      </w:pPr>
      <w:r>
        <w:rPr>
          <w:noProof/>
        </w:rPr>
        <w:drawing>
          <wp:inline distT="0" distB="0" distL="0" distR="0" wp14:anchorId="6E9C1134" wp14:editId="749947D8">
            <wp:extent cx="5943600" cy="2419985"/>
            <wp:effectExtent l="57150" t="57150" r="114300" b="1136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41998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A67235" w:rsidP="00F528AF" w:rsidRDefault="00A67235" w14:paraId="148110A2" w14:textId="37093C92">
      <w:pPr>
        <w:pStyle w:val="BodyText"/>
      </w:pPr>
      <w:r>
        <w:t>Enter the site or buyer data as required</w:t>
      </w:r>
    </w:p>
    <w:p w:rsidR="00A67235" w:rsidP="00F528AF" w:rsidRDefault="00A67235" w14:paraId="7C287479" w14:textId="66BCC8E5">
      <w:pPr>
        <w:pStyle w:val="BodyText"/>
      </w:pPr>
      <w:r>
        <w:rPr>
          <w:noProof/>
        </w:rPr>
        <w:drawing>
          <wp:inline distT="0" distB="0" distL="0" distR="0" wp14:anchorId="7373F7D1" wp14:editId="458F4C4C">
            <wp:extent cx="5943600" cy="6673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667385"/>
                    </a:xfrm>
                    <a:prstGeom prst="rect">
                      <a:avLst/>
                    </a:prstGeom>
                  </pic:spPr>
                </pic:pic>
              </a:graphicData>
            </a:graphic>
          </wp:inline>
        </w:drawing>
      </w:r>
    </w:p>
    <w:p w:rsidR="00A67235" w:rsidP="00F528AF" w:rsidRDefault="00A67235" w14:paraId="454E5B42" w14:textId="426E371D">
      <w:pPr>
        <w:pStyle w:val="BodyText"/>
      </w:pPr>
      <w:r>
        <w:t>The file will be called mrp-ALLSUPPLIER.csv and will be available in your plant’s home directory (ask IT if you don’t know where to find that):</w:t>
      </w:r>
    </w:p>
    <w:p w:rsidR="00A67235" w:rsidP="00F528AF" w:rsidRDefault="00A67235" w14:paraId="6A0FD342" w14:textId="500819AA">
      <w:pPr>
        <w:pStyle w:val="BodyText"/>
      </w:pPr>
      <w:r>
        <w:rPr>
          <w:noProof/>
        </w:rPr>
        <mc:AlternateContent>
          <mc:Choice Requires="wps">
            <w:drawing>
              <wp:anchor distT="0" distB="0" distL="114300" distR="114300" simplePos="0" relativeHeight="251658274" behindDoc="0" locked="0" layoutInCell="1" allowOverlap="1" wp14:anchorId="61CD709D" wp14:editId="2A333AF4">
                <wp:simplePos x="0" y="0"/>
                <wp:positionH relativeFrom="column">
                  <wp:posOffset>173182</wp:posOffset>
                </wp:positionH>
                <wp:positionV relativeFrom="paragraph">
                  <wp:posOffset>589338</wp:posOffset>
                </wp:positionV>
                <wp:extent cx="5278582" cy="207818"/>
                <wp:effectExtent l="19050" t="19050" r="17780" b="20955"/>
                <wp:wrapNone/>
                <wp:docPr id="15" name="Rectangle 15"/>
                <wp:cNvGraphicFramePr/>
                <a:graphic xmlns:a="http://schemas.openxmlformats.org/drawingml/2006/main">
                  <a:graphicData uri="http://schemas.microsoft.com/office/word/2010/wordprocessingShape">
                    <wps:wsp>
                      <wps:cNvSpPr/>
                      <wps:spPr>
                        <a:xfrm>
                          <a:off x="0" y="0"/>
                          <a:ext cx="5278582" cy="207818"/>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w14:anchorId="5C8140D6">
              <v:rect id="Rectangle 15" style="position:absolute;margin-left:13.65pt;margin-top:46.4pt;width:415.65pt;height:16.35pt;z-index:25172377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2.25pt" w14:anchorId="0C6BFE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"/>
            </w:pict>
          </mc:Fallback>
        </mc:AlternateContent>
      </w:r>
      <w:r>
        <w:rPr>
          <w:noProof/>
        </w:rPr>
        <w:drawing>
          <wp:inline distT="0" distB="0" distL="0" distR="0" wp14:anchorId="00C8573C" wp14:editId="7E319781">
            <wp:extent cx="5943600" cy="861695"/>
            <wp:effectExtent l="57150" t="57150" r="114300" b="1098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86169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A67235" w:rsidP="00F528AF" w:rsidRDefault="00A67235" w14:paraId="3667C070" w14:textId="1B9C9A0B">
      <w:pPr>
        <w:pStyle w:val="BodyText"/>
      </w:pPr>
      <w:r>
        <w:t>Transfer the file and open it in Excel, it should look something like this:</w:t>
      </w:r>
    </w:p>
    <w:p w:rsidR="00A67235" w:rsidP="00F528AF" w:rsidRDefault="00A67235" w14:paraId="292191DA" w14:textId="63F9FC32">
      <w:pPr>
        <w:pStyle w:val="BodyText"/>
      </w:pPr>
      <w:r>
        <w:rPr>
          <w:noProof/>
        </w:rPr>
        <w:drawing>
          <wp:inline distT="0" distB="0" distL="0" distR="0" wp14:anchorId="084CEB20" wp14:editId="7BF0F3A5">
            <wp:extent cx="5943600" cy="626110"/>
            <wp:effectExtent l="57150" t="57150" r="114300" b="1168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62611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A67235" w:rsidP="00F528AF" w:rsidRDefault="00A67235" w14:paraId="1051B1E0" w14:textId="108E8A7D">
      <w:pPr>
        <w:pStyle w:val="BodyText"/>
      </w:pPr>
      <w:r>
        <w:t>You can use this data to track requirements and coverage over the coming period.</w:t>
      </w:r>
    </w:p>
    <w:p w:rsidRPr="00375207" w:rsidR="00375207" w:rsidP="00375207" w:rsidRDefault="00375207" w14:paraId="1E645481" w14:textId="00067074">
      <w:pPr>
        <w:pStyle w:val="Heading1"/>
        <w:jc w:val="both"/>
      </w:pPr>
      <w:bookmarkStart w:name="_Toc506992505" w:id="14"/>
      <w:r w:rsidRPr="00375207">
        <w:t>Transportation Order Management</w:t>
      </w:r>
      <w:bookmarkEnd w:id="14"/>
    </w:p>
    <w:p w:rsidR="00375207" w:rsidP="00375207" w:rsidRDefault="00375207" w14:paraId="0A0A8E24" w14:textId="77777777">
      <w:pPr>
        <w:autoSpaceDE w:val="0"/>
        <w:autoSpaceDN w:val="0"/>
        <w:spacing w:after="0" w:line="240" w:lineRule="auto"/>
      </w:pPr>
    </w:p>
    <w:p w:rsidRPr="00B15043" w:rsidR="00F528AF" w:rsidP="00B15043" w:rsidRDefault="00B15043" w14:paraId="0D2DE7BA" w14:textId="6C88E775">
      <w:pPr>
        <w:pStyle w:val="BodyText"/>
        <w:outlineLvl w:val="1"/>
        <w:rPr>
          <w:rFonts w:asciiTheme="majorHAnsi" w:hAnsiTheme="majorHAnsi" w:eastAsiaTheme="majorEastAsia" w:cstheme="majorBidi"/>
          <w:color w:val="1F4D78" w:themeColor="accent1" w:themeShade="7F"/>
          <w:sz w:val="24"/>
          <w:szCs w:val="24"/>
        </w:rPr>
      </w:pPr>
      <w:bookmarkStart w:name="_Toc506992506" w:id="15"/>
      <w:r w:rsidRPr="00B15043">
        <w:rPr>
          <w:rFonts w:asciiTheme="majorHAnsi" w:hAnsiTheme="majorHAnsi" w:eastAsiaTheme="majorEastAsia" w:cstheme="majorBidi"/>
          <w:color w:val="1F4D78" w:themeColor="accent1" w:themeShade="7F"/>
          <w:sz w:val="24"/>
          <w:szCs w:val="24"/>
        </w:rPr>
        <w:t>*PUS Order Creation/*Full Truck Load 12.10</w:t>
      </w:r>
      <w:bookmarkEnd w:id="15"/>
    </w:p>
    <w:p w:rsidR="00B15043" w:rsidP="00F528AF" w:rsidRDefault="00B15043" w14:paraId="19690246" w14:textId="53FA91F9">
      <w:pPr>
        <w:pStyle w:val="BodyText"/>
      </w:pPr>
      <w:r>
        <w:t>This program can be used together with 12.11 to create an upload file for INET to order the transport for LTL and Groupage shipments.</w:t>
      </w:r>
    </w:p>
    <w:p w:rsidR="000D479B" w:rsidP="00F528AF" w:rsidRDefault="000D479B" w14:paraId="36B53AFA" w14:textId="5E0C9D89">
      <w:pPr>
        <w:pStyle w:val="BodyText"/>
      </w:pPr>
      <w:r>
        <w:t xml:space="preserve">For this program to function packaging data must be set up correctly for all items in 13.14.4 and 13.14.7. See the </w:t>
      </w:r>
      <w:r w:rsidRPr="000D479B">
        <w:rPr>
          <w:i/>
        </w:rPr>
        <w:t>Packaging Setup</w:t>
      </w:r>
      <w:r>
        <w:t xml:space="preserve"> instruction for details.</w:t>
      </w:r>
    </w:p>
    <w:p w:rsidR="000D479B" w:rsidP="00F528AF" w:rsidRDefault="000D479B" w14:paraId="2504800A" w14:textId="5509B669">
      <w:pPr>
        <w:pStyle w:val="BodyText"/>
      </w:pPr>
      <w:r>
        <w:t>Certain setups are also necessary in generalized codes for the creation of IDs and the set up of means of transport. Should you receive error messages relating to this contact IT.</w:t>
      </w:r>
    </w:p>
    <w:p w:rsidR="001048F2" w:rsidP="00F528AF" w:rsidRDefault="001048F2" w14:paraId="353FDCA5" w14:textId="2407CF45">
      <w:pPr>
        <w:pStyle w:val="BodyText"/>
      </w:pPr>
      <w:r>
        <w:t>This program works best in Terminal mode. Change this be right clicking on the program and selecting properties.</w:t>
      </w:r>
    </w:p>
    <w:p w:rsidR="00AA2D63" w:rsidP="00F528AF" w:rsidRDefault="001048F2" w14:paraId="06FC9C67" w14:textId="2AB42BC0">
      <w:pPr>
        <w:pStyle w:val="BodyText"/>
      </w:pPr>
      <w:r>
        <w:rPr>
          <w:noProof/>
        </w:rPr>
        <w:drawing>
          <wp:inline distT="0" distB="0" distL="0" distR="0" wp14:anchorId="5CFF3466" wp14:editId="214397B6">
            <wp:extent cx="2313709" cy="89641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320428" cy="899014"/>
                    </a:xfrm>
                    <a:prstGeom prst="rect">
                      <a:avLst/>
                    </a:prstGeom>
                  </pic:spPr>
                </pic:pic>
              </a:graphicData>
            </a:graphic>
          </wp:inline>
        </w:drawing>
      </w:r>
    </w:p>
    <w:p w:rsidR="001048F2" w:rsidP="00F528AF" w:rsidRDefault="001048F2" w14:paraId="5AA7549E" w14:textId="60662755">
      <w:pPr>
        <w:pStyle w:val="BodyText"/>
      </w:pPr>
      <w:r>
        <w:t>Under Program change from Desktop to Terminal.</w:t>
      </w:r>
    </w:p>
    <w:p w:rsidR="001048F2" w:rsidP="00F528AF" w:rsidRDefault="001048F2" w14:paraId="10BB0B12" w14:textId="29C90C72">
      <w:pPr>
        <w:pStyle w:val="BodyText"/>
      </w:pPr>
      <w:r>
        <w:rPr>
          <w:noProof/>
        </w:rPr>
        <w:drawing>
          <wp:inline distT="0" distB="0" distL="0" distR="0" wp14:anchorId="20EF32AE" wp14:editId="181B7AF6">
            <wp:extent cx="2565400" cy="2303138"/>
            <wp:effectExtent l="0" t="0" r="635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567241" cy="2304790"/>
                    </a:xfrm>
                    <a:prstGeom prst="rect">
                      <a:avLst/>
                    </a:prstGeom>
                  </pic:spPr>
                </pic:pic>
              </a:graphicData>
            </a:graphic>
          </wp:inline>
        </w:drawing>
      </w:r>
    </w:p>
    <w:p w:rsidR="001048F2" w:rsidP="00F528AF" w:rsidRDefault="001048F2" w14:paraId="72A460F7" w14:textId="55E481F2">
      <w:pPr>
        <w:pStyle w:val="BodyText"/>
      </w:pPr>
      <w:r>
        <w:t>You can the open the program as usual. This setting will be saved and (unless you change it back) the program will automatically open in Terminal mode.</w:t>
      </w:r>
    </w:p>
    <w:p w:rsidR="001048F2" w:rsidP="00F528AF" w:rsidRDefault="001048F2" w14:paraId="3A5A0A44" w14:textId="77777777">
      <w:pPr>
        <w:pStyle w:val="BodyText"/>
      </w:pPr>
    </w:p>
    <w:p w:rsidR="00AA2D63" w:rsidP="00F528AF" w:rsidRDefault="00AA2D63" w14:paraId="31DC459E" w14:textId="4776B772">
      <w:pPr>
        <w:pStyle w:val="BodyText"/>
      </w:pPr>
      <w:r>
        <w:t>To create an INET load file start by entering the Site and Supplier number.</w:t>
      </w:r>
    </w:p>
    <w:p w:rsidR="00AA2D63" w:rsidP="00F528AF" w:rsidRDefault="00AA2D63" w14:paraId="5101A729" w14:textId="30686B4E">
      <w:pPr>
        <w:pStyle w:val="BodyText"/>
      </w:pPr>
      <w:r>
        <w:t>Leave the Id field empty and click Next to create an ID automatically.</w:t>
      </w:r>
    </w:p>
    <w:p w:rsidR="000D479B" w:rsidP="00F528AF" w:rsidRDefault="000D479B" w14:paraId="70A7B16F" w14:textId="77777777">
      <w:pPr>
        <w:pStyle w:val="BodyText"/>
      </w:pPr>
    </w:p>
    <w:p w:rsidR="00B15043" w:rsidP="00F528AF" w:rsidRDefault="001048F2" w14:paraId="2C8A62BC" w14:textId="0205A891">
      <w:pPr>
        <w:pStyle w:val="BodyText"/>
      </w:pPr>
      <w:r>
        <w:rPr>
          <w:noProof/>
        </w:rPr>
        <mc:AlternateContent>
          <mc:Choice Requires="wps">
            <w:drawing>
              <wp:anchor distT="0" distB="0" distL="114300" distR="114300" simplePos="0" relativeHeight="251658263" behindDoc="0" locked="0" layoutInCell="1" allowOverlap="1" wp14:anchorId="4BCFA0E8" wp14:editId="30CBA309">
                <wp:simplePos x="0" y="0"/>
                <wp:positionH relativeFrom="column">
                  <wp:posOffset>401781</wp:posOffset>
                </wp:positionH>
                <wp:positionV relativeFrom="paragraph">
                  <wp:posOffset>85840</wp:posOffset>
                </wp:positionV>
                <wp:extent cx="1281545" cy="152400"/>
                <wp:effectExtent l="0" t="0" r="13970" b="19050"/>
                <wp:wrapNone/>
                <wp:docPr id="21" name="Rectangle 21"/>
                <wp:cNvGraphicFramePr/>
                <a:graphic xmlns:a="http://schemas.openxmlformats.org/drawingml/2006/main">
                  <a:graphicData uri="http://schemas.microsoft.com/office/word/2010/wordprocessingShape">
                    <wps:wsp>
                      <wps:cNvSpPr/>
                      <wps:spPr>
                        <a:xfrm>
                          <a:off x="0" y="0"/>
                          <a:ext cx="1281545" cy="1524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1A9EC377">
              <v:rect id="Rectangle 21" style="position:absolute;margin-left:31.65pt;margin-top:6.75pt;width:100.9pt;height:1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2C87FD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"/>
            </w:pict>
          </mc:Fallback>
        </mc:AlternateContent>
      </w:r>
      <w:r>
        <w:rPr>
          <w:noProof/>
        </w:rPr>
        <mc:AlternateContent>
          <mc:Choice Requires="wps">
            <w:drawing>
              <wp:anchor distT="0" distB="0" distL="114300" distR="114300" simplePos="0" relativeHeight="251658264" behindDoc="0" locked="0" layoutInCell="1" allowOverlap="1" wp14:anchorId="2BFB1C80" wp14:editId="0F7F0379">
                <wp:simplePos x="0" y="0"/>
                <wp:positionH relativeFrom="column">
                  <wp:posOffset>726209</wp:posOffset>
                </wp:positionH>
                <wp:positionV relativeFrom="paragraph">
                  <wp:posOffset>1124643</wp:posOffset>
                </wp:positionV>
                <wp:extent cx="965200" cy="165100"/>
                <wp:effectExtent l="0" t="0" r="25400" b="25400"/>
                <wp:wrapNone/>
                <wp:docPr id="22" name="Rectangle 22"/>
                <wp:cNvGraphicFramePr/>
                <a:graphic xmlns:a="http://schemas.openxmlformats.org/drawingml/2006/main">
                  <a:graphicData uri="http://schemas.microsoft.com/office/word/2010/wordprocessingShape">
                    <wps:wsp>
                      <wps:cNvSpPr/>
                      <wps:spPr>
                        <a:xfrm>
                          <a:off x="0" y="0"/>
                          <a:ext cx="965200" cy="1651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51519BB8">
              <v:rect id="Rectangle 22" style="position:absolute;margin-left:57.2pt;margin-top:88.55pt;width:76pt;height:13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4E7A51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"/>
            </w:pict>
          </mc:Fallback>
        </mc:AlternateContent>
      </w:r>
      <w:r>
        <w:rPr>
          <w:noProof/>
        </w:rPr>
        <w:drawing>
          <wp:inline distT="0" distB="0" distL="0" distR="0" wp14:anchorId="53C6D4EB" wp14:editId="0EBE754F">
            <wp:extent cx="5943600" cy="1388110"/>
            <wp:effectExtent l="0" t="0" r="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1388110"/>
                    </a:xfrm>
                    <a:prstGeom prst="rect">
                      <a:avLst/>
                    </a:prstGeom>
                  </pic:spPr>
                </pic:pic>
              </a:graphicData>
            </a:graphic>
          </wp:inline>
        </w:drawing>
      </w:r>
    </w:p>
    <w:p w:rsidR="00B15043" w:rsidP="00F528AF" w:rsidRDefault="001048F2" w14:paraId="4EBEE8D4" w14:textId="476AF563">
      <w:pPr>
        <w:pStyle w:val="BodyText"/>
      </w:pPr>
      <w:r>
        <w:t>To create an Id number press Enter / F1. You will be asked if you are adding a new record, say you will be asked if you are adding a new record, say Yes.</w:t>
      </w:r>
    </w:p>
    <w:p w:rsidR="001048F2" w:rsidP="00F528AF" w:rsidRDefault="001048F2" w14:paraId="28598DA4" w14:textId="2E52102B">
      <w:pPr>
        <w:pStyle w:val="BodyText"/>
      </w:pPr>
      <w:r>
        <w:rPr>
          <w:noProof/>
        </w:rPr>
        <w:drawing>
          <wp:inline distT="0" distB="0" distL="0" distR="0" wp14:anchorId="5199C46A" wp14:editId="784BA3E2">
            <wp:extent cx="2209800" cy="4045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56602" cy="413108"/>
                    </a:xfrm>
                    <a:prstGeom prst="rect">
                      <a:avLst/>
                    </a:prstGeom>
                  </pic:spPr>
                </pic:pic>
              </a:graphicData>
            </a:graphic>
          </wp:inline>
        </w:drawing>
      </w:r>
    </w:p>
    <w:p w:rsidR="00BA5A10" w:rsidP="00F528AF" w:rsidRDefault="001048F2" w14:paraId="271B2692" w14:textId="4A298E83">
      <w:pPr>
        <w:pStyle w:val="BodyText"/>
      </w:pPr>
      <w:r>
        <w:t>An Id number will then be created.</w:t>
      </w:r>
    </w:p>
    <w:p w:rsidR="001048F2" w:rsidP="00F528AF" w:rsidRDefault="001048F2" w14:paraId="374D0657" w14:textId="7F95121C">
      <w:pPr>
        <w:pStyle w:val="BodyText"/>
      </w:pPr>
      <w:r>
        <w:t>Enter the collection and delivery dates and times that should be included in the INET file. You must also mention the means of transport.</w:t>
      </w:r>
    </w:p>
    <w:p w:rsidR="001048F2" w:rsidP="00F528AF" w:rsidRDefault="001048F2" w14:paraId="22907A2D" w14:textId="693A03AD">
      <w:pPr>
        <w:pStyle w:val="BodyText"/>
      </w:pPr>
      <w:r>
        <w:rPr>
          <w:noProof/>
        </w:rPr>
        <mc:AlternateContent>
          <mc:Choice Requires="wps">
            <w:drawing>
              <wp:anchor distT="0" distB="0" distL="114300" distR="114300" simplePos="0" relativeHeight="251658266" behindDoc="0" locked="0" layoutInCell="1" allowOverlap="1" wp14:anchorId="3A7B7B3F" wp14:editId="6C47395F">
                <wp:simplePos x="0" y="0"/>
                <wp:positionH relativeFrom="column">
                  <wp:posOffset>69215</wp:posOffset>
                </wp:positionH>
                <wp:positionV relativeFrom="paragraph">
                  <wp:posOffset>810202</wp:posOffset>
                </wp:positionV>
                <wp:extent cx="1773382" cy="180109"/>
                <wp:effectExtent l="0" t="0" r="17780" b="10795"/>
                <wp:wrapNone/>
                <wp:docPr id="31" name="Rectangle 31"/>
                <wp:cNvGraphicFramePr/>
                <a:graphic xmlns:a="http://schemas.openxmlformats.org/drawingml/2006/main">
                  <a:graphicData uri="http://schemas.microsoft.com/office/word/2010/wordprocessingShape">
                    <wps:wsp>
                      <wps:cNvSpPr/>
                      <wps:spPr>
                        <a:xfrm>
                          <a:off x="0" y="0"/>
                          <a:ext cx="1773382" cy="18010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5ACD64FF">
              <v:rect id="Rectangle 31" style="position:absolute;margin-left:5.45pt;margin-top:63.8pt;width:139.65pt;height:14.2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4CFB07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"/>
            </w:pict>
          </mc:Fallback>
        </mc:AlternateContent>
      </w:r>
      <w:r>
        <w:rPr>
          <w:noProof/>
        </w:rPr>
        <mc:AlternateContent>
          <mc:Choice Requires="wps">
            <w:drawing>
              <wp:anchor distT="0" distB="0" distL="114300" distR="114300" simplePos="0" relativeHeight="251658265" behindDoc="0" locked="0" layoutInCell="1" allowOverlap="1" wp14:anchorId="3A1A251B" wp14:editId="4ECC1CAF">
                <wp:simplePos x="0" y="0"/>
                <wp:positionH relativeFrom="column">
                  <wp:posOffset>346364</wp:posOffset>
                </wp:positionH>
                <wp:positionV relativeFrom="paragraph">
                  <wp:posOffset>499630</wp:posOffset>
                </wp:positionV>
                <wp:extent cx="2895600" cy="318654"/>
                <wp:effectExtent l="0" t="0" r="19050" b="24765"/>
                <wp:wrapNone/>
                <wp:docPr id="30" name="Rectangle 30"/>
                <wp:cNvGraphicFramePr/>
                <a:graphic xmlns:a="http://schemas.openxmlformats.org/drawingml/2006/main">
                  <a:graphicData uri="http://schemas.microsoft.com/office/word/2010/wordprocessingShape">
                    <wps:wsp>
                      <wps:cNvSpPr/>
                      <wps:spPr>
                        <a:xfrm>
                          <a:off x="0" y="0"/>
                          <a:ext cx="2895600" cy="31865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45EF3F62">
              <v:rect id="Rectangle 30" style="position:absolute;margin-left:27.25pt;margin-top:39.35pt;width:228pt;height:25.1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3D45FA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"/>
            </w:pict>
          </mc:Fallback>
        </mc:AlternateContent>
      </w:r>
      <w:r>
        <w:rPr>
          <w:noProof/>
        </w:rPr>
        <w:drawing>
          <wp:inline distT="0" distB="0" distL="0" distR="0" wp14:anchorId="45F8F6E3" wp14:editId="63F6E846">
            <wp:extent cx="5943600" cy="13728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1372870"/>
                    </a:xfrm>
                    <a:prstGeom prst="rect">
                      <a:avLst/>
                    </a:prstGeom>
                  </pic:spPr>
                </pic:pic>
              </a:graphicData>
            </a:graphic>
          </wp:inline>
        </w:drawing>
      </w:r>
    </w:p>
    <w:p w:rsidR="00BA5A10" w:rsidP="00F528AF" w:rsidRDefault="00BA5A10" w14:paraId="5E9A60E5" w14:textId="55A30D56">
      <w:pPr>
        <w:pStyle w:val="BodyText"/>
      </w:pPr>
    </w:p>
    <w:p w:rsidR="00BA5A10" w:rsidP="00F528AF" w:rsidRDefault="005F3256" w14:paraId="787543C4" w14:textId="1801D80D">
      <w:pPr>
        <w:pStyle w:val="BodyText"/>
      </w:pPr>
      <w:r>
        <w:t>Press enter / F1. If comments is left as yes a Remarks window will open where remarks can be entered.</w:t>
      </w:r>
    </w:p>
    <w:p w:rsidR="005F3256" w:rsidP="00F528AF" w:rsidRDefault="005F3256" w14:paraId="6A4DFA08" w14:textId="12AE322F">
      <w:pPr>
        <w:pStyle w:val="BodyText"/>
      </w:pPr>
      <w:r>
        <w:rPr>
          <w:noProof/>
        </w:rPr>
        <w:drawing>
          <wp:inline distT="0" distB="0" distL="0" distR="0" wp14:anchorId="1E0242F2" wp14:editId="772DACFB">
            <wp:extent cx="5943600" cy="374015"/>
            <wp:effectExtent l="0" t="0" r="0"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74015"/>
                    </a:xfrm>
                    <a:prstGeom prst="rect">
                      <a:avLst/>
                    </a:prstGeom>
                  </pic:spPr>
                </pic:pic>
              </a:graphicData>
            </a:graphic>
          </wp:inline>
        </w:drawing>
      </w:r>
    </w:p>
    <w:p w:rsidR="005F3256" w:rsidP="00F528AF" w:rsidRDefault="005F3256" w14:paraId="759F6533" w14:textId="77777777">
      <w:pPr>
        <w:pStyle w:val="BodyText"/>
      </w:pPr>
      <w:r>
        <w:t xml:space="preserve">Next you will need to select the type of data you want to see. </w:t>
      </w:r>
    </w:p>
    <w:p w:rsidR="005F3256" w:rsidP="00F528AF" w:rsidRDefault="005F3256" w14:paraId="3683D666" w14:textId="696145AD">
      <w:pPr>
        <w:pStyle w:val="BodyText"/>
      </w:pPr>
      <w:r>
        <w:t xml:space="preserve">Transport for an ASN already in the system: </w:t>
      </w:r>
      <w:r>
        <w:tab/>
      </w:r>
      <w:r>
        <w:t>ASN/REC</w:t>
      </w:r>
    </w:p>
    <w:p w:rsidR="005F3256" w:rsidP="00F528AF" w:rsidRDefault="005F3256" w14:paraId="63F72145" w14:textId="7886EB12">
      <w:pPr>
        <w:pStyle w:val="BodyText"/>
      </w:pPr>
      <w:r>
        <w:t xml:space="preserve">Manual qty entry: </w:t>
      </w:r>
      <w:r>
        <w:tab/>
      </w:r>
      <w:r>
        <w:tab/>
      </w:r>
      <w:r>
        <w:tab/>
      </w:r>
      <w:r>
        <w:tab/>
      </w:r>
      <w:r>
        <w:t>MAN</w:t>
      </w:r>
    </w:p>
    <w:p w:rsidR="005F3256" w:rsidP="00F528AF" w:rsidRDefault="005F3256" w14:paraId="1AC4351A" w14:textId="09C287FF">
      <w:pPr>
        <w:pStyle w:val="BodyText"/>
      </w:pPr>
      <w:r>
        <w:t xml:space="preserve">Quantities and dates based on the schedule: </w:t>
      </w:r>
      <w:r>
        <w:tab/>
      </w:r>
      <w:r>
        <w:t>SCHD</w:t>
      </w:r>
    </w:p>
    <w:p w:rsidR="005F3256" w:rsidP="00F528AF" w:rsidRDefault="005F3256" w14:paraId="12B574AD" w14:textId="28079950">
      <w:pPr>
        <w:pStyle w:val="BodyText"/>
      </w:pPr>
      <w:r>
        <w:t xml:space="preserve">Import file – not currently used: </w:t>
      </w:r>
      <w:r>
        <w:tab/>
      </w:r>
      <w:r>
        <w:tab/>
      </w:r>
      <w:r>
        <w:t>IMP</w:t>
      </w:r>
    </w:p>
    <w:p w:rsidR="005F3256" w:rsidP="00F528AF" w:rsidRDefault="005F3256" w14:paraId="09DA2127" w14:textId="34511395">
      <w:pPr>
        <w:pStyle w:val="BodyText"/>
      </w:pPr>
      <w:r>
        <w:t>Typically you will use SCHD.</w:t>
      </w:r>
    </w:p>
    <w:p w:rsidR="005F3256" w:rsidP="005F3256" w:rsidRDefault="005F3256" w14:paraId="0DEB9E8B" w14:textId="0445F057">
      <w:pPr>
        <w:pStyle w:val="BodyText"/>
      </w:pPr>
      <w:r>
        <w:t>Choose between discr and net, typically you will want to order for the net quantities.</w:t>
      </w:r>
    </w:p>
    <w:p w:rsidR="00BA5A10" w:rsidP="00F528AF" w:rsidRDefault="00B50AFC" w14:paraId="57A36CC7" w14:textId="3670F43C">
      <w:pPr>
        <w:pStyle w:val="BodyText"/>
      </w:pPr>
      <w:r>
        <w:rPr>
          <w:noProof/>
        </w:rPr>
        <mc:AlternateContent>
          <mc:Choice Requires="wps">
            <w:drawing>
              <wp:anchor distT="0" distB="0" distL="114300" distR="114300" simplePos="0" relativeHeight="251658267" behindDoc="0" locked="0" layoutInCell="1" allowOverlap="1" wp14:anchorId="27CBEF7C" wp14:editId="5E02F732">
                <wp:simplePos x="0" y="0"/>
                <wp:positionH relativeFrom="column">
                  <wp:posOffset>3006435</wp:posOffset>
                </wp:positionH>
                <wp:positionV relativeFrom="paragraph">
                  <wp:posOffset>120477</wp:posOffset>
                </wp:positionV>
                <wp:extent cx="2493819" cy="235527"/>
                <wp:effectExtent l="0" t="0" r="20955" b="12700"/>
                <wp:wrapNone/>
                <wp:docPr id="40" name="Rectangle 40"/>
                <wp:cNvGraphicFramePr/>
                <a:graphic xmlns:a="http://schemas.openxmlformats.org/drawingml/2006/main">
                  <a:graphicData uri="http://schemas.microsoft.com/office/word/2010/wordprocessingShape">
                    <wps:wsp>
                      <wps:cNvSpPr/>
                      <wps:spPr>
                        <a:xfrm>
                          <a:off x="0" y="0"/>
                          <a:ext cx="2493819" cy="235527"/>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1820FC0B">
              <v:rect id="Rectangle 40" style="position:absolute;margin-left:236.75pt;margin-top:9.5pt;width:196.35pt;height:18.5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0AD4D78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"/>
            </w:pict>
          </mc:Fallback>
        </mc:AlternateContent>
      </w:r>
      <w:r w:rsidR="005F3256">
        <w:rPr>
          <w:noProof/>
        </w:rPr>
        <w:drawing>
          <wp:inline distT="0" distB="0" distL="0" distR="0" wp14:anchorId="35F02D98" wp14:editId="70CB9040">
            <wp:extent cx="5943600" cy="44386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443865"/>
                    </a:xfrm>
                    <a:prstGeom prst="rect">
                      <a:avLst/>
                    </a:prstGeom>
                  </pic:spPr>
                </pic:pic>
              </a:graphicData>
            </a:graphic>
          </wp:inline>
        </w:drawing>
      </w:r>
    </w:p>
    <w:p w:rsidR="00BA5A10" w:rsidP="00F528AF" w:rsidRDefault="00BA5A10" w14:paraId="7197ECFB" w14:textId="3567A1D0">
      <w:pPr>
        <w:pStyle w:val="BodyText"/>
      </w:pPr>
    </w:p>
    <w:p w:rsidR="001C0224" w:rsidP="00F528AF" w:rsidRDefault="005F3256" w14:paraId="407F54C1" w14:textId="5BDB6116">
      <w:pPr>
        <w:pStyle w:val="BodyText"/>
        <w:rPr>
          <w:noProof/>
        </w:rPr>
      </w:pPr>
      <w:r>
        <w:rPr>
          <w:noProof/>
        </w:rPr>
        <w:t xml:space="preserve">The system will then show you the dates for which scheduled orders are available in the system. Use the arrow keys ↑↓ to scroll up and down </w:t>
      </w:r>
    </w:p>
    <w:p w:rsidR="005F3256" w:rsidP="00F528AF" w:rsidRDefault="005F3256" w14:paraId="377BF3AF" w14:textId="648A72C4">
      <w:pPr>
        <w:pStyle w:val="BodyText"/>
      </w:pPr>
      <w:r>
        <w:rPr>
          <w:noProof/>
        </w:rPr>
        <w:drawing>
          <wp:inline distT="0" distB="0" distL="0" distR="0" wp14:anchorId="6EE1B9C2" wp14:editId="77EE72A8">
            <wp:extent cx="2819400" cy="1898663"/>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825738" cy="1902931"/>
                    </a:xfrm>
                    <a:prstGeom prst="rect">
                      <a:avLst/>
                    </a:prstGeom>
                  </pic:spPr>
                </pic:pic>
              </a:graphicData>
            </a:graphic>
          </wp:inline>
        </w:drawing>
      </w:r>
    </w:p>
    <w:p w:rsidR="001C0224" w:rsidP="00F528AF" w:rsidRDefault="005F3256" w14:paraId="3254ABDB" w14:textId="38A18602">
      <w:pPr>
        <w:pStyle w:val="BodyText"/>
      </w:pPr>
      <w:r>
        <w:t>Press enter and enter again to select the shipment. You will see the quantities on the right of the screen and an X will appear next to the selected date. You can select more than one (above, for example, there are 2 POs for one supplier, so the qtys for both POs can be selected).</w:t>
      </w:r>
    </w:p>
    <w:p w:rsidR="00B50AFC" w:rsidP="00F528AF" w:rsidRDefault="00B50AFC" w14:paraId="1D93D187" w14:textId="279EDC83">
      <w:pPr>
        <w:pStyle w:val="BodyText"/>
      </w:pPr>
      <w:r>
        <w:rPr>
          <w:noProof/>
        </w:rPr>
        <mc:AlternateContent>
          <mc:Choice Requires="wps">
            <w:drawing>
              <wp:anchor distT="0" distB="0" distL="114300" distR="114300" simplePos="0" relativeHeight="251658268" behindDoc="0" locked="0" layoutInCell="1" allowOverlap="1" wp14:anchorId="6B973C8F" wp14:editId="20D63BB7">
                <wp:simplePos x="0" y="0"/>
                <wp:positionH relativeFrom="column">
                  <wp:posOffset>1738745</wp:posOffset>
                </wp:positionH>
                <wp:positionV relativeFrom="paragraph">
                  <wp:posOffset>353059</wp:posOffset>
                </wp:positionV>
                <wp:extent cx="263237" cy="408709"/>
                <wp:effectExtent l="0" t="0" r="22860" b="10795"/>
                <wp:wrapNone/>
                <wp:docPr id="41" name="Rectangle 41"/>
                <wp:cNvGraphicFramePr/>
                <a:graphic xmlns:a="http://schemas.openxmlformats.org/drawingml/2006/main">
                  <a:graphicData uri="http://schemas.microsoft.com/office/word/2010/wordprocessingShape">
                    <wps:wsp>
                      <wps:cNvSpPr/>
                      <wps:spPr>
                        <a:xfrm>
                          <a:off x="0" y="0"/>
                          <a:ext cx="263237" cy="40870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1B1FC669">
              <v:rect id="Rectangle 41" style="position:absolute;margin-left:136.9pt;margin-top:27.8pt;width:20.75pt;height:32.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0C96DDC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"/>
            </w:pict>
          </mc:Fallback>
        </mc:AlternateContent>
      </w:r>
      <w:r>
        <w:rPr>
          <w:noProof/>
        </w:rPr>
        <w:drawing>
          <wp:inline distT="0" distB="0" distL="0" distR="0" wp14:anchorId="39E3269B" wp14:editId="4277CCA6">
            <wp:extent cx="5943600" cy="1407795"/>
            <wp:effectExtent l="0" t="0" r="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1407795"/>
                    </a:xfrm>
                    <a:prstGeom prst="rect">
                      <a:avLst/>
                    </a:prstGeom>
                  </pic:spPr>
                </pic:pic>
              </a:graphicData>
            </a:graphic>
          </wp:inline>
        </w:drawing>
      </w:r>
    </w:p>
    <w:p w:rsidR="00B50AFC" w:rsidP="00F528AF" w:rsidRDefault="00B50AFC" w14:paraId="08F2C451" w14:textId="29765D1A">
      <w:pPr>
        <w:pStyle w:val="BodyText"/>
      </w:pPr>
      <w:r>
        <w:t>If you select a date by mistake reenter using enter and then exit using F4. The X will disappear.</w:t>
      </w:r>
    </w:p>
    <w:p w:rsidR="00B50AFC" w:rsidP="00F528AF" w:rsidRDefault="00B50AFC" w14:paraId="1E832D87" w14:textId="71D5C398">
      <w:pPr>
        <w:pStyle w:val="BodyText"/>
      </w:pPr>
      <w:r>
        <w:t>Once all dates have been selected press F4. You will be asked to confirm the shipment dates and times.</w:t>
      </w:r>
    </w:p>
    <w:p w:rsidR="00B50AFC" w:rsidP="00F528AF" w:rsidRDefault="00B50AFC" w14:paraId="3AF205D0" w14:textId="5F65837E">
      <w:pPr>
        <w:pStyle w:val="BodyText"/>
      </w:pPr>
      <w:r>
        <w:rPr>
          <w:noProof/>
        </w:rPr>
        <w:drawing>
          <wp:inline distT="0" distB="0" distL="0" distR="0" wp14:anchorId="547256CF" wp14:editId="5E360889">
            <wp:extent cx="5943600" cy="116332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1163320"/>
                    </a:xfrm>
                    <a:prstGeom prst="rect">
                      <a:avLst/>
                    </a:prstGeom>
                  </pic:spPr>
                </pic:pic>
              </a:graphicData>
            </a:graphic>
          </wp:inline>
        </w:drawing>
      </w:r>
    </w:p>
    <w:p w:rsidR="00B50AFC" w:rsidP="00F528AF" w:rsidRDefault="00B50AFC" w14:paraId="55BD9E2A" w14:textId="1880D792">
      <w:pPr>
        <w:pStyle w:val="BodyText"/>
      </w:pPr>
      <w:r>
        <w:t>Change if required and exit using F4.</w:t>
      </w:r>
    </w:p>
    <w:p w:rsidR="00B50AFC" w:rsidP="00F528AF" w:rsidRDefault="00B50AFC" w14:paraId="2075C9E8" w14:textId="19F03FDA">
      <w:pPr>
        <w:pStyle w:val="BodyText"/>
      </w:pPr>
      <w:r>
        <w:t xml:space="preserve">You will return to this screen </w:t>
      </w:r>
      <w:r>
        <w:rPr>
          <w:noProof/>
        </w:rPr>
        <w:drawing>
          <wp:inline distT="0" distB="0" distL="0" distR="0" wp14:anchorId="30CE5A40" wp14:editId="1EBAF106">
            <wp:extent cx="5943600" cy="44386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443865"/>
                    </a:xfrm>
                    <a:prstGeom prst="rect">
                      <a:avLst/>
                    </a:prstGeom>
                  </pic:spPr>
                </pic:pic>
              </a:graphicData>
            </a:graphic>
          </wp:inline>
        </w:drawing>
      </w:r>
    </w:p>
    <w:p w:rsidR="00B50AFC" w:rsidP="00F528AF" w:rsidRDefault="00B50AFC" w14:paraId="04BD3472" w14:textId="208C3553">
      <w:pPr>
        <w:pStyle w:val="BodyText"/>
      </w:pPr>
      <w:r>
        <w:t>Press F4 again.</w:t>
      </w:r>
    </w:p>
    <w:p w:rsidR="00B50AFC" w:rsidP="00F528AF" w:rsidRDefault="00B50AFC" w14:paraId="45E941C0" w14:textId="77777777">
      <w:pPr>
        <w:pStyle w:val="BodyText"/>
      </w:pPr>
    </w:p>
    <w:p w:rsidR="00B50AFC" w:rsidP="00F528AF" w:rsidRDefault="00B50AFC" w14:paraId="3DE66B13" w14:textId="4CCAFEE1">
      <w:pPr>
        <w:pStyle w:val="BodyText"/>
      </w:pPr>
      <w:r>
        <w:t>Now you will be shown all quantities to be shipped</w:t>
      </w:r>
    </w:p>
    <w:p w:rsidR="00B50AFC" w:rsidP="00F528AF" w:rsidRDefault="00B50AFC" w14:paraId="4BA67B0A" w14:textId="76CB9AAD">
      <w:pPr>
        <w:pStyle w:val="BodyText"/>
      </w:pPr>
      <w:r>
        <w:rPr>
          <w:noProof/>
        </w:rPr>
        <w:drawing>
          <wp:inline distT="0" distB="0" distL="0" distR="0" wp14:anchorId="7BF9CA24" wp14:editId="352D5541">
            <wp:extent cx="5943600" cy="181229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1812290"/>
                    </a:xfrm>
                    <a:prstGeom prst="rect">
                      <a:avLst/>
                    </a:prstGeom>
                  </pic:spPr>
                </pic:pic>
              </a:graphicData>
            </a:graphic>
          </wp:inline>
        </w:drawing>
      </w:r>
    </w:p>
    <w:p w:rsidR="00B50AFC" w:rsidP="00F528AF" w:rsidRDefault="00A271BE" w14:paraId="272C6559" w14:textId="5469B384">
      <w:pPr>
        <w:pStyle w:val="BodyText"/>
      </w:pPr>
      <w:r>
        <w:t>Confirm if information is correct. You will enter the list of parts. If you need to change the data press enter and you will access the part data at the bottom of the screen.</w:t>
      </w:r>
      <w:r w:rsidRPr="00A271BE">
        <w:rPr>
          <w:noProof/>
        </w:rPr>
        <w:t xml:space="preserve"> </w:t>
      </w:r>
      <w:r>
        <w:rPr>
          <w:noProof/>
        </w:rPr>
        <w:drawing>
          <wp:inline distT="0" distB="0" distL="0" distR="0" wp14:anchorId="0D47A72D" wp14:editId="005D1971">
            <wp:extent cx="5943600" cy="738505"/>
            <wp:effectExtent l="0" t="0" r="0" b="444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738505"/>
                    </a:xfrm>
                    <a:prstGeom prst="rect">
                      <a:avLst/>
                    </a:prstGeom>
                  </pic:spPr>
                </pic:pic>
              </a:graphicData>
            </a:graphic>
          </wp:inline>
        </w:drawing>
      </w:r>
    </w:p>
    <w:p w:rsidR="00A271BE" w:rsidP="00F528AF" w:rsidRDefault="00A271BE" w14:paraId="1A3C0B45" w14:textId="281E28C9">
      <w:pPr>
        <w:pStyle w:val="BodyText"/>
      </w:pPr>
      <w:r>
        <w:t>Change as required and confirm.</w:t>
      </w:r>
    </w:p>
    <w:p w:rsidR="00A271BE" w:rsidP="00F528AF" w:rsidRDefault="00A271BE" w14:paraId="02A5A7AC" w14:textId="280F5C73">
      <w:pPr>
        <w:pStyle w:val="BodyText"/>
      </w:pPr>
      <w:r>
        <w:t>Press F4.</w:t>
      </w:r>
    </w:p>
    <w:p w:rsidR="00A271BE" w:rsidP="00F528AF" w:rsidRDefault="00A271BE" w14:paraId="705A5F72" w14:textId="36F1C54B">
      <w:pPr>
        <w:pStyle w:val="BodyText"/>
      </w:pPr>
      <w:r>
        <w:rPr>
          <w:noProof/>
        </w:rPr>
        <w:drawing>
          <wp:inline distT="0" distB="0" distL="0" distR="0" wp14:anchorId="742A8FF5" wp14:editId="1FE18F4F">
            <wp:extent cx="3048000" cy="42862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048000" cy="428625"/>
                    </a:xfrm>
                    <a:prstGeom prst="rect">
                      <a:avLst/>
                    </a:prstGeom>
                  </pic:spPr>
                </pic:pic>
              </a:graphicData>
            </a:graphic>
          </wp:inline>
        </w:drawing>
      </w:r>
    </w:p>
    <w:p w:rsidR="00B50AFC" w:rsidP="00F528AF" w:rsidRDefault="00A271BE" w14:paraId="3B7527B3" w14:textId="68397DD7">
      <w:pPr>
        <w:pStyle w:val="BodyText"/>
      </w:pPr>
      <w:r>
        <w:t>Press enter to confirm information is correct.</w:t>
      </w:r>
    </w:p>
    <w:p w:rsidR="00A271BE" w:rsidP="00F528AF" w:rsidRDefault="00A271BE" w14:paraId="5A78D2BD" w14:textId="60A16475">
      <w:pPr>
        <w:pStyle w:val="BodyText"/>
      </w:pPr>
      <w:r>
        <w:rPr>
          <w:noProof/>
        </w:rPr>
        <w:drawing>
          <wp:inline distT="0" distB="0" distL="0" distR="0" wp14:anchorId="2A97C4A8" wp14:editId="645D6D97">
            <wp:extent cx="1343891" cy="356826"/>
            <wp:effectExtent l="0" t="0" r="0"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382023" cy="366951"/>
                    </a:xfrm>
                    <a:prstGeom prst="rect">
                      <a:avLst/>
                    </a:prstGeom>
                  </pic:spPr>
                </pic:pic>
              </a:graphicData>
            </a:graphic>
          </wp:inline>
        </w:drawing>
      </w:r>
    </w:p>
    <w:p w:rsidR="00A271BE" w:rsidP="00F528AF" w:rsidRDefault="00A271BE" w14:paraId="5FF465FA" w14:textId="23CAA060">
      <w:pPr>
        <w:pStyle w:val="BodyText"/>
      </w:pPr>
      <w:r>
        <w:t>Press enter to load truck</w:t>
      </w:r>
      <w:r w:rsidR="002950AE">
        <w:t>.</w:t>
      </w:r>
    </w:p>
    <w:p w:rsidR="002950AE" w:rsidP="00F528AF" w:rsidRDefault="002950AE" w14:paraId="4F9D0E55" w14:textId="77777777">
      <w:pPr>
        <w:pStyle w:val="BodyText"/>
      </w:pPr>
    </w:p>
    <w:p w:rsidR="00932F4D" w:rsidP="00F528AF" w:rsidRDefault="002950AE" w14:paraId="3DC2C662" w14:textId="1B633E28">
      <w:pPr>
        <w:pStyle w:val="BodyText"/>
      </w:pPr>
      <w:r>
        <w:t xml:space="preserve">Proceed to the next point </w:t>
      </w:r>
      <w:r w:rsidRPr="002950AE">
        <w:t>Export PUS (csv) 12.11 to complete the process.</w:t>
      </w:r>
    </w:p>
    <w:p w:rsidR="00932F4D" w:rsidP="00F528AF" w:rsidRDefault="00932F4D" w14:paraId="1C81E3CB" w14:textId="7B762013">
      <w:pPr>
        <w:pStyle w:val="BodyText"/>
      </w:pPr>
    </w:p>
    <w:p w:rsidR="00932F4D" w:rsidP="00F528AF" w:rsidRDefault="00932F4D" w14:paraId="02114470" w14:textId="77777777">
      <w:pPr>
        <w:pStyle w:val="BodyText"/>
      </w:pPr>
    </w:p>
    <w:p w:rsidR="00932F4D" w:rsidP="00F528AF" w:rsidRDefault="00932F4D" w14:paraId="7CE4955E" w14:textId="77777777">
      <w:pPr>
        <w:pStyle w:val="BodyText"/>
      </w:pPr>
    </w:p>
    <w:p w:rsidR="00932F4D" w:rsidP="00F528AF" w:rsidRDefault="00932F4D" w14:paraId="047EEBA0" w14:textId="2A27885E">
      <w:pPr>
        <w:pStyle w:val="BodyText"/>
      </w:pPr>
    </w:p>
    <w:p w:rsidR="00932F4D" w:rsidP="00F528AF" w:rsidRDefault="00932F4D" w14:paraId="6843260A" w14:textId="77777777">
      <w:pPr>
        <w:pStyle w:val="BodyText"/>
      </w:pPr>
    </w:p>
    <w:p w:rsidR="00932F4D" w:rsidP="00F528AF" w:rsidRDefault="00932F4D" w14:paraId="28C819C3" w14:textId="77777777">
      <w:pPr>
        <w:pStyle w:val="BodyText"/>
      </w:pPr>
    </w:p>
    <w:p w:rsidRPr="00B15043" w:rsidR="00B15043" w:rsidP="00B15043" w:rsidRDefault="00B15043" w14:paraId="1D333E10" w14:textId="2F7B697B">
      <w:pPr>
        <w:pStyle w:val="BodyText"/>
        <w:outlineLvl w:val="1"/>
        <w:rPr>
          <w:rFonts w:asciiTheme="majorHAnsi" w:hAnsiTheme="majorHAnsi" w:eastAsiaTheme="majorEastAsia" w:cstheme="majorBidi"/>
          <w:color w:val="1F4D78" w:themeColor="accent1" w:themeShade="7F"/>
          <w:sz w:val="24"/>
          <w:szCs w:val="24"/>
        </w:rPr>
      </w:pPr>
      <w:bookmarkStart w:name="_Toc506992507" w:id="16"/>
      <w:r w:rsidRPr="00B15043">
        <w:rPr>
          <w:rFonts w:asciiTheme="majorHAnsi" w:hAnsiTheme="majorHAnsi" w:eastAsiaTheme="majorEastAsia" w:cstheme="majorBidi"/>
          <w:color w:val="1F4D78" w:themeColor="accent1" w:themeShade="7F"/>
          <w:sz w:val="24"/>
          <w:szCs w:val="24"/>
        </w:rPr>
        <w:t>*Export PUS (csv)</w:t>
      </w:r>
      <w:r>
        <w:rPr>
          <w:rFonts w:asciiTheme="majorHAnsi" w:hAnsiTheme="majorHAnsi" w:eastAsiaTheme="majorEastAsia" w:cstheme="majorBidi"/>
          <w:color w:val="1F4D78" w:themeColor="accent1" w:themeShade="7F"/>
          <w:sz w:val="24"/>
          <w:szCs w:val="24"/>
        </w:rPr>
        <w:t xml:space="preserve"> 12.11</w:t>
      </w:r>
      <w:bookmarkEnd w:id="16"/>
    </w:p>
    <w:p w:rsidR="00B15043" w:rsidP="00F528AF" w:rsidRDefault="00B54B93" w14:paraId="51E0A8CE" w14:textId="3B887BAD">
      <w:pPr>
        <w:pStyle w:val="BodyText"/>
      </w:pPr>
      <w:r>
        <w:t>To export the PUS created in 12.10 (see above) enter the relevant data in the required fields:</w:t>
      </w:r>
    </w:p>
    <w:p w:rsidR="00EF0EDD" w:rsidP="00F528AF" w:rsidRDefault="00B54B93" w14:paraId="593B52F2" w14:textId="4F79FFC0">
      <w:pPr>
        <w:pStyle w:val="BodyText"/>
      </w:pPr>
      <w:r>
        <w:rPr>
          <w:noProof/>
        </w:rPr>
        <mc:AlternateContent>
          <mc:Choice Requires="wps">
            <w:drawing>
              <wp:anchor distT="0" distB="0" distL="114300" distR="114300" simplePos="0" relativeHeight="251658272" behindDoc="0" locked="0" layoutInCell="1" allowOverlap="1" wp14:anchorId="728DF246" wp14:editId="614CDC7D">
                <wp:simplePos x="0" y="0"/>
                <wp:positionH relativeFrom="margin">
                  <wp:align>left</wp:align>
                </wp:positionH>
                <wp:positionV relativeFrom="paragraph">
                  <wp:posOffset>1925031</wp:posOffset>
                </wp:positionV>
                <wp:extent cx="4412673" cy="249382"/>
                <wp:effectExtent l="0" t="0" r="26035" b="17780"/>
                <wp:wrapNone/>
                <wp:docPr id="52" name="Rectangle 52"/>
                <wp:cNvGraphicFramePr/>
                <a:graphic xmlns:a="http://schemas.openxmlformats.org/drawingml/2006/main">
                  <a:graphicData uri="http://schemas.microsoft.com/office/word/2010/wordprocessingShape">
                    <wps:wsp>
                      <wps:cNvSpPr/>
                      <wps:spPr>
                        <a:xfrm>
                          <a:off x="0" y="0"/>
                          <a:ext cx="4412673" cy="24938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27E94FDC">
              <v:rect id="Rectangle 52" style="position:absolute;margin-left:0;margin-top:151.6pt;width:347.45pt;height:19.65pt;z-index:2517207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spid="_x0000_s1026" filled="f" strokecolor="red" strokeweight="1.5pt" w14:anchorId="11E798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">
                <w10:wrap anchorx="margin"/>
              </v:rect>
            </w:pict>
          </mc:Fallback>
        </mc:AlternateContent>
      </w:r>
      <w:r>
        <w:rPr>
          <w:noProof/>
        </w:rPr>
        <mc:AlternateContent>
          <mc:Choice Requires="wps">
            <w:drawing>
              <wp:anchor distT="0" distB="0" distL="114300" distR="114300" simplePos="0" relativeHeight="251658271" behindDoc="0" locked="0" layoutInCell="1" allowOverlap="1" wp14:anchorId="244071B9" wp14:editId="34C91503">
                <wp:simplePos x="0" y="0"/>
                <wp:positionH relativeFrom="margin">
                  <wp:align>center</wp:align>
                </wp:positionH>
                <wp:positionV relativeFrom="paragraph">
                  <wp:posOffset>2804968</wp:posOffset>
                </wp:positionV>
                <wp:extent cx="5500254" cy="249382"/>
                <wp:effectExtent l="0" t="0" r="24765" b="17780"/>
                <wp:wrapNone/>
                <wp:docPr id="51" name="Rectangle 51"/>
                <wp:cNvGraphicFramePr/>
                <a:graphic xmlns:a="http://schemas.openxmlformats.org/drawingml/2006/main">
                  <a:graphicData uri="http://schemas.microsoft.com/office/word/2010/wordprocessingShape">
                    <wps:wsp>
                      <wps:cNvSpPr/>
                      <wps:spPr>
                        <a:xfrm>
                          <a:off x="0" y="0"/>
                          <a:ext cx="5500254" cy="24938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293CC9B5">
              <v:rect id="Rectangle 51" style="position:absolute;margin-left:0;margin-top:220.85pt;width:433.1pt;height:19.65pt;z-index:2517186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026" filled="f" strokecolor="red" strokeweight="1.5pt" w14:anchorId="4C1586C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">
                <w10:wrap anchorx="margin"/>
              </v:rect>
            </w:pict>
          </mc:Fallback>
        </mc:AlternateContent>
      </w:r>
      <w:r>
        <w:rPr>
          <w:noProof/>
        </w:rPr>
        <mc:AlternateContent>
          <mc:Choice Requires="wps">
            <w:drawing>
              <wp:anchor distT="0" distB="0" distL="114300" distR="114300" simplePos="0" relativeHeight="251658270" behindDoc="0" locked="0" layoutInCell="1" allowOverlap="1" wp14:anchorId="3EABA54E" wp14:editId="1A7D95F5">
                <wp:simplePos x="0" y="0"/>
                <wp:positionH relativeFrom="column">
                  <wp:posOffset>173182</wp:posOffset>
                </wp:positionH>
                <wp:positionV relativeFrom="paragraph">
                  <wp:posOffset>1454208</wp:posOffset>
                </wp:positionV>
                <wp:extent cx="5500254" cy="249382"/>
                <wp:effectExtent l="0" t="0" r="24765" b="17780"/>
                <wp:wrapNone/>
                <wp:docPr id="50" name="Rectangle 50"/>
                <wp:cNvGraphicFramePr/>
                <a:graphic xmlns:a="http://schemas.openxmlformats.org/drawingml/2006/main">
                  <a:graphicData uri="http://schemas.microsoft.com/office/word/2010/wordprocessingShape">
                    <wps:wsp>
                      <wps:cNvSpPr/>
                      <wps:spPr>
                        <a:xfrm>
                          <a:off x="0" y="0"/>
                          <a:ext cx="5500254" cy="24938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0A0A1405">
              <v:rect id="Rectangle 50" style="position:absolute;margin-left:13.65pt;margin-top:114.5pt;width:433.1pt;height:19.6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60EFB8B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"/>
            </w:pict>
          </mc:Fallback>
        </mc:AlternateContent>
      </w:r>
      <w:r>
        <w:rPr>
          <w:noProof/>
        </w:rPr>
        <mc:AlternateContent>
          <mc:Choice Requires="wps">
            <w:drawing>
              <wp:anchor distT="0" distB="0" distL="114300" distR="114300" simplePos="0" relativeHeight="251658269" behindDoc="0" locked="0" layoutInCell="1" allowOverlap="1" wp14:anchorId="7CA9304E" wp14:editId="3B09E1CC">
                <wp:simplePos x="0" y="0"/>
                <wp:positionH relativeFrom="column">
                  <wp:posOffset>193964</wp:posOffset>
                </wp:positionH>
                <wp:positionV relativeFrom="paragraph">
                  <wp:posOffset>803045</wp:posOffset>
                </wp:positionV>
                <wp:extent cx="4336472" cy="249382"/>
                <wp:effectExtent l="0" t="0" r="26035" b="17780"/>
                <wp:wrapNone/>
                <wp:docPr id="49" name="Rectangle 49"/>
                <wp:cNvGraphicFramePr/>
                <a:graphic xmlns:a="http://schemas.openxmlformats.org/drawingml/2006/main">
                  <a:graphicData uri="http://schemas.microsoft.com/office/word/2010/wordprocessingShape">
                    <wps:wsp>
                      <wps:cNvSpPr/>
                      <wps:spPr>
                        <a:xfrm>
                          <a:off x="0" y="0"/>
                          <a:ext cx="4336472" cy="24938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3CD9A26D">
              <v:rect id="Rectangle 49" style="position:absolute;margin-left:15.25pt;margin-top:63.25pt;width:341.45pt;height:19.6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2F52BD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"/>
            </w:pict>
          </mc:Fallback>
        </mc:AlternateContent>
      </w:r>
      <w:r w:rsidR="00EF0EDD">
        <w:rPr>
          <w:noProof/>
        </w:rPr>
        <w:drawing>
          <wp:inline distT="0" distB="0" distL="0" distR="0" wp14:anchorId="5E93E280" wp14:editId="5909CF27">
            <wp:extent cx="5943600" cy="341122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3411220"/>
                    </a:xfrm>
                    <a:prstGeom prst="rect">
                      <a:avLst/>
                    </a:prstGeom>
                  </pic:spPr>
                </pic:pic>
              </a:graphicData>
            </a:graphic>
          </wp:inline>
        </w:drawing>
      </w:r>
    </w:p>
    <w:p w:rsidR="00B54B93" w:rsidP="00F528AF" w:rsidRDefault="00B54B93" w14:paraId="0CAFD84C" w14:textId="06CD49E8">
      <w:pPr>
        <w:pStyle w:val="BodyText"/>
      </w:pPr>
      <w:r>
        <w:t>Outbound dir: The outbound directory for your facility should automatically be displayed here. If not talk to your IT team/help desk.</w:t>
      </w:r>
    </w:p>
    <w:p w:rsidR="00B54B93" w:rsidP="00F528AF" w:rsidRDefault="00B54B93" w14:paraId="36316E84" w14:textId="5E13268B">
      <w:pPr>
        <w:pStyle w:val="BodyText"/>
      </w:pPr>
      <w:r>
        <w:t>Once exported you can find the file in that directory and transfer it onto your PC using WINSCP or similar.</w:t>
      </w:r>
    </w:p>
    <w:p w:rsidR="00B54B93" w:rsidP="00F528AF" w:rsidRDefault="002950AE" w14:paraId="41DE61E7" w14:textId="1FBA9A4F">
      <w:pPr>
        <w:pStyle w:val="BodyText"/>
      </w:pPr>
      <w:r>
        <w:rPr>
          <w:noProof/>
        </w:rPr>
        <mc:AlternateContent>
          <mc:Choice Requires="wps">
            <w:drawing>
              <wp:anchor distT="0" distB="0" distL="114300" distR="114300" simplePos="0" relativeHeight="251658273" behindDoc="0" locked="0" layoutInCell="1" allowOverlap="1" wp14:anchorId="4CAF6486" wp14:editId="4F963867">
                <wp:simplePos x="0" y="0"/>
                <wp:positionH relativeFrom="margin">
                  <wp:align>left</wp:align>
                </wp:positionH>
                <wp:positionV relativeFrom="paragraph">
                  <wp:posOffset>779145</wp:posOffset>
                </wp:positionV>
                <wp:extent cx="2022764" cy="117764"/>
                <wp:effectExtent l="0" t="0" r="15875" b="15875"/>
                <wp:wrapNone/>
                <wp:docPr id="54" name="Rectangle 54"/>
                <wp:cNvGraphicFramePr/>
                <a:graphic xmlns:a="http://schemas.openxmlformats.org/drawingml/2006/main">
                  <a:graphicData uri="http://schemas.microsoft.com/office/word/2010/wordprocessingShape">
                    <wps:wsp>
                      <wps:cNvSpPr/>
                      <wps:spPr>
                        <a:xfrm>
                          <a:off x="0" y="0"/>
                          <a:ext cx="2022764" cy="11776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2B6C41A5">
              <v:rect id="Rectangle 54" style="position:absolute;margin-left:0;margin-top:61.35pt;width:159.25pt;height:9.25pt;z-index:251722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spid="_x0000_s1026" filled="f" strokecolor="red" strokeweight="1.5pt" w14:anchorId="5CE43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">
                <w10:wrap anchorx="margin"/>
              </v:rect>
            </w:pict>
          </mc:Fallback>
        </mc:AlternateContent>
      </w:r>
      <w:r w:rsidR="00B54B93">
        <w:rPr>
          <w:noProof/>
        </w:rPr>
        <w:drawing>
          <wp:inline distT="0" distB="0" distL="0" distR="0" wp14:anchorId="7F002A3E" wp14:editId="7F59B7AD">
            <wp:extent cx="2031559" cy="907473"/>
            <wp:effectExtent l="0" t="0" r="6985" b="698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038302" cy="910485"/>
                    </a:xfrm>
                    <a:prstGeom prst="rect">
                      <a:avLst/>
                    </a:prstGeom>
                  </pic:spPr>
                </pic:pic>
              </a:graphicData>
            </a:graphic>
          </wp:inline>
        </w:drawing>
      </w:r>
    </w:p>
    <w:p w:rsidR="00B54B93" w:rsidP="00F528AF" w:rsidRDefault="00B54B93" w14:paraId="51099BF9" w14:textId="4F5E532E">
      <w:pPr>
        <w:pStyle w:val="BodyText"/>
      </w:pPr>
      <w:r>
        <w:t>The file will contain the data from the shipment you entered.</w:t>
      </w:r>
    </w:p>
    <w:p w:rsidR="00B54B93" w:rsidP="00F528AF" w:rsidRDefault="00B54B93" w14:paraId="78B17A6B" w14:textId="5BF5444A">
      <w:pPr>
        <w:pStyle w:val="BodyText"/>
      </w:pPr>
      <w:r>
        <w:rPr>
          <w:noProof/>
        </w:rPr>
        <w:drawing>
          <wp:inline distT="0" distB="0" distL="0" distR="0" wp14:anchorId="6B49A099" wp14:editId="26127455">
            <wp:extent cx="5943600" cy="71310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713105"/>
                    </a:xfrm>
                    <a:prstGeom prst="rect">
                      <a:avLst/>
                    </a:prstGeom>
                  </pic:spPr>
                </pic:pic>
              </a:graphicData>
            </a:graphic>
          </wp:inline>
        </w:drawing>
      </w:r>
    </w:p>
    <w:p w:rsidR="00B54B93" w:rsidP="00F528AF" w:rsidRDefault="00B54B93" w14:paraId="2D05B8EC" w14:textId="77777777">
      <w:pPr>
        <w:pStyle w:val="BodyText"/>
      </w:pPr>
    </w:p>
    <w:p w:rsidR="00B54B93" w:rsidP="00F528AF" w:rsidRDefault="00B54B93" w14:paraId="70A9E5B3" w14:textId="4C489204">
      <w:pPr>
        <w:pStyle w:val="BodyText"/>
      </w:pPr>
      <w:r>
        <w:t>Upload into INET according to your standard process.</w:t>
      </w:r>
    </w:p>
    <w:sectPr w:rsidR="00B54B93">
      <w:headerReference w:type="default" r:id="rId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D3FFA" w:rsidP="00BC5942" w:rsidRDefault="008D3FFA" w14:paraId="538B73FE" w14:textId="77777777">
      <w:pPr>
        <w:spacing w:after="0" w:line="240" w:lineRule="auto"/>
      </w:pPr>
      <w:r>
        <w:separator/>
      </w:r>
    </w:p>
  </w:endnote>
  <w:endnote w:type="continuationSeparator" w:id="0">
    <w:p w:rsidR="008D3FFA" w:rsidP="00BC5942" w:rsidRDefault="008D3FFA" w14:paraId="6420BDAC" w14:textId="77777777">
      <w:pPr>
        <w:spacing w:after="0" w:line="240" w:lineRule="auto"/>
      </w:pPr>
      <w:r>
        <w:continuationSeparator/>
      </w:r>
    </w:p>
  </w:endnote>
  <w:endnote w:type="continuationNotice" w:id="1">
    <w:p w:rsidR="009C702A" w:rsidRDefault="009C702A" w14:paraId="16CA294D"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altName w:val="Calibri"/>
    <w:charset w:val="00"/>
    <w:family w:val="swiss"/>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D3FFA" w:rsidP="00BC5942" w:rsidRDefault="008D3FFA" w14:paraId="33003E43" w14:textId="77777777">
      <w:pPr>
        <w:spacing w:after="0" w:line="240" w:lineRule="auto"/>
      </w:pPr>
      <w:r>
        <w:separator/>
      </w:r>
    </w:p>
  </w:footnote>
  <w:footnote w:type="continuationSeparator" w:id="0">
    <w:p w:rsidR="008D3FFA" w:rsidP="00BC5942" w:rsidRDefault="008D3FFA" w14:paraId="5463EAAC" w14:textId="77777777">
      <w:pPr>
        <w:spacing w:after="0" w:line="240" w:lineRule="auto"/>
      </w:pPr>
      <w:r>
        <w:continuationSeparator/>
      </w:r>
    </w:p>
  </w:footnote>
  <w:footnote w:type="continuationNotice" w:id="1">
    <w:p w:rsidR="009C702A" w:rsidRDefault="009C702A" w14:paraId="2933D4DD"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8D3FFA" w:rsidRDefault="008D3FFA" w14:paraId="04E6454D" w14:textId="77777777">
    <w:pPr>
      <w:pStyle w:val="Header"/>
    </w:pPr>
  </w:p>
  <w:tbl>
    <w:tblPr>
      <w:tblStyle w:val="TableGrid"/>
      <w:tblW w:w="0" w:type="auto"/>
      <w:tblLook w:val="04A0" w:firstRow="1" w:lastRow="0" w:firstColumn="1" w:lastColumn="0" w:noHBand="0" w:noVBand="1"/>
    </w:tblPr>
    <w:tblGrid>
      <w:gridCol w:w="1926"/>
      <w:gridCol w:w="5179"/>
      <w:gridCol w:w="2245"/>
    </w:tblGrid>
    <w:tr w:rsidR="008D3FFA" w:rsidTr="00615F18" w14:paraId="04E64552" w14:textId="77777777">
      <w:trPr>
        <w:trHeight w:val="439"/>
      </w:trPr>
      <w:tc>
        <w:tcPr>
          <w:tcW w:w="1926" w:type="dxa"/>
          <w:vMerge w:val="restart"/>
          <w:vAlign w:val="center"/>
        </w:tcPr>
        <w:p w:rsidR="008D3FFA" w:rsidRDefault="008D3FFA" w14:paraId="04E6454E" w14:textId="77777777">
          <w:pPr>
            <w:pStyle w:val="Header"/>
          </w:pPr>
          <w:r w:rsidRPr="00BC5942">
            <w:rPr>
              <w:noProof/>
            </w:rPr>
            <w:drawing>
              <wp:inline distT="0" distB="0" distL="0" distR="0" wp14:anchorId="04E64559" wp14:editId="04E6455A">
                <wp:extent cx="1082650" cy="505347"/>
                <wp:effectExtent l="0" t="0" r="3810" b="9525"/>
                <wp:docPr id="2" name="Picture 2" descr="C:\Users\jarumum\Documents\WORK\G2\logo\adn_rgb_grn_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rumum\Documents\WORK\G2\logo\adn_rgb_grn_po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6755" cy="539937"/>
                        </a:xfrm>
                        <a:prstGeom prst="rect">
                          <a:avLst/>
                        </a:prstGeom>
                        <a:noFill/>
                        <a:ln>
                          <a:noFill/>
                        </a:ln>
                      </pic:spPr>
                    </pic:pic>
                  </a:graphicData>
                </a:graphic>
              </wp:inline>
            </w:drawing>
          </w:r>
        </w:p>
      </w:tc>
      <w:tc>
        <w:tcPr>
          <w:tcW w:w="5179" w:type="dxa"/>
          <w:vAlign w:val="center"/>
        </w:tcPr>
        <w:p w:rsidRPr="0052355F" w:rsidR="008D3FFA" w:rsidP="005C7E8E" w:rsidRDefault="008D3FFA" w14:paraId="04E6454F" w14:textId="4102274E">
          <w:pPr>
            <w:pStyle w:val="Header"/>
            <w:jc w:val="center"/>
            <w:rPr>
              <w:b/>
            </w:rPr>
          </w:pPr>
          <w:r w:rsidRPr="0052355F">
            <w:rPr>
              <w:b/>
            </w:rPr>
            <w:t xml:space="preserve">QAD </w:t>
          </w:r>
          <w:r>
            <w:rPr>
              <w:b/>
            </w:rPr>
            <w:t>G2 TRAINING DOCUMENT</w:t>
          </w:r>
        </w:p>
      </w:tc>
      <w:tc>
        <w:tcPr>
          <w:tcW w:w="2245" w:type="dxa"/>
          <w:vAlign w:val="center"/>
        </w:tcPr>
        <w:p w:rsidR="008D3FFA" w:rsidP="00DF5E2E" w:rsidRDefault="008D3FFA" w14:paraId="04E64551" w14:textId="3298D2A1">
          <w:pPr>
            <w:pStyle w:val="Header"/>
          </w:pPr>
        </w:p>
      </w:tc>
    </w:tr>
    <w:tr w:rsidR="008D3FFA" w:rsidTr="00615F18" w14:paraId="04E64556" w14:textId="77777777">
      <w:trPr>
        <w:trHeight w:val="439"/>
      </w:trPr>
      <w:tc>
        <w:tcPr>
          <w:tcW w:w="1926" w:type="dxa"/>
          <w:vMerge/>
          <w:vAlign w:val="center"/>
        </w:tcPr>
        <w:p w:rsidR="008D3FFA" w:rsidRDefault="008D3FFA" w14:paraId="04E64553" w14:textId="77777777">
          <w:pPr>
            <w:pStyle w:val="Header"/>
          </w:pPr>
        </w:p>
      </w:tc>
      <w:tc>
        <w:tcPr>
          <w:tcW w:w="5179" w:type="dxa"/>
          <w:vAlign w:val="center"/>
        </w:tcPr>
        <w:p w:rsidR="008D3FFA" w:rsidP="008A0B88" w:rsidRDefault="008D3FFA" w14:paraId="04E64554" w14:textId="6C6E9B85">
          <w:pPr>
            <w:pStyle w:val="Header"/>
            <w:jc w:val="center"/>
          </w:pPr>
          <w:r>
            <w:t>Alerts / Materials Management Tools</w:t>
          </w:r>
        </w:p>
      </w:tc>
      <w:tc>
        <w:tcPr>
          <w:tcW w:w="2245" w:type="dxa"/>
          <w:vAlign w:val="center"/>
        </w:tcPr>
        <w:p w:rsidR="008D3FFA" w:rsidRDefault="008D3FFA" w14:paraId="04E64555" w14:textId="77777777">
          <w:pPr>
            <w:pStyle w:val="Header"/>
          </w:pPr>
          <w:r>
            <w:rPr>
              <w:noProof/>
            </w:rPr>
            <w:t xml:space="preserve">Page </w:t>
          </w:r>
          <w:r w:rsidRPr="0052355F">
            <w:rPr>
              <w:b/>
              <w:bCs/>
              <w:noProof/>
            </w:rPr>
            <w:fldChar w:fldCharType="begin"/>
          </w:r>
          <w:r w:rsidRPr="0052355F">
            <w:rPr>
              <w:b/>
              <w:bCs/>
              <w:noProof/>
            </w:rPr>
            <w:instrText xml:space="preserve"> PAGE  \* Arabic  \* MERGEFORMAT </w:instrText>
          </w:r>
          <w:r w:rsidRPr="0052355F">
            <w:rPr>
              <w:b/>
              <w:bCs/>
              <w:noProof/>
            </w:rPr>
            <w:fldChar w:fldCharType="separate"/>
          </w:r>
          <w:r w:rsidR="00540F88">
            <w:rPr>
              <w:b/>
              <w:bCs/>
              <w:noProof/>
            </w:rPr>
            <w:t>21</w:t>
          </w:r>
          <w:r w:rsidRPr="0052355F">
            <w:rPr>
              <w:b/>
              <w:bCs/>
              <w:noProof/>
            </w:rPr>
            <w:fldChar w:fldCharType="end"/>
          </w:r>
          <w:r>
            <w:rPr>
              <w:noProof/>
            </w:rPr>
            <w:t xml:space="preserve"> of </w:t>
          </w:r>
          <w:r w:rsidRPr="0052355F">
            <w:rPr>
              <w:b/>
              <w:bCs/>
              <w:noProof/>
            </w:rPr>
            <w:fldChar w:fldCharType="begin"/>
          </w:r>
          <w:r w:rsidRPr="0052355F">
            <w:rPr>
              <w:b/>
              <w:bCs/>
              <w:noProof/>
            </w:rPr>
            <w:instrText xml:space="preserve"> NUMPAGES  \* Arabic  \* MERGEFORMAT </w:instrText>
          </w:r>
          <w:r w:rsidRPr="0052355F">
            <w:rPr>
              <w:b/>
              <w:bCs/>
              <w:noProof/>
            </w:rPr>
            <w:fldChar w:fldCharType="separate"/>
          </w:r>
          <w:r w:rsidR="00540F88">
            <w:rPr>
              <w:b/>
              <w:bCs/>
              <w:noProof/>
            </w:rPr>
            <w:t>21</w:t>
          </w:r>
          <w:r w:rsidRPr="0052355F">
            <w:rPr>
              <w:b/>
              <w:bCs/>
              <w:noProof/>
            </w:rPr>
            <w:fldChar w:fldCharType="end"/>
          </w:r>
        </w:p>
      </w:tc>
    </w:tr>
  </w:tbl>
  <w:p w:rsidR="008D3FFA" w:rsidRDefault="008D3FFA" w14:paraId="04E64557" w14:textId="77777777">
    <w:pPr>
      <w:pStyle w:val="Header"/>
    </w:pPr>
  </w:p>
  <w:p w:rsidR="008D3FFA" w:rsidRDefault="008D3FFA" w14:paraId="04E64558"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1C078E"/>
    <w:multiLevelType w:val="hybridMultilevel"/>
    <w:tmpl w:val="11BC9DD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40E30AC4"/>
    <w:multiLevelType w:val="hybridMultilevel"/>
    <w:tmpl w:val="30F82902"/>
    <w:lvl w:ilvl="0" w:tplc="1A4C25A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0A2187"/>
    <w:multiLevelType w:val="multilevel"/>
    <w:tmpl w:val="A3CAEE6E"/>
    <w:lvl w:ilvl="0">
      <w:start w:val="1"/>
      <w:numFmt w:val="decimal"/>
      <w:pStyle w:val="ProcessSteps"/>
      <w:lvlText w:val="%1."/>
      <w:lvlJc w:val="left"/>
      <w:pPr>
        <w:tabs>
          <w:tab w:val="num" w:pos="504"/>
        </w:tabs>
        <w:ind w:left="504" w:hanging="504"/>
      </w:pPr>
      <w:rPr>
        <w:rFonts w:hint="default" w:ascii="Century Gothic" w:hAnsi="Century Gothic"/>
        <w:b w:val="0"/>
        <w:i w:val="0"/>
        <w:color w:val="auto"/>
        <w:sz w:val="22"/>
        <w:szCs w:val="22"/>
      </w:rPr>
    </w:lvl>
    <w:lvl w:ilvl="1">
      <w:start w:val="1"/>
      <w:numFmt w:val="decimal"/>
      <w:lvlText w:val="%1.%2."/>
      <w:lvlJc w:val="left"/>
      <w:pPr>
        <w:tabs>
          <w:tab w:val="num" w:pos="504"/>
        </w:tabs>
        <w:ind w:left="504" w:hanging="720"/>
      </w:pPr>
      <w:rPr>
        <w:rFonts w:hint="default"/>
      </w:rPr>
    </w:lvl>
    <w:lvl w:ilvl="2">
      <w:start w:val="1"/>
      <w:numFmt w:val="decimal"/>
      <w:lvlText w:val="%1.%2.%3."/>
      <w:lvlJc w:val="left"/>
      <w:pPr>
        <w:tabs>
          <w:tab w:val="num" w:pos="864"/>
        </w:tabs>
        <w:ind w:left="648" w:hanging="504"/>
      </w:pPr>
      <w:rPr>
        <w:rFonts w:hint="default"/>
      </w:rPr>
    </w:lvl>
    <w:lvl w:ilvl="3">
      <w:start w:val="1"/>
      <w:numFmt w:val="decimal"/>
      <w:lvlText w:val="%1.%2.%3.%4."/>
      <w:lvlJc w:val="left"/>
      <w:pPr>
        <w:tabs>
          <w:tab w:val="num" w:pos="1008"/>
        </w:tabs>
        <w:ind w:left="1008" w:hanging="648"/>
      </w:pPr>
      <w:rPr>
        <w:rFonts w:hint="default"/>
      </w:rPr>
    </w:lvl>
    <w:lvl w:ilvl="4">
      <w:start w:val="1"/>
      <w:numFmt w:val="decimal"/>
      <w:lvlText w:val="%1.%2.%3.%4.%5."/>
      <w:lvlJc w:val="left"/>
      <w:pPr>
        <w:tabs>
          <w:tab w:val="num" w:pos="1512"/>
        </w:tabs>
        <w:ind w:left="1512" w:hanging="792"/>
      </w:pPr>
      <w:rPr>
        <w:rFonts w:hint="default"/>
      </w:rPr>
    </w:lvl>
    <w:lvl w:ilvl="5">
      <w:start w:val="1"/>
      <w:numFmt w:val="decimal"/>
      <w:lvlText w:val="%1.%2.%3.%4.%5.%6."/>
      <w:lvlJc w:val="left"/>
      <w:pPr>
        <w:tabs>
          <w:tab w:val="num" w:pos="2016"/>
        </w:tabs>
        <w:ind w:left="2016" w:hanging="936"/>
      </w:pPr>
      <w:rPr>
        <w:rFonts w:hint="default"/>
      </w:rPr>
    </w:lvl>
    <w:lvl w:ilvl="6">
      <w:start w:val="1"/>
      <w:numFmt w:val="decimal"/>
      <w:lvlText w:val="%1.%2.%3.%4.%5.%6.%7."/>
      <w:lvlJc w:val="left"/>
      <w:pPr>
        <w:tabs>
          <w:tab w:val="num" w:pos="2520"/>
        </w:tabs>
        <w:ind w:left="2520" w:hanging="1080"/>
      </w:pPr>
      <w:rPr>
        <w:rFonts w:hint="default"/>
      </w:rPr>
    </w:lvl>
    <w:lvl w:ilvl="7">
      <w:start w:val="1"/>
      <w:numFmt w:val="decimal"/>
      <w:lvlText w:val="%1.%2.%3.%4.%5.%6.%7.%8."/>
      <w:lvlJc w:val="left"/>
      <w:pPr>
        <w:tabs>
          <w:tab w:val="num" w:pos="3240"/>
        </w:tabs>
        <w:ind w:left="3024" w:hanging="1224"/>
      </w:pPr>
      <w:rPr>
        <w:rFonts w:hint="default"/>
      </w:rPr>
    </w:lvl>
    <w:lvl w:ilvl="8">
      <w:start w:val="1"/>
      <w:numFmt w:val="decimal"/>
      <w:lvlText w:val="%1.%2.%3.%4.%5.%6.%7.%8.%9."/>
      <w:lvlJc w:val="left"/>
      <w:pPr>
        <w:tabs>
          <w:tab w:val="num" w:pos="3600"/>
        </w:tabs>
        <w:ind w:left="3600" w:hanging="1440"/>
      </w:pPr>
      <w:rPr>
        <w:rFonts w:hint="default"/>
      </w:rPr>
    </w:lvl>
  </w:abstractNum>
  <w:abstractNum w:abstractNumId="3" w15:restartNumberingAfterBreak="0">
    <w:nsid w:val="736C4EA9"/>
    <w:multiLevelType w:val="hybridMultilevel"/>
    <w:tmpl w:val="2A28B5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IdMacAtCleanup w:val="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20"/>
  <w:defaultTabStop w:val="720"/>
  <w:characterSpacingControl w:val="doNotCompress"/>
  <w:hdrShapeDefaults>
    <o:shapedefaults v:ext="edit" spidmax="1638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942"/>
    <w:rsid w:val="00016B19"/>
    <w:rsid w:val="00023FB3"/>
    <w:rsid w:val="000240F8"/>
    <w:rsid w:val="00025508"/>
    <w:rsid w:val="00026A3A"/>
    <w:rsid w:val="00041BF8"/>
    <w:rsid w:val="000433B3"/>
    <w:rsid w:val="00043B73"/>
    <w:rsid w:val="00063F45"/>
    <w:rsid w:val="0006707B"/>
    <w:rsid w:val="000670B6"/>
    <w:rsid w:val="000711FD"/>
    <w:rsid w:val="00081B45"/>
    <w:rsid w:val="00084A80"/>
    <w:rsid w:val="0009206A"/>
    <w:rsid w:val="0009409E"/>
    <w:rsid w:val="000B7C29"/>
    <w:rsid w:val="000B7DDE"/>
    <w:rsid w:val="000C00EA"/>
    <w:rsid w:val="000C0925"/>
    <w:rsid w:val="000C4F2F"/>
    <w:rsid w:val="000D479B"/>
    <w:rsid w:val="000E22A7"/>
    <w:rsid w:val="000E7FAE"/>
    <w:rsid w:val="000F066B"/>
    <w:rsid w:val="000F58A7"/>
    <w:rsid w:val="001048F2"/>
    <w:rsid w:val="00106408"/>
    <w:rsid w:val="00120B77"/>
    <w:rsid w:val="00122988"/>
    <w:rsid w:val="00125E32"/>
    <w:rsid w:val="001350BD"/>
    <w:rsid w:val="0013713E"/>
    <w:rsid w:val="00140864"/>
    <w:rsid w:val="001410B9"/>
    <w:rsid w:val="00143CD7"/>
    <w:rsid w:val="00144663"/>
    <w:rsid w:val="00154851"/>
    <w:rsid w:val="00166790"/>
    <w:rsid w:val="00172A15"/>
    <w:rsid w:val="0018245C"/>
    <w:rsid w:val="001922C0"/>
    <w:rsid w:val="00195E4B"/>
    <w:rsid w:val="001B632E"/>
    <w:rsid w:val="001C0224"/>
    <w:rsid w:val="001C3F00"/>
    <w:rsid w:val="001C4BC6"/>
    <w:rsid w:val="001C5FD6"/>
    <w:rsid w:val="001D3309"/>
    <w:rsid w:val="001D43D3"/>
    <w:rsid w:val="001D763F"/>
    <w:rsid w:val="001F399B"/>
    <w:rsid w:val="001F4E05"/>
    <w:rsid w:val="00204472"/>
    <w:rsid w:val="002157AE"/>
    <w:rsid w:val="00224412"/>
    <w:rsid w:val="00232E28"/>
    <w:rsid w:val="00234670"/>
    <w:rsid w:val="002361B5"/>
    <w:rsid w:val="002427B5"/>
    <w:rsid w:val="002864C2"/>
    <w:rsid w:val="00290030"/>
    <w:rsid w:val="002950AE"/>
    <w:rsid w:val="002A1392"/>
    <w:rsid w:val="002A404C"/>
    <w:rsid w:val="002B2880"/>
    <w:rsid w:val="002B5F8B"/>
    <w:rsid w:val="002C343F"/>
    <w:rsid w:val="002C6CFA"/>
    <w:rsid w:val="002C7D22"/>
    <w:rsid w:val="002E66ED"/>
    <w:rsid w:val="002F7A41"/>
    <w:rsid w:val="00303B30"/>
    <w:rsid w:val="003067E7"/>
    <w:rsid w:val="00313A18"/>
    <w:rsid w:val="0031682D"/>
    <w:rsid w:val="0032613F"/>
    <w:rsid w:val="00327398"/>
    <w:rsid w:val="0034604B"/>
    <w:rsid w:val="00346610"/>
    <w:rsid w:val="00354C9D"/>
    <w:rsid w:val="00371E5D"/>
    <w:rsid w:val="00375207"/>
    <w:rsid w:val="00377D2D"/>
    <w:rsid w:val="00383B51"/>
    <w:rsid w:val="0038469E"/>
    <w:rsid w:val="00395D4D"/>
    <w:rsid w:val="003A63EB"/>
    <w:rsid w:val="003B0C5B"/>
    <w:rsid w:val="003B16CD"/>
    <w:rsid w:val="003C48FB"/>
    <w:rsid w:val="003C608F"/>
    <w:rsid w:val="003D2ECC"/>
    <w:rsid w:val="003D5421"/>
    <w:rsid w:val="003D551C"/>
    <w:rsid w:val="003F1B94"/>
    <w:rsid w:val="003F2211"/>
    <w:rsid w:val="003F61AF"/>
    <w:rsid w:val="004036BE"/>
    <w:rsid w:val="00407EB2"/>
    <w:rsid w:val="00412B7E"/>
    <w:rsid w:val="00421EFC"/>
    <w:rsid w:val="00430666"/>
    <w:rsid w:val="00434A77"/>
    <w:rsid w:val="00437449"/>
    <w:rsid w:val="00442EAD"/>
    <w:rsid w:val="00442F44"/>
    <w:rsid w:val="00443737"/>
    <w:rsid w:val="004549B4"/>
    <w:rsid w:val="00456DE3"/>
    <w:rsid w:val="004570A7"/>
    <w:rsid w:val="004679F0"/>
    <w:rsid w:val="00470991"/>
    <w:rsid w:val="00471F08"/>
    <w:rsid w:val="004A14D6"/>
    <w:rsid w:val="004A4C67"/>
    <w:rsid w:val="004B0098"/>
    <w:rsid w:val="004B653D"/>
    <w:rsid w:val="004C3857"/>
    <w:rsid w:val="004D7936"/>
    <w:rsid w:val="004F1444"/>
    <w:rsid w:val="004F404F"/>
    <w:rsid w:val="004F4F64"/>
    <w:rsid w:val="0052355F"/>
    <w:rsid w:val="00530368"/>
    <w:rsid w:val="005316E4"/>
    <w:rsid w:val="0053428D"/>
    <w:rsid w:val="00540F88"/>
    <w:rsid w:val="005469AC"/>
    <w:rsid w:val="0055238E"/>
    <w:rsid w:val="00560C7F"/>
    <w:rsid w:val="0057315B"/>
    <w:rsid w:val="00590ED7"/>
    <w:rsid w:val="00594348"/>
    <w:rsid w:val="005A476E"/>
    <w:rsid w:val="005B4FA8"/>
    <w:rsid w:val="005B5EF6"/>
    <w:rsid w:val="005B60B7"/>
    <w:rsid w:val="005C1497"/>
    <w:rsid w:val="005C4DBA"/>
    <w:rsid w:val="005C50C4"/>
    <w:rsid w:val="005C7E8E"/>
    <w:rsid w:val="005E7B06"/>
    <w:rsid w:val="005F3256"/>
    <w:rsid w:val="006010E3"/>
    <w:rsid w:val="00615F18"/>
    <w:rsid w:val="00616B22"/>
    <w:rsid w:val="00620576"/>
    <w:rsid w:val="00620BCD"/>
    <w:rsid w:val="0063289F"/>
    <w:rsid w:val="006339EE"/>
    <w:rsid w:val="006427F9"/>
    <w:rsid w:val="00653507"/>
    <w:rsid w:val="00653E00"/>
    <w:rsid w:val="00655440"/>
    <w:rsid w:val="006604E8"/>
    <w:rsid w:val="00680BD6"/>
    <w:rsid w:val="00684A84"/>
    <w:rsid w:val="0068718A"/>
    <w:rsid w:val="00690C5B"/>
    <w:rsid w:val="00695934"/>
    <w:rsid w:val="006A13ED"/>
    <w:rsid w:val="006B0291"/>
    <w:rsid w:val="006B1580"/>
    <w:rsid w:val="006B3B69"/>
    <w:rsid w:val="006C46DB"/>
    <w:rsid w:val="006C5B85"/>
    <w:rsid w:val="006D61B7"/>
    <w:rsid w:val="006D79AA"/>
    <w:rsid w:val="006E0813"/>
    <w:rsid w:val="006E2FA3"/>
    <w:rsid w:val="006E442B"/>
    <w:rsid w:val="006F3214"/>
    <w:rsid w:val="006F5B50"/>
    <w:rsid w:val="0070100C"/>
    <w:rsid w:val="00710448"/>
    <w:rsid w:val="00722956"/>
    <w:rsid w:val="00732AFE"/>
    <w:rsid w:val="00743430"/>
    <w:rsid w:val="00753DB7"/>
    <w:rsid w:val="00760947"/>
    <w:rsid w:val="00764173"/>
    <w:rsid w:val="007752AC"/>
    <w:rsid w:val="00794F51"/>
    <w:rsid w:val="007B233F"/>
    <w:rsid w:val="007B7E4F"/>
    <w:rsid w:val="007C2AF7"/>
    <w:rsid w:val="007C3087"/>
    <w:rsid w:val="007C5A6E"/>
    <w:rsid w:val="007D4573"/>
    <w:rsid w:val="007E095F"/>
    <w:rsid w:val="007E3293"/>
    <w:rsid w:val="007E75F5"/>
    <w:rsid w:val="00800616"/>
    <w:rsid w:val="00801E9E"/>
    <w:rsid w:val="008045A4"/>
    <w:rsid w:val="0080720D"/>
    <w:rsid w:val="00833916"/>
    <w:rsid w:val="00836B19"/>
    <w:rsid w:val="008466F7"/>
    <w:rsid w:val="008572CC"/>
    <w:rsid w:val="0087001B"/>
    <w:rsid w:val="00873560"/>
    <w:rsid w:val="00881FA0"/>
    <w:rsid w:val="00882CC6"/>
    <w:rsid w:val="00883816"/>
    <w:rsid w:val="00890C6F"/>
    <w:rsid w:val="008A0B88"/>
    <w:rsid w:val="008A7316"/>
    <w:rsid w:val="008B0A1C"/>
    <w:rsid w:val="008B1E23"/>
    <w:rsid w:val="008C139C"/>
    <w:rsid w:val="008C4061"/>
    <w:rsid w:val="008D3FFA"/>
    <w:rsid w:val="008E0AAF"/>
    <w:rsid w:val="008E406A"/>
    <w:rsid w:val="008F06FC"/>
    <w:rsid w:val="00903A7F"/>
    <w:rsid w:val="00905810"/>
    <w:rsid w:val="00932F4D"/>
    <w:rsid w:val="009331F0"/>
    <w:rsid w:val="00942614"/>
    <w:rsid w:val="00946EA3"/>
    <w:rsid w:val="00954F3B"/>
    <w:rsid w:val="00974BD3"/>
    <w:rsid w:val="009776CF"/>
    <w:rsid w:val="009A298F"/>
    <w:rsid w:val="009A4117"/>
    <w:rsid w:val="009A6745"/>
    <w:rsid w:val="009B3B93"/>
    <w:rsid w:val="009B6290"/>
    <w:rsid w:val="009C18BC"/>
    <w:rsid w:val="009C1EBE"/>
    <w:rsid w:val="009C3A01"/>
    <w:rsid w:val="009C606F"/>
    <w:rsid w:val="009C6570"/>
    <w:rsid w:val="009C702A"/>
    <w:rsid w:val="009C7EFE"/>
    <w:rsid w:val="009D65D2"/>
    <w:rsid w:val="009F0DB6"/>
    <w:rsid w:val="009F33D4"/>
    <w:rsid w:val="009F68B5"/>
    <w:rsid w:val="00A0691B"/>
    <w:rsid w:val="00A06AD8"/>
    <w:rsid w:val="00A147A9"/>
    <w:rsid w:val="00A24818"/>
    <w:rsid w:val="00A271BE"/>
    <w:rsid w:val="00A32A91"/>
    <w:rsid w:val="00A335C8"/>
    <w:rsid w:val="00A46377"/>
    <w:rsid w:val="00A47902"/>
    <w:rsid w:val="00A6174C"/>
    <w:rsid w:val="00A67235"/>
    <w:rsid w:val="00A70E1C"/>
    <w:rsid w:val="00A809EF"/>
    <w:rsid w:val="00A93F7D"/>
    <w:rsid w:val="00A95576"/>
    <w:rsid w:val="00AA038A"/>
    <w:rsid w:val="00AA2D63"/>
    <w:rsid w:val="00AB2058"/>
    <w:rsid w:val="00AC6D3D"/>
    <w:rsid w:val="00AD081D"/>
    <w:rsid w:val="00AD0920"/>
    <w:rsid w:val="00AD1342"/>
    <w:rsid w:val="00AE08F6"/>
    <w:rsid w:val="00AF09AA"/>
    <w:rsid w:val="00AF53A4"/>
    <w:rsid w:val="00AF6251"/>
    <w:rsid w:val="00B01765"/>
    <w:rsid w:val="00B0183A"/>
    <w:rsid w:val="00B128A7"/>
    <w:rsid w:val="00B15043"/>
    <w:rsid w:val="00B22DA2"/>
    <w:rsid w:val="00B232D5"/>
    <w:rsid w:val="00B36778"/>
    <w:rsid w:val="00B410E5"/>
    <w:rsid w:val="00B42AD1"/>
    <w:rsid w:val="00B45358"/>
    <w:rsid w:val="00B45EA3"/>
    <w:rsid w:val="00B50AFC"/>
    <w:rsid w:val="00B54B93"/>
    <w:rsid w:val="00B724BD"/>
    <w:rsid w:val="00B758FF"/>
    <w:rsid w:val="00B768A5"/>
    <w:rsid w:val="00B87E6E"/>
    <w:rsid w:val="00B96DFF"/>
    <w:rsid w:val="00BA5A10"/>
    <w:rsid w:val="00BA7864"/>
    <w:rsid w:val="00BB033A"/>
    <w:rsid w:val="00BB58C4"/>
    <w:rsid w:val="00BC1E2D"/>
    <w:rsid w:val="00BC4351"/>
    <w:rsid w:val="00BC5942"/>
    <w:rsid w:val="00BD2ADB"/>
    <w:rsid w:val="00BD7E1E"/>
    <w:rsid w:val="00BF15ED"/>
    <w:rsid w:val="00C015E4"/>
    <w:rsid w:val="00C23A1F"/>
    <w:rsid w:val="00C30F16"/>
    <w:rsid w:val="00C3290B"/>
    <w:rsid w:val="00C331B9"/>
    <w:rsid w:val="00C34D53"/>
    <w:rsid w:val="00C40DCB"/>
    <w:rsid w:val="00C4264A"/>
    <w:rsid w:val="00C42722"/>
    <w:rsid w:val="00C459F4"/>
    <w:rsid w:val="00C520FA"/>
    <w:rsid w:val="00C55C5E"/>
    <w:rsid w:val="00C56108"/>
    <w:rsid w:val="00C63B0B"/>
    <w:rsid w:val="00C76544"/>
    <w:rsid w:val="00C77710"/>
    <w:rsid w:val="00C915B5"/>
    <w:rsid w:val="00C93012"/>
    <w:rsid w:val="00CA0E70"/>
    <w:rsid w:val="00CA1EBA"/>
    <w:rsid w:val="00CA349F"/>
    <w:rsid w:val="00CB3C5C"/>
    <w:rsid w:val="00CB6BE4"/>
    <w:rsid w:val="00CC5525"/>
    <w:rsid w:val="00CE7C20"/>
    <w:rsid w:val="00D14B7E"/>
    <w:rsid w:val="00D17D47"/>
    <w:rsid w:val="00D20826"/>
    <w:rsid w:val="00D20F4A"/>
    <w:rsid w:val="00D211B3"/>
    <w:rsid w:val="00D45492"/>
    <w:rsid w:val="00D52F94"/>
    <w:rsid w:val="00D541A2"/>
    <w:rsid w:val="00D54FA0"/>
    <w:rsid w:val="00D718D0"/>
    <w:rsid w:val="00D724A7"/>
    <w:rsid w:val="00D86A5D"/>
    <w:rsid w:val="00D940C6"/>
    <w:rsid w:val="00D9541A"/>
    <w:rsid w:val="00DA1073"/>
    <w:rsid w:val="00DB4F13"/>
    <w:rsid w:val="00DB7D47"/>
    <w:rsid w:val="00DD05D7"/>
    <w:rsid w:val="00DD260B"/>
    <w:rsid w:val="00DD2F3C"/>
    <w:rsid w:val="00DD3B5D"/>
    <w:rsid w:val="00DD4B5E"/>
    <w:rsid w:val="00DD51F2"/>
    <w:rsid w:val="00DE099D"/>
    <w:rsid w:val="00DE3D0A"/>
    <w:rsid w:val="00DF1523"/>
    <w:rsid w:val="00DF5E2E"/>
    <w:rsid w:val="00E06319"/>
    <w:rsid w:val="00E10B31"/>
    <w:rsid w:val="00E14E2F"/>
    <w:rsid w:val="00E433E4"/>
    <w:rsid w:val="00E70053"/>
    <w:rsid w:val="00E749E6"/>
    <w:rsid w:val="00E84B30"/>
    <w:rsid w:val="00EA6588"/>
    <w:rsid w:val="00EB377E"/>
    <w:rsid w:val="00EC2166"/>
    <w:rsid w:val="00EC6DC6"/>
    <w:rsid w:val="00ED668E"/>
    <w:rsid w:val="00EF0EDD"/>
    <w:rsid w:val="00EF28EE"/>
    <w:rsid w:val="00F004B7"/>
    <w:rsid w:val="00F13154"/>
    <w:rsid w:val="00F249C6"/>
    <w:rsid w:val="00F468D6"/>
    <w:rsid w:val="00F528AF"/>
    <w:rsid w:val="00F55B19"/>
    <w:rsid w:val="00F727EC"/>
    <w:rsid w:val="00F75A84"/>
    <w:rsid w:val="00F81D40"/>
    <w:rsid w:val="00F90870"/>
    <w:rsid w:val="00F936C6"/>
    <w:rsid w:val="00F945F1"/>
    <w:rsid w:val="00F96A53"/>
    <w:rsid w:val="00FA11D7"/>
    <w:rsid w:val="00FB41BF"/>
    <w:rsid w:val="00FD23FA"/>
    <w:rsid w:val="00FD5661"/>
    <w:rsid w:val="00FE710C"/>
    <w:rsid w:val="00FF4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04E64411"/>
  <w15:chartTrackingRefBased/>
  <w15:docId w15:val="{B81E6FCD-70B1-4228-806F-003241DF5D1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A63EB"/>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B0C5B"/>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C5A6E"/>
    <w:pPr>
      <w:keepNext/>
      <w:keepLines/>
      <w:spacing w:before="40" w:after="0"/>
      <w:outlineLvl w:val="2"/>
    </w:pPr>
    <w:rPr>
      <w:rFonts w:asciiTheme="majorHAnsi" w:hAnsiTheme="majorHAnsi" w:eastAsiaTheme="majorEastAsia"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23A1F"/>
    <w:pPr>
      <w:keepNext/>
      <w:keepLines/>
      <w:spacing w:before="40" w:after="0"/>
      <w:outlineLvl w:val="3"/>
    </w:pPr>
    <w:rPr>
      <w:rFonts w:asciiTheme="majorHAnsi" w:hAnsiTheme="majorHAnsi" w:eastAsiaTheme="majorEastAsia" w:cstheme="majorBidi"/>
      <w:i/>
      <w:iCs/>
      <w:color w:val="2E74B5" w:themeColor="accent1" w:themeShade="BF"/>
    </w:rPr>
  </w:style>
  <w:style w:type="paragraph" w:styleId="Heading5">
    <w:name w:val="heading 5"/>
    <w:basedOn w:val="Normal"/>
    <w:next w:val="Normal"/>
    <w:link w:val="Heading5Char"/>
    <w:uiPriority w:val="9"/>
    <w:unhideWhenUsed/>
    <w:qFormat/>
    <w:rsid w:val="00471F08"/>
    <w:pPr>
      <w:keepNext/>
      <w:keepLines/>
      <w:spacing w:before="40" w:after="0"/>
      <w:outlineLvl w:val="4"/>
    </w:pPr>
    <w:rPr>
      <w:rFonts w:asciiTheme="majorHAnsi" w:hAnsiTheme="majorHAnsi" w:eastAsiaTheme="majorEastAsia" w:cstheme="majorBidi"/>
      <w:color w:val="2E74B5" w:themeColor="accent1" w:themeShade="BF"/>
    </w:rPr>
  </w:style>
  <w:style w:type="paragraph" w:styleId="Heading6">
    <w:name w:val="heading 6"/>
    <w:basedOn w:val="Normal"/>
    <w:next w:val="Normal"/>
    <w:link w:val="Heading6Char"/>
    <w:uiPriority w:val="9"/>
    <w:unhideWhenUsed/>
    <w:qFormat/>
    <w:rsid w:val="00471F08"/>
    <w:pPr>
      <w:keepNext/>
      <w:keepLines/>
      <w:spacing w:before="40" w:after="0"/>
      <w:outlineLvl w:val="5"/>
    </w:pPr>
    <w:rPr>
      <w:rFonts w:asciiTheme="majorHAnsi" w:hAnsiTheme="majorHAnsi" w:eastAsiaTheme="majorEastAsia" w:cstheme="majorBidi"/>
      <w:color w:val="1F4D78"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BC5942"/>
    <w:pPr>
      <w:tabs>
        <w:tab w:val="center" w:pos="4680"/>
        <w:tab w:val="right" w:pos="9360"/>
      </w:tabs>
      <w:spacing w:after="0" w:line="240" w:lineRule="auto"/>
    </w:pPr>
  </w:style>
  <w:style w:type="character" w:styleId="HeaderChar" w:customStyle="1">
    <w:name w:val="Header Char"/>
    <w:basedOn w:val="DefaultParagraphFont"/>
    <w:link w:val="Header"/>
    <w:uiPriority w:val="99"/>
    <w:rsid w:val="00BC5942"/>
  </w:style>
  <w:style w:type="paragraph" w:styleId="Footer">
    <w:name w:val="footer"/>
    <w:basedOn w:val="Normal"/>
    <w:link w:val="FooterChar"/>
    <w:uiPriority w:val="99"/>
    <w:unhideWhenUsed/>
    <w:rsid w:val="00BC5942"/>
    <w:pPr>
      <w:tabs>
        <w:tab w:val="center" w:pos="4680"/>
        <w:tab w:val="right" w:pos="9360"/>
      </w:tabs>
      <w:spacing w:after="0" w:line="240" w:lineRule="auto"/>
    </w:pPr>
  </w:style>
  <w:style w:type="character" w:styleId="FooterChar" w:customStyle="1">
    <w:name w:val="Footer Char"/>
    <w:basedOn w:val="DefaultParagraphFont"/>
    <w:link w:val="Footer"/>
    <w:uiPriority w:val="99"/>
    <w:rsid w:val="00BC5942"/>
  </w:style>
  <w:style w:type="table" w:styleId="TableGrid">
    <w:name w:val="Table Grid"/>
    <w:basedOn w:val="TableNormal"/>
    <w:uiPriority w:val="39"/>
    <w:rsid w:val="00BC594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unhideWhenUsed/>
    <w:rsid w:val="00BC5942"/>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BC5942"/>
    <w:rPr>
      <w:rFonts w:ascii="Segoe UI" w:hAnsi="Segoe UI" w:cs="Segoe UI"/>
      <w:sz w:val="18"/>
      <w:szCs w:val="18"/>
    </w:rPr>
  </w:style>
  <w:style w:type="paragraph" w:styleId="Title">
    <w:name w:val="Title"/>
    <w:basedOn w:val="Normal"/>
    <w:next w:val="Normal"/>
    <w:link w:val="TitleChar"/>
    <w:uiPriority w:val="10"/>
    <w:qFormat/>
    <w:rsid w:val="00615F18"/>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15F18"/>
    <w:rPr>
      <w:rFonts w:asciiTheme="majorHAnsi" w:hAnsiTheme="majorHAnsi" w:eastAsiaTheme="majorEastAsia" w:cstheme="majorBidi"/>
      <w:spacing w:val="-10"/>
      <w:kern w:val="28"/>
      <w:sz w:val="56"/>
      <w:szCs w:val="56"/>
    </w:rPr>
  </w:style>
  <w:style w:type="character" w:styleId="Heading1Char" w:customStyle="1">
    <w:name w:val="Heading 1 Char"/>
    <w:basedOn w:val="DefaultParagraphFont"/>
    <w:link w:val="Heading1"/>
    <w:uiPriority w:val="9"/>
    <w:rsid w:val="003A63EB"/>
    <w:rPr>
      <w:rFonts w:asciiTheme="majorHAnsi" w:hAnsiTheme="majorHAnsi" w:eastAsiaTheme="majorEastAsia" w:cstheme="majorBidi"/>
      <w:color w:val="2E74B5" w:themeColor="accent1" w:themeShade="BF"/>
      <w:sz w:val="32"/>
      <w:szCs w:val="32"/>
    </w:rPr>
  </w:style>
  <w:style w:type="character" w:styleId="Hyperlink">
    <w:name w:val="Hyperlink"/>
    <w:basedOn w:val="DefaultParagraphFont"/>
    <w:uiPriority w:val="99"/>
    <w:unhideWhenUsed/>
    <w:rsid w:val="002864C2"/>
    <w:rPr>
      <w:color w:val="0563C1" w:themeColor="hyperlink"/>
      <w:u w:val="single"/>
    </w:rPr>
  </w:style>
  <w:style w:type="paragraph" w:styleId="TOC1">
    <w:name w:val="toc 1"/>
    <w:basedOn w:val="Normal"/>
    <w:next w:val="Normal"/>
    <w:autoRedefine/>
    <w:uiPriority w:val="39"/>
    <w:unhideWhenUsed/>
    <w:rsid w:val="002864C2"/>
    <w:pPr>
      <w:spacing w:after="100"/>
    </w:pPr>
  </w:style>
  <w:style w:type="paragraph" w:styleId="TOCHeading">
    <w:name w:val="TOC Heading"/>
    <w:basedOn w:val="Heading1"/>
    <w:next w:val="Normal"/>
    <w:uiPriority w:val="39"/>
    <w:unhideWhenUsed/>
    <w:qFormat/>
    <w:rsid w:val="002864C2"/>
    <w:pPr>
      <w:outlineLvl w:val="9"/>
    </w:pPr>
  </w:style>
  <w:style w:type="paragraph" w:styleId="ListParagraph">
    <w:name w:val="List Paragraph"/>
    <w:basedOn w:val="Normal"/>
    <w:uiPriority w:val="34"/>
    <w:qFormat/>
    <w:rsid w:val="00C34D53"/>
    <w:pPr>
      <w:ind w:left="720"/>
      <w:contextualSpacing/>
    </w:pPr>
  </w:style>
  <w:style w:type="character" w:styleId="Heading2Char" w:customStyle="1">
    <w:name w:val="Heading 2 Char"/>
    <w:basedOn w:val="DefaultParagraphFont"/>
    <w:link w:val="Heading2"/>
    <w:uiPriority w:val="9"/>
    <w:rsid w:val="003B0C5B"/>
    <w:rPr>
      <w:rFonts w:asciiTheme="majorHAnsi" w:hAnsiTheme="majorHAnsi" w:eastAsiaTheme="majorEastAsia" w:cstheme="majorBidi"/>
      <w:color w:val="2E74B5" w:themeColor="accent1" w:themeShade="BF"/>
      <w:sz w:val="26"/>
      <w:szCs w:val="26"/>
    </w:rPr>
  </w:style>
  <w:style w:type="paragraph" w:styleId="TOC2">
    <w:name w:val="toc 2"/>
    <w:basedOn w:val="Normal"/>
    <w:next w:val="Normal"/>
    <w:autoRedefine/>
    <w:uiPriority w:val="39"/>
    <w:unhideWhenUsed/>
    <w:rsid w:val="003B0C5B"/>
    <w:pPr>
      <w:spacing w:after="100"/>
      <w:ind w:left="220"/>
    </w:pPr>
  </w:style>
  <w:style w:type="character" w:styleId="Heading3Char" w:customStyle="1">
    <w:name w:val="Heading 3 Char"/>
    <w:basedOn w:val="DefaultParagraphFont"/>
    <w:link w:val="Heading3"/>
    <w:uiPriority w:val="9"/>
    <w:rsid w:val="007C5A6E"/>
    <w:rPr>
      <w:rFonts w:asciiTheme="majorHAnsi" w:hAnsiTheme="majorHAnsi" w:eastAsiaTheme="majorEastAsia" w:cstheme="majorBidi"/>
      <w:color w:val="1F4D78" w:themeColor="accent1" w:themeShade="7F"/>
      <w:sz w:val="24"/>
      <w:szCs w:val="24"/>
    </w:rPr>
  </w:style>
  <w:style w:type="paragraph" w:styleId="TOC3">
    <w:name w:val="toc 3"/>
    <w:basedOn w:val="Normal"/>
    <w:next w:val="Normal"/>
    <w:autoRedefine/>
    <w:uiPriority w:val="39"/>
    <w:unhideWhenUsed/>
    <w:rsid w:val="007C5A6E"/>
    <w:pPr>
      <w:spacing w:after="100"/>
      <w:ind w:left="440"/>
    </w:pPr>
  </w:style>
  <w:style w:type="character" w:styleId="Heading4Char" w:customStyle="1">
    <w:name w:val="Heading 4 Char"/>
    <w:basedOn w:val="DefaultParagraphFont"/>
    <w:link w:val="Heading4"/>
    <w:uiPriority w:val="9"/>
    <w:rsid w:val="00C23A1F"/>
    <w:rPr>
      <w:rFonts w:asciiTheme="majorHAnsi" w:hAnsiTheme="majorHAnsi" w:eastAsiaTheme="majorEastAsia" w:cstheme="majorBidi"/>
      <w:i/>
      <w:iCs/>
      <w:color w:val="2E74B5" w:themeColor="accent1" w:themeShade="BF"/>
    </w:rPr>
  </w:style>
  <w:style w:type="character" w:styleId="Heading5Char" w:customStyle="1">
    <w:name w:val="Heading 5 Char"/>
    <w:basedOn w:val="DefaultParagraphFont"/>
    <w:link w:val="Heading5"/>
    <w:uiPriority w:val="9"/>
    <w:rsid w:val="00471F08"/>
    <w:rPr>
      <w:rFonts w:asciiTheme="majorHAnsi" w:hAnsiTheme="majorHAnsi" w:eastAsiaTheme="majorEastAsia" w:cstheme="majorBidi"/>
      <w:color w:val="2E74B5" w:themeColor="accent1" w:themeShade="BF"/>
    </w:rPr>
  </w:style>
  <w:style w:type="character" w:styleId="Heading6Char" w:customStyle="1">
    <w:name w:val="Heading 6 Char"/>
    <w:basedOn w:val="DefaultParagraphFont"/>
    <w:link w:val="Heading6"/>
    <w:uiPriority w:val="9"/>
    <w:rsid w:val="00471F08"/>
    <w:rPr>
      <w:rFonts w:asciiTheme="majorHAnsi" w:hAnsiTheme="majorHAnsi" w:eastAsiaTheme="majorEastAsia" w:cstheme="majorBidi"/>
      <w:color w:val="1F4D78" w:themeColor="accent1" w:themeShade="7F"/>
    </w:rPr>
  </w:style>
  <w:style w:type="paragraph" w:styleId="TOC4">
    <w:name w:val="toc 4"/>
    <w:basedOn w:val="Normal"/>
    <w:next w:val="Normal"/>
    <w:autoRedefine/>
    <w:uiPriority w:val="39"/>
    <w:unhideWhenUsed/>
    <w:rsid w:val="005C4DBA"/>
    <w:pPr>
      <w:spacing w:after="100"/>
      <w:ind w:left="660"/>
    </w:pPr>
  </w:style>
  <w:style w:type="paragraph" w:styleId="TOC5">
    <w:name w:val="toc 5"/>
    <w:basedOn w:val="Normal"/>
    <w:next w:val="Normal"/>
    <w:autoRedefine/>
    <w:uiPriority w:val="39"/>
    <w:unhideWhenUsed/>
    <w:rsid w:val="005C4DBA"/>
    <w:pPr>
      <w:spacing w:after="100"/>
      <w:ind w:left="880"/>
    </w:pPr>
  </w:style>
  <w:style w:type="character" w:styleId="FollowedHyperlink">
    <w:name w:val="FollowedHyperlink"/>
    <w:basedOn w:val="DefaultParagraphFont"/>
    <w:uiPriority w:val="99"/>
    <w:semiHidden/>
    <w:unhideWhenUsed/>
    <w:rsid w:val="004A14D6"/>
    <w:rPr>
      <w:color w:val="954F72" w:themeColor="followedHyperlink"/>
      <w:u w:val="single"/>
    </w:rPr>
  </w:style>
  <w:style w:type="paragraph" w:styleId="BodyText3">
    <w:name w:val="Body Text 3"/>
    <w:basedOn w:val="Normal"/>
    <w:link w:val="BodyText3Char"/>
    <w:uiPriority w:val="99"/>
    <w:semiHidden/>
    <w:unhideWhenUsed/>
    <w:rsid w:val="00D9541A"/>
    <w:pPr>
      <w:suppressAutoHyphens/>
      <w:spacing w:after="120" w:line="240" w:lineRule="auto"/>
    </w:pPr>
    <w:rPr>
      <w:rFonts w:ascii="Arial" w:hAnsi="Arial" w:eastAsia="Times New Roman" w:cs="Times New Roman"/>
      <w:sz w:val="16"/>
      <w:szCs w:val="16"/>
      <w:lang w:eastAsia="ar-SA"/>
    </w:rPr>
  </w:style>
  <w:style w:type="character" w:styleId="BodyText3Char" w:customStyle="1">
    <w:name w:val="Body Text 3 Char"/>
    <w:basedOn w:val="DefaultParagraphFont"/>
    <w:link w:val="BodyText3"/>
    <w:uiPriority w:val="99"/>
    <w:semiHidden/>
    <w:rsid w:val="00D9541A"/>
    <w:rPr>
      <w:rFonts w:ascii="Arial" w:hAnsi="Arial" w:eastAsia="Times New Roman" w:cs="Times New Roman"/>
      <w:sz w:val="16"/>
      <w:szCs w:val="16"/>
      <w:lang w:eastAsia="ar-SA"/>
    </w:rPr>
  </w:style>
  <w:style w:type="paragraph" w:styleId="BodyText">
    <w:name w:val="Body Text"/>
    <w:basedOn w:val="Normal"/>
    <w:link w:val="BodyTextChar"/>
    <w:uiPriority w:val="99"/>
    <w:unhideWhenUsed/>
    <w:rsid w:val="00D9541A"/>
    <w:pPr>
      <w:spacing w:after="120"/>
    </w:pPr>
  </w:style>
  <w:style w:type="character" w:styleId="BodyTextChar" w:customStyle="1">
    <w:name w:val="Body Text Char"/>
    <w:basedOn w:val="DefaultParagraphFont"/>
    <w:link w:val="BodyText"/>
    <w:uiPriority w:val="99"/>
    <w:rsid w:val="00D9541A"/>
  </w:style>
  <w:style w:type="paragraph" w:styleId="ProcessSteps" w:customStyle="1">
    <w:name w:val="Process Steps"/>
    <w:basedOn w:val="Normal"/>
    <w:rsid w:val="00C015E4"/>
    <w:pPr>
      <w:numPr>
        <w:numId w:val="1"/>
      </w:numPr>
      <w:spacing w:before="120" w:after="120" w:line="240" w:lineRule="auto"/>
    </w:pPr>
    <w:rPr>
      <w:rFonts w:ascii="Century Gothic" w:hAnsi="Century Gothic" w:eastAsia="Times New Roman" w:cs="Times New Roman"/>
      <w:bCs/>
    </w:rPr>
  </w:style>
  <w:style w:type="character" w:styleId="CommentReference">
    <w:name w:val="annotation reference"/>
    <w:uiPriority w:val="99"/>
    <w:semiHidden/>
    <w:unhideWhenUsed/>
    <w:rsid w:val="00C015E4"/>
    <w:rPr>
      <w:sz w:val="16"/>
      <w:szCs w:val="16"/>
    </w:rPr>
  </w:style>
  <w:style w:type="paragraph" w:styleId="CommentText">
    <w:name w:val="annotation text"/>
    <w:basedOn w:val="Normal"/>
    <w:link w:val="CommentTextChar1"/>
    <w:uiPriority w:val="99"/>
    <w:semiHidden/>
    <w:unhideWhenUsed/>
    <w:rsid w:val="00C015E4"/>
    <w:pPr>
      <w:suppressAutoHyphens/>
      <w:spacing w:after="0" w:line="240" w:lineRule="auto"/>
    </w:pPr>
    <w:rPr>
      <w:rFonts w:ascii="Arial" w:hAnsi="Arial" w:eastAsia="Times New Roman" w:cs="Times New Roman"/>
      <w:sz w:val="20"/>
      <w:szCs w:val="20"/>
      <w:lang w:eastAsia="ar-SA"/>
    </w:rPr>
  </w:style>
  <w:style w:type="character" w:styleId="CommentTextChar" w:customStyle="1">
    <w:name w:val="Comment Text Char"/>
    <w:basedOn w:val="DefaultParagraphFont"/>
    <w:uiPriority w:val="99"/>
    <w:semiHidden/>
    <w:rsid w:val="00C015E4"/>
    <w:rPr>
      <w:sz w:val="20"/>
      <w:szCs w:val="20"/>
    </w:rPr>
  </w:style>
  <w:style w:type="character" w:styleId="CommentTextChar1" w:customStyle="1">
    <w:name w:val="Comment Text Char1"/>
    <w:link w:val="CommentText"/>
    <w:uiPriority w:val="99"/>
    <w:semiHidden/>
    <w:rsid w:val="00C015E4"/>
    <w:rPr>
      <w:rFonts w:ascii="Arial" w:hAnsi="Arial" w:eastAsia="Times New Roman" w:cs="Times New Roman"/>
      <w:sz w:val="20"/>
      <w:szCs w:val="20"/>
      <w:lang w:eastAsia="ar-SA"/>
    </w:rPr>
  </w:style>
  <w:style w:type="paragraph" w:styleId="Caption">
    <w:name w:val="caption"/>
    <w:basedOn w:val="Normal"/>
    <w:next w:val="Normal"/>
    <w:uiPriority w:val="35"/>
    <w:unhideWhenUsed/>
    <w:qFormat/>
    <w:rsid w:val="00EC6DC6"/>
    <w:pPr>
      <w:spacing w:after="200" w:line="240" w:lineRule="auto"/>
      <w:jc w:val="center"/>
    </w:pPr>
    <w:rPr>
      <w:b/>
      <w:i/>
      <w:iCs/>
      <w:color w:val="44546A" w:themeColor="text2"/>
      <w:sz w:val="20"/>
      <w:szCs w:val="18"/>
    </w:rPr>
  </w:style>
  <w:style w:type="character" w:styleId="Strong">
    <w:name w:val="Strong"/>
    <w:basedOn w:val="DefaultParagraphFont"/>
    <w:uiPriority w:val="22"/>
    <w:qFormat/>
    <w:rsid w:val="00AF53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466848">
      <w:bodyDiv w:val="1"/>
      <w:marLeft w:val="0"/>
      <w:marRight w:val="0"/>
      <w:marTop w:val="0"/>
      <w:marBottom w:val="0"/>
      <w:divBdr>
        <w:top w:val="none" w:sz="0" w:space="0" w:color="auto"/>
        <w:left w:val="none" w:sz="0" w:space="0" w:color="auto"/>
        <w:bottom w:val="none" w:sz="0" w:space="0" w:color="auto"/>
        <w:right w:val="none" w:sz="0" w:space="0" w:color="auto"/>
      </w:divBdr>
    </w:div>
    <w:div w:id="860435215">
      <w:bodyDiv w:val="1"/>
      <w:marLeft w:val="0"/>
      <w:marRight w:val="0"/>
      <w:marTop w:val="0"/>
      <w:marBottom w:val="0"/>
      <w:divBdr>
        <w:top w:val="none" w:sz="0" w:space="0" w:color="auto"/>
        <w:left w:val="none" w:sz="0" w:space="0" w:color="auto"/>
        <w:bottom w:val="none" w:sz="0" w:space="0" w:color="auto"/>
        <w:right w:val="none" w:sz="0" w:space="0" w:color="auto"/>
      </w:divBdr>
    </w:div>
    <w:div w:id="1028411414">
      <w:bodyDiv w:val="1"/>
      <w:marLeft w:val="0"/>
      <w:marRight w:val="0"/>
      <w:marTop w:val="0"/>
      <w:marBottom w:val="0"/>
      <w:divBdr>
        <w:top w:val="none" w:sz="0" w:space="0" w:color="auto"/>
        <w:left w:val="none" w:sz="0" w:space="0" w:color="auto"/>
        <w:bottom w:val="none" w:sz="0" w:space="0" w:color="auto"/>
        <w:right w:val="none" w:sz="0" w:space="0" w:color="auto"/>
      </w:divBdr>
    </w:div>
    <w:div w:id="1187449817">
      <w:bodyDiv w:val="1"/>
      <w:marLeft w:val="0"/>
      <w:marRight w:val="0"/>
      <w:marTop w:val="0"/>
      <w:marBottom w:val="0"/>
      <w:divBdr>
        <w:top w:val="none" w:sz="0" w:space="0" w:color="auto"/>
        <w:left w:val="none" w:sz="0" w:space="0" w:color="auto"/>
        <w:bottom w:val="none" w:sz="0" w:space="0" w:color="auto"/>
        <w:right w:val="none" w:sz="0" w:space="0" w:color="auto"/>
      </w:divBdr>
    </w:div>
    <w:div w:id="1273777893">
      <w:bodyDiv w:val="1"/>
      <w:marLeft w:val="0"/>
      <w:marRight w:val="0"/>
      <w:marTop w:val="0"/>
      <w:marBottom w:val="0"/>
      <w:divBdr>
        <w:top w:val="none" w:sz="0" w:space="0" w:color="auto"/>
        <w:left w:val="none" w:sz="0" w:space="0" w:color="auto"/>
        <w:bottom w:val="none" w:sz="0" w:space="0" w:color="auto"/>
        <w:right w:val="none" w:sz="0" w:space="0" w:color="auto"/>
      </w:divBdr>
    </w:div>
    <w:div w:id="1419138360">
      <w:bodyDiv w:val="1"/>
      <w:marLeft w:val="0"/>
      <w:marRight w:val="0"/>
      <w:marTop w:val="0"/>
      <w:marBottom w:val="0"/>
      <w:divBdr>
        <w:top w:val="none" w:sz="0" w:space="0" w:color="auto"/>
        <w:left w:val="none" w:sz="0" w:space="0" w:color="auto"/>
        <w:bottom w:val="none" w:sz="0" w:space="0" w:color="auto"/>
        <w:right w:val="none" w:sz="0" w:space="0" w:color="auto"/>
      </w:divBdr>
      <w:divsChild>
        <w:div w:id="2113235664">
          <w:marLeft w:val="0"/>
          <w:marRight w:val="0"/>
          <w:marTop w:val="0"/>
          <w:marBottom w:val="0"/>
          <w:divBdr>
            <w:top w:val="none" w:sz="0" w:space="0" w:color="auto"/>
            <w:left w:val="none" w:sz="0" w:space="0" w:color="auto"/>
            <w:bottom w:val="none" w:sz="0" w:space="0" w:color="auto"/>
            <w:right w:val="none" w:sz="0" w:space="0" w:color="auto"/>
          </w:divBdr>
          <w:divsChild>
            <w:div w:id="1467048760">
              <w:marLeft w:val="0"/>
              <w:marRight w:val="0"/>
              <w:marTop w:val="0"/>
              <w:marBottom w:val="0"/>
              <w:divBdr>
                <w:top w:val="none" w:sz="0" w:space="0" w:color="auto"/>
                <w:left w:val="none" w:sz="0" w:space="0" w:color="auto"/>
                <w:bottom w:val="none" w:sz="0" w:space="0" w:color="auto"/>
                <w:right w:val="none" w:sz="0" w:space="0" w:color="auto"/>
              </w:divBdr>
              <w:divsChild>
                <w:div w:id="1418747769">
                  <w:marLeft w:val="0"/>
                  <w:marRight w:val="0"/>
                  <w:marTop w:val="0"/>
                  <w:marBottom w:val="0"/>
                  <w:divBdr>
                    <w:top w:val="none" w:sz="0" w:space="0" w:color="auto"/>
                    <w:left w:val="none" w:sz="0" w:space="0" w:color="auto"/>
                    <w:bottom w:val="none" w:sz="0" w:space="0" w:color="auto"/>
                    <w:right w:val="none" w:sz="0" w:space="0" w:color="auto"/>
                  </w:divBdr>
                  <w:divsChild>
                    <w:div w:id="850948726">
                      <w:marLeft w:val="0"/>
                      <w:marRight w:val="0"/>
                      <w:marTop w:val="0"/>
                      <w:marBottom w:val="0"/>
                      <w:divBdr>
                        <w:top w:val="none" w:sz="0" w:space="0" w:color="auto"/>
                        <w:left w:val="none" w:sz="0" w:space="0" w:color="auto"/>
                        <w:bottom w:val="none" w:sz="0" w:space="0" w:color="auto"/>
                        <w:right w:val="none" w:sz="0" w:space="0" w:color="auto"/>
                      </w:divBdr>
                      <w:divsChild>
                        <w:div w:id="551313359">
                          <w:marLeft w:val="0"/>
                          <w:marRight w:val="0"/>
                          <w:marTop w:val="0"/>
                          <w:marBottom w:val="0"/>
                          <w:divBdr>
                            <w:top w:val="none" w:sz="0" w:space="0" w:color="auto"/>
                            <w:left w:val="none" w:sz="0" w:space="0" w:color="auto"/>
                            <w:bottom w:val="none" w:sz="0" w:space="0" w:color="auto"/>
                            <w:right w:val="none" w:sz="0" w:space="0" w:color="auto"/>
                          </w:divBdr>
                          <w:divsChild>
                            <w:div w:id="908731612">
                              <w:marLeft w:val="0"/>
                              <w:marRight w:val="0"/>
                              <w:marTop w:val="0"/>
                              <w:marBottom w:val="0"/>
                              <w:divBdr>
                                <w:top w:val="none" w:sz="0" w:space="0" w:color="auto"/>
                                <w:left w:val="none" w:sz="0" w:space="0" w:color="auto"/>
                                <w:bottom w:val="none" w:sz="0" w:space="0" w:color="auto"/>
                                <w:right w:val="none" w:sz="0" w:space="0" w:color="auto"/>
                              </w:divBdr>
                              <w:divsChild>
                                <w:div w:id="1296520760">
                                  <w:marLeft w:val="0"/>
                                  <w:marRight w:val="0"/>
                                  <w:marTop w:val="0"/>
                                  <w:marBottom w:val="0"/>
                                  <w:divBdr>
                                    <w:top w:val="none" w:sz="0" w:space="0" w:color="auto"/>
                                    <w:left w:val="none" w:sz="0" w:space="0" w:color="auto"/>
                                    <w:bottom w:val="none" w:sz="0" w:space="0" w:color="auto"/>
                                    <w:right w:val="none" w:sz="0" w:space="0" w:color="auto"/>
                                  </w:divBdr>
                                  <w:divsChild>
                                    <w:div w:id="196889243">
                                      <w:marLeft w:val="0"/>
                                      <w:marRight w:val="0"/>
                                      <w:marTop w:val="0"/>
                                      <w:marBottom w:val="0"/>
                                      <w:divBdr>
                                        <w:top w:val="none" w:sz="0" w:space="0" w:color="auto"/>
                                        <w:left w:val="none" w:sz="0" w:space="0" w:color="auto"/>
                                        <w:bottom w:val="none" w:sz="0" w:space="0" w:color="auto"/>
                                        <w:right w:val="none" w:sz="0" w:space="0" w:color="auto"/>
                                      </w:divBdr>
                                      <w:divsChild>
                                        <w:div w:id="587813077">
                                          <w:marLeft w:val="0"/>
                                          <w:marRight w:val="0"/>
                                          <w:marTop w:val="0"/>
                                          <w:marBottom w:val="0"/>
                                          <w:divBdr>
                                            <w:top w:val="none" w:sz="0" w:space="0" w:color="auto"/>
                                            <w:left w:val="none" w:sz="0" w:space="0" w:color="auto"/>
                                            <w:bottom w:val="none" w:sz="0" w:space="0" w:color="auto"/>
                                            <w:right w:val="none" w:sz="0" w:space="0" w:color="auto"/>
                                          </w:divBdr>
                                          <w:divsChild>
                                            <w:div w:id="846479589">
                                              <w:marLeft w:val="0"/>
                                              <w:marRight w:val="0"/>
                                              <w:marTop w:val="0"/>
                                              <w:marBottom w:val="0"/>
                                              <w:divBdr>
                                                <w:top w:val="none" w:sz="0" w:space="0" w:color="auto"/>
                                                <w:left w:val="none" w:sz="0" w:space="0" w:color="auto"/>
                                                <w:bottom w:val="none" w:sz="0" w:space="0" w:color="auto"/>
                                                <w:right w:val="none" w:sz="0" w:space="0" w:color="auto"/>
                                              </w:divBdr>
                                              <w:divsChild>
                                                <w:div w:id="170994485">
                                                  <w:marLeft w:val="0"/>
                                                  <w:marRight w:val="0"/>
                                                  <w:marTop w:val="0"/>
                                                  <w:marBottom w:val="0"/>
                                                  <w:divBdr>
                                                    <w:top w:val="none" w:sz="0" w:space="0" w:color="auto"/>
                                                    <w:left w:val="none" w:sz="0" w:space="0" w:color="auto"/>
                                                    <w:bottom w:val="none" w:sz="0" w:space="0" w:color="auto"/>
                                                    <w:right w:val="none" w:sz="0" w:space="0" w:color="auto"/>
                                                  </w:divBdr>
                                                  <w:divsChild>
                                                    <w:div w:id="837575297">
                                                      <w:marLeft w:val="0"/>
                                                      <w:marRight w:val="0"/>
                                                      <w:marTop w:val="0"/>
                                                      <w:marBottom w:val="0"/>
                                                      <w:divBdr>
                                                        <w:top w:val="none" w:sz="0" w:space="0" w:color="auto"/>
                                                        <w:left w:val="none" w:sz="0" w:space="0" w:color="auto"/>
                                                        <w:bottom w:val="none" w:sz="0" w:space="0" w:color="auto"/>
                                                        <w:right w:val="none" w:sz="0" w:space="0" w:color="auto"/>
                                                      </w:divBdr>
                                                      <w:divsChild>
                                                        <w:div w:id="1313634430">
                                                          <w:marLeft w:val="0"/>
                                                          <w:marRight w:val="0"/>
                                                          <w:marTop w:val="0"/>
                                                          <w:marBottom w:val="0"/>
                                                          <w:divBdr>
                                                            <w:top w:val="single" w:sz="6" w:space="0" w:color="AEC1CE"/>
                                                            <w:left w:val="none" w:sz="0" w:space="0" w:color="auto"/>
                                                            <w:bottom w:val="none" w:sz="0" w:space="0" w:color="auto"/>
                                                            <w:right w:val="none" w:sz="0" w:space="0" w:color="auto"/>
                                                          </w:divBdr>
                                                          <w:divsChild>
                                                            <w:div w:id="686252271">
                                                              <w:marLeft w:val="0"/>
                                                              <w:marRight w:val="0"/>
                                                              <w:marTop w:val="0"/>
                                                              <w:marBottom w:val="0"/>
                                                              <w:divBdr>
                                                                <w:top w:val="none" w:sz="0" w:space="0" w:color="auto"/>
                                                                <w:left w:val="none" w:sz="0" w:space="0" w:color="auto"/>
                                                                <w:bottom w:val="none" w:sz="0" w:space="0" w:color="auto"/>
                                                                <w:right w:val="none" w:sz="0" w:space="0" w:color="auto"/>
                                                              </w:divBdr>
                                                              <w:divsChild>
                                                                <w:div w:id="1013922314">
                                                                  <w:marLeft w:val="0"/>
                                                                  <w:marRight w:val="0"/>
                                                                  <w:marTop w:val="0"/>
                                                                  <w:marBottom w:val="0"/>
                                                                  <w:divBdr>
                                                                    <w:top w:val="none" w:sz="0" w:space="0" w:color="auto"/>
                                                                    <w:left w:val="none" w:sz="0" w:space="0" w:color="auto"/>
                                                                    <w:bottom w:val="none" w:sz="0" w:space="0" w:color="auto"/>
                                                                    <w:right w:val="none" w:sz="0" w:space="0" w:color="auto"/>
                                                                  </w:divBdr>
                                                                  <w:divsChild>
                                                                    <w:div w:id="1232883762">
                                                                      <w:marLeft w:val="480"/>
                                                                      <w:marRight w:val="0"/>
                                                                      <w:marTop w:val="0"/>
                                                                      <w:marBottom w:val="0"/>
                                                                      <w:divBdr>
                                                                        <w:top w:val="none" w:sz="0" w:space="0" w:color="auto"/>
                                                                        <w:left w:val="none" w:sz="0" w:space="0" w:color="auto"/>
                                                                        <w:bottom w:val="none" w:sz="0" w:space="0" w:color="auto"/>
                                                                        <w:right w:val="none" w:sz="0" w:space="0" w:color="auto"/>
                                                                      </w:divBdr>
                                                                      <w:divsChild>
                                                                        <w:div w:id="353924621">
                                                                          <w:marLeft w:val="0"/>
                                                                          <w:marRight w:val="0"/>
                                                                          <w:marTop w:val="0"/>
                                                                          <w:marBottom w:val="0"/>
                                                                          <w:divBdr>
                                                                            <w:top w:val="none" w:sz="0" w:space="0" w:color="auto"/>
                                                                            <w:left w:val="none" w:sz="0" w:space="0" w:color="auto"/>
                                                                            <w:bottom w:val="none" w:sz="0" w:space="0" w:color="auto"/>
                                                                            <w:right w:val="none" w:sz="0" w:space="0" w:color="auto"/>
                                                                          </w:divBdr>
                                                                        </w:div>
                                                                        <w:div w:id="693725587">
                                                                          <w:marLeft w:val="0"/>
                                                                          <w:marRight w:val="0"/>
                                                                          <w:marTop w:val="0"/>
                                                                          <w:marBottom w:val="0"/>
                                                                          <w:divBdr>
                                                                            <w:top w:val="none" w:sz="0" w:space="0" w:color="auto"/>
                                                                            <w:left w:val="none" w:sz="0" w:space="0" w:color="auto"/>
                                                                            <w:bottom w:val="none" w:sz="0" w:space="0" w:color="auto"/>
                                                                            <w:right w:val="none" w:sz="0" w:space="0" w:color="auto"/>
                                                                          </w:divBdr>
                                                                          <w:divsChild>
                                                                            <w:div w:id="886405853">
                                                                              <w:marLeft w:val="240"/>
                                                                              <w:marRight w:val="0"/>
                                                                              <w:marTop w:val="0"/>
                                                                              <w:marBottom w:val="0"/>
                                                                              <w:divBdr>
                                                                                <w:top w:val="none" w:sz="0" w:space="0" w:color="auto"/>
                                                                                <w:left w:val="none" w:sz="0" w:space="0" w:color="auto"/>
                                                                                <w:bottom w:val="none" w:sz="0" w:space="0" w:color="auto"/>
                                                                                <w:right w:val="none" w:sz="0" w:space="0" w:color="auto"/>
                                                                              </w:divBdr>
                                                                            </w:div>
                                                                          </w:divsChild>
                                                                        </w:div>
                                                                        <w:div w:id="1329867167">
                                                                          <w:marLeft w:val="0"/>
                                                                          <w:marRight w:val="0"/>
                                                                          <w:marTop w:val="0"/>
                                                                          <w:marBottom w:val="0"/>
                                                                          <w:divBdr>
                                                                            <w:top w:val="none" w:sz="0" w:space="0" w:color="auto"/>
                                                                            <w:left w:val="none" w:sz="0" w:space="0" w:color="auto"/>
                                                                            <w:bottom w:val="none" w:sz="0" w:space="0" w:color="auto"/>
                                                                            <w:right w:val="none" w:sz="0" w:space="0" w:color="auto"/>
                                                                          </w:divBdr>
                                                                          <w:divsChild>
                                                                            <w:div w:id="181706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8407677">
      <w:bodyDiv w:val="1"/>
      <w:marLeft w:val="0"/>
      <w:marRight w:val="0"/>
      <w:marTop w:val="0"/>
      <w:marBottom w:val="0"/>
      <w:divBdr>
        <w:top w:val="none" w:sz="0" w:space="0" w:color="auto"/>
        <w:left w:val="none" w:sz="0" w:space="0" w:color="auto"/>
        <w:bottom w:val="none" w:sz="0" w:space="0" w:color="auto"/>
        <w:right w:val="none" w:sz="0" w:space="0" w:color="auto"/>
      </w:divBdr>
    </w:div>
    <w:div w:id="1753969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16.png" Id="rId26" /><Relationship Type="http://schemas.openxmlformats.org/officeDocument/2006/relationships/image" Target="media/image29.png" Id="rId39" /><Relationship Type="http://schemas.openxmlformats.org/officeDocument/2006/relationships/image" Target="media/image11.png" Id="rId21" /><Relationship Type="http://schemas.openxmlformats.org/officeDocument/2006/relationships/image" Target="media/image24.png" Id="rId34" /><Relationship Type="http://schemas.openxmlformats.org/officeDocument/2006/relationships/image" Target="media/image32.png" Id="rId42" /><Relationship Type="http://schemas.openxmlformats.org/officeDocument/2006/relationships/image" Target="media/image37.png" Id="rId47" /><Relationship Type="http://schemas.openxmlformats.org/officeDocument/2006/relationships/image" Target="media/image40.png" Id="rId50"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9.png" Id="rId29" /><Relationship Type="http://schemas.openxmlformats.org/officeDocument/2006/relationships/image" Target="media/image1.png" Id="rId11" /><Relationship Type="http://schemas.openxmlformats.org/officeDocument/2006/relationships/image" Target="media/image14.png" Id="rId24" /><Relationship Type="http://schemas.openxmlformats.org/officeDocument/2006/relationships/image" Target="media/image22.png" Id="rId32" /><Relationship Type="http://schemas.openxmlformats.org/officeDocument/2006/relationships/image" Target="media/image27.png" Id="rId37" /><Relationship Type="http://schemas.openxmlformats.org/officeDocument/2006/relationships/image" Target="media/image30.png" Id="rId40" /><Relationship Type="http://schemas.openxmlformats.org/officeDocument/2006/relationships/image" Target="media/image35.png" Id="rId45" /><Relationship Type="http://schemas.openxmlformats.org/officeDocument/2006/relationships/fontTable" Target="fontTable.xml" Id="rId53"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image" Target="media/image21.png" Id="rId31" /><Relationship Type="http://schemas.openxmlformats.org/officeDocument/2006/relationships/image" Target="media/image34.png" Id="rId44" /><Relationship Type="http://schemas.openxmlformats.org/officeDocument/2006/relationships/header" Target="header1.xml" Id="rId52"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image" Target="media/image17.png" Id="rId27" /><Relationship Type="http://schemas.openxmlformats.org/officeDocument/2006/relationships/image" Target="media/image20.png" Id="rId30" /><Relationship Type="http://schemas.openxmlformats.org/officeDocument/2006/relationships/image" Target="media/image25.png" Id="rId35" /><Relationship Type="http://schemas.openxmlformats.org/officeDocument/2006/relationships/image" Target="media/image33.png" Id="rId43" /><Relationship Type="http://schemas.openxmlformats.org/officeDocument/2006/relationships/image" Target="media/image38.png" Id="rId48" /><Relationship Type="http://schemas.openxmlformats.org/officeDocument/2006/relationships/webSettings" Target="webSettings.xml" Id="rId8" /><Relationship Type="http://schemas.openxmlformats.org/officeDocument/2006/relationships/image" Target="media/image41.png" Id="rId51" /><Relationship Type="http://schemas.openxmlformats.org/officeDocument/2006/relationships/customXml" Target="../customXml/item3.xml" Id="rId3"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image" Target="media/image15.png" Id="rId25" /><Relationship Type="http://schemas.openxmlformats.org/officeDocument/2006/relationships/image" Target="media/image23.png" Id="rId33" /><Relationship Type="http://schemas.openxmlformats.org/officeDocument/2006/relationships/image" Target="media/image28.png" Id="rId38" /><Relationship Type="http://schemas.openxmlformats.org/officeDocument/2006/relationships/image" Target="media/image36.png" Id="rId46" /><Relationship Type="http://schemas.openxmlformats.org/officeDocument/2006/relationships/image" Target="media/image10.png" Id="rId20" /><Relationship Type="http://schemas.openxmlformats.org/officeDocument/2006/relationships/image" Target="media/image31.png" Id="rId41" /><Relationship Type="http://schemas.openxmlformats.org/officeDocument/2006/relationships/theme" Target="theme/theme1.xml" Id="rId54"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5.png" Id="rId15" /><Relationship Type="http://schemas.openxmlformats.org/officeDocument/2006/relationships/image" Target="media/image13.png" Id="rId23" /><Relationship Type="http://schemas.openxmlformats.org/officeDocument/2006/relationships/image" Target="media/image18.png" Id="rId28" /><Relationship Type="http://schemas.openxmlformats.org/officeDocument/2006/relationships/image" Target="media/image26.png" Id="rId36" /><Relationship Type="http://schemas.openxmlformats.org/officeDocument/2006/relationships/image" Target="media/image39.png" Id="rId49" /></Relationships>
</file>

<file path=word/_rels/header1.xml.rels><?xml version="1.0" encoding="UTF-8" standalone="yes"?>
<Relationships xmlns="http://schemas.openxmlformats.org/package/2006/relationships"><Relationship Id="rId1"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DA4C90FBB9F942ACFE5B13E5E0CFE1" ma:contentTypeVersion="13" ma:contentTypeDescription="Create a new document." ma:contentTypeScope="" ma:versionID="1bbc5e384bb67592ff52e74071ceb313">
  <xsd:schema xmlns:xsd="http://www.w3.org/2001/XMLSchema" xmlns:xs="http://www.w3.org/2001/XMLSchema" xmlns:p="http://schemas.microsoft.com/office/2006/metadata/properties" xmlns:ns2="673607f9-f499-42b2-acf8-f2bb2563eab0" xmlns:ns3="81cfdd88-8520-4503-ba7d-7edb1c48f99b" targetNamespace="http://schemas.microsoft.com/office/2006/metadata/properties" ma:root="true" ma:fieldsID="bf04c27053ceca7bd2410f59b69fa07c" ns2:_="" ns3:_="">
    <xsd:import namespace="673607f9-f499-42b2-acf8-f2bb2563eab0"/>
    <xsd:import namespace="81cfdd88-8520-4503-ba7d-7edb1c48f99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3607f9-f499-42b2-acf8-f2bb2563ea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1cfdd88-8520-4503-ba7d-7edb1c48f99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A6579B5-6476-4DC0-9544-6285FBE85CAC}"/>
</file>

<file path=customXml/itemProps2.xml><?xml version="1.0" encoding="utf-8"?>
<ds:datastoreItem xmlns:ds="http://schemas.openxmlformats.org/officeDocument/2006/customXml" ds:itemID="{DAE99622-4B15-45F8-8A7C-F7A0F4058621}">
  <ds:schemaRefs>
    <ds:schemaRef ds:uri="http://schemas.microsoft.com/sharepoint/v3/contenttype/forms"/>
  </ds:schemaRefs>
</ds:datastoreItem>
</file>

<file path=customXml/itemProps3.xml><?xml version="1.0" encoding="utf-8"?>
<ds:datastoreItem xmlns:ds="http://schemas.openxmlformats.org/officeDocument/2006/customXml" ds:itemID="{ABFA0345-60D1-45C5-9039-E4DF8711898B}">
  <ds:schemaRefs>
    <ds:schemaRef ds:uri="http://schemas.openxmlformats.org/officeDocument/2006/bibliography"/>
  </ds:schemaRefs>
</ds:datastoreItem>
</file>

<file path=customXml/itemProps4.xml><?xml version="1.0" encoding="utf-8"?>
<ds:datastoreItem xmlns:ds="http://schemas.openxmlformats.org/officeDocument/2006/customXml" ds:itemID="{AB9DB3EC-F6C6-4401-9962-5441A3A0246B}">
  <ds:schemaRefs>
    <ds:schemaRef ds:uri="http://purl.org/dc/elements/1.1/"/>
    <ds:schemaRef ds:uri="http://schemas.microsoft.com/office/2006/metadata/properties"/>
    <ds:schemaRef ds:uri="http://schemas.openxmlformats.org/package/2006/metadata/core-properties"/>
    <ds:schemaRef ds:uri="http://purl.org/dc/terms/"/>
    <ds:schemaRef ds:uri="673607f9-f499-42b2-acf8-f2bb2563eab0"/>
    <ds:schemaRef ds:uri="http://schemas.microsoft.com/office/infopath/2007/PartnerControls"/>
    <ds:schemaRef ds:uri="http://schemas.microsoft.com/office/2006/documentManagement/types"/>
    <ds:schemaRef ds:uri="81cfdd88-8520-4503-ba7d-7edb1c48f99b"/>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2424</Words>
  <Characters>13821</Characters>
  <Application>Microsoft Office Word</Application>
  <DocSecurity>4</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Johnson Controls, Inc.</Company>
  <LinksUpToDate>false</LinksUpToDate>
  <CharactersWithSpaces>16213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Muthu Valayudam Arumugam</dc:creator>
  <cp:keywords/>
  <dc:description/>
  <cp:lastModifiedBy>Paul Wilmot</cp:lastModifiedBy>
  <cp:revision>39</cp:revision>
  <cp:lastPrinted>2018-02-16T22:46:00Z</cp:lastPrinted>
  <dcterms:created xsi:type="dcterms:W3CDTF">2018-02-16T19:47:00Z</dcterms:created>
  <dcterms:modified xsi:type="dcterms:W3CDTF">2021-07-29T21:33:00Z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0x01010030DA4C90FBB9F942ACFE5B13E5E0CFE1</vt:lpwstr>
  </property>
  <property fmtid="{D5CDD505-2E9C-101B-9397-08002B2CF9AE}" pid="3" name="MSIP_Label_f5210792-6e5f-4945-9946-e33b2c1b77aa_Enabled">
    <vt:lpwstr>True</vt:lpwstr>
  </property>
  <property fmtid="{D5CDD505-2E9C-101B-9397-08002B2CF9AE}" pid="4" name="MSIP_Label_f5210792-6e5f-4945-9946-e33b2c1b77aa_SiteId">
    <vt:lpwstr>21f195bc-13e5-4339-82ea-ef8b8ecdd0a9</vt:lpwstr>
  </property>
  <property fmtid="{D5CDD505-2E9C-101B-9397-08002B2CF9AE}" pid="5" name="MSIP_Label_f5210792-6e5f-4945-9946-e33b2c1b77aa_Ref">
    <vt:lpwstr>https://api.informationprotection.azure.com/api/21f195bc-13e5-4339-82ea-ef8b8ecdd0a9</vt:lpwstr>
  </property>
  <property fmtid="{D5CDD505-2E9C-101B-9397-08002B2CF9AE}" pid="6" name="MSIP_Label_f5210792-6e5f-4945-9946-e33b2c1b77aa_SetBy">
    <vt:lpwstr>awilmop@adient.com</vt:lpwstr>
  </property>
  <property fmtid="{D5CDD505-2E9C-101B-9397-08002B2CF9AE}" pid="7" name="MSIP_Label_f5210792-6e5f-4945-9946-e33b2c1b77aa_SetDate">
    <vt:lpwstr>2018-02-16T11:47:08.7034058+01:00</vt:lpwstr>
  </property>
  <property fmtid="{D5CDD505-2E9C-101B-9397-08002B2CF9AE}" pid="8" name="MSIP_Label_f5210792-6e5f-4945-9946-e33b2c1b77aa_Name">
    <vt:lpwstr>Internal</vt:lpwstr>
  </property>
  <property fmtid="{D5CDD505-2E9C-101B-9397-08002B2CF9AE}" pid="9" name="MSIP_Label_f5210792-6e5f-4945-9946-e33b2c1b77aa_Application">
    <vt:lpwstr>Microsoft Azure Information Protection</vt:lpwstr>
  </property>
  <property fmtid="{D5CDD505-2E9C-101B-9397-08002B2CF9AE}" pid="10" name="MSIP_Label_f5210792-6e5f-4945-9946-e33b2c1b77aa_Extended_MSFT_Method">
    <vt:lpwstr>Automatic</vt:lpwstr>
  </property>
  <property fmtid="{D5CDD505-2E9C-101B-9397-08002B2CF9AE}" pid="11" name="MSIP_Label_dd77c177-921f-4c67-aad2-9844fb8189cd_Enabled">
    <vt:lpwstr>True</vt:lpwstr>
  </property>
  <property fmtid="{D5CDD505-2E9C-101B-9397-08002B2CF9AE}" pid="12" name="MSIP_Label_dd77c177-921f-4c67-aad2-9844fb8189cd_SiteId">
    <vt:lpwstr>21f195bc-13e5-4339-82ea-ef8b8ecdd0a9</vt:lpwstr>
  </property>
  <property fmtid="{D5CDD505-2E9C-101B-9397-08002B2CF9AE}" pid="13" name="MSIP_Label_dd77c177-921f-4c67-aad2-9844fb8189cd_Ref">
    <vt:lpwstr>https://api.informationprotection.azure.com/api/21f195bc-13e5-4339-82ea-ef8b8ecdd0a9</vt:lpwstr>
  </property>
  <property fmtid="{D5CDD505-2E9C-101B-9397-08002B2CF9AE}" pid="14" name="MSIP_Label_dd77c177-921f-4c67-aad2-9844fb8189cd_SetBy">
    <vt:lpwstr>awilmop@adient.com</vt:lpwstr>
  </property>
  <property fmtid="{D5CDD505-2E9C-101B-9397-08002B2CF9AE}" pid="15" name="MSIP_Label_dd77c177-921f-4c67-aad2-9844fb8189cd_SetDate">
    <vt:lpwstr>2018-02-16T11:47:08.7134073+01:00</vt:lpwstr>
  </property>
  <property fmtid="{D5CDD505-2E9C-101B-9397-08002B2CF9AE}" pid="16" name="MSIP_Label_dd77c177-921f-4c67-aad2-9844fb8189cd_Name">
    <vt:lpwstr>Adient INTERNAL</vt:lpwstr>
  </property>
  <property fmtid="{D5CDD505-2E9C-101B-9397-08002B2CF9AE}" pid="17" name="MSIP_Label_dd77c177-921f-4c67-aad2-9844fb8189cd_Application">
    <vt:lpwstr>Microsoft Azure Information Protection</vt:lpwstr>
  </property>
  <property fmtid="{D5CDD505-2E9C-101B-9397-08002B2CF9AE}" pid="18" name="MSIP_Label_dd77c177-921f-4c67-aad2-9844fb8189cd_Extended_MSFT_Method">
    <vt:lpwstr>Automatic</vt:lpwstr>
  </property>
  <property fmtid="{D5CDD505-2E9C-101B-9397-08002B2CF9AE}" pid="19" name="MSIP_Label_dd77c177-921f-4c67-aad2-9844fb8189cd_Parent">
    <vt:lpwstr>f5210792-6e5f-4945-9946-e33b2c1b77aa</vt:lpwstr>
  </property>
  <property fmtid="{D5CDD505-2E9C-101B-9397-08002B2CF9AE}" pid="20" name="Sensitivity">
    <vt:lpwstr>Internal Adient INTERNAL</vt:lpwstr>
  </property>
  <property fmtid="{D5CDD505-2E9C-101B-9397-08002B2CF9AE}" pid="21" name="Order">
    <vt:r8>41500</vt:r8>
  </property>
  <property fmtid="{D5CDD505-2E9C-101B-9397-08002B2CF9AE}" pid="22" name="xd_Signature">
    <vt:bool>false</vt:bool>
  </property>
  <property fmtid="{D5CDD505-2E9C-101B-9397-08002B2CF9AE}" pid="23" name="xd_ProgID">
    <vt:lpwstr/>
  </property>
  <property fmtid="{D5CDD505-2E9C-101B-9397-08002B2CF9AE}" pid="24" name="ComplianceAssetId">
    <vt:lpwstr/>
  </property>
  <property fmtid="{D5CDD505-2E9C-101B-9397-08002B2CF9AE}" pid="25" name="TemplateUrl">
    <vt:lpwstr/>
  </property>
  <property fmtid="{D5CDD505-2E9C-101B-9397-08002B2CF9AE}" pid="26" name="_SourceUrl">
    <vt:lpwstr/>
  </property>
  <property fmtid="{D5CDD505-2E9C-101B-9397-08002B2CF9AE}" pid="27" name="_SharedFileIndex">
    <vt:lpwstr/>
  </property>
</Properties>
</file>