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E64411" w14:textId="77777777"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04E64412" w14:textId="77777777" w:rsidR="00B758FF" w:rsidRPr="00B758FF" w:rsidRDefault="00B758FF" w:rsidP="009331F0">
      <w:pPr>
        <w:jc w:val="both"/>
      </w:pPr>
    </w:p>
    <w:p w14:paraId="04E64413" w14:textId="77777777" w:rsidR="00615F18" w:rsidRDefault="00615F18" w:rsidP="009331F0">
      <w:pPr>
        <w:pStyle w:val="Title"/>
        <w:jc w:val="both"/>
      </w:pPr>
    </w:p>
    <w:p w14:paraId="04E64414" w14:textId="77777777" w:rsidR="004B653D" w:rsidRPr="004B653D" w:rsidRDefault="004B653D" w:rsidP="009331F0">
      <w:pPr>
        <w:jc w:val="both"/>
      </w:pPr>
    </w:p>
    <w:p w14:paraId="04E64415" w14:textId="22249E45" w:rsidR="004B653D" w:rsidRPr="004B653D" w:rsidRDefault="004B653D" w:rsidP="00470991">
      <w:pPr>
        <w:pStyle w:val="Title"/>
        <w:jc w:val="center"/>
        <w:rPr>
          <w:b/>
        </w:rPr>
      </w:pPr>
      <w:r w:rsidRPr="004B653D">
        <w:rPr>
          <w:b/>
        </w:rPr>
        <w:t xml:space="preserve">G2 </w:t>
      </w:r>
      <w:r w:rsidR="005C7E8E">
        <w:rPr>
          <w:b/>
        </w:rPr>
        <w:t>EE</w:t>
      </w:r>
    </w:p>
    <w:p w14:paraId="04E64416" w14:textId="28FAB91C" w:rsidR="00615F18" w:rsidRDefault="00F44786" w:rsidP="00470991">
      <w:pPr>
        <w:pStyle w:val="Title"/>
        <w:jc w:val="center"/>
      </w:pPr>
      <w:r>
        <w:rPr>
          <w:b/>
        </w:rPr>
        <w:t>Shipping</w:t>
      </w:r>
      <w:r w:rsidR="00EF5064">
        <w:rPr>
          <w:b/>
        </w:rPr>
        <w:t xml:space="preserve"> and Customer Returns</w:t>
      </w:r>
    </w:p>
    <w:p w14:paraId="04E64417" w14:textId="77777777" w:rsidR="002C6CFA" w:rsidRDefault="002C6CFA" w:rsidP="009331F0">
      <w:pPr>
        <w:jc w:val="both"/>
      </w:pPr>
    </w:p>
    <w:p w14:paraId="04E64418" w14:textId="77777777" w:rsidR="002C6CFA" w:rsidRDefault="002C6CFA" w:rsidP="009331F0">
      <w:pPr>
        <w:jc w:val="both"/>
      </w:pPr>
    </w:p>
    <w:p w14:paraId="04E64419" w14:textId="77777777" w:rsidR="004B653D" w:rsidRDefault="004B653D" w:rsidP="009331F0">
      <w:pPr>
        <w:jc w:val="both"/>
      </w:pPr>
    </w:p>
    <w:p w14:paraId="04E6441A" w14:textId="77777777" w:rsidR="002C6CFA" w:rsidRDefault="002C6CFA" w:rsidP="009331F0">
      <w:pPr>
        <w:jc w:val="both"/>
      </w:pPr>
    </w:p>
    <w:p w14:paraId="04E6441B" w14:textId="77777777" w:rsidR="002C6CFA" w:rsidRPr="002C6CFA" w:rsidRDefault="002C6CFA" w:rsidP="009331F0">
      <w:pPr>
        <w:jc w:val="both"/>
      </w:pPr>
    </w:p>
    <w:p w14:paraId="04E6441C" w14:textId="77777777" w:rsidR="00615F18" w:rsidRDefault="00615F18" w:rsidP="009331F0">
      <w:pPr>
        <w:pStyle w:val="Title"/>
        <w:jc w:val="both"/>
      </w:pPr>
    </w:p>
    <w:p w14:paraId="04E6441D" w14:textId="4BD704BD"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14:paraId="6B62089B" w14:textId="7FA34EE3" w:rsidR="005837EE" w:rsidRPr="005837EE" w:rsidRDefault="00F44786" w:rsidP="005837EE">
      <w:pPr>
        <w:pStyle w:val="Title"/>
        <w:jc w:val="both"/>
        <w:rPr>
          <w:b/>
          <w:sz w:val="44"/>
          <w:szCs w:val="44"/>
        </w:rPr>
      </w:pPr>
      <w:r>
        <w:rPr>
          <w:b/>
          <w:sz w:val="44"/>
          <w:szCs w:val="44"/>
        </w:rPr>
        <w:t>Shipping</w:t>
      </w:r>
      <w:r w:rsidR="005837EE">
        <w:rPr>
          <w:b/>
          <w:sz w:val="44"/>
          <w:szCs w:val="44"/>
        </w:rPr>
        <w:t xml:space="preserve"> and Customer Returns</w:t>
      </w:r>
    </w:p>
    <w:p w14:paraId="04E6441F" w14:textId="77777777" w:rsidR="00615F18" w:rsidRPr="00615F18" w:rsidRDefault="00615F18" w:rsidP="009331F0">
      <w:pPr>
        <w:jc w:val="both"/>
      </w:pPr>
    </w:p>
    <w:p w14:paraId="04E64420" w14:textId="77777777" w:rsidR="00615F18" w:rsidRDefault="00615F18" w:rsidP="009331F0">
      <w:pPr>
        <w:jc w:val="both"/>
      </w:pPr>
    </w:p>
    <w:p w14:paraId="04E64421" w14:textId="77777777" w:rsidR="004B653D" w:rsidRDefault="004B653D" w:rsidP="009331F0">
      <w:pPr>
        <w:jc w:val="both"/>
      </w:pPr>
    </w:p>
    <w:p w14:paraId="04E64422" w14:textId="77777777" w:rsidR="004B653D" w:rsidRDefault="004B653D" w:rsidP="009331F0">
      <w:pPr>
        <w:jc w:val="both"/>
      </w:pPr>
    </w:p>
    <w:p w14:paraId="04E64423" w14:textId="77777777" w:rsidR="004B653D" w:rsidRDefault="004B653D" w:rsidP="009331F0">
      <w:pPr>
        <w:jc w:val="both"/>
      </w:pPr>
    </w:p>
    <w:p w14:paraId="04E64424" w14:textId="77777777" w:rsidR="004B653D" w:rsidRDefault="004B653D" w:rsidP="009331F0">
      <w:pPr>
        <w:jc w:val="both"/>
      </w:pPr>
    </w:p>
    <w:p w14:paraId="04E64425" w14:textId="77777777" w:rsidR="004B653D" w:rsidRDefault="004B653D" w:rsidP="009331F0">
      <w:pPr>
        <w:jc w:val="both"/>
      </w:pPr>
    </w:p>
    <w:p w14:paraId="04E6442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04E64427" w14:textId="77777777" w:rsidR="003B0C5B" w:rsidRDefault="007E3293" w:rsidP="005B4FA8">
          <w:pPr>
            <w:pStyle w:val="TOCHeading"/>
          </w:pPr>
          <w:r>
            <w:t>Table of C</w:t>
          </w:r>
          <w:r w:rsidR="003B0C5B">
            <w:t>ontents</w:t>
          </w:r>
        </w:p>
        <w:p w14:paraId="59FC2976" w14:textId="77777777" w:rsidR="00690A23"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8597242" w:history="1">
            <w:r w:rsidR="00690A23" w:rsidRPr="00631AE0">
              <w:rPr>
                <w:rStyle w:val="Hyperlink"/>
                <w:noProof/>
              </w:rPr>
              <w:t>Objective</w:t>
            </w:r>
            <w:r w:rsidR="00690A23">
              <w:rPr>
                <w:noProof/>
                <w:webHidden/>
              </w:rPr>
              <w:tab/>
            </w:r>
            <w:r w:rsidR="00690A23">
              <w:rPr>
                <w:noProof/>
                <w:webHidden/>
              </w:rPr>
              <w:fldChar w:fldCharType="begin"/>
            </w:r>
            <w:r w:rsidR="00690A23">
              <w:rPr>
                <w:noProof/>
                <w:webHidden/>
              </w:rPr>
              <w:instrText xml:space="preserve"> PAGEREF _Toc498597242 \h </w:instrText>
            </w:r>
            <w:r w:rsidR="00690A23">
              <w:rPr>
                <w:noProof/>
                <w:webHidden/>
              </w:rPr>
            </w:r>
            <w:r w:rsidR="00690A23">
              <w:rPr>
                <w:noProof/>
                <w:webHidden/>
              </w:rPr>
              <w:fldChar w:fldCharType="separate"/>
            </w:r>
            <w:r w:rsidR="00690A23">
              <w:rPr>
                <w:noProof/>
                <w:webHidden/>
              </w:rPr>
              <w:t>3</w:t>
            </w:r>
            <w:r w:rsidR="00690A23">
              <w:rPr>
                <w:noProof/>
                <w:webHidden/>
              </w:rPr>
              <w:fldChar w:fldCharType="end"/>
            </w:r>
          </w:hyperlink>
        </w:p>
        <w:p w14:paraId="39CF8203" w14:textId="77777777" w:rsidR="00690A23" w:rsidRDefault="0083771D">
          <w:pPr>
            <w:pStyle w:val="TOC2"/>
            <w:tabs>
              <w:tab w:val="right" w:leader="dot" w:pos="9350"/>
            </w:tabs>
            <w:rPr>
              <w:rFonts w:eastAsiaTheme="minorEastAsia"/>
              <w:noProof/>
            </w:rPr>
          </w:pPr>
          <w:hyperlink w:anchor="_Toc498597243" w:history="1">
            <w:r w:rsidR="00690A23" w:rsidRPr="00631AE0">
              <w:rPr>
                <w:rStyle w:val="Hyperlink"/>
                <w:noProof/>
              </w:rPr>
              <w:t>*Pre-Shipper/Shipper Workbench 7.9.2</w:t>
            </w:r>
            <w:r w:rsidR="00690A23">
              <w:rPr>
                <w:noProof/>
                <w:webHidden/>
              </w:rPr>
              <w:tab/>
            </w:r>
            <w:r w:rsidR="00690A23">
              <w:rPr>
                <w:noProof/>
                <w:webHidden/>
              </w:rPr>
              <w:fldChar w:fldCharType="begin"/>
            </w:r>
            <w:r w:rsidR="00690A23">
              <w:rPr>
                <w:noProof/>
                <w:webHidden/>
              </w:rPr>
              <w:instrText xml:space="preserve"> PAGEREF _Toc498597243 \h </w:instrText>
            </w:r>
            <w:r w:rsidR="00690A23">
              <w:rPr>
                <w:noProof/>
                <w:webHidden/>
              </w:rPr>
            </w:r>
            <w:r w:rsidR="00690A23">
              <w:rPr>
                <w:noProof/>
                <w:webHidden/>
              </w:rPr>
              <w:fldChar w:fldCharType="separate"/>
            </w:r>
            <w:r w:rsidR="00690A23">
              <w:rPr>
                <w:noProof/>
                <w:webHidden/>
              </w:rPr>
              <w:t>3</w:t>
            </w:r>
            <w:r w:rsidR="00690A23">
              <w:rPr>
                <w:noProof/>
                <w:webHidden/>
              </w:rPr>
              <w:fldChar w:fldCharType="end"/>
            </w:r>
          </w:hyperlink>
        </w:p>
        <w:p w14:paraId="68BB8760" w14:textId="77777777" w:rsidR="00690A23" w:rsidRDefault="0083771D">
          <w:pPr>
            <w:pStyle w:val="TOC2"/>
            <w:tabs>
              <w:tab w:val="right" w:leader="dot" w:pos="9350"/>
            </w:tabs>
            <w:rPr>
              <w:rFonts w:eastAsiaTheme="minorEastAsia"/>
              <w:noProof/>
            </w:rPr>
          </w:pPr>
          <w:hyperlink w:anchor="_Toc498597244" w:history="1">
            <w:r w:rsidR="00690A23" w:rsidRPr="00631AE0">
              <w:rPr>
                <w:rStyle w:val="Hyperlink"/>
                <w:noProof/>
              </w:rPr>
              <w:t>*Shipment Check Report 7.9.16.1</w:t>
            </w:r>
            <w:r w:rsidR="00690A23">
              <w:rPr>
                <w:noProof/>
                <w:webHidden/>
              </w:rPr>
              <w:tab/>
            </w:r>
            <w:r w:rsidR="00690A23">
              <w:rPr>
                <w:noProof/>
                <w:webHidden/>
              </w:rPr>
              <w:fldChar w:fldCharType="begin"/>
            </w:r>
            <w:r w:rsidR="00690A23">
              <w:rPr>
                <w:noProof/>
                <w:webHidden/>
              </w:rPr>
              <w:instrText xml:space="preserve"> PAGEREF _Toc498597244 \h </w:instrText>
            </w:r>
            <w:r w:rsidR="00690A23">
              <w:rPr>
                <w:noProof/>
                <w:webHidden/>
              </w:rPr>
            </w:r>
            <w:r w:rsidR="00690A23">
              <w:rPr>
                <w:noProof/>
                <w:webHidden/>
              </w:rPr>
              <w:fldChar w:fldCharType="separate"/>
            </w:r>
            <w:r w:rsidR="00690A23">
              <w:rPr>
                <w:noProof/>
                <w:webHidden/>
              </w:rPr>
              <w:t>8</w:t>
            </w:r>
            <w:r w:rsidR="00690A23">
              <w:rPr>
                <w:noProof/>
                <w:webHidden/>
              </w:rPr>
              <w:fldChar w:fldCharType="end"/>
            </w:r>
          </w:hyperlink>
        </w:p>
        <w:p w14:paraId="7D45695A" w14:textId="77777777" w:rsidR="00690A23" w:rsidRDefault="0083771D">
          <w:pPr>
            <w:pStyle w:val="TOC2"/>
            <w:tabs>
              <w:tab w:val="right" w:leader="dot" w:pos="9350"/>
            </w:tabs>
            <w:rPr>
              <w:rFonts w:eastAsiaTheme="minorEastAsia"/>
              <w:noProof/>
            </w:rPr>
          </w:pPr>
          <w:hyperlink w:anchor="_Toc498597245" w:history="1">
            <w:r w:rsidR="00690A23" w:rsidRPr="00631AE0">
              <w:rPr>
                <w:rStyle w:val="Hyperlink"/>
                <w:noProof/>
              </w:rPr>
              <w:t>*Shipper Report 7.9.16.2</w:t>
            </w:r>
            <w:r w:rsidR="00690A23">
              <w:rPr>
                <w:noProof/>
                <w:webHidden/>
              </w:rPr>
              <w:tab/>
            </w:r>
            <w:r w:rsidR="00690A23">
              <w:rPr>
                <w:noProof/>
                <w:webHidden/>
              </w:rPr>
              <w:fldChar w:fldCharType="begin"/>
            </w:r>
            <w:r w:rsidR="00690A23">
              <w:rPr>
                <w:noProof/>
                <w:webHidden/>
              </w:rPr>
              <w:instrText xml:space="preserve"> PAGEREF _Toc498597245 \h </w:instrText>
            </w:r>
            <w:r w:rsidR="00690A23">
              <w:rPr>
                <w:noProof/>
                <w:webHidden/>
              </w:rPr>
            </w:r>
            <w:r w:rsidR="00690A23">
              <w:rPr>
                <w:noProof/>
                <w:webHidden/>
              </w:rPr>
              <w:fldChar w:fldCharType="separate"/>
            </w:r>
            <w:r w:rsidR="00690A23">
              <w:rPr>
                <w:noProof/>
                <w:webHidden/>
              </w:rPr>
              <w:t>9</w:t>
            </w:r>
            <w:r w:rsidR="00690A23">
              <w:rPr>
                <w:noProof/>
                <w:webHidden/>
              </w:rPr>
              <w:fldChar w:fldCharType="end"/>
            </w:r>
          </w:hyperlink>
        </w:p>
        <w:p w14:paraId="6AE7AF15" w14:textId="77777777" w:rsidR="00690A23" w:rsidRDefault="0083771D">
          <w:pPr>
            <w:pStyle w:val="TOC2"/>
            <w:tabs>
              <w:tab w:val="right" w:leader="dot" w:pos="9350"/>
            </w:tabs>
            <w:rPr>
              <w:rFonts w:eastAsiaTheme="minorEastAsia"/>
              <w:noProof/>
            </w:rPr>
          </w:pPr>
          <w:hyperlink w:anchor="_Toc498597246" w:history="1">
            <w:r w:rsidR="00690A23" w:rsidRPr="00631AE0">
              <w:rPr>
                <w:rStyle w:val="Hyperlink"/>
                <w:noProof/>
              </w:rPr>
              <w:t>*Pre-Shipper/Shipper Confirm 7.9.5</w:t>
            </w:r>
            <w:r w:rsidR="00690A23">
              <w:rPr>
                <w:noProof/>
                <w:webHidden/>
              </w:rPr>
              <w:tab/>
            </w:r>
            <w:r w:rsidR="00690A23">
              <w:rPr>
                <w:noProof/>
                <w:webHidden/>
              </w:rPr>
              <w:fldChar w:fldCharType="begin"/>
            </w:r>
            <w:r w:rsidR="00690A23">
              <w:rPr>
                <w:noProof/>
                <w:webHidden/>
              </w:rPr>
              <w:instrText xml:space="preserve"> PAGEREF _Toc498597246 \h </w:instrText>
            </w:r>
            <w:r w:rsidR="00690A23">
              <w:rPr>
                <w:noProof/>
                <w:webHidden/>
              </w:rPr>
            </w:r>
            <w:r w:rsidR="00690A23">
              <w:rPr>
                <w:noProof/>
                <w:webHidden/>
              </w:rPr>
              <w:fldChar w:fldCharType="separate"/>
            </w:r>
            <w:r w:rsidR="00690A23">
              <w:rPr>
                <w:noProof/>
                <w:webHidden/>
              </w:rPr>
              <w:t>10</w:t>
            </w:r>
            <w:r w:rsidR="00690A23">
              <w:rPr>
                <w:noProof/>
                <w:webHidden/>
              </w:rPr>
              <w:fldChar w:fldCharType="end"/>
            </w:r>
          </w:hyperlink>
        </w:p>
        <w:p w14:paraId="5534AF8A" w14:textId="77777777" w:rsidR="00690A23" w:rsidRDefault="0083771D">
          <w:pPr>
            <w:pStyle w:val="TOC2"/>
            <w:tabs>
              <w:tab w:val="right" w:leader="dot" w:pos="9350"/>
            </w:tabs>
            <w:rPr>
              <w:rFonts w:eastAsiaTheme="minorEastAsia"/>
              <w:noProof/>
            </w:rPr>
          </w:pPr>
          <w:hyperlink w:anchor="_Toc498597247" w:history="1">
            <w:r w:rsidR="00690A23" w:rsidRPr="00631AE0">
              <w:rPr>
                <w:rStyle w:val="Hyperlink"/>
                <w:noProof/>
              </w:rPr>
              <w:t>*Pre-Shipper/Shipper Print 7.9.4</w:t>
            </w:r>
            <w:r w:rsidR="00690A23">
              <w:rPr>
                <w:noProof/>
                <w:webHidden/>
              </w:rPr>
              <w:tab/>
            </w:r>
            <w:r w:rsidR="00690A23">
              <w:rPr>
                <w:noProof/>
                <w:webHidden/>
              </w:rPr>
              <w:fldChar w:fldCharType="begin"/>
            </w:r>
            <w:r w:rsidR="00690A23">
              <w:rPr>
                <w:noProof/>
                <w:webHidden/>
              </w:rPr>
              <w:instrText xml:space="preserve"> PAGEREF _Toc498597247 \h </w:instrText>
            </w:r>
            <w:r w:rsidR="00690A23">
              <w:rPr>
                <w:noProof/>
                <w:webHidden/>
              </w:rPr>
            </w:r>
            <w:r w:rsidR="00690A23">
              <w:rPr>
                <w:noProof/>
                <w:webHidden/>
              </w:rPr>
              <w:fldChar w:fldCharType="separate"/>
            </w:r>
            <w:r w:rsidR="00690A23">
              <w:rPr>
                <w:noProof/>
                <w:webHidden/>
              </w:rPr>
              <w:t>11</w:t>
            </w:r>
            <w:r w:rsidR="00690A23">
              <w:rPr>
                <w:noProof/>
                <w:webHidden/>
              </w:rPr>
              <w:fldChar w:fldCharType="end"/>
            </w:r>
          </w:hyperlink>
        </w:p>
        <w:p w14:paraId="613F2529" w14:textId="77777777" w:rsidR="00690A23" w:rsidRDefault="0083771D">
          <w:pPr>
            <w:pStyle w:val="TOC2"/>
            <w:tabs>
              <w:tab w:val="right" w:leader="dot" w:pos="9350"/>
            </w:tabs>
            <w:rPr>
              <w:rFonts w:eastAsiaTheme="minorEastAsia"/>
              <w:noProof/>
            </w:rPr>
          </w:pPr>
          <w:hyperlink w:anchor="_Toc498597248" w:history="1">
            <w:r w:rsidR="00690A23" w:rsidRPr="00631AE0">
              <w:rPr>
                <w:rStyle w:val="Hyperlink"/>
                <w:noProof/>
              </w:rPr>
              <w:t>*Picklist/Pre-Shipper-Automatic 7.9.1</w:t>
            </w:r>
            <w:r w:rsidR="00690A23">
              <w:rPr>
                <w:noProof/>
                <w:webHidden/>
              </w:rPr>
              <w:tab/>
            </w:r>
            <w:r w:rsidR="00690A23">
              <w:rPr>
                <w:noProof/>
                <w:webHidden/>
              </w:rPr>
              <w:fldChar w:fldCharType="begin"/>
            </w:r>
            <w:r w:rsidR="00690A23">
              <w:rPr>
                <w:noProof/>
                <w:webHidden/>
              </w:rPr>
              <w:instrText xml:space="preserve"> PAGEREF _Toc498597248 \h </w:instrText>
            </w:r>
            <w:r w:rsidR="00690A23">
              <w:rPr>
                <w:noProof/>
                <w:webHidden/>
              </w:rPr>
            </w:r>
            <w:r w:rsidR="00690A23">
              <w:rPr>
                <w:noProof/>
                <w:webHidden/>
              </w:rPr>
              <w:fldChar w:fldCharType="separate"/>
            </w:r>
            <w:r w:rsidR="00690A23">
              <w:rPr>
                <w:noProof/>
                <w:webHidden/>
              </w:rPr>
              <w:t>13</w:t>
            </w:r>
            <w:r w:rsidR="00690A23">
              <w:rPr>
                <w:noProof/>
                <w:webHidden/>
              </w:rPr>
              <w:fldChar w:fldCharType="end"/>
            </w:r>
          </w:hyperlink>
        </w:p>
        <w:p w14:paraId="4E81828A" w14:textId="77777777" w:rsidR="00690A23" w:rsidRDefault="0083771D">
          <w:pPr>
            <w:pStyle w:val="TOC2"/>
            <w:tabs>
              <w:tab w:val="right" w:leader="dot" w:pos="9350"/>
            </w:tabs>
            <w:rPr>
              <w:rFonts w:eastAsiaTheme="minorEastAsia"/>
              <w:noProof/>
            </w:rPr>
          </w:pPr>
          <w:hyperlink w:anchor="_Toc498597249" w:history="1">
            <w:r w:rsidR="00690A23" w:rsidRPr="00631AE0">
              <w:rPr>
                <w:rStyle w:val="Hyperlink"/>
                <w:noProof/>
              </w:rPr>
              <w:t>*Shipment ASN Export 35.4.1</w:t>
            </w:r>
            <w:r w:rsidR="00690A23">
              <w:rPr>
                <w:noProof/>
                <w:webHidden/>
              </w:rPr>
              <w:tab/>
            </w:r>
            <w:r w:rsidR="00690A23">
              <w:rPr>
                <w:noProof/>
                <w:webHidden/>
              </w:rPr>
              <w:fldChar w:fldCharType="begin"/>
            </w:r>
            <w:r w:rsidR="00690A23">
              <w:rPr>
                <w:noProof/>
                <w:webHidden/>
              </w:rPr>
              <w:instrText xml:space="preserve"> PAGEREF _Toc498597249 \h </w:instrText>
            </w:r>
            <w:r w:rsidR="00690A23">
              <w:rPr>
                <w:noProof/>
                <w:webHidden/>
              </w:rPr>
            </w:r>
            <w:r w:rsidR="00690A23">
              <w:rPr>
                <w:noProof/>
                <w:webHidden/>
              </w:rPr>
              <w:fldChar w:fldCharType="separate"/>
            </w:r>
            <w:r w:rsidR="00690A23">
              <w:rPr>
                <w:noProof/>
                <w:webHidden/>
              </w:rPr>
              <w:t>13</w:t>
            </w:r>
            <w:r w:rsidR="00690A23">
              <w:rPr>
                <w:noProof/>
                <w:webHidden/>
              </w:rPr>
              <w:fldChar w:fldCharType="end"/>
            </w:r>
          </w:hyperlink>
        </w:p>
        <w:p w14:paraId="5979D082" w14:textId="77777777" w:rsidR="00690A23" w:rsidRDefault="0083771D">
          <w:pPr>
            <w:pStyle w:val="TOC2"/>
            <w:tabs>
              <w:tab w:val="right" w:leader="dot" w:pos="9350"/>
            </w:tabs>
            <w:rPr>
              <w:rFonts w:eastAsiaTheme="minorEastAsia"/>
              <w:noProof/>
            </w:rPr>
          </w:pPr>
          <w:hyperlink w:anchor="_Toc498597250" w:history="1">
            <w:r w:rsidR="00690A23" w:rsidRPr="00631AE0">
              <w:rPr>
                <w:rStyle w:val="Hyperlink"/>
                <w:noProof/>
              </w:rPr>
              <w:t>Customer Returns</w:t>
            </w:r>
            <w:r w:rsidR="00690A23">
              <w:rPr>
                <w:noProof/>
                <w:webHidden/>
              </w:rPr>
              <w:tab/>
            </w:r>
            <w:r w:rsidR="00690A23">
              <w:rPr>
                <w:noProof/>
                <w:webHidden/>
              </w:rPr>
              <w:fldChar w:fldCharType="begin"/>
            </w:r>
            <w:r w:rsidR="00690A23">
              <w:rPr>
                <w:noProof/>
                <w:webHidden/>
              </w:rPr>
              <w:instrText xml:space="preserve"> PAGEREF _Toc498597250 \h </w:instrText>
            </w:r>
            <w:r w:rsidR="00690A23">
              <w:rPr>
                <w:noProof/>
                <w:webHidden/>
              </w:rPr>
            </w:r>
            <w:r w:rsidR="00690A23">
              <w:rPr>
                <w:noProof/>
                <w:webHidden/>
              </w:rPr>
              <w:fldChar w:fldCharType="separate"/>
            </w:r>
            <w:r w:rsidR="00690A23">
              <w:rPr>
                <w:noProof/>
                <w:webHidden/>
              </w:rPr>
              <w:t>15</w:t>
            </w:r>
            <w:r w:rsidR="00690A23">
              <w:rPr>
                <w:noProof/>
                <w:webHidden/>
              </w:rPr>
              <w:fldChar w:fldCharType="end"/>
            </w:r>
          </w:hyperlink>
        </w:p>
        <w:p w14:paraId="04E64436" w14:textId="4D10C379" w:rsidR="003B0C5B" w:rsidRDefault="006D61B7" w:rsidP="009331F0">
          <w:pPr>
            <w:jc w:val="both"/>
          </w:pPr>
          <w:r>
            <w:fldChar w:fldCharType="end"/>
          </w:r>
        </w:p>
      </w:sdtContent>
    </w:sdt>
    <w:p w14:paraId="04E64437"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04E64438" w14:textId="77777777" w:rsidR="00743430" w:rsidRDefault="00743430" w:rsidP="009331F0">
      <w:pPr>
        <w:jc w:val="both"/>
        <w:rPr>
          <w:rFonts w:asciiTheme="majorHAnsi" w:eastAsiaTheme="majorEastAsia" w:hAnsiTheme="majorHAnsi" w:cstheme="majorBidi"/>
          <w:color w:val="2E74B5" w:themeColor="accent1" w:themeShade="BF"/>
          <w:sz w:val="32"/>
          <w:szCs w:val="32"/>
        </w:rPr>
      </w:pPr>
    </w:p>
    <w:p w14:paraId="479B5A36" w14:textId="77777777" w:rsidR="009D65D2" w:rsidRDefault="009D65D2">
      <w:pPr>
        <w:rPr>
          <w:rFonts w:asciiTheme="majorHAnsi" w:eastAsiaTheme="majorEastAsia" w:hAnsiTheme="majorHAnsi" w:cstheme="majorBidi"/>
          <w:color w:val="2E74B5" w:themeColor="accent1" w:themeShade="BF"/>
          <w:sz w:val="32"/>
          <w:szCs w:val="32"/>
        </w:rPr>
      </w:pPr>
      <w:bookmarkStart w:id="0" w:name="_Toc487473640"/>
      <w:bookmarkStart w:id="1" w:name="_Toc482196787"/>
      <w:bookmarkStart w:id="2" w:name="_Toc487040570"/>
      <w:r>
        <w:br w:type="page"/>
      </w:r>
    </w:p>
    <w:p w14:paraId="68127A81" w14:textId="0090A1C9" w:rsidR="006B1580" w:rsidRDefault="006B1580" w:rsidP="006B1580">
      <w:pPr>
        <w:pStyle w:val="Heading1"/>
        <w:jc w:val="both"/>
      </w:pPr>
      <w:bookmarkStart w:id="3" w:name="_Toc498597242"/>
      <w:r>
        <w:lastRenderedPageBreak/>
        <w:t>Objective</w:t>
      </w:r>
      <w:bookmarkEnd w:id="3"/>
    </w:p>
    <w:p w14:paraId="27F28773" w14:textId="16D9B229" w:rsidR="006B1580" w:rsidRDefault="006B1580" w:rsidP="006B1580">
      <w:r>
        <w:t xml:space="preserve">Purpose of this document is to explain </w:t>
      </w:r>
      <w:r w:rsidR="004B0503">
        <w:t xml:space="preserve">the </w:t>
      </w:r>
      <w:r w:rsidR="00EF70B7">
        <w:t>manual shipping</w:t>
      </w:r>
      <w:r w:rsidR="00324DB6">
        <w:t xml:space="preserve"> process</w:t>
      </w:r>
    </w:p>
    <w:p w14:paraId="0C65B098" w14:textId="77777777" w:rsidR="00EB7C6F" w:rsidRDefault="00EF70B7" w:rsidP="006B1580">
      <w:r>
        <w:t>Shipping is typically performed with the automatic backflush using JTDS. This process is for exceptional shipping processes.</w:t>
      </w:r>
      <w:r w:rsidR="00EB7C6F">
        <w:t xml:space="preserve"> </w:t>
      </w:r>
    </w:p>
    <w:p w14:paraId="66A57EBB" w14:textId="0C27B0C8" w:rsidR="00AF2D1F" w:rsidRDefault="00EB7C6F" w:rsidP="006B1580">
      <w:r>
        <w:t xml:space="preserve">Make sure you have enough FGs available in the system to ship as required. FGs can be created manually using </w:t>
      </w:r>
      <w:bookmarkStart w:id="4" w:name="_Toc497825353"/>
      <w:r w:rsidR="00964E9F">
        <w:t>Manual backflush transaction: 18.22.13</w:t>
      </w:r>
      <w:bookmarkEnd w:id="4"/>
      <w:r w:rsidR="006E7251">
        <w:t>, see instruction “Routing Setup and Backflush”.</w:t>
      </w:r>
      <w:r>
        <w:t xml:space="preserve"> </w:t>
      </w:r>
    </w:p>
    <w:p w14:paraId="7CD33E76" w14:textId="194DB05B" w:rsidR="00B40170" w:rsidRPr="00B40170" w:rsidRDefault="00B40170" w:rsidP="00B40170">
      <w:pPr>
        <w:pStyle w:val="Heading2"/>
      </w:pPr>
      <w:bookmarkStart w:id="5" w:name="_Toc498597243"/>
      <w:r w:rsidRPr="00B40170">
        <w:t>*Pre-Shipper/Shipper Workbench 7.9.2</w:t>
      </w:r>
      <w:bookmarkEnd w:id="5"/>
    </w:p>
    <w:p w14:paraId="4F1039A4" w14:textId="65FE59EB" w:rsidR="00B40170" w:rsidRDefault="00B40170" w:rsidP="006B1580">
      <w:r>
        <w:t>This program is used to create a Pre-Shipper or Shipper which can then be shipped.</w:t>
      </w:r>
    </w:p>
    <w:p w14:paraId="3BFF8C4B" w14:textId="41637758" w:rsidR="00B40170" w:rsidRDefault="00B40170" w:rsidP="006B1580">
      <w:r>
        <w:t>Enter the Ship-From ID, choose Shipper or Pre-Shipper and enter the Ship-To.</w:t>
      </w:r>
    </w:p>
    <w:p w14:paraId="55B5FACD" w14:textId="2B4DFFBA" w:rsidR="00B40170" w:rsidRDefault="00B40170" w:rsidP="006B1580">
      <w:r>
        <w:t>If Number is left empty a (Pre-</w:t>
      </w:r>
      <w:proofErr w:type="gramStart"/>
      <w:r>
        <w:t>)Shipper</w:t>
      </w:r>
      <w:proofErr w:type="gramEnd"/>
      <w:r>
        <w:t xml:space="preserve"> ID will be created automatically. Click Next.</w:t>
      </w:r>
    </w:p>
    <w:p w14:paraId="53602A92" w14:textId="6A58507E" w:rsidR="00B40170" w:rsidRDefault="00B40170" w:rsidP="006B1580">
      <w:r>
        <w:t>The next fields can be left blank.</w:t>
      </w:r>
    </w:p>
    <w:p w14:paraId="395879C4" w14:textId="0E28B6AD" w:rsidR="00B40170" w:rsidRDefault="00B40170" w:rsidP="006B1580">
      <w:r>
        <w:rPr>
          <w:noProof/>
        </w:rPr>
        <mc:AlternateContent>
          <mc:Choice Requires="wps">
            <w:drawing>
              <wp:anchor distT="0" distB="0" distL="114300" distR="114300" simplePos="0" relativeHeight="251665408" behindDoc="0" locked="0" layoutInCell="1" allowOverlap="1" wp14:anchorId="4AF4D52D" wp14:editId="391BB9CF">
                <wp:simplePos x="0" y="0"/>
                <wp:positionH relativeFrom="column">
                  <wp:posOffset>815340</wp:posOffset>
                </wp:positionH>
                <wp:positionV relativeFrom="paragraph">
                  <wp:posOffset>1203325</wp:posOffset>
                </wp:positionV>
                <wp:extent cx="1592580" cy="251460"/>
                <wp:effectExtent l="0" t="0" r="26670" b="15240"/>
                <wp:wrapNone/>
                <wp:docPr id="7" name="Rectangle 7"/>
                <wp:cNvGraphicFramePr/>
                <a:graphic xmlns:a="http://schemas.openxmlformats.org/drawingml/2006/main">
                  <a:graphicData uri="http://schemas.microsoft.com/office/word/2010/wordprocessingShape">
                    <wps:wsp>
                      <wps:cNvSpPr/>
                      <wps:spPr>
                        <a:xfrm>
                          <a:off x="0" y="0"/>
                          <a:ext cx="1592580" cy="2514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7E91D" id="Rectangle 7" o:spid="_x0000_s1026" style="position:absolute;margin-left:64.2pt;margin-top:94.75pt;width:125.4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63360" behindDoc="0" locked="0" layoutInCell="1" allowOverlap="1" wp14:anchorId="797D40C4" wp14:editId="3B56DB52">
                <wp:simplePos x="0" y="0"/>
                <wp:positionH relativeFrom="column">
                  <wp:posOffset>1120140</wp:posOffset>
                </wp:positionH>
                <wp:positionV relativeFrom="paragraph">
                  <wp:posOffset>639445</wp:posOffset>
                </wp:positionV>
                <wp:extent cx="2217420" cy="251460"/>
                <wp:effectExtent l="0" t="0" r="11430" b="15240"/>
                <wp:wrapNone/>
                <wp:docPr id="6" name="Rectangle 6"/>
                <wp:cNvGraphicFramePr/>
                <a:graphic xmlns:a="http://schemas.openxmlformats.org/drawingml/2006/main">
                  <a:graphicData uri="http://schemas.microsoft.com/office/word/2010/wordprocessingShape">
                    <wps:wsp>
                      <wps:cNvSpPr/>
                      <wps:spPr>
                        <a:xfrm>
                          <a:off x="0" y="0"/>
                          <a:ext cx="2217420" cy="2514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289E3" id="Rectangle 6" o:spid="_x0000_s1026" style="position:absolute;margin-left:88.2pt;margin-top:50.35pt;width:174.6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61312" behindDoc="0" locked="0" layoutInCell="1" allowOverlap="1" wp14:anchorId="7E2B8EE1" wp14:editId="05A63476">
                <wp:simplePos x="0" y="0"/>
                <wp:positionH relativeFrom="column">
                  <wp:posOffset>403860</wp:posOffset>
                </wp:positionH>
                <wp:positionV relativeFrom="paragraph">
                  <wp:posOffset>349885</wp:posOffset>
                </wp:positionV>
                <wp:extent cx="2217420" cy="251460"/>
                <wp:effectExtent l="0" t="0" r="11430" b="15240"/>
                <wp:wrapNone/>
                <wp:docPr id="5" name="Rectangle 5"/>
                <wp:cNvGraphicFramePr/>
                <a:graphic xmlns:a="http://schemas.openxmlformats.org/drawingml/2006/main">
                  <a:graphicData uri="http://schemas.microsoft.com/office/word/2010/wordprocessingShape">
                    <wps:wsp>
                      <wps:cNvSpPr/>
                      <wps:spPr>
                        <a:xfrm>
                          <a:off x="0" y="0"/>
                          <a:ext cx="2217420" cy="2514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E96B6" id="Rectangle 5" o:spid="_x0000_s1026" style="position:absolute;margin-left:31.8pt;margin-top:27.55pt;width:174.6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59264" behindDoc="0" locked="0" layoutInCell="1" allowOverlap="1" wp14:anchorId="42E01454" wp14:editId="0A77F5ED">
                <wp:simplePos x="0" y="0"/>
                <wp:positionH relativeFrom="column">
                  <wp:posOffset>861060</wp:posOffset>
                </wp:positionH>
                <wp:positionV relativeFrom="paragraph">
                  <wp:posOffset>60325</wp:posOffset>
                </wp:positionV>
                <wp:extent cx="1478280" cy="243840"/>
                <wp:effectExtent l="0" t="0" r="26670" b="22860"/>
                <wp:wrapNone/>
                <wp:docPr id="4" name="Rectangle 4"/>
                <wp:cNvGraphicFramePr/>
                <a:graphic xmlns:a="http://schemas.openxmlformats.org/drawingml/2006/main">
                  <a:graphicData uri="http://schemas.microsoft.com/office/word/2010/wordprocessingShape">
                    <wps:wsp>
                      <wps:cNvSpPr/>
                      <wps:spPr>
                        <a:xfrm>
                          <a:off x="0" y="0"/>
                          <a:ext cx="1478280" cy="2438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AA1CB6" id="Rectangle 4" o:spid="_x0000_s1026" style="position:absolute;margin-left:67.8pt;margin-top:4.75pt;width:116.4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" filled="f" strokecolor="red" strokeweight="1.5pt"/>
            </w:pict>
          </mc:Fallback>
        </mc:AlternateContent>
      </w:r>
      <w:r>
        <w:rPr>
          <w:noProof/>
        </w:rPr>
        <w:drawing>
          <wp:inline distT="0" distB="0" distL="0" distR="0" wp14:anchorId="7CD1FDCC" wp14:editId="1F0272EC">
            <wp:extent cx="5848350" cy="2486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8350" cy="2486025"/>
                    </a:xfrm>
                    <a:prstGeom prst="rect">
                      <a:avLst/>
                    </a:prstGeom>
                  </pic:spPr>
                </pic:pic>
              </a:graphicData>
            </a:graphic>
          </wp:inline>
        </w:drawing>
      </w:r>
    </w:p>
    <w:p w14:paraId="4F43E42A" w14:textId="388E9BDD" w:rsidR="00B40170" w:rsidRDefault="00B40170" w:rsidP="006B1580">
      <w:r>
        <w:t>In the next field carrier</w:t>
      </w:r>
      <w:r w:rsidR="00E15A03">
        <w:t xml:space="preserve"> and vehicle</w:t>
      </w:r>
      <w:r>
        <w:t xml:space="preserve"> information can be entered</w:t>
      </w:r>
      <w:r w:rsidR="00E15A03">
        <w:t xml:space="preserve"> which will be displayed on the shipper</w:t>
      </w:r>
      <w:r>
        <w:t>. You must enter a Mode of Transport. Click the magnifying glass to select from those available.</w:t>
      </w:r>
    </w:p>
    <w:p w14:paraId="5AF52132" w14:textId="7199320B" w:rsidR="00B40170" w:rsidRDefault="00B40170" w:rsidP="006B1580">
      <w:r>
        <w:t>It is also possible to merge this shipper with another Pre-Shipper if required. Select this box if you want to do this and select the required shipper.</w:t>
      </w:r>
    </w:p>
    <w:p w14:paraId="0039C166" w14:textId="777EFC3A" w:rsidR="00B40170" w:rsidRDefault="00E15A03" w:rsidP="006B1580">
      <w:r>
        <w:rPr>
          <w:noProof/>
        </w:rPr>
        <w:lastRenderedPageBreak/>
        <mc:AlternateContent>
          <mc:Choice Requires="wps">
            <w:drawing>
              <wp:anchor distT="0" distB="0" distL="114300" distR="114300" simplePos="0" relativeHeight="251672576" behindDoc="0" locked="0" layoutInCell="1" allowOverlap="1" wp14:anchorId="5D9F3747" wp14:editId="66828E45">
                <wp:simplePos x="0" y="0"/>
                <wp:positionH relativeFrom="column">
                  <wp:posOffset>7620</wp:posOffset>
                </wp:positionH>
                <wp:positionV relativeFrom="paragraph">
                  <wp:posOffset>964565</wp:posOffset>
                </wp:positionV>
                <wp:extent cx="2484120" cy="205740"/>
                <wp:effectExtent l="0" t="0" r="11430" b="22860"/>
                <wp:wrapNone/>
                <wp:docPr id="15" name="Rectangle 15"/>
                <wp:cNvGraphicFramePr/>
                <a:graphic xmlns:a="http://schemas.openxmlformats.org/drawingml/2006/main">
                  <a:graphicData uri="http://schemas.microsoft.com/office/word/2010/wordprocessingShape">
                    <wps:wsp>
                      <wps:cNvSpPr/>
                      <wps:spPr>
                        <a:xfrm>
                          <a:off x="0" y="0"/>
                          <a:ext cx="2484120" cy="205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F7F3" id="Rectangle 15" o:spid="_x0000_s1026" style="position:absolute;margin-left:.6pt;margin-top:75.95pt;width:195.6pt;height:1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70528" behindDoc="0" locked="0" layoutInCell="1" allowOverlap="1" wp14:anchorId="65D83AF5" wp14:editId="7F6597D6">
                <wp:simplePos x="0" y="0"/>
                <wp:positionH relativeFrom="column">
                  <wp:posOffset>4145280</wp:posOffset>
                </wp:positionH>
                <wp:positionV relativeFrom="paragraph">
                  <wp:posOffset>766445</wp:posOffset>
                </wp:positionV>
                <wp:extent cx="1417320" cy="198120"/>
                <wp:effectExtent l="0" t="0" r="11430" b="11430"/>
                <wp:wrapNone/>
                <wp:docPr id="13" name="Rectangle 13"/>
                <wp:cNvGraphicFramePr/>
                <a:graphic xmlns:a="http://schemas.openxmlformats.org/drawingml/2006/main">
                  <a:graphicData uri="http://schemas.microsoft.com/office/word/2010/wordprocessingShape">
                    <wps:wsp>
                      <wps:cNvSpPr/>
                      <wps:spPr>
                        <a:xfrm>
                          <a:off x="0" y="0"/>
                          <a:ext cx="1417320" cy="198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D0613B" id="Rectangle 13" o:spid="_x0000_s1026" style="position:absolute;margin-left:326.4pt;margin-top:60.35pt;width:111.6pt;height:15.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68480" behindDoc="0" locked="0" layoutInCell="1" allowOverlap="1" wp14:anchorId="7CD24242" wp14:editId="77A09E1D">
                <wp:simplePos x="0" y="0"/>
                <wp:positionH relativeFrom="column">
                  <wp:posOffset>670560</wp:posOffset>
                </wp:positionH>
                <wp:positionV relativeFrom="paragraph">
                  <wp:posOffset>591185</wp:posOffset>
                </wp:positionV>
                <wp:extent cx="2933700" cy="182880"/>
                <wp:effectExtent l="0" t="0" r="19050" b="26670"/>
                <wp:wrapNone/>
                <wp:docPr id="12" name="Rectangle 12"/>
                <wp:cNvGraphicFramePr/>
                <a:graphic xmlns:a="http://schemas.openxmlformats.org/drawingml/2006/main">
                  <a:graphicData uri="http://schemas.microsoft.com/office/word/2010/wordprocessingShape">
                    <wps:wsp>
                      <wps:cNvSpPr/>
                      <wps:spPr>
                        <a:xfrm>
                          <a:off x="0" y="0"/>
                          <a:ext cx="2933700"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02D53" id="Rectangle 12" o:spid="_x0000_s1026" style="position:absolute;margin-left:52.8pt;margin-top:46.55pt;width:231pt;height:14.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66432" behindDoc="0" locked="0" layoutInCell="1" allowOverlap="1" wp14:anchorId="56921655" wp14:editId="33CC72FF">
                <wp:simplePos x="0" y="0"/>
                <wp:positionH relativeFrom="column">
                  <wp:posOffset>1104900</wp:posOffset>
                </wp:positionH>
                <wp:positionV relativeFrom="paragraph">
                  <wp:posOffset>27305</wp:posOffset>
                </wp:positionV>
                <wp:extent cx="1417320" cy="198120"/>
                <wp:effectExtent l="0" t="0" r="11430" b="11430"/>
                <wp:wrapNone/>
                <wp:docPr id="11" name="Rectangle 11"/>
                <wp:cNvGraphicFramePr/>
                <a:graphic xmlns:a="http://schemas.openxmlformats.org/drawingml/2006/main">
                  <a:graphicData uri="http://schemas.microsoft.com/office/word/2010/wordprocessingShape">
                    <wps:wsp>
                      <wps:cNvSpPr/>
                      <wps:spPr>
                        <a:xfrm>
                          <a:off x="0" y="0"/>
                          <a:ext cx="1417320" cy="198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67975D" id="Rectangle 11" o:spid="_x0000_s1026" style="position:absolute;margin-left:87pt;margin-top:2.15pt;width:111.6pt;height:15.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" filled="f" strokecolor="red" strokeweight="1pt"/>
            </w:pict>
          </mc:Fallback>
        </mc:AlternateContent>
      </w:r>
      <w:r w:rsidR="00B40170">
        <w:rPr>
          <w:noProof/>
        </w:rPr>
        <w:drawing>
          <wp:inline distT="0" distB="0" distL="0" distR="0" wp14:anchorId="092FDA53" wp14:editId="735EC0B8">
            <wp:extent cx="5943600" cy="1525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25905"/>
                    </a:xfrm>
                    <a:prstGeom prst="rect">
                      <a:avLst/>
                    </a:prstGeom>
                  </pic:spPr>
                </pic:pic>
              </a:graphicData>
            </a:graphic>
          </wp:inline>
        </w:drawing>
      </w:r>
    </w:p>
    <w:p w14:paraId="755C2B3B" w14:textId="77777777" w:rsidR="00F574C5" w:rsidRDefault="00B40170" w:rsidP="006B1580">
      <w:r>
        <w:t>If merging with another shipper:</w:t>
      </w:r>
    </w:p>
    <w:p w14:paraId="151446B0" w14:textId="6BF3677F" w:rsidR="00B40170" w:rsidRDefault="00B40170" w:rsidP="006B1580">
      <w:r w:rsidRPr="00B40170">
        <w:rPr>
          <w:noProof/>
        </w:rPr>
        <w:t xml:space="preserve"> </w:t>
      </w:r>
      <w:r>
        <w:rPr>
          <w:noProof/>
        </w:rPr>
        <w:drawing>
          <wp:inline distT="0" distB="0" distL="0" distR="0" wp14:anchorId="5EF91940" wp14:editId="1A9994D7">
            <wp:extent cx="3017520" cy="28560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59537" cy="289586"/>
                    </a:xfrm>
                    <a:prstGeom prst="rect">
                      <a:avLst/>
                    </a:prstGeom>
                  </pic:spPr>
                </pic:pic>
              </a:graphicData>
            </a:graphic>
          </wp:inline>
        </w:drawing>
      </w:r>
    </w:p>
    <w:p w14:paraId="5914EE61" w14:textId="3B03B41D" w:rsidR="00B40170" w:rsidRDefault="008C69FA" w:rsidP="006B1580">
      <w:r>
        <w:t>ASN data can be entered as required or left empty. Click Next.</w:t>
      </w:r>
    </w:p>
    <w:p w14:paraId="43E3D44B" w14:textId="3362938F" w:rsidR="008C69FA" w:rsidRDefault="008C69FA" w:rsidP="006B1580">
      <w:r>
        <w:rPr>
          <w:noProof/>
        </w:rPr>
        <w:drawing>
          <wp:inline distT="0" distB="0" distL="0" distR="0" wp14:anchorId="67C3A844" wp14:editId="00001683">
            <wp:extent cx="5943600" cy="20739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73910"/>
                    </a:xfrm>
                    <a:prstGeom prst="rect">
                      <a:avLst/>
                    </a:prstGeom>
                  </pic:spPr>
                </pic:pic>
              </a:graphicData>
            </a:graphic>
          </wp:inline>
        </w:drawing>
      </w:r>
    </w:p>
    <w:p w14:paraId="18217D47" w14:textId="2B7E55E0" w:rsidR="008C69FA" w:rsidRDefault="008C69FA" w:rsidP="006B1580">
      <w:r>
        <w:t>On the next screen the items to be shipped are added. Click Actions at the top of the screen and select Insert.</w:t>
      </w:r>
    </w:p>
    <w:p w14:paraId="1309DBB4" w14:textId="71A7D433" w:rsidR="00B40170" w:rsidRDefault="00115EE7" w:rsidP="006B1580">
      <w:r>
        <w:rPr>
          <w:noProof/>
        </w:rPr>
        <w:lastRenderedPageBreak/>
        <mc:AlternateContent>
          <mc:Choice Requires="wps">
            <w:drawing>
              <wp:anchor distT="0" distB="0" distL="114300" distR="114300" simplePos="0" relativeHeight="251681792" behindDoc="0" locked="0" layoutInCell="1" allowOverlap="1" wp14:anchorId="4E84ABBA" wp14:editId="50AABB97">
                <wp:simplePos x="0" y="0"/>
                <wp:positionH relativeFrom="column">
                  <wp:posOffset>478971</wp:posOffset>
                </wp:positionH>
                <wp:positionV relativeFrom="paragraph">
                  <wp:posOffset>11067</wp:posOffset>
                </wp:positionV>
                <wp:extent cx="620486" cy="250372"/>
                <wp:effectExtent l="0" t="0" r="27305" b="16510"/>
                <wp:wrapNone/>
                <wp:docPr id="3" name="Rectangle 3"/>
                <wp:cNvGraphicFramePr/>
                <a:graphic xmlns:a="http://schemas.openxmlformats.org/drawingml/2006/main">
                  <a:graphicData uri="http://schemas.microsoft.com/office/word/2010/wordprocessingShape">
                    <wps:wsp>
                      <wps:cNvSpPr/>
                      <wps:spPr>
                        <a:xfrm>
                          <a:off x="0" y="0"/>
                          <a:ext cx="620486" cy="2503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A5884" id="Rectangle 3" o:spid="_x0000_s1026" style="position:absolute;margin-left:37.7pt;margin-top:.85pt;width:48.85pt;height:19.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" filled="f" strokecolor="red" strokeweight="1pt"/>
            </w:pict>
          </mc:Fallback>
        </mc:AlternateContent>
      </w:r>
      <w:r w:rsidR="008C69FA">
        <w:rPr>
          <w:noProof/>
        </w:rPr>
        <mc:AlternateContent>
          <mc:Choice Requires="wps">
            <w:drawing>
              <wp:anchor distT="0" distB="0" distL="114300" distR="114300" simplePos="0" relativeHeight="251673600" behindDoc="0" locked="0" layoutInCell="1" allowOverlap="1" wp14:anchorId="7D85658A" wp14:editId="16020AC9">
                <wp:simplePos x="0" y="0"/>
                <wp:positionH relativeFrom="column">
                  <wp:posOffset>441960</wp:posOffset>
                </wp:positionH>
                <wp:positionV relativeFrom="paragraph">
                  <wp:posOffset>860425</wp:posOffset>
                </wp:positionV>
                <wp:extent cx="1280160" cy="182880"/>
                <wp:effectExtent l="0" t="0" r="15240" b="26670"/>
                <wp:wrapNone/>
                <wp:docPr id="21" name="Rectangle 21"/>
                <wp:cNvGraphicFramePr/>
                <a:graphic xmlns:a="http://schemas.openxmlformats.org/drawingml/2006/main">
                  <a:graphicData uri="http://schemas.microsoft.com/office/word/2010/wordprocessingShape">
                    <wps:wsp>
                      <wps:cNvSpPr/>
                      <wps:spPr>
                        <a:xfrm>
                          <a:off x="0" y="0"/>
                          <a:ext cx="1280160" cy="1828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298FAE" id="Rectangle 21" o:spid="_x0000_s1026" style="position:absolute;margin-left:34.8pt;margin-top:67.75pt;width:100.8pt;height:14.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" filled="f" strokecolor="red" strokeweight="1.5pt"/>
            </w:pict>
          </mc:Fallback>
        </mc:AlternateContent>
      </w:r>
      <w:r w:rsidR="008C69FA">
        <w:rPr>
          <w:noProof/>
        </w:rPr>
        <w:drawing>
          <wp:inline distT="0" distB="0" distL="0" distR="0" wp14:anchorId="639BDA79" wp14:editId="0CA850B3">
            <wp:extent cx="5943600" cy="41656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65600"/>
                    </a:xfrm>
                    <a:prstGeom prst="rect">
                      <a:avLst/>
                    </a:prstGeom>
                  </pic:spPr>
                </pic:pic>
              </a:graphicData>
            </a:graphic>
          </wp:inline>
        </w:drawing>
      </w:r>
    </w:p>
    <w:p w14:paraId="67648BA5" w14:textId="2E7497CE" w:rsidR="008C69FA" w:rsidRDefault="008C69FA" w:rsidP="006B1580">
      <w:r>
        <w:t>You will then be given these four options:</w:t>
      </w:r>
    </w:p>
    <w:p w14:paraId="174E35DA" w14:textId="721DDC49" w:rsidR="008C69FA" w:rsidRDefault="008C69FA" w:rsidP="006B1580">
      <w:r>
        <w:rPr>
          <w:noProof/>
        </w:rPr>
        <w:drawing>
          <wp:inline distT="0" distB="0" distL="0" distR="0" wp14:anchorId="501E6D9D" wp14:editId="26548437">
            <wp:extent cx="5943600" cy="1624330"/>
            <wp:effectExtent l="19050" t="19050" r="1905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24330"/>
                    </a:xfrm>
                    <a:prstGeom prst="rect">
                      <a:avLst/>
                    </a:prstGeom>
                    <a:ln>
                      <a:solidFill>
                        <a:schemeClr val="tx1"/>
                      </a:solidFill>
                    </a:ln>
                  </pic:spPr>
                </pic:pic>
              </a:graphicData>
            </a:graphic>
          </wp:inline>
        </w:drawing>
      </w:r>
    </w:p>
    <w:p w14:paraId="423D8ABE" w14:textId="3390697D" w:rsidR="008C69FA" w:rsidRPr="00EB7C6F" w:rsidRDefault="008C69FA" w:rsidP="006B1580">
      <w:pPr>
        <w:rPr>
          <w14:textOutline w14:w="9525" w14:cap="rnd" w14:cmpd="sng" w14:algn="ctr">
            <w14:solidFill>
              <w14:schemeClr w14:val="tx1"/>
            </w14:solidFill>
            <w14:prstDash w14:val="solid"/>
            <w14:bevel/>
          </w14:textOutline>
        </w:rPr>
      </w:pPr>
      <w:r>
        <w:t>Add as required. By selecting 1, for example, you will be able to enter the details of the item to be shipped:</w:t>
      </w:r>
    </w:p>
    <w:p w14:paraId="4BD521A6" w14:textId="462BAFC2" w:rsidR="008C69FA" w:rsidRPr="00EB7C6F" w:rsidRDefault="008C69FA" w:rsidP="006B1580">
      <w:pPr>
        <w:rPr>
          <w14:textOutline w14:w="9525" w14:cap="rnd" w14:cmpd="sng" w14:algn="ctr">
            <w14:solidFill>
              <w14:schemeClr w14:val="tx1"/>
            </w14:solidFill>
            <w14:prstDash w14:val="solid"/>
            <w14:bevel/>
          </w14:textOutline>
        </w:rPr>
      </w:pPr>
      <w:r>
        <w:rPr>
          <w:noProof/>
        </w:rPr>
        <w:lastRenderedPageBreak/>
        <mc:AlternateContent>
          <mc:Choice Requires="wps">
            <w:drawing>
              <wp:anchor distT="0" distB="0" distL="114300" distR="114300" simplePos="0" relativeHeight="251674624" behindDoc="0" locked="0" layoutInCell="1" allowOverlap="1" wp14:anchorId="23AC8CDC" wp14:editId="79389D03">
                <wp:simplePos x="0" y="0"/>
                <wp:positionH relativeFrom="column">
                  <wp:posOffset>7620</wp:posOffset>
                </wp:positionH>
                <wp:positionV relativeFrom="paragraph">
                  <wp:posOffset>166370</wp:posOffset>
                </wp:positionV>
                <wp:extent cx="4617720" cy="1211580"/>
                <wp:effectExtent l="0" t="0" r="11430" b="26670"/>
                <wp:wrapNone/>
                <wp:docPr id="24" name="Rectangle 24"/>
                <wp:cNvGraphicFramePr/>
                <a:graphic xmlns:a="http://schemas.openxmlformats.org/drawingml/2006/main">
                  <a:graphicData uri="http://schemas.microsoft.com/office/word/2010/wordprocessingShape">
                    <wps:wsp>
                      <wps:cNvSpPr/>
                      <wps:spPr>
                        <a:xfrm>
                          <a:off x="0" y="0"/>
                          <a:ext cx="4617720" cy="12115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506D44" id="Rectangle 24" o:spid="_x0000_s1026" style="position:absolute;margin-left:.6pt;margin-top:13.1pt;width:363.6pt;height:95.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" filled="f" strokecolor="red" strokeweight="1.5pt"/>
            </w:pict>
          </mc:Fallback>
        </mc:AlternateContent>
      </w:r>
      <w:r>
        <w:rPr>
          <w:noProof/>
        </w:rPr>
        <w:drawing>
          <wp:inline distT="0" distB="0" distL="0" distR="0" wp14:anchorId="792D3322" wp14:editId="020FB239">
            <wp:extent cx="4700088" cy="139446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3918" cy="1398563"/>
                    </a:xfrm>
                    <a:prstGeom prst="rect">
                      <a:avLst/>
                    </a:prstGeom>
                  </pic:spPr>
                </pic:pic>
              </a:graphicData>
            </a:graphic>
          </wp:inline>
        </w:drawing>
      </w:r>
    </w:p>
    <w:p w14:paraId="20085791" w14:textId="093A4E9B" w:rsidR="008C69FA" w:rsidRDefault="008C69FA" w:rsidP="006B1580">
      <w:r>
        <w:t>Click Next to enter quantity</w:t>
      </w:r>
      <w:r w:rsidR="008B3AED">
        <w:t xml:space="preserve"> and then Next again to confirm</w:t>
      </w:r>
      <w:r>
        <w:t>:</w:t>
      </w:r>
    </w:p>
    <w:p w14:paraId="0BEC6D9C" w14:textId="3C36AA22" w:rsidR="008C69FA" w:rsidRDefault="008C69FA" w:rsidP="006B1580">
      <w:r>
        <w:rPr>
          <w:noProof/>
        </w:rPr>
        <mc:AlternateContent>
          <mc:Choice Requires="wps">
            <w:drawing>
              <wp:anchor distT="0" distB="0" distL="114300" distR="114300" simplePos="0" relativeHeight="251675648" behindDoc="0" locked="0" layoutInCell="1" allowOverlap="1" wp14:anchorId="18299C71" wp14:editId="78EA6C88">
                <wp:simplePos x="0" y="0"/>
                <wp:positionH relativeFrom="column">
                  <wp:posOffset>358140</wp:posOffset>
                </wp:positionH>
                <wp:positionV relativeFrom="paragraph">
                  <wp:posOffset>70485</wp:posOffset>
                </wp:positionV>
                <wp:extent cx="2164080" cy="213360"/>
                <wp:effectExtent l="0" t="0" r="26670" b="15240"/>
                <wp:wrapNone/>
                <wp:docPr id="27" name="Rectangle 27"/>
                <wp:cNvGraphicFramePr/>
                <a:graphic xmlns:a="http://schemas.openxmlformats.org/drawingml/2006/main">
                  <a:graphicData uri="http://schemas.microsoft.com/office/word/2010/wordprocessingShape">
                    <wps:wsp>
                      <wps:cNvSpPr/>
                      <wps:spPr>
                        <a:xfrm>
                          <a:off x="0" y="0"/>
                          <a:ext cx="2164080" cy="213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52A480" id="Rectangle 27" o:spid="_x0000_s1026" style="position:absolute;margin-left:28.2pt;margin-top:5.55pt;width:170.4pt;height:16.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" filled="f" strokecolor="red" strokeweight="1pt"/>
            </w:pict>
          </mc:Fallback>
        </mc:AlternateContent>
      </w:r>
      <w:r>
        <w:rPr>
          <w:noProof/>
        </w:rPr>
        <w:drawing>
          <wp:inline distT="0" distB="0" distL="0" distR="0" wp14:anchorId="59D3C203" wp14:editId="2F0D2760">
            <wp:extent cx="5943600" cy="21247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24710"/>
                    </a:xfrm>
                    <a:prstGeom prst="rect">
                      <a:avLst/>
                    </a:prstGeom>
                  </pic:spPr>
                </pic:pic>
              </a:graphicData>
            </a:graphic>
          </wp:inline>
        </w:drawing>
      </w:r>
    </w:p>
    <w:p w14:paraId="332610E3" w14:textId="01061C71" w:rsidR="008C69FA" w:rsidRDefault="008B3AED" w:rsidP="006B1580">
      <w:r>
        <w:t>At the top of the screen the added items will be displayed</w:t>
      </w:r>
    </w:p>
    <w:p w14:paraId="21BD94E7" w14:textId="02031D1F" w:rsidR="008B3AED" w:rsidRDefault="008B3AED" w:rsidP="006B1580">
      <w:r>
        <w:rPr>
          <w:noProof/>
        </w:rPr>
        <w:br/>
      </w:r>
      <w:r>
        <w:rPr>
          <w:noProof/>
        </w:rPr>
        <w:drawing>
          <wp:inline distT="0" distB="0" distL="0" distR="0" wp14:anchorId="79008B2E" wp14:editId="24E861F8">
            <wp:extent cx="4876800" cy="8858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76800" cy="885825"/>
                    </a:xfrm>
                    <a:prstGeom prst="rect">
                      <a:avLst/>
                    </a:prstGeom>
                  </pic:spPr>
                </pic:pic>
              </a:graphicData>
            </a:graphic>
          </wp:inline>
        </w:drawing>
      </w:r>
    </w:p>
    <w:p w14:paraId="4C80E050" w14:textId="0F5BA734" w:rsidR="008B3AED" w:rsidRDefault="008B3AED" w:rsidP="006B1580">
      <w:r>
        <w:t xml:space="preserve">If you need to delete an item select </w:t>
      </w:r>
      <w:proofErr w:type="gramStart"/>
      <w:r>
        <w:t>Delete</w:t>
      </w:r>
      <w:proofErr w:type="gramEnd"/>
      <w:r>
        <w:t xml:space="preserve"> at the bottom of the screen</w:t>
      </w:r>
    </w:p>
    <w:p w14:paraId="4A2A2B64" w14:textId="29B7506A" w:rsidR="008B3AED" w:rsidRDefault="008B3AED" w:rsidP="006B1580">
      <w:r>
        <w:rPr>
          <w:noProof/>
        </w:rPr>
        <mc:AlternateContent>
          <mc:Choice Requires="wps">
            <w:drawing>
              <wp:anchor distT="0" distB="0" distL="114300" distR="114300" simplePos="0" relativeHeight="251676672" behindDoc="0" locked="0" layoutInCell="1" allowOverlap="1" wp14:anchorId="7894B5CA" wp14:editId="41278604">
                <wp:simplePos x="0" y="0"/>
                <wp:positionH relativeFrom="column">
                  <wp:posOffset>22860</wp:posOffset>
                </wp:positionH>
                <wp:positionV relativeFrom="paragraph">
                  <wp:posOffset>20955</wp:posOffset>
                </wp:positionV>
                <wp:extent cx="891540" cy="373380"/>
                <wp:effectExtent l="0" t="0" r="22860" b="26670"/>
                <wp:wrapNone/>
                <wp:docPr id="31" name="Rectangle 31"/>
                <wp:cNvGraphicFramePr/>
                <a:graphic xmlns:a="http://schemas.openxmlformats.org/drawingml/2006/main">
                  <a:graphicData uri="http://schemas.microsoft.com/office/word/2010/wordprocessingShape">
                    <wps:wsp>
                      <wps:cNvSpPr/>
                      <wps:spPr>
                        <a:xfrm>
                          <a:off x="0" y="0"/>
                          <a:ext cx="891540" cy="3733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C95955" id="Rectangle 31" o:spid="_x0000_s1026" style="position:absolute;margin-left:1.8pt;margin-top:1.65pt;width:70.2pt;height:29.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" filled="f" strokecolor="red" strokeweight="1pt"/>
            </w:pict>
          </mc:Fallback>
        </mc:AlternateContent>
      </w:r>
      <w:r>
        <w:rPr>
          <w:noProof/>
        </w:rPr>
        <w:drawing>
          <wp:inline distT="0" distB="0" distL="0" distR="0" wp14:anchorId="103566A1" wp14:editId="6BAEF6CB">
            <wp:extent cx="2781300" cy="4095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1300" cy="409575"/>
                    </a:xfrm>
                    <a:prstGeom prst="rect">
                      <a:avLst/>
                    </a:prstGeom>
                  </pic:spPr>
                </pic:pic>
              </a:graphicData>
            </a:graphic>
          </wp:inline>
        </w:drawing>
      </w:r>
    </w:p>
    <w:p w14:paraId="4F76FA96" w14:textId="2278218A" w:rsidR="00C82B14" w:rsidRDefault="00C82B14" w:rsidP="006B1580">
      <w:r>
        <w:t>You will then have the option of what is to be deleted.</w:t>
      </w:r>
    </w:p>
    <w:p w14:paraId="4759F6BC" w14:textId="6C1C1EB4" w:rsidR="008B3AED" w:rsidRDefault="008B3AED" w:rsidP="006B1580">
      <w:r>
        <w:rPr>
          <w:noProof/>
        </w:rPr>
        <w:lastRenderedPageBreak/>
        <w:drawing>
          <wp:inline distT="0" distB="0" distL="0" distR="0" wp14:anchorId="0DD2DD59" wp14:editId="7CE614EC">
            <wp:extent cx="5943600" cy="22434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243455"/>
                    </a:xfrm>
                    <a:prstGeom prst="rect">
                      <a:avLst/>
                    </a:prstGeom>
                  </pic:spPr>
                </pic:pic>
              </a:graphicData>
            </a:graphic>
          </wp:inline>
        </w:drawing>
      </w:r>
    </w:p>
    <w:p w14:paraId="56629C05" w14:textId="2173565C" w:rsidR="008C69FA" w:rsidRDefault="00C82B14" w:rsidP="006B1580">
      <w:r>
        <w:t xml:space="preserve">Once all quantities are correct click </w:t>
      </w:r>
      <w:proofErr w:type="gramStart"/>
      <w:r>
        <w:t>Back</w:t>
      </w:r>
      <w:proofErr w:type="gramEnd"/>
      <w:r>
        <w:t xml:space="preserve"> and you will see this screen</w:t>
      </w:r>
    </w:p>
    <w:p w14:paraId="4B47ED9C" w14:textId="569F9CDE" w:rsidR="00C82B14" w:rsidRDefault="00C82B14" w:rsidP="006B1580">
      <w:r>
        <w:rPr>
          <w:noProof/>
        </w:rPr>
        <w:drawing>
          <wp:inline distT="0" distB="0" distL="0" distR="0" wp14:anchorId="4451C385" wp14:editId="0FC69B1D">
            <wp:extent cx="4743450" cy="981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3450" cy="981075"/>
                    </a:xfrm>
                    <a:prstGeom prst="rect">
                      <a:avLst/>
                    </a:prstGeom>
                  </pic:spPr>
                </pic:pic>
              </a:graphicData>
            </a:graphic>
          </wp:inline>
        </w:drawing>
      </w:r>
    </w:p>
    <w:p w14:paraId="51395A30" w14:textId="798E237F" w:rsidR="00C82B14" w:rsidRDefault="00C82B14" w:rsidP="006B1580">
      <w:r>
        <w:t>Click back again and you will be given further options for this (Pre-</w:t>
      </w:r>
      <w:proofErr w:type="gramStart"/>
      <w:r>
        <w:t>)Shipper</w:t>
      </w:r>
      <w:proofErr w:type="gramEnd"/>
      <w:r>
        <w:t xml:space="preserve"> concerning printing</w:t>
      </w:r>
    </w:p>
    <w:p w14:paraId="170A19D8" w14:textId="6ECCFACB" w:rsidR="00C82B14" w:rsidRDefault="00C82B14" w:rsidP="006B1580">
      <w:r>
        <w:rPr>
          <w:noProof/>
        </w:rPr>
        <w:lastRenderedPageBreak/>
        <w:drawing>
          <wp:inline distT="0" distB="0" distL="0" distR="0" wp14:anchorId="48BE27EC" wp14:editId="420E596F">
            <wp:extent cx="3771900" cy="3676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71900" cy="3676650"/>
                    </a:xfrm>
                    <a:prstGeom prst="rect">
                      <a:avLst/>
                    </a:prstGeom>
                  </pic:spPr>
                </pic:pic>
              </a:graphicData>
            </a:graphic>
          </wp:inline>
        </w:drawing>
      </w:r>
    </w:p>
    <w:p w14:paraId="3B89C2DA" w14:textId="47996D13" w:rsidR="00C82B14" w:rsidRDefault="006A3010" w:rsidP="006B1580">
      <w:r>
        <w:t>Click back again and you will return to the starting point and you will see the Shipper number created if this field was left empty.</w:t>
      </w:r>
    </w:p>
    <w:p w14:paraId="0D780FE9" w14:textId="09BDD3EF" w:rsidR="006A3010" w:rsidRDefault="006A3010" w:rsidP="006B1580">
      <w:r>
        <w:rPr>
          <w:noProof/>
        </w:rPr>
        <mc:AlternateContent>
          <mc:Choice Requires="wps">
            <w:drawing>
              <wp:anchor distT="0" distB="0" distL="114300" distR="114300" simplePos="0" relativeHeight="251677696" behindDoc="0" locked="0" layoutInCell="1" allowOverlap="1" wp14:anchorId="527830B2" wp14:editId="4E2FE80E">
                <wp:simplePos x="0" y="0"/>
                <wp:positionH relativeFrom="column">
                  <wp:posOffset>1173480</wp:posOffset>
                </wp:positionH>
                <wp:positionV relativeFrom="paragraph">
                  <wp:posOffset>709295</wp:posOffset>
                </wp:positionV>
                <wp:extent cx="3726180" cy="335280"/>
                <wp:effectExtent l="0" t="0" r="26670" b="26670"/>
                <wp:wrapNone/>
                <wp:docPr id="35" name="Rectangle 35"/>
                <wp:cNvGraphicFramePr/>
                <a:graphic xmlns:a="http://schemas.openxmlformats.org/drawingml/2006/main">
                  <a:graphicData uri="http://schemas.microsoft.com/office/word/2010/wordprocessingShape">
                    <wps:wsp>
                      <wps:cNvSpPr/>
                      <wps:spPr>
                        <a:xfrm>
                          <a:off x="0" y="0"/>
                          <a:ext cx="3726180" cy="3352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2B9720" id="Rectangle 35" o:spid="_x0000_s1026" style="position:absolute;margin-left:92.4pt;margin-top:55.85pt;width:293.4pt;height:26.4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" filled="f" strokecolor="red" strokeweight="1pt"/>
            </w:pict>
          </mc:Fallback>
        </mc:AlternateContent>
      </w:r>
      <w:r>
        <w:rPr>
          <w:noProof/>
        </w:rPr>
        <w:drawing>
          <wp:inline distT="0" distB="0" distL="0" distR="0" wp14:anchorId="03350C6A" wp14:editId="2529FEE0">
            <wp:extent cx="5210175" cy="16002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0175" cy="1600200"/>
                    </a:xfrm>
                    <a:prstGeom prst="rect">
                      <a:avLst/>
                    </a:prstGeom>
                  </pic:spPr>
                </pic:pic>
              </a:graphicData>
            </a:graphic>
          </wp:inline>
        </w:drawing>
      </w:r>
    </w:p>
    <w:p w14:paraId="6D614A08" w14:textId="272FC2E7" w:rsidR="006A3010" w:rsidRDefault="006A3010" w:rsidP="006A3010">
      <w:pPr>
        <w:pStyle w:val="Heading2"/>
      </w:pPr>
      <w:bookmarkStart w:id="6" w:name="_Toc498597244"/>
      <w:r w:rsidRPr="006A3010">
        <w:t>*Shipment Check Report</w:t>
      </w:r>
      <w:r>
        <w:t xml:space="preserve"> 7.9.16.1</w:t>
      </w:r>
      <w:bookmarkEnd w:id="6"/>
    </w:p>
    <w:p w14:paraId="5A44B607" w14:textId="4BDA0EEF" w:rsidR="006A3010" w:rsidRDefault="006A3010" w:rsidP="006A3010">
      <w:r>
        <w:t>This report can be used to verify the status of a Pre-Shipper or Shipper.</w:t>
      </w:r>
    </w:p>
    <w:p w14:paraId="077BCE9B" w14:textId="6442C6FC" w:rsidR="006A3010" w:rsidRDefault="006A3010" w:rsidP="006A3010">
      <w:r>
        <w:t>Select, for example, today’s date</w:t>
      </w:r>
    </w:p>
    <w:p w14:paraId="31FD7A1F" w14:textId="7910DAB3" w:rsidR="006A3010" w:rsidRDefault="006A3010" w:rsidP="006A3010">
      <w:r>
        <w:rPr>
          <w:noProof/>
        </w:rPr>
        <w:drawing>
          <wp:inline distT="0" distB="0" distL="0" distR="0" wp14:anchorId="16A2FDE4" wp14:editId="79202EE7">
            <wp:extent cx="5943600" cy="4711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71170"/>
                    </a:xfrm>
                    <a:prstGeom prst="rect">
                      <a:avLst/>
                    </a:prstGeom>
                  </pic:spPr>
                </pic:pic>
              </a:graphicData>
            </a:graphic>
          </wp:inline>
        </w:drawing>
      </w:r>
    </w:p>
    <w:p w14:paraId="62B45B29" w14:textId="5B5F6833" w:rsidR="006A3010" w:rsidRDefault="006A3010" w:rsidP="006A3010">
      <w:r>
        <w:t xml:space="preserve">A report </w:t>
      </w:r>
      <w:r w:rsidR="00D505A3">
        <w:t>w</w:t>
      </w:r>
      <w:r>
        <w:t>ill be generated showing the shippers created on that day and their status:</w:t>
      </w:r>
    </w:p>
    <w:p w14:paraId="3120D9E5" w14:textId="2C90778B" w:rsidR="006A3010" w:rsidRDefault="006A3010" w:rsidP="006A3010">
      <w:r>
        <w:rPr>
          <w:noProof/>
        </w:rPr>
        <w:lastRenderedPageBreak/>
        <w:drawing>
          <wp:inline distT="0" distB="0" distL="0" distR="0" wp14:anchorId="3D46CE96" wp14:editId="568E112D">
            <wp:extent cx="5943600" cy="6940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94055"/>
                    </a:xfrm>
                    <a:prstGeom prst="rect">
                      <a:avLst/>
                    </a:prstGeom>
                  </pic:spPr>
                </pic:pic>
              </a:graphicData>
            </a:graphic>
          </wp:inline>
        </w:drawing>
      </w:r>
    </w:p>
    <w:p w14:paraId="139ADD82" w14:textId="77777777" w:rsidR="006A3010" w:rsidRPr="00BB5065" w:rsidRDefault="006A3010" w:rsidP="006A3010">
      <w:pPr>
        <w:spacing w:after="120"/>
        <w:rPr>
          <w:b/>
        </w:rPr>
      </w:pPr>
      <w:r w:rsidRPr="00BB5065">
        <w:rPr>
          <w:b/>
        </w:rPr>
        <w:t>To export to Excel:</w:t>
      </w:r>
    </w:p>
    <w:p w14:paraId="37306FD6" w14:textId="77777777" w:rsidR="006A3010" w:rsidRDefault="006A3010" w:rsidP="006A3010">
      <w:pPr>
        <w:spacing w:after="120"/>
      </w:pPr>
      <w:r>
        <w:t>By entering an output name when creating the report it will then be available in the plant’s home directory to be transferred using the local file transfer tool (typically WIN SCP) and then opened in Excel.</w:t>
      </w:r>
    </w:p>
    <w:p w14:paraId="1907FEEA" w14:textId="3721DFE0" w:rsidR="006A3010" w:rsidRDefault="00964E9F" w:rsidP="00964E9F">
      <w:pPr>
        <w:pStyle w:val="Heading2"/>
      </w:pPr>
      <w:bookmarkStart w:id="7" w:name="_Toc498597245"/>
      <w:r w:rsidRPr="00964E9F">
        <w:t>*Shipper Report</w:t>
      </w:r>
      <w:r>
        <w:t xml:space="preserve"> 7.9.16.2</w:t>
      </w:r>
      <w:bookmarkEnd w:id="7"/>
    </w:p>
    <w:p w14:paraId="29966539" w14:textId="0BC7C259" w:rsidR="00964E9F" w:rsidRDefault="00964E9F" w:rsidP="00964E9F">
      <w:r>
        <w:t>This report will show details of Shippers including part numbers, but not for Pre-Shippers.</w:t>
      </w:r>
    </w:p>
    <w:p w14:paraId="583F33A4" w14:textId="63648BB0" w:rsidR="006A3010" w:rsidRDefault="00964E9F" w:rsidP="006A3010">
      <w:r>
        <w:t>Enter the data as required and a report will be created. You can select to only see confirmed or unconfirmed shippers</w:t>
      </w:r>
    </w:p>
    <w:p w14:paraId="0BACFEB0" w14:textId="4D8FFD1E" w:rsidR="006A3010" w:rsidRDefault="00964E9F" w:rsidP="006A3010">
      <w:r>
        <w:rPr>
          <w:noProof/>
        </w:rPr>
        <mc:AlternateContent>
          <mc:Choice Requires="wps">
            <w:drawing>
              <wp:anchor distT="0" distB="0" distL="114300" distR="114300" simplePos="0" relativeHeight="251679744" behindDoc="0" locked="0" layoutInCell="1" allowOverlap="1" wp14:anchorId="27EE3D65" wp14:editId="0B4ACAF3">
                <wp:simplePos x="0" y="0"/>
                <wp:positionH relativeFrom="column">
                  <wp:posOffset>1089660</wp:posOffset>
                </wp:positionH>
                <wp:positionV relativeFrom="paragraph">
                  <wp:posOffset>2106295</wp:posOffset>
                </wp:positionV>
                <wp:extent cx="822960" cy="190500"/>
                <wp:effectExtent l="0" t="0" r="15240" b="19050"/>
                <wp:wrapNone/>
                <wp:docPr id="43" name="Rectangle 43"/>
                <wp:cNvGraphicFramePr/>
                <a:graphic xmlns:a="http://schemas.openxmlformats.org/drawingml/2006/main">
                  <a:graphicData uri="http://schemas.microsoft.com/office/word/2010/wordprocessingShape">
                    <wps:wsp>
                      <wps:cNvSpPr/>
                      <wps:spPr>
                        <a:xfrm>
                          <a:off x="0" y="0"/>
                          <a:ext cx="822960"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FBEF9C" id="Rectangle 43" o:spid="_x0000_s1026" style="position:absolute;margin-left:85.8pt;margin-top:165.85pt;width:64.8pt;height: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78720" behindDoc="0" locked="0" layoutInCell="1" allowOverlap="1" wp14:anchorId="7C10BDFF" wp14:editId="3915CF1B">
                <wp:simplePos x="0" y="0"/>
                <wp:positionH relativeFrom="margin">
                  <wp:align>left</wp:align>
                </wp:positionH>
                <wp:positionV relativeFrom="paragraph">
                  <wp:posOffset>254635</wp:posOffset>
                </wp:positionV>
                <wp:extent cx="6019800" cy="1242060"/>
                <wp:effectExtent l="0" t="0" r="19050" b="15240"/>
                <wp:wrapNone/>
                <wp:docPr id="40" name="Rectangle 40"/>
                <wp:cNvGraphicFramePr/>
                <a:graphic xmlns:a="http://schemas.openxmlformats.org/drawingml/2006/main">
                  <a:graphicData uri="http://schemas.microsoft.com/office/word/2010/wordprocessingShape">
                    <wps:wsp>
                      <wps:cNvSpPr/>
                      <wps:spPr>
                        <a:xfrm>
                          <a:off x="0" y="0"/>
                          <a:ext cx="6019800" cy="12420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BAB80C" id="Rectangle 40" o:spid="_x0000_s1026" style="position:absolute;margin-left:0;margin-top:20.05pt;width:474pt;height:97.8pt;z-index:2516787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" filled="f" strokecolor="red" strokeweight="1.5pt">
                <w10:wrap anchorx="margin"/>
              </v:rect>
            </w:pict>
          </mc:Fallback>
        </mc:AlternateContent>
      </w:r>
      <w:r w:rsidRPr="00964E9F">
        <w:rPr>
          <w:noProof/>
        </w:rPr>
        <w:t xml:space="preserve"> </w:t>
      </w:r>
      <w:r>
        <w:rPr>
          <w:noProof/>
        </w:rPr>
        <w:drawing>
          <wp:inline distT="0" distB="0" distL="0" distR="0" wp14:anchorId="33C1CF65" wp14:editId="748BEBA2">
            <wp:extent cx="5943600" cy="34499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49955"/>
                    </a:xfrm>
                    <a:prstGeom prst="rect">
                      <a:avLst/>
                    </a:prstGeom>
                  </pic:spPr>
                </pic:pic>
              </a:graphicData>
            </a:graphic>
          </wp:inline>
        </w:drawing>
      </w:r>
    </w:p>
    <w:p w14:paraId="4F588EBD" w14:textId="21438411" w:rsidR="00964E9F" w:rsidRPr="00964E9F" w:rsidRDefault="00964E9F" w:rsidP="00964E9F">
      <w:r w:rsidRPr="00964E9F">
        <w:t xml:space="preserve">A report will be generated with the requested information </w:t>
      </w:r>
    </w:p>
    <w:p w14:paraId="362E3C0B" w14:textId="5361B1CF" w:rsidR="00964E9F" w:rsidRDefault="00964E9F" w:rsidP="00964E9F">
      <w:pPr>
        <w:spacing w:after="120"/>
        <w:rPr>
          <w:b/>
        </w:rPr>
      </w:pPr>
      <w:r>
        <w:rPr>
          <w:noProof/>
        </w:rPr>
        <w:drawing>
          <wp:inline distT="0" distB="0" distL="0" distR="0" wp14:anchorId="65EF2A8A" wp14:editId="04FE757C">
            <wp:extent cx="5943600" cy="6324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632460"/>
                    </a:xfrm>
                    <a:prstGeom prst="rect">
                      <a:avLst/>
                    </a:prstGeom>
                  </pic:spPr>
                </pic:pic>
              </a:graphicData>
            </a:graphic>
          </wp:inline>
        </w:drawing>
      </w:r>
    </w:p>
    <w:p w14:paraId="1137C547" w14:textId="77777777" w:rsidR="00964E9F" w:rsidRPr="00BB5065" w:rsidRDefault="00964E9F" w:rsidP="00964E9F">
      <w:pPr>
        <w:spacing w:after="120"/>
        <w:rPr>
          <w:b/>
        </w:rPr>
      </w:pPr>
      <w:r w:rsidRPr="00BB5065">
        <w:rPr>
          <w:b/>
        </w:rPr>
        <w:t>To export to Excel:</w:t>
      </w:r>
    </w:p>
    <w:p w14:paraId="1C739116" w14:textId="45B5795A" w:rsidR="00D505A3" w:rsidRDefault="00964E9F" w:rsidP="00D505A3">
      <w:pPr>
        <w:spacing w:after="120"/>
      </w:pPr>
      <w:r>
        <w:lastRenderedPageBreak/>
        <w:t>By entering an output name when creating the report it will then be available in the plant’s home directory to be transferred using the local file transfer tool (typically WIN</w:t>
      </w:r>
      <w:r w:rsidR="00D505A3">
        <w:t xml:space="preserve"> SCP) and then opened in Excel.</w:t>
      </w:r>
    </w:p>
    <w:p w14:paraId="7963F5F8" w14:textId="7A47C0B2" w:rsidR="000E6C7D" w:rsidRDefault="000E6C7D" w:rsidP="000E6C7D">
      <w:pPr>
        <w:pStyle w:val="Heading2"/>
      </w:pPr>
      <w:bookmarkStart w:id="8" w:name="_Toc498597246"/>
      <w:r w:rsidRPr="000E6C7D">
        <w:t>*Pre-Shipper/Shipper Confirm</w:t>
      </w:r>
      <w:r>
        <w:t xml:space="preserve"> 7.9.5</w:t>
      </w:r>
      <w:bookmarkEnd w:id="8"/>
    </w:p>
    <w:p w14:paraId="182F6739" w14:textId="6E4AE15B" w:rsidR="000E6C7D" w:rsidRDefault="000E6C7D" w:rsidP="000E6C7D">
      <w:r>
        <w:t>This program is used to confirm a Pre-Shipper or Shipper.</w:t>
      </w:r>
    </w:p>
    <w:p w14:paraId="49B45386" w14:textId="5DB18519" w:rsidR="000E6C7D" w:rsidRPr="000E6C7D" w:rsidRDefault="000E6C7D" w:rsidP="000E6C7D">
      <w:r>
        <w:t>Select the Pre-Shipper or Shipper prepared in 7.5.2. (</w:t>
      </w:r>
      <w:proofErr w:type="gramStart"/>
      <w:r>
        <w:t>click</w:t>
      </w:r>
      <w:proofErr w:type="gramEnd"/>
      <w:r>
        <w:t xml:space="preserve"> on the magnifying glass to see the available shippers).</w:t>
      </w:r>
    </w:p>
    <w:p w14:paraId="0AE02B86" w14:textId="10D101D5" w:rsidR="000E6C7D" w:rsidRDefault="000E6C7D" w:rsidP="006B1580">
      <w:r>
        <w:rPr>
          <w:noProof/>
        </w:rPr>
        <w:drawing>
          <wp:inline distT="0" distB="0" distL="0" distR="0" wp14:anchorId="3D400CB7" wp14:editId="5D349521">
            <wp:extent cx="4610100" cy="11525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0100" cy="1152525"/>
                    </a:xfrm>
                    <a:prstGeom prst="rect">
                      <a:avLst/>
                    </a:prstGeom>
                  </pic:spPr>
                </pic:pic>
              </a:graphicData>
            </a:graphic>
          </wp:inline>
        </w:drawing>
      </w:r>
    </w:p>
    <w:p w14:paraId="45C326F0" w14:textId="4BAA1A4F" w:rsidR="000E6C7D" w:rsidRDefault="000E6C7D" w:rsidP="006B1580">
      <w:r>
        <w:t>Enter/confirm the ship date</w:t>
      </w:r>
      <w:r w:rsidR="0009501E">
        <w:t xml:space="preserve"> and effective date.</w:t>
      </w:r>
    </w:p>
    <w:p w14:paraId="60148783" w14:textId="4DC2B539" w:rsidR="000E6C7D" w:rsidRDefault="000E6C7D" w:rsidP="006B1580">
      <w:r>
        <w:rPr>
          <w:noProof/>
        </w:rPr>
        <w:drawing>
          <wp:inline distT="0" distB="0" distL="0" distR="0" wp14:anchorId="41AF19EF" wp14:editId="7582B193">
            <wp:extent cx="4391025" cy="11715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91025" cy="1171575"/>
                    </a:xfrm>
                    <a:prstGeom prst="rect">
                      <a:avLst/>
                    </a:prstGeom>
                  </pic:spPr>
                </pic:pic>
              </a:graphicData>
            </a:graphic>
          </wp:inline>
        </w:drawing>
      </w:r>
    </w:p>
    <w:p w14:paraId="46EC5DC4" w14:textId="00674068" w:rsidR="00964E9F" w:rsidRDefault="0009501E" w:rsidP="006B1580">
      <w:r>
        <w:t>Enter further details if required, if not click Next.</w:t>
      </w:r>
    </w:p>
    <w:p w14:paraId="57C01EB7" w14:textId="56F71055" w:rsidR="0009501E" w:rsidRDefault="0009501E" w:rsidP="006B1580">
      <w:r>
        <w:rPr>
          <w:noProof/>
        </w:rPr>
        <w:drawing>
          <wp:inline distT="0" distB="0" distL="0" distR="0" wp14:anchorId="5F3A7973" wp14:editId="6152122F">
            <wp:extent cx="4181475" cy="22764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81475" cy="2276475"/>
                    </a:xfrm>
                    <a:prstGeom prst="rect">
                      <a:avLst/>
                    </a:prstGeom>
                  </pic:spPr>
                </pic:pic>
              </a:graphicData>
            </a:graphic>
          </wp:inline>
        </w:drawing>
      </w:r>
    </w:p>
    <w:p w14:paraId="330BE2C1" w14:textId="23A252A3" w:rsidR="002826A5" w:rsidRDefault="002826A5" w:rsidP="006B1580">
      <w:r>
        <w:t>If you entered a Pre-Shipper number here you will be informed of the Shipper number</w:t>
      </w:r>
    </w:p>
    <w:p w14:paraId="6A06D83C" w14:textId="331E515E" w:rsidR="002826A5" w:rsidRDefault="002826A5" w:rsidP="006B1580">
      <w:r>
        <w:rPr>
          <w:noProof/>
        </w:rPr>
        <w:lastRenderedPageBreak/>
        <mc:AlternateContent>
          <mc:Choice Requires="wps">
            <w:drawing>
              <wp:anchor distT="0" distB="0" distL="114300" distR="114300" simplePos="0" relativeHeight="251686912" behindDoc="0" locked="0" layoutInCell="1" allowOverlap="1" wp14:anchorId="3A891D71" wp14:editId="480DD0EE">
                <wp:simplePos x="0" y="0"/>
                <wp:positionH relativeFrom="column">
                  <wp:posOffset>1358900</wp:posOffset>
                </wp:positionH>
                <wp:positionV relativeFrom="paragraph">
                  <wp:posOffset>302260</wp:posOffset>
                </wp:positionV>
                <wp:extent cx="774700" cy="266700"/>
                <wp:effectExtent l="0" t="0" r="6350" b="0"/>
                <wp:wrapNone/>
                <wp:docPr id="45" name="Text Box 45"/>
                <wp:cNvGraphicFramePr/>
                <a:graphic xmlns:a="http://schemas.openxmlformats.org/drawingml/2006/main">
                  <a:graphicData uri="http://schemas.microsoft.com/office/word/2010/wordprocessingShape">
                    <wps:wsp>
                      <wps:cNvSpPr txBox="1"/>
                      <wps:spPr>
                        <a:xfrm>
                          <a:off x="0" y="0"/>
                          <a:ext cx="7747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C56675" w14:textId="33AA9EA6" w:rsidR="002826A5" w:rsidRPr="002826A5" w:rsidRDefault="002826A5">
                            <w:pPr>
                              <w:rPr>
                                <w:lang w:val="de-AT"/>
                              </w:rPr>
                            </w:pPr>
                            <w:r>
                              <w:rPr>
                                <w:lang w:val="de-AT"/>
                              </w:rPr>
                              <w:t>00100119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91D71" id="_x0000_t202" coordsize="21600,21600" o:spt="202" path="m,l,21600r21600,l21600,xe">
                <v:stroke joinstyle="miter"/>
                <v:path gradientshapeok="t" o:connecttype="rect"/>
              </v:shapetype>
              <v:shape id="Text Box 45" o:spid="_x0000_s1026" type="#_x0000_t202" style="position:absolute;margin-left:107pt;margin-top:23.8pt;width:61pt;height:2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" fillcolor="white [3201]" stroked="f" strokeweight=".5pt">
                <v:textbox>
                  <w:txbxContent>
                    <w:p w14:paraId="0DC56675" w14:textId="33AA9EA6" w:rsidR="002826A5" w:rsidRPr="002826A5" w:rsidRDefault="002826A5">
                      <w:pPr>
                        <w:rPr>
                          <w:lang w:val="de-AT"/>
                        </w:rPr>
                      </w:pPr>
                      <w:r>
                        <w:rPr>
                          <w:lang w:val="de-AT"/>
                        </w:rPr>
                        <w:t>00100119</w:t>
                      </w:r>
                    </w:p>
                  </w:txbxContent>
                </v:textbox>
              </v:shape>
            </w:pict>
          </mc:Fallback>
        </mc:AlternateContent>
      </w:r>
      <w:r>
        <w:rPr>
          <w:noProof/>
        </w:rPr>
        <w:drawing>
          <wp:inline distT="0" distB="0" distL="0" distR="0" wp14:anchorId="4AC07822" wp14:editId="2D24434A">
            <wp:extent cx="4648200" cy="9048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48200" cy="904875"/>
                    </a:xfrm>
                    <a:prstGeom prst="rect">
                      <a:avLst/>
                    </a:prstGeom>
                  </pic:spPr>
                </pic:pic>
              </a:graphicData>
            </a:graphic>
          </wp:inline>
        </w:drawing>
      </w:r>
    </w:p>
    <w:p w14:paraId="24907403" w14:textId="50BC4146" w:rsidR="0009501E" w:rsidRDefault="0009501E" w:rsidP="006B1580">
      <w:r>
        <w:t>Leave the default settings in the next field</w:t>
      </w:r>
    </w:p>
    <w:p w14:paraId="1BD836D5" w14:textId="5251C84D" w:rsidR="0009501E" w:rsidRDefault="0009501E" w:rsidP="006B1580">
      <w:r>
        <w:rPr>
          <w:noProof/>
        </w:rPr>
        <w:drawing>
          <wp:inline distT="0" distB="0" distL="0" distR="0" wp14:anchorId="267E1388" wp14:editId="50B34A84">
            <wp:extent cx="5943600" cy="16059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605915"/>
                    </a:xfrm>
                    <a:prstGeom prst="rect">
                      <a:avLst/>
                    </a:prstGeom>
                  </pic:spPr>
                </pic:pic>
              </a:graphicData>
            </a:graphic>
          </wp:inline>
        </w:drawing>
      </w:r>
    </w:p>
    <w:p w14:paraId="093E8FEF" w14:textId="7D9B7017" w:rsidR="0009501E" w:rsidRDefault="0009501E" w:rsidP="006B1580">
      <w:r>
        <w:t xml:space="preserve">By clicking </w:t>
      </w:r>
      <w:proofErr w:type="gramStart"/>
      <w:r>
        <w:t>Next</w:t>
      </w:r>
      <w:proofErr w:type="gramEnd"/>
      <w:r>
        <w:t xml:space="preserve"> you will be asked if all the information is correct</w:t>
      </w:r>
    </w:p>
    <w:p w14:paraId="44B562C8" w14:textId="3110BF0D" w:rsidR="0009501E" w:rsidRDefault="0009501E" w:rsidP="006B1580">
      <w:r>
        <w:rPr>
          <w:noProof/>
        </w:rPr>
        <w:drawing>
          <wp:inline distT="0" distB="0" distL="0" distR="0" wp14:anchorId="6A7E2718" wp14:editId="04AEA79A">
            <wp:extent cx="1971675" cy="11620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71675" cy="1162050"/>
                    </a:xfrm>
                    <a:prstGeom prst="rect">
                      <a:avLst/>
                    </a:prstGeom>
                  </pic:spPr>
                </pic:pic>
              </a:graphicData>
            </a:graphic>
          </wp:inline>
        </w:drawing>
      </w:r>
    </w:p>
    <w:p w14:paraId="3B60774B" w14:textId="422CB905" w:rsidR="0009501E" w:rsidRDefault="0009501E" w:rsidP="006B1580">
      <w:r>
        <w:t xml:space="preserve">Click </w:t>
      </w:r>
      <w:proofErr w:type="gramStart"/>
      <w:r>
        <w:t>Yes</w:t>
      </w:r>
      <w:proofErr w:type="gramEnd"/>
      <w:r>
        <w:t xml:space="preserve"> and you will confirm the shipper and return to the starting point. A Pre-Shipper will have been converted into a Shipper, you will see the Shipper </w:t>
      </w:r>
      <w:proofErr w:type="spellStart"/>
      <w:r>
        <w:t>num</w:t>
      </w:r>
      <w:proofErr w:type="spellEnd"/>
      <w:r>
        <w:t xml:space="preserve"> </w:t>
      </w:r>
      <w:proofErr w:type="spellStart"/>
      <w:r>
        <w:t>ber</w:t>
      </w:r>
      <w:proofErr w:type="spellEnd"/>
      <w:r>
        <w:t xml:space="preserve"> here</w:t>
      </w:r>
    </w:p>
    <w:p w14:paraId="1A657B02" w14:textId="6BFD65CC" w:rsidR="0009501E" w:rsidRDefault="0009501E" w:rsidP="006B1580">
      <w:r>
        <w:rPr>
          <w:noProof/>
        </w:rPr>
        <w:drawing>
          <wp:inline distT="0" distB="0" distL="0" distR="0" wp14:anchorId="73374302" wp14:editId="2A12A654">
            <wp:extent cx="4610100" cy="8763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10100" cy="876300"/>
                    </a:xfrm>
                    <a:prstGeom prst="rect">
                      <a:avLst/>
                    </a:prstGeom>
                  </pic:spPr>
                </pic:pic>
              </a:graphicData>
            </a:graphic>
          </wp:inline>
        </w:drawing>
      </w:r>
    </w:p>
    <w:p w14:paraId="3E7846D4" w14:textId="77777777" w:rsidR="008C2D75" w:rsidRDefault="008C2D75" w:rsidP="006B1580"/>
    <w:p w14:paraId="44715591" w14:textId="696112F3" w:rsidR="008C2D75" w:rsidRDefault="008C2D75" w:rsidP="008C2D75">
      <w:pPr>
        <w:pStyle w:val="Heading2"/>
      </w:pPr>
      <w:bookmarkStart w:id="9" w:name="_Toc498597247"/>
      <w:r w:rsidRPr="008C2D75">
        <w:t>*Pre-Shipper/Shipper Print</w:t>
      </w:r>
      <w:r>
        <w:t xml:space="preserve"> 7.9.4</w:t>
      </w:r>
      <w:bookmarkEnd w:id="9"/>
    </w:p>
    <w:p w14:paraId="4AEC7A4F" w14:textId="6E4D1624" w:rsidR="008C2D75" w:rsidRDefault="00C66730" w:rsidP="006B1580">
      <w:r>
        <w:t>This program can be used to print Per-Shippers or Shippers.</w:t>
      </w:r>
    </w:p>
    <w:p w14:paraId="70E07749" w14:textId="1E574F34" w:rsidR="00C66730" w:rsidRDefault="00C66730" w:rsidP="006B1580">
      <w:r>
        <w:t>Select the options as required, including whether already printed shippers should be printed again.</w:t>
      </w:r>
    </w:p>
    <w:p w14:paraId="6C0CDE34" w14:textId="35C1AD94" w:rsidR="0009501E" w:rsidRDefault="00C66730" w:rsidP="006B1580">
      <w:r>
        <w:rPr>
          <w:noProof/>
        </w:rPr>
        <w:lastRenderedPageBreak/>
        <mc:AlternateContent>
          <mc:Choice Requires="wps">
            <w:drawing>
              <wp:anchor distT="0" distB="0" distL="114300" distR="114300" simplePos="0" relativeHeight="251680768" behindDoc="0" locked="0" layoutInCell="1" allowOverlap="1" wp14:anchorId="622CDF8E" wp14:editId="4001A628">
                <wp:simplePos x="0" y="0"/>
                <wp:positionH relativeFrom="column">
                  <wp:posOffset>1173480</wp:posOffset>
                </wp:positionH>
                <wp:positionV relativeFrom="paragraph">
                  <wp:posOffset>1976755</wp:posOffset>
                </wp:positionV>
                <wp:extent cx="1760220" cy="182880"/>
                <wp:effectExtent l="0" t="0" r="11430" b="26670"/>
                <wp:wrapNone/>
                <wp:docPr id="61" name="Rectangle 61"/>
                <wp:cNvGraphicFramePr/>
                <a:graphic xmlns:a="http://schemas.openxmlformats.org/drawingml/2006/main">
                  <a:graphicData uri="http://schemas.microsoft.com/office/word/2010/wordprocessingShape">
                    <wps:wsp>
                      <wps:cNvSpPr/>
                      <wps:spPr>
                        <a:xfrm>
                          <a:off x="0" y="0"/>
                          <a:ext cx="1760220" cy="18288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4CC109" id="Rectangle 61" o:spid="_x0000_s1026" style="position:absolute;margin-left:92.4pt;margin-top:155.65pt;width:138.6pt;height:14.4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" filled="f" strokecolor="red" strokeweight="1.5pt"/>
            </w:pict>
          </mc:Fallback>
        </mc:AlternateContent>
      </w:r>
      <w:r w:rsidR="008C2D75">
        <w:rPr>
          <w:noProof/>
        </w:rPr>
        <w:drawing>
          <wp:inline distT="0" distB="0" distL="0" distR="0" wp14:anchorId="2B1A438F" wp14:editId="00D31FD1">
            <wp:extent cx="5943600" cy="34715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71545"/>
                    </a:xfrm>
                    <a:prstGeom prst="rect">
                      <a:avLst/>
                    </a:prstGeom>
                  </pic:spPr>
                </pic:pic>
              </a:graphicData>
            </a:graphic>
          </wp:inline>
        </w:drawing>
      </w:r>
    </w:p>
    <w:p w14:paraId="68104D0B" w14:textId="77777777" w:rsidR="00887AD1" w:rsidRDefault="00887AD1" w:rsidP="006B1580"/>
    <w:p w14:paraId="54689335" w14:textId="43EF0F27" w:rsidR="00887AD1" w:rsidRDefault="00887AD1" w:rsidP="006B1580">
      <w:r>
        <w:t>The Shipper will be printed as required</w:t>
      </w:r>
    </w:p>
    <w:p w14:paraId="338D0469" w14:textId="429F949F" w:rsidR="00887AD1" w:rsidRDefault="00887AD1" w:rsidP="006B1580">
      <w:r>
        <w:rPr>
          <w:noProof/>
        </w:rPr>
        <w:lastRenderedPageBreak/>
        <w:drawing>
          <wp:inline distT="0" distB="0" distL="0" distR="0" wp14:anchorId="7F1563CF" wp14:editId="0ABFEB42">
            <wp:extent cx="5943600" cy="54895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489575"/>
                    </a:xfrm>
                    <a:prstGeom prst="rect">
                      <a:avLst/>
                    </a:prstGeom>
                  </pic:spPr>
                </pic:pic>
              </a:graphicData>
            </a:graphic>
          </wp:inline>
        </w:drawing>
      </w:r>
    </w:p>
    <w:p w14:paraId="4AE44DE4" w14:textId="7BAB43D2" w:rsidR="00887AD1" w:rsidRDefault="009754A8" w:rsidP="006B1580">
      <w:r>
        <w:t>You will be asked if everything has printed correctly.</w:t>
      </w:r>
    </w:p>
    <w:p w14:paraId="072BAE2A" w14:textId="516EAC2B" w:rsidR="009754A8" w:rsidRDefault="009754A8" w:rsidP="006B1580">
      <w:r>
        <w:t xml:space="preserve">If you print a Pre-Shipper you will be asked </w:t>
      </w:r>
      <w:r w:rsidR="00E058CE">
        <w:t xml:space="preserve">if you want to assign a Shipper number. By selecting </w:t>
      </w:r>
      <w:proofErr w:type="gramStart"/>
      <w:r w:rsidR="00E058CE">
        <w:t>Yes</w:t>
      </w:r>
      <w:proofErr w:type="gramEnd"/>
      <w:r w:rsidR="00E058CE">
        <w:t xml:space="preserve"> your Pre-Shipper will be converted to a Shipper and a Shipper number will be assigned.</w:t>
      </w:r>
    </w:p>
    <w:p w14:paraId="7B4EA971" w14:textId="77777777" w:rsidR="001255C4" w:rsidRDefault="001255C4" w:rsidP="006A01D1">
      <w:pPr>
        <w:pStyle w:val="Heading2"/>
      </w:pPr>
      <w:bookmarkStart w:id="10" w:name="_Toc498597248"/>
      <w:r w:rsidRPr="001255C4">
        <w:t>*Picklist/Pre-Shipper-Automatic</w:t>
      </w:r>
      <w:r>
        <w:t xml:space="preserve"> 7.9.1</w:t>
      </w:r>
      <w:bookmarkEnd w:id="10"/>
    </w:p>
    <w:p w14:paraId="2790D4AD" w14:textId="02366BD3" w:rsidR="00502FE1" w:rsidRDefault="001255C4" w:rsidP="006B1580">
      <w:r w:rsidRPr="001255C4">
        <w:t xml:space="preserve">This </w:t>
      </w:r>
      <w:r>
        <w:t xml:space="preserve">program is used where a customer schedule is available in 7.5.2. </w:t>
      </w:r>
      <w:r w:rsidR="00B40170">
        <w:t>In this case the standard procedure is automatic backflush using JTDS so this menu is typically not used.</w:t>
      </w:r>
      <w:r w:rsidR="00502FE1">
        <w:t xml:space="preserve"> </w:t>
      </w:r>
    </w:p>
    <w:p w14:paraId="460CAA1A" w14:textId="2A0D451E" w:rsidR="006929A1" w:rsidRDefault="006929A1" w:rsidP="006929A1">
      <w:pPr>
        <w:pStyle w:val="Heading2"/>
      </w:pPr>
      <w:bookmarkStart w:id="11" w:name="_Toc498597249"/>
      <w:r w:rsidRPr="006929A1">
        <w:t>*Shipment ASN Export</w:t>
      </w:r>
      <w:r>
        <w:t xml:space="preserve"> 35.4.1</w:t>
      </w:r>
      <w:bookmarkEnd w:id="11"/>
    </w:p>
    <w:p w14:paraId="2B34F7A5" w14:textId="5F9565ED" w:rsidR="006929A1" w:rsidRDefault="006929A1" w:rsidP="006B1580">
      <w:r>
        <w:t>This menu can be used for sending ASNs to the customer.</w:t>
      </w:r>
    </w:p>
    <w:p w14:paraId="4096AFEB" w14:textId="23238DD8" w:rsidR="00AE722F" w:rsidRDefault="00AE722F" w:rsidP="006B1580">
      <w:r>
        <w:lastRenderedPageBreak/>
        <w:t>EDI parameters must be set up previously by IT.</w:t>
      </w:r>
    </w:p>
    <w:p w14:paraId="6FE79A9E" w14:textId="385D4671" w:rsidR="00AE722F" w:rsidRDefault="00AE722F" w:rsidP="006B1580">
      <w:r>
        <w:t>Enter the data relating to the shipper and click next.</w:t>
      </w:r>
    </w:p>
    <w:p w14:paraId="7104A7F0" w14:textId="62590749" w:rsidR="00690A23" w:rsidRDefault="00690A23" w:rsidP="006B1580">
      <w:r>
        <w:t>Enter a printer to get a physical print out or a name for a file to be created in your plant’s home drive.</w:t>
      </w:r>
    </w:p>
    <w:p w14:paraId="69F10D3A" w14:textId="7F195E3F" w:rsidR="006929A1" w:rsidRDefault="00690A23" w:rsidP="006B1580">
      <w:r>
        <w:rPr>
          <w:noProof/>
        </w:rPr>
        <mc:AlternateContent>
          <mc:Choice Requires="wps">
            <w:drawing>
              <wp:anchor distT="0" distB="0" distL="114300" distR="114300" simplePos="0" relativeHeight="251684864" behindDoc="0" locked="0" layoutInCell="1" allowOverlap="1" wp14:anchorId="0B418D5A" wp14:editId="1BA055B4">
                <wp:simplePos x="0" y="0"/>
                <wp:positionH relativeFrom="margin">
                  <wp:posOffset>4394200</wp:posOffset>
                </wp:positionH>
                <wp:positionV relativeFrom="paragraph">
                  <wp:posOffset>2595245</wp:posOffset>
                </wp:positionV>
                <wp:extent cx="1524000" cy="1905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1524000" cy="190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CC19A" id="Rectangle 19" o:spid="_x0000_s1026" style="position:absolute;margin-left:346pt;margin-top:204.35pt;width:120pt;height:1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" filled="f" strokecolor="red" strokeweight="1.5pt">
                <w10:wrap anchorx="margin"/>
              </v:rect>
            </w:pict>
          </mc:Fallback>
        </mc:AlternateContent>
      </w:r>
      <w:r w:rsidR="0084358B">
        <w:rPr>
          <w:noProof/>
        </w:rPr>
        <mc:AlternateContent>
          <mc:Choice Requires="wps">
            <w:drawing>
              <wp:anchor distT="0" distB="0" distL="114300" distR="114300" simplePos="0" relativeHeight="251682816" behindDoc="0" locked="0" layoutInCell="1" allowOverlap="1" wp14:anchorId="2A692780" wp14:editId="1374F4F7">
                <wp:simplePos x="0" y="0"/>
                <wp:positionH relativeFrom="column">
                  <wp:posOffset>704850</wp:posOffset>
                </wp:positionH>
                <wp:positionV relativeFrom="paragraph">
                  <wp:posOffset>277495</wp:posOffset>
                </wp:positionV>
                <wp:extent cx="5022850" cy="184150"/>
                <wp:effectExtent l="0" t="0" r="25400" b="25400"/>
                <wp:wrapNone/>
                <wp:docPr id="17" name="Rectangle 17"/>
                <wp:cNvGraphicFramePr/>
                <a:graphic xmlns:a="http://schemas.openxmlformats.org/drawingml/2006/main">
                  <a:graphicData uri="http://schemas.microsoft.com/office/word/2010/wordprocessingShape">
                    <wps:wsp>
                      <wps:cNvSpPr/>
                      <wps:spPr>
                        <a:xfrm>
                          <a:off x="0" y="0"/>
                          <a:ext cx="5022850" cy="1841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51C72" id="Rectangle 17" o:spid="_x0000_s1026" style="position:absolute;margin-left:55.5pt;margin-top:21.85pt;width:395.5pt;height:1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" filled="f" strokecolor="red" strokeweight="1.5pt"/>
            </w:pict>
          </mc:Fallback>
        </mc:AlternateContent>
      </w:r>
      <w:r>
        <w:rPr>
          <w:noProof/>
        </w:rPr>
        <w:drawing>
          <wp:inline distT="0" distB="0" distL="0" distR="0" wp14:anchorId="05803137" wp14:editId="63F9BC3C">
            <wp:extent cx="5943600" cy="30422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42285"/>
                    </a:xfrm>
                    <a:prstGeom prst="rect">
                      <a:avLst/>
                    </a:prstGeom>
                  </pic:spPr>
                </pic:pic>
              </a:graphicData>
            </a:graphic>
          </wp:inline>
        </w:drawing>
      </w:r>
    </w:p>
    <w:bookmarkEnd w:id="0"/>
    <w:bookmarkEnd w:id="1"/>
    <w:bookmarkEnd w:id="2"/>
    <w:p w14:paraId="51813B6A" w14:textId="0C795390" w:rsidR="00A4013A" w:rsidRDefault="00690A23" w:rsidP="00324DB6">
      <w:r>
        <w:t>The print out or created file will show the data of the ASN transfer.</w:t>
      </w:r>
    </w:p>
    <w:p w14:paraId="3AE84188" w14:textId="3EA9DFE5" w:rsidR="00690A23" w:rsidRDefault="00690A23" w:rsidP="00324DB6">
      <w:r>
        <w:rPr>
          <w:noProof/>
        </w:rPr>
        <w:drawing>
          <wp:inline distT="0" distB="0" distL="0" distR="0" wp14:anchorId="15FF3171" wp14:editId="217FB413">
            <wp:extent cx="4876800" cy="30948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80904" cy="3097497"/>
                    </a:xfrm>
                    <a:prstGeom prst="rect">
                      <a:avLst/>
                    </a:prstGeom>
                  </pic:spPr>
                </pic:pic>
              </a:graphicData>
            </a:graphic>
          </wp:inline>
        </w:drawing>
      </w:r>
    </w:p>
    <w:p w14:paraId="3B2C0F8D" w14:textId="12AB73E3" w:rsidR="00690A23" w:rsidRDefault="00690A23" w:rsidP="00690A23">
      <w:pPr>
        <w:pStyle w:val="Heading2"/>
      </w:pPr>
      <w:bookmarkStart w:id="12" w:name="_Toc498597250"/>
      <w:r>
        <w:lastRenderedPageBreak/>
        <w:t>Customer Returns</w:t>
      </w:r>
      <w:bookmarkEnd w:id="12"/>
    </w:p>
    <w:p w14:paraId="36E88E64" w14:textId="0B441861" w:rsidR="00690A23" w:rsidRDefault="00690A23" w:rsidP="00324DB6">
      <w:r>
        <w:t>The customer returns process is similar to the shipping process but the quantities are negative.</w:t>
      </w:r>
    </w:p>
    <w:p w14:paraId="4E67E787" w14:textId="4015F0F9" w:rsidR="00690A23" w:rsidRDefault="00690A23" w:rsidP="00324DB6">
      <w:r>
        <w:t>Create a shipper</w:t>
      </w:r>
      <w:r w:rsidR="002826A5">
        <w:t xml:space="preserve"> as above</w:t>
      </w:r>
      <w:r>
        <w:t xml:space="preserve"> in 7.9.2 with negative quantities.</w:t>
      </w:r>
    </w:p>
    <w:p w14:paraId="41364A09" w14:textId="34AC0982" w:rsidR="002826A5" w:rsidRDefault="002826A5" w:rsidP="00324DB6">
      <w:r>
        <w:rPr>
          <w:noProof/>
        </w:rPr>
        <mc:AlternateContent>
          <mc:Choice Requires="wps">
            <w:drawing>
              <wp:anchor distT="0" distB="0" distL="114300" distR="114300" simplePos="0" relativeHeight="251685888" behindDoc="0" locked="0" layoutInCell="1" allowOverlap="1" wp14:anchorId="46F5889B" wp14:editId="6A4A45FF">
                <wp:simplePos x="0" y="0"/>
                <wp:positionH relativeFrom="column">
                  <wp:posOffset>3359150</wp:posOffset>
                </wp:positionH>
                <wp:positionV relativeFrom="paragraph">
                  <wp:posOffset>815340</wp:posOffset>
                </wp:positionV>
                <wp:extent cx="692150" cy="285750"/>
                <wp:effectExtent l="0" t="0" r="12700" b="19050"/>
                <wp:wrapNone/>
                <wp:docPr id="39" name="Rectangle 39"/>
                <wp:cNvGraphicFramePr/>
                <a:graphic xmlns:a="http://schemas.openxmlformats.org/drawingml/2006/main">
                  <a:graphicData uri="http://schemas.microsoft.com/office/word/2010/wordprocessingShape">
                    <wps:wsp>
                      <wps:cNvSpPr/>
                      <wps:spPr>
                        <a:xfrm>
                          <a:off x="0" y="0"/>
                          <a:ext cx="692150" cy="2857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967ACE" id="Rectangle 39" o:spid="_x0000_s1026" style="position:absolute;margin-left:264.5pt;margin-top:64.2pt;width:54.5pt;height:2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" filled="f" strokecolor="red" strokeweight="1.5pt"/>
            </w:pict>
          </mc:Fallback>
        </mc:AlternateContent>
      </w:r>
      <w:r>
        <w:rPr>
          <w:noProof/>
        </w:rPr>
        <w:drawing>
          <wp:inline distT="0" distB="0" distL="0" distR="0" wp14:anchorId="463CBAFC" wp14:editId="22DE268C">
            <wp:extent cx="5210175" cy="11811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0175" cy="1181100"/>
                    </a:xfrm>
                    <a:prstGeom prst="rect">
                      <a:avLst/>
                    </a:prstGeom>
                  </pic:spPr>
                </pic:pic>
              </a:graphicData>
            </a:graphic>
          </wp:inline>
        </w:drawing>
      </w:r>
    </w:p>
    <w:p w14:paraId="4ABFD90B" w14:textId="77777777" w:rsidR="00804C01" w:rsidRDefault="00804C01" w:rsidP="00804C01">
      <w:r>
        <w:t>Confirm this shipper using 7.9.5, print using 7.9.4 etc. as above.</w:t>
      </w:r>
    </w:p>
    <w:p w14:paraId="2665BF5E" w14:textId="7DD33C69" w:rsidR="002826A5" w:rsidRDefault="002826A5" w:rsidP="00324DB6">
      <w:r>
        <w:t xml:space="preserve">The parts will be produced onto the location that they </w:t>
      </w:r>
      <w:r w:rsidR="00804C01">
        <w:t>were created from (typically FG</w:t>
      </w:r>
      <w:r>
        <w:t>).</w:t>
      </w:r>
      <w:r w:rsidR="00804C01">
        <w:t xml:space="preserve"> Check using, for example, Inventory Detail by Item Browse </w:t>
      </w:r>
      <w:r w:rsidR="00804C01" w:rsidRPr="00804C01">
        <w:t>75.7.2.12</w:t>
      </w:r>
      <w:r w:rsidR="00804C01">
        <w:t>.</w:t>
      </w:r>
    </w:p>
    <w:p w14:paraId="7F05C929" w14:textId="1D5A85E9" w:rsidR="002826A5" w:rsidRDefault="00F10433" w:rsidP="00324DB6">
      <w:r>
        <w:t>In order to scrap the FGs</w:t>
      </w:r>
      <w:r w:rsidR="002826A5">
        <w:t xml:space="preserve"> a negative backflush must be performed to convert the FGs back into </w:t>
      </w:r>
      <w:r w:rsidR="00804C01">
        <w:t>their component parts.</w:t>
      </w:r>
      <w:r w:rsidR="00EC0315">
        <w:t xml:space="preserve"> </w:t>
      </w:r>
      <w:r>
        <w:t>Usable parts can be reused and the rest</w:t>
      </w:r>
      <w:r w:rsidR="00F5388E">
        <w:t xml:space="preserve"> must be</w:t>
      </w:r>
      <w:r>
        <w:t xml:space="preserve"> scrapped.</w:t>
      </w:r>
    </w:p>
    <w:p w14:paraId="568991F9" w14:textId="77777777" w:rsidR="00690A23" w:rsidRDefault="00690A23" w:rsidP="00324DB6">
      <w:bookmarkStart w:id="13" w:name="_GoBack"/>
      <w:bookmarkEnd w:id="13"/>
    </w:p>
    <w:sectPr w:rsidR="00690A23">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BC35F9" w14:textId="77777777" w:rsidR="0083771D" w:rsidRDefault="0083771D" w:rsidP="00BC5942">
      <w:pPr>
        <w:spacing w:after="0" w:line="240" w:lineRule="auto"/>
      </w:pPr>
      <w:r>
        <w:separator/>
      </w:r>
    </w:p>
  </w:endnote>
  <w:endnote w:type="continuationSeparator" w:id="0">
    <w:p w14:paraId="7614080D" w14:textId="77777777" w:rsidR="0083771D" w:rsidRDefault="0083771D"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23D4DF" w14:textId="77777777" w:rsidR="0083771D" w:rsidRDefault="0083771D" w:rsidP="00BC5942">
      <w:pPr>
        <w:spacing w:after="0" w:line="240" w:lineRule="auto"/>
      </w:pPr>
      <w:r>
        <w:separator/>
      </w:r>
    </w:p>
  </w:footnote>
  <w:footnote w:type="continuationSeparator" w:id="0">
    <w:p w14:paraId="2BA2A5E7" w14:textId="77777777" w:rsidR="0083771D" w:rsidRDefault="0083771D" w:rsidP="00BC59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E6454D" w14:textId="77777777" w:rsidR="00F574C5" w:rsidRDefault="00F574C5">
    <w:pPr>
      <w:pStyle w:val="Header"/>
    </w:pPr>
  </w:p>
  <w:tbl>
    <w:tblPr>
      <w:tblStyle w:val="TableGrid"/>
      <w:tblW w:w="0" w:type="auto"/>
      <w:tblLook w:val="04A0" w:firstRow="1" w:lastRow="0" w:firstColumn="1" w:lastColumn="0" w:noHBand="0" w:noVBand="1"/>
    </w:tblPr>
    <w:tblGrid>
      <w:gridCol w:w="1926"/>
      <w:gridCol w:w="5179"/>
      <w:gridCol w:w="2245"/>
    </w:tblGrid>
    <w:tr w:rsidR="00F574C5" w14:paraId="04E64552" w14:textId="77777777" w:rsidTr="00615F18">
      <w:trPr>
        <w:trHeight w:val="439"/>
      </w:trPr>
      <w:tc>
        <w:tcPr>
          <w:tcW w:w="1926" w:type="dxa"/>
          <w:vMerge w:val="restart"/>
          <w:vAlign w:val="center"/>
        </w:tcPr>
        <w:p w14:paraId="04E6454E" w14:textId="77777777" w:rsidR="00F574C5" w:rsidRDefault="00F574C5">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4E6454F" w14:textId="4102274E" w:rsidR="00F574C5" w:rsidRPr="0052355F" w:rsidRDefault="00F574C5" w:rsidP="005C7E8E">
          <w:pPr>
            <w:pStyle w:val="Header"/>
            <w:jc w:val="center"/>
            <w:rPr>
              <w:b/>
            </w:rPr>
          </w:pPr>
          <w:r w:rsidRPr="0052355F">
            <w:rPr>
              <w:b/>
            </w:rPr>
            <w:t xml:space="preserve">QAD </w:t>
          </w:r>
          <w:r>
            <w:rPr>
              <w:b/>
            </w:rPr>
            <w:t>G2 TRAINING DOCUMENT</w:t>
          </w:r>
        </w:p>
      </w:tc>
      <w:tc>
        <w:tcPr>
          <w:tcW w:w="2245" w:type="dxa"/>
          <w:vAlign w:val="center"/>
        </w:tcPr>
        <w:p w14:paraId="04E64551" w14:textId="3298D2A1" w:rsidR="00F574C5" w:rsidRDefault="00F574C5" w:rsidP="00DF5E2E">
          <w:pPr>
            <w:pStyle w:val="Header"/>
          </w:pPr>
        </w:p>
      </w:tc>
    </w:tr>
    <w:tr w:rsidR="00F574C5" w14:paraId="04E64556" w14:textId="77777777" w:rsidTr="00615F18">
      <w:trPr>
        <w:trHeight w:val="439"/>
      </w:trPr>
      <w:tc>
        <w:tcPr>
          <w:tcW w:w="1926" w:type="dxa"/>
          <w:vMerge/>
          <w:vAlign w:val="center"/>
        </w:tcPr>
        <w:p w14:paraId="04E64553" w14:textId="77777777" w:rsidR="00F574C5" w:rsidRDefault="00F574C5">
          <w:pPr>
            <w:pStyle w:val="Header"/>
          </w:pPr>
        </w:p>
      </w:tc>
      <w:tc>
        <w:tcPr>
          <w:tcW w:w="5179" w:type="dxa"/>
          <w:vAlign w:val="center"/>
        </w:tcPr>
        <w:p w14:paraId="04E64554" w14:textId="20F4DA1D" w:rsidR="00F574C5" w:rsidRDefault="00F574C5" w:rsidP="00EF5064">
          <w:pPr>
            <w:pStyle w:val="Header"/>
            <w:jc w:val="center"/>
          </w:pPr>
          <w:r>
            <w:t>Shipping</w:t>
          </w:r>
          <w:r w:rsidR="005837EE">
            <w:t xml:space="preserve"> and Customer Returns</w:t>
          </w:r>
        </w:p>
      </w:tc>
      <w:tc>
        <w:tcPr>
          <w:tcW w:w="2245" w:type="dxa"/>
          <w:vAlign w:val="center"/>
        </w:tcPr>
        <w:p w14:paraId="04E64555" w14:textId="47D819D3" w:rsidR="00F574C5" w:rsidRDefault="00F574C5">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0276D4">
            <w:rPr>
              <w:b/>
              <w:bCs/>
              <w:noProof/>
            </w:rPr>
            <w:t>14</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0276D4">
            <w:rPr>
              <w:b/>
              <w:bCs/>
              <w:noProof/>
            </w:rPr>
            <w:t>15</w:t>
          </w:r>
          <w:r w:rsidRPr="0052355F">
            <w:rPr>
              <w:b/>
              <w:bCs/>
              <w:noProof/>
            </w:rPr>
            <w:fldChar w:fldCharType="end"/>
          </w:r>
        </w:p>
      </w:tc>
    </w:tr>
  </w:tbl>
  <w:p w14:paraId="04E64557" w14:textId="595EFCCF" w:rsidR="00F574C5" w:rsidRDefault="00F574C5">
    <w:pPr>
      <w:pStyle w:val="Header"/>
    </w:pPr>
  </w:p>
  <w:p w14:paraId="04E64558" w14:textId="77777777" w:rsidR="00F574C5" w:rsidRDefault="00F574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42"/>
    <w:rsid w:val="00016B19"/>
    <w:rsid w:val="00023FB3"/>
    <w:rsid w:val="000240F8"/>
    <w:rsid w:val="00025508"/>
    <w:rsid w:val="000276D4"/>
    <w:rsid w:val="00041BF8"/>
    <w:rsid w:val="00043B73"/>
    <w:rsid w:val="00063F45"/>
    <w:rsid w:val="0006478C"/>
    <w:rsid w:val="0006707B"/>
    <w:rsid w:val="000670B6"/>
    <w:rsid w:val="000711FD"/>
    <w:rsid w:val="00080451"/>
    <w:rsid w:val="00081B45"/>
    <w:rsid w:val="0009206A"/>
    <w:rsid w:val="0009409E"/>
    <w:rsid w:val="0009495A"/>
    <w:rsid w:val="0009501E"/>
    <w:rsid w:val="000A3F72"/>
    <w:rsid w:val="000B7DDE"/>
    <w:rsid w:val="000C00EA"/>
    <w:rsid w:val="000C0925"/>
    <w:rsid w:val="000C4F2F"/>
    <w:rsid w:val="000C754D"/>
    <w:rsid w:val="000E22A7"/>
    <w:rsid w:val="000E6C7D"/>
    <w:rsid w:val="000E7FAE"/>
    <w:rsid w:val="000F58A7"/>
    <w:rsid w:val="00106408"/>
    <w:rsid w:val="0010646F"/>
    <w:rsid w:val="00115EE7"/>
    <w:rsid w:val="00120B77"/>
    <w:rsid w:val="00122988"/>
    <w:rsid w:val="001255C4"/>
    <w:rsid w:val="00125E32"/>
    <w:rsid w:val="001350BD"/>
    <w:rsid w:val="00140864"/>
    <w:rsid w:val="001410B9"/>
    <w:rsid w:val="00143CD7"/>
    <w:rsid w:val="00144663"/>
    <w:rsid w:val="00145723"/>
    <w:rsid w:val="00154851"/>
    <w:rsid w:val="00166790"/>
    <w:rsid w:val="00166DA5"/>
    <w:rsid w:val="00172A15"/>
    <w:rsid w:val="00173670"/>
    <w:rsid w:val="0018245C"/>
    <w:rsid w:val="001922C0"/>
    <w:rsid w:val="001B632E"/>
    <w:rsid w:val="001C1AB4"/>
    <w:rsid w:val="001C3F00"/>
    <w:rsid w:val="001C4BC6"/>
    <w:rsid w:val="001C5FD6"/>
    <w:rsid w:val="001C69C5"/>
    <w:rsid w:val="001D3309"/>
    <w:rsid w:val="001D763F"/>
    <w:rsid w:val="001F23D9"/>
    <w:rsid w:val="001F4E05"/>
    <w:rsid w:val="00204472"/>
    <w:rsid w:val="002157AE"/>
    <w:rsid w:val="00224412"/>
    <w:rsid w:val="00224DFC"/>
    <w:rsid w:val="00232E28"/>
    <w:rsid w:val="002361B5"/>
    <w:rsid w:val="002427B5"/>
    <w:rsid w:val="00256332"/>
    <w:rsid w:val="00273346"/>
    <w:rsid w:val="00280174"/>
    <w:rsid w:val="002826A5"/>
    <w:rsid w:val="002864C2"/>
    <w:rsid w:val="00290030"/>
    <w:rsid w:val="002A404C"/>
    <w:rsid w:val="002B2880"/>
    <w:rsid w:val="002C6CFA"/>
    <w:rsid w:val="002E66ED"/>
    <w:rsid w:val="002E7EBB"/>
    <w:rsid w:val="002F7A41"/>
    <w:rsid w:val="00303B30"/>
    <w:rsid w:val="00303FA1"/>
    <w:rsid w:val="003067E7"/>
    <w:rsid w:val="00311794"/>
    <w:rsid w:val="00313A18"/>
    <w:rsid w:val="0031682D"/>
    <w:rsid w:val="00324DB6"/>
    <w:rsid w:val="00325CBE"/>
    <w:rsid w:val="0032613F"/>
    <w:rsid w:val="00327398"/>
    <w:rsid w:val="00336946"/>
    <w:rsid w:val="0034604B"/>
    <w:rsid w:val="00346610"/>
    <w:rsid w:val="00354C9D"/>
    <w:rsid w:val="003674E9"/>
    <w:rsid w:val="00371E5D"/>
    <w:rsid w:val="00377D2D"/>
    <w:rsid w:val="00383B51"/>
    <w:rsid w:val="00395D4D"/>
    <w:rsid w:val="003A63EB"/>
    <w:rsid w:val="003B0C5B"/>
    <w:rsid w:val="003B7CCE"/>
    <w:rsid w:val="003C48FB"/>
    <w:rsid w:val="003C608F"/>
    <w:rsid w:val="003D2ECC"/>
    <w:rsid w:val="003D551C"/>
    <w:rsid w:val="003F1B94"/>
    <w:rsid w:val="003F2211"/>
    <w:rsid w:val="003F61AF"/>
    <w:rsid w:val="004036BE"/>
    <w:rsid w:val="00407EB2"/>
    <w:rsid w:val="00412B7E"/>
    <w:rsid w:val="00421EFC"/>
    <w:rsid w:val="00430666"/>
    <w:rsid w:val="00431695"/>
    <w:rsid w:val="00434A77"/>
    <w:rsid w:val="00437449"/>
    <w:rsid w:val="00442EAD"/>
    <w:rsid w:val="00442F44"/>
    <w:rsid w:val="00443737"/>
    <w:rsid w:val="004549B4"/>
    <w:rsid w:val="00456DE3"/>
    <w:rsid w:val="004570A7"/>
    <w:rsid w:val="004679F0"/>
    <w:rsid w:val="00470991"/>
    <w:rsid w:val="00471F08"/>
    <w:rsid w:val="00482729"/>
    <w:rsid w:val="004A14D6"/>
    <w:rsid w:val="004A4C67"/>
    <w:rsid w:val="004B0098"/>
    <w:rsid w:val="004B0503"/>
    <w:rsid w:val="004B653D"/>
    <w:rsid w:val="004B67AB"/>
    <w:rsid w:val="004C3857"/>
    <w:rsid w:val="004D2E14"/>
    <w:rsid w:val="004D7936"/>
    <w:rsid w:val="004F1444"/>
    <w:rsid w:val="004F404F"/>
    <w:rsid w:val="004F4F64"/>
    <w:rsid w:val="005013AA"/>
    <w:rsid w:val="00502FE1"/>
    <w:rsid w:val="0050493B"/>
    <w:rsid w:val="00511625"/>
    <w:rsid w:val="0052355F"/>
    <w:rsid w:val="00530368"/>
    <w:rsid w:val="005316E4"/>
    <w:rsid w:val="0053428D"/>
    <w:rsid w:val="005469AC"/>
    <w:rsid w:val="0055238E"/>
    <w:rsid w:val="00560C7F"/>
    <w:rsid w:val="0057315B"/>
    <w:rsid w:val="005837EE"/>
    <w:rsid w:val="00590ED7"/>
    <w:rsid w:val="00594348"/>
    <w:rsid w:val="00595FC9"/>
    <w:rsid w:val="005A476E"/>
    <w:rsid w:val="005B4485"/>
    <w:rsid w:val="005B4FA8"/>
    <w:rsid w:val="005B5EF6"/>
    <w:rsid w:val="005B60B7"/>
    <w:rsid w:val="005C1497"/>
    <w:rsid w:val="005C4DBA"/>
    <w:rsid w:val="005C50C4"/>
    <w:rsid w:val="005C7E8E"/>
    <w:rsid w:val="005E3FBC"/>
    <w:rsid w:val="005E7B06"/>
    <w:rsid w:val="005F3A98"/>
    <w:rsid w:val="00603AE2"/>
    <w:rsid w:val="00615F18"/>
    <w:rsid w:val="00620BCD"/>
    <w:rsid w:val="0063289F"/>
    <w:rsid w:val="006339EE"/>
    <w:rsid w:val="006427F9"/>
    <w:rsid w:val="00653507"/>
    <w:rsid w:val="006604E8"/>
    <w:rsid w:val="00680BD6"/>
    <w:rsid w:val="00684A84"/>
    <w:rsid w:val="0068718A"/>
    <w:rsid w:val="00690A23"/>
    <w:rsid w:val="00690C5B"/>
    <w:rsid w:val="006929A1"/>
    <w:rsid w:val="00695934"/>
    <w:rsid w:val="006A01D1"/>
    <w:rsid w:val="006A13ED"/>
    <w:rsid w:val="006A3010"/>
    <w:rsid w:val="006B0291"/>
    <w:rsid w:val="006B1580"/>
    <w:rsid w:val="006B3B69"/>
    <w:rsid w:val="006B4E6F"/>
    <w:rsid w:val="006C46DB"/>
    <w:rsid w:val="006C5B85"/>
    <w:rsid w:val="006D61B7"/>
    <w:rsid w:val="006D79AA"/>
    <w:rsid w:val="006E0813"/>
    <w:rsid w:val="006E2FA3"/>
    <w:rsid w:val="006E455D"/>
    <w:rsid w:val="006E7251"/>
    <w:rsid w:val="006F3214"/>
    <w:rsid w:val="006F385A"/>
    <w:rsid w:val="006F5B50"/>
    <w:rsid w:val="0070100C"/>
    <w:rsid w:val="00704A72"/>
    <w:rsid w:val="00710448"/>
    <w:rsid w:val="00722956"/>
    <w:rsid w:val="00726650"/>
    <w:rsid w:val="00732AFE"/>
    <w:rsid w:val="0073300B"/>
    <w:rsid w:val="00737DFE"/>
    <w:rsid w:val="00743430"/>
    <w:rsid w:val="00753DB7"/>
    <w:rsid w:val="00760947"/>
    <w:rsid w:val="00764173"/>
    <w:rsid w:val="007752AC"/>
    <w:rsid w:val="007B233F"/>
    <w:rsid w:val="007B4D73"/>
    <w:rsid w:val="007B7E4F"/>
    <w:rsid w:val="007C2865"/>
    <w:rsid w:val="007C2AF7"/>
    <w:rsid w:val="007C3087"/>
    <w:rsid w:val="007C5A6E"/>
    <w:rsid w:val="007D4573"/>
    <w:rsid w:val="007E095F"/>
    <w:rsid w:val="007E3293"/>
    <w:rsid w:val="007E75F5"/>
    <w:rsid w:val="00800616"/>
    <w:rsid w:val="00801E9E"/>
    <w:rsid w:val="008045A4"/>
    <w:rsid w:val="00804C01"/>
    <w:rsid w:val="0080720D"/>
    <w:rsid w:val="00824F34"/>
    <w:rsid w:val="00831744"/>
    <w:rsid w:val="00833916"/>
    <w:rsid w:val="00836B19"/>
    <w:rsid w:val="0083771D"/>
    <w:rsid w:val="0084358B"/>
    <w:rsid w:val="008469A8"/>
    <w:rsid w:val="008572CC"/>
    <w:rsid w:val="0087001B"/>
    <w:rsid w:val="00873560"/>
    <w:rsid w:val="00881FA0"/>
    <w:rsid w:val="00882CC6"/>
    <w:rsid w:val="00883816"/>
    <w:rsid w:val="00885EBE"/>
    <w:rsid w:val="00887AD1"/>
    <w:rsid w:val="00890C6F"/>
    <w:rsid w:val="008A7316"/>
    <w:rsid w:val="008B0A1C"/>
    <w:rsid w:val="008B1E23"/>
    <w:rsid w:val="008B3AED"/>
    <w:rsid w:val="008C139C"/>
    <w:rsid w:val="008C2D75"/>
    <w:rsid w:val="008C4061"/>
    <w:rsid w:val="008C69FA"/>
    <w:rsid w:val="008E0AAF"/>
    <w:rsid w:val="008E406A"/>
    <w:rsid w:val="008E75D1"/>
    <w:rsid w:val="008F06FC"/>
    <w:rsid w:val="00903A7F"/>
    <w:rsid w:val="00905810"/>
    <w:rsid w:val="0091239C"/>
    <w:rsid w:val="00915FF2"/>
    <w:rsid w:val="00932F9E"/>
    <w:rsid w:val="009331F0"/>
    <w:rsid w:val="00933A9D"/>
    <w:rsid w:val="00942614"/>
    <w:rsid w:val="00946EA3"/>
    <w:rsid w:val="00954F3B"/>
    <w:rsid w:val="00964E9F"/>
    <w:rsid w:val="00974BD3"/>
    <w:rsid w:val="009754A8"/>
    <w:rsid w:val="00996BB9"/>
    <w:rsid w:val="009A4117"/>
    <w:rsid w:val="009A6745"/>
    <w:rsid w:val="009B3B93"/>
    <w:rsid w:val="009B6290"/>
    <w:rsid w:val="009C18BC"/>
    <w:rsid w:val="009C1EBE"/>
    <w:rsid w:val="009C3A01"/>
    <w:rsid w:val="009C606F"/>
    <w:rsid w:val="009C7EFE"/>
    <w:rsid w:val="009D65D2"/>
    <w:rsid w:val="009F057D"/>
    <w:rsid w:val="009F0DB6"/>
    <w:rsid w:val="009F2373"/>
    <w:rsid w:val="009F3FDB"/>
    <w:rsid w:val="009F68B5"/>
    <w:rsid w:val="00A06AD8"/>
    <w:rsid w:val="00A06CEF"/>
    <w:rsid w:val="00A24818"/>
    <w:rsid w:val="00A32A91"/>
    <w:rsid w:val="00A335C8"/>
    <w:rsid w:val="00A4013A"/>
    <w:rsid w:val="00A43715"/>
    <w:rsid w:val="00A46377"/>
    <w:rsid w:val="00A47902"/>
    <w:rsid w:val="00A6174C"/>
    <w:rsid w:val="00A70E1C"/>
    <w:rsid w:val="00A809EF"/>
    <w:rsid w:val="00A93F7D"/>
    <w:rsid w:val="00A95576"/>
    <w:rsid w:val="00AB2058"/>
    <w:rsid w:val="00AC6D3D"/>
    <w:rsid w:val="00AD081D"/>
    <w:rsid w:val="00AD0920"/>
    <w:rsid w:val="00AD1342"/>
    <w:rsid w:val="00AE08F6"/>
    <w:rsid w:val="00AE722F"/>
    <w:rsid w:val="00AF09AA"/>
    <w:rsid w:val="00AF2D1F"/>
    <w:rsid w:val="00AF40DE"/>
    <w:rsid w:val="00AF53A4"/>
    <w:rsid w:val="00B01765"/>
    <w:rsid w:val="00B0183A"/>
    <w:rsid w:val="00B128A7"/>
    <w:rsid w:val="00B22DA2"/>
    <w:rsid w:val="00B36778"/>
    <w:rsid w:val="00B37877"/>
    <w:rsid w:val="00B40170"/>
    <w:rsid w:val="00B45358"/>
    <w:rsid w:val="00B45EA3"/>
    <w:rsid w:val="00B758FF"/>
    <w:rsid w:val="00B768A5"/>
    <w:rsid w:val="00B87E6E"/>
    <w:rsid w:val="00B96DFF"/>
    <w:rsid w:val="00BA7864"/>
    <w:rsid w:val="00BB033A"/>
    <w:rsid w:val="00BB58C4"/>
    <w:rsid w:val="00BC1E2D"/>
    <w:rsid w:val="00BC4351"/>
    <w:rsid w:val="00BC5942"/>
    <w:rsid w:val="00BD2ADB"/>
    <w:rsid w:val="00BD730C"/>
    <w:rsid w:val="00BD7E1E"/>
    <w:rsid w:val="00BF15ED"/>
    <w:rsid w:val="00C015E4"/>
    <w:rsid w:val="00C0774D"/>
    <w:rsid w:val="00C15ACB"/>
    <w:rsid w:val="00C2390E"/>
    <w:rsid w:val="00C23A1F"/>
    <w:rsid w:val="00C240C4"/>
    <w:rsid w:val="00C30F16"/>
    <w:rsid w:val="00C3290B"/>
    <w:rsid w:val="00C34D53"/>
    <w:rsid w:val="00C40DCB"/>
    <w:rsid w:val="00C4264A"/>
    <w:rsid w:val="00C42722"/>
    <w:rsid w:val="00C459F4"/>
    <w:rsid w:val="00C50637"/>
    <w:rsid w:val="00C520FA"/>
    <w:rsid w:val="00C55C5E"/>
    <w:rsid w:val="00C56108"/>
    <w:rsid w:val="00C63B0B"/>
    <w:rsid w:val="00C65BF3"/>
    <w:rsid w:val="00C65D1D"/>
    <w:rsid w:val="00C66730"/>
    <w:rsid w:val="00C77710"/>
    <w:rsid w:val="00C82B14"/>
    <w:rsid w:val="00C915B5"/>
    <w:rsid w:val="00C93012"/>
    <w:rsid w:val="00CA1EBA"/>
    <w:rsid w:val="00CA349F"/>
    <w:rsid w:val="00CA4E7A"/>
    <w:rsid w:val="00CB3C5C"/>
    <w:rsid w:val="00CB6BE4"/>
    <w:rsid w:val="00CC5525"/>
    <w:rsid w:val="00CE7C20"/>
    <w:rsid w:val="00CF43A1"/>
    <w:rsid w:val="00D14B7E"/>
    <w:rsid w:val="00D17D47"/>
    <w:rsid w:val="00D20826"/>
    <w:rsid w:val="00D20F4A"/>
    <w:rsid w:val="00D211B3"/>
    <w:rsid w:val="00D45492"/>
    <w:rsid w:val="00D505A3"/>
    <w:rsid w:val="00D52F94"/>
    <w:rsid w:val="00D541A2"/>
    <w:rsid w:val="00D6059B"/>
    <w:rsid w:val="00D63AFB"/>
    <w:rsid w:val="00D649BA"/>
    <w:rsid w:val="00D724A7"/>
    <w:rsid w:val="00D86A5D"/>
    <w:rsid w:val="00D90F03"/>
    <w:rsid w:val="00D940C6"/>
    <w:rsid w:val="00D9541A"/>
    <w:rsid w:val="00DA1073"/>
    <w:rsid w:val="00DB7D47"/>
    <w:rsid w:val="00DD260B"/>
    <w:rsid w:val="00DD2F3C"/>
    <w:rsid w:val="00DD3B5D"/>
    <w:rsid w:val="00DD47A2"/>
    <w:rsid w:val="00DD4B5E"/>
    <w:rsid w:val="00DD51F2"/>
    <w:rsid w:val="00DE099D"/>
    <w:rsid w:val="00DE3D0A"/>
    <w:rsid w:val="00DF1523"/>
    <w:rsid w:val="00DF443C"/>
    <w:rsid w:val="00DF5E2E"/>
    <w:rsid w:val="00E058CE"/>
    <w:rsid w:val="00E06319"/>
    <w:rsid w:val="00E14E2F"/>
    <w:rsid w:val="00E15A03"/>
    <w:rsid w:val="00E433E4"/>
    <w:rsid w:val="00E70053"/>
    <w:rsid w:val="00E749E6"/>
    <w:rsid w:val="00E84B30"/>
    <w:rsid w:val="00E87BCE"/>
    <w:rsid w:val="00EA6588"/>
    <w:rsid w:val="00EA6729"/>
    <w:rsid w:val="00EB377E"/>
    <w:rsid w:val="00EB7C6F"/>
    <w:rsid w:val="00EC0315"/>
    <w:rsid w:val="00EC2166"/>
    <w:rsid w:val="00EC678D"/>
    <w:rsid w:val="00EC6DC6"/>
    <w:rsid w:val="00ED668E"/>
    <w:rsid w:val="00EF28EE"/>
    <w:rsid w:val="00EF5064"/>
    <w:rsid w:val="00EF70B7"/>
    <w:rsid w:val="00F004B7"/>
    <w:rsid w:val="00F02D39"/>
    <w:rsid w:val="00F10433"/>
    <w:rsid w:val="00F44786"/>
    <w:rsid w:val="00F468D6"/>
    <w:rsid w:val="00F5388E"/>
    <w:rsid w:val="00F55B19"/>
    <w:rsid w:val="00F574C5"/>
    <w:rsid w:val="00F75A84"/>
    <w:rsid w:val="00F81D40"/>
    <w:rsid w:val="00F90870"/>
    <w:rsid w:val="00F936C6"/>
    <w:rsid w:val="00F945F1"/>
    <w:rsid w:val="00F96A53"/>
    <w:rsid w:val="00FA11D7"/>
    <w:rsid w:val="00FB41BF"/>
    <w:rsid w:val="00FB67E3"/>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64411"/>
  <w15:chartTrackingRefBased/>
  <w15:docId w15:val="{E7B87B07-680C-428A-9BB8-F5AB59B5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 w:type="paragraph" w:customStyle="1" w:styleId="Cou">
    <w:name w:val="Cou"/>
    <w:basedOn w:val="Normal"/>
    <w:rsid w:val="00080451"/>
    <w:pPr>
      <w:spacing w:after="0" w:line="240" w:lineRule="auto"/>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 w:id="185325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6E347-AA43-413A-B3A6-6C7ED4A320F6}"/>
</file>

<file path=customXml/itemProps2.xml><?xml version="1.0" encoding="utf-8"?>
<ds:datastoreItem xmlns:ds="http://schemas.openxmlformats.org/officeDocument/2006/customXml" ds:itemID="{AB9DB3EC-F6C6-4401-9962-5441A3A0246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4.xml><?xml version="1.0" encoding="utf-8"?>
<ds:datastoreItem xmlns:ds="http://schemas.openxmlformats.org/officeDocument/2006/customXml" ds:itemID="{08C64D37-6DB0-48ED-B29E-97C7CBFCF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15</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6348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29</cp:revision>
  <dcterms:created xsi:type="dcterms:W3CDTF">2017-11-07T10:07:00Z</dcterms:created>
  <dcterms:modified xsi:type="dcterms:W3CDTF">2017-11-16T16:01:00Z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Order">
    <vt:r8>30000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