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3761" w14:textId="77777777" w:rsidR="00DB2298" w:rsidRDefault="00DB2298" w:rsidP="00DB2298">
      <w:pPr>
        <w:ind w:firstLine="420"/>
        <w:rPr>
          <w:rFonts w:hint="eastAsia"/>
          <w:b/>
          <w:color w:val="000000"/>
          <w:kern w:val="0"/>
          <w:u w:color="000000"/>
        </w:rPr>
      </w:pPr>
    </w:p>
    <w:p w14:paraId="3710712F" w14:textId="77777777" w:rsidR="00DB2298" w:rsidRDefault="00DB2298" w:rsidP="00DB2298">
      <w:pPr>
        <w:spacing w:line="240" w:lineRule="atLeast"/>
        <w:ind w:firstLine="420"/>
        <w:rPr>
          <w:rFonts w:hint="eastAsia"/>
          <w:b/>
          <w:color w:val="000000"/>
          <w:kern w:val="0"/>
          <w:u w:color="000000"/>
        </w:rPr>
      </w:pPr>
    </w:p>
    <w:p w14:paraId="0CD2F5F6" w14:textId="77777777" w:rsidR="00DB2298" w:rsidRDefault="00DB2298" w:rsidP="00DB2298">
      <w:pPr>
        <w:adjustRightInd w:val="0"/>
        <w:snapToGrid w:val="0"/>
        <w:spacing w:line="240" w:lineRule="atLeast"/>
        <w:ind w:firstLine="360"/>
        <w:jc w:val="center"/>
        <w:textAlignment w:val="baseline"/>
        <w:rPr>
          <w:rFonts w:hint="eastAsia"/>
          <w:sz w:val="18"/>
        </w:rPr>
      </w:pPr>
      <w:r w:rsidRPr="00F065BA">
        <w:rPr>
          <w:sz w:val="18"/>
        </w:rPr>
        <w:object w:dxaOrig="3956" w:dyaOrig="896" w14:anchorId="76943077">
          <v:rect id="rectole0000000000" o:spid="_x0000_i1025" style="width:216.6pt;height:56.4pt" o:ole="" o:preferrelative="t" stroked="f">
            <v:imagedata r:id="rId8" o:title=""/>
          </v:rect>
          <o:OLEObject Type="Embed" ProgID="StaticMetafile" ShapeID="rectole0000000000" DrawAspect="Content" ObjectID="_1804613508" r:id="rId9"/>
        </w:object>
      </w:r>
    </w:p>
    <w:p w14:paraId="1432A8B3" w14:textId="77777777" w:rsidR="00DB2298" w:rsidRDefault="00DB2298" w:rsidP="00DB2298">
      <w:pPr>
        <w:adjustRightInd w:val="0"/>
        <w:snapToGrid w:val="0"/>
        <w:ind w:firstLine="360"/>
        <w:jc w:val="center"/>
        <w:textAlignment w:val="baseline"/>
        <w:rPr>
          <w:rFonts w:hint="eastAsia"/>
          <w:sz w:val="18"/>
        </w:rPr>
      </w:pPr>
    </w:p>
    <w:p w14:paraId="767E95B1" w14:textId="77777777" w:rsidR="00DB2298" w:rsidRDefault="00DB2298" w:rsidP="00DB2298">
      <w:pPr>
        <w:adjustRightInd w:val="0"/>
        <w:snapToGrid w:val="0"/>
        <w:ind w:firstLine="360"/>
        <w:jc w:val="center"/>
        <w:textAlignment w:val="baseline"/>
        <w:rPr>
          <w:rFonts w:hint="eastAsia"/>
          <w:sz w:val="18"/>
        </w:rPr>
      </w:pPr>
    </w:p>
    <w:p w14:paraId="7141B01E" w14:textId="77777777" w:rsidR="00DB2298" w:rsidRDefault="00DB2298" w:rsidP="00DB2298">
      <w:pPr>
        <w:adjustRightInd w:val="0"/>
        <w:snapToGrid w:val="0"/>
        <w:ind w:firstLine="420"/>
        <w:jc w:val="center"/>
        <w:textAlignment w:val="baseline"/>
        <w:rPr>
          <w:rFonts w:hint="eastAsia"/>
          <w:b/>
          <w:color w:val="000000"/>
          <w:kern w:val="0"/>
          <w:u w:color="000000"/>
        </w:rPr>
      </w:pPr>
    </w:p>
    <w:p w14:paraId="000E62D1" w14:textId="77777777" w:rsidR="00DB2298" w:rsidRDefault="00DB2298" w:rsidP="00DB2298">
      <w:pPr>
        <w:adjustRightInd w:val="0"/>
        <w:snapToGrid w:val="0"/>
        <w:spacing w:line="520" w:lineRule="exact"/>
        <w:ind w:firstLine="1041"/>
        <w:jc w:val="center"/>
        <w:textAlignment w:val="baseline"/>
        <w:rPr>
          <w:rFonts w:ascii="华文中宋" w:eastAsia="华文中宋" w:hAnsi="华文中宋" w:hint="eastAsia"/>
          <w:b/>
          <w:bCs/>
          <w:color w:val="000000"/>
          <w:spacing w:val="40"/>
          <w:kern w:val="0"/>
          <w:sz w:val="44"/>
          <w:szCs w:val="44"/>
          <w:u w:color="000000"/>
        </w:rPr>
      </w:pPr>
      <w:r>
        <w:rPr>
          <w:rFonts w:ascii="华文中宋" w:eastAsia="华文中宋" w:hAnsi="华文中宋" w:hint="eastAsia"/>
          <w:b/>
          <w:bCs/>
          <w:color w:val="000000"/>
          <w:spacing w:val="40"/>
          <w:kern w:val="0"/>
          <w:sz w:val="44"/>
          <w:szCs w:val="44"/>
          <w:u w:color="000000"/>
        </w:rPr>
        <w:t>本科生毕业论文（设计）</w:t>
      </w:r>
    </w:p>
    <w:p w14:paraId="42F19F67" w14:textId="77777777" w:rsidR="00DB2298" w:rsidRDefault="00DB2298" w:rsidP="00DB2298">
      <w:pPr>
        <w:adjustRightInd w:val="0"/>
        <w:snapToGrid w:val="0"/>
        <w:spacing w:line="520" w:lineRule="exact"/>
        <w:ind w:firstLine="420"/>
        <w:textAlignment w:val="baseline"/>
        <w:rPr>
          <w:rFonts w:hint="eastAsia"/>
          <w:b/>
          <w:color w:val="000000"/>
          <w:kern w:val="0"/>
          <w:u w:color="000000"/>
        </w:rPr>
      </w:pPr>
    </w:p>
    <w:p w14:paraId="4A7D0417" w14:textId="77777777" w:rsidR="00DB2298" w:rsidRDefault="00DB2298" w:rsidP="00DB2298">
      <w:pPr>
        <w:adjustRightInd w:val="0"/>
        <w:snapToGrid w:val="0"/>
        <w:spacing w:line="240" w:lineRule="atLeast"/>
        <w:ind w:firstLine="420"/>
        <w:textAlignment w:val="baseline"/>
        <w:rPr>
          <w:rFonts w:hint="eastAsia"/>
          <w:b/>
          <w:color w:val="000000"/>
          <w:kern w:val="0"/>
          <w:u w:color="000000"/>
        </w:rPr>
      </w:pPr>
    </w:p>
    <w:p w14:paraId="3912CD62" w14:textId="77777777" w:rsidR="00DB2298" w:rsidRDefault="00DB2298" w:rsidP="00DB2298">
      <w:pPr>
        <w:adjustRightInd w:val="0"/>
        <w:snapToGrid w:val="0"/>
        <w:spacing w:line="240" w:lineRule="atLeast"/>
        <w:ind w:firstLine="360"/>
        <w:jc w:val="center"/>
        <w:textAlignment w:val="baseline"/>
        <w:rPr>
          <w:rFonts w:hint="eastAsia"/>
          <w:b/>
          <w:color w:val="000000"/>
          <w:kern w:val="0"/>
          <w:u w:color="000000"/>
        </w:rPr>
      </w:pPr>
      <w:r w:rsidRPr="00F065BA">
        <w:rPr>
          <w:sz w:val="18"/>
        </w:rPr>
        <w:object w:dxaOrig="2073" w:dyaOrig="1942" w14:anchorId="2E143ADF">
          <v:rect id="rectole0000000001" o:spid="_x0000_i1026" style="width:146.4pt;height:129pt" o:ole="" o:preferrelative="t" stroked="f">
            <v:imagedata r:id="rId10" o:title=""/>
          </v:rect>
          <o:OLEObject Type="Embed" ProgID="StaticMetafile" ShapeID="rectole0000000001" DrawAspect="Content" ObjectID="_1804613509" r:id="rId11"/>
        </w:object>
      </w:r>
    </w:p>
    <w:p w14:paraId="215DF914" w14:textId="77777777" w:rsidR="00DB2298" w:rsidRDefault="00DB2298" w:rsidP="00DB2298">
      <w:pPr>
        <w:adjustRightInd w:val="0"/>
        <w:snapToGrid w:val="0"/>
        <w:spacing w:line="520" w:lineRule="exact"/>
        <w:ind w:firstLine="420"/>
        <w:textAlignment w:val="baseline"/>
        <w:rPr>
          <w:rFonts w:hint="eastAsia"/>
          <w:b/>
          <w:color w:val="000000"/>
          <w:kern w:val="0"/>
          <w:u w:color="000000"/>
        </w:rPr>
      </w:pPr>
    </w:p>
    <w:p w14:paraId="2D292AE4" w14:textId="7FFCC331"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题    目 </w:t>
      </w:r>
      <w:r w:rsidRPr="00DB2298">
        <w:rPr>
          <w:rFonts w:ascii="仿宋" w:eastAsia="仿宋" w:hAnsi="仿宋" w:hint="eastAsia"/>
          <w:b/>
          <w:color w:val="000000"/>
          <w:kern w:val="0"/>
          <w:sz w:val="32"/>
          <w:szCs w:val="32"/>
          <w:u w:val="single" w:color="000000"/>
        </w:rPr>
        <w:t>多智能体均值-方差线性组合最小强化学习算法预研</w:t>
      </w:r>
    </w:p>
    <w:p w14:paraId="1F5F3044" w14:textId="42451037"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学    院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计算机</w:t>
      </w:r>
      <w:r w:rsidRPr="007A686C">
        <w:rPr>
          <w:rFonts w:ascii="仿宋" w:eastAsia="仿宋" w:hAnsi="仿宋" w:hint="eastAsia"/>
          <w:b/>
          <w:color w:val="000000"/>
          <w:kern w:val="0"/>
          <w:sz w:val="32"/>
          <w:szCs w:val="32"/>
          <w:u w:val="single" w:color="000000"/>
        </w:rPr>
        <w:t xml:space="preserve">学院                 </w:t>
      </w:r>
    </w:p>
    <w:p w14:paraId="21CB6677" w14:textId="6E8BE0A0"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 xml:space="preserve">专    业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计算机科学与技术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13269AD5" w14:textId="7B720550"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 xml:space="preserve">学生姓名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王钰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4B0E8850" w14:textId="5B499844"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学    号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2020141420210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hint="eastAsia"/>
          <w:b/>
          <w:color w:val="000000"/>
          <w:kern w:val="0"/>
          <w:sz w:val="32"/>
          <w:szCs w:val="32"/>
          <w:u w:color="000000"/>
        </w:rPr>
        <w:t xml:space="preserve">年级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202</w:t>
      </w:r>
      <w:r>
        <w:rPr>
          <w:rFonts w:ascii="仿宋" w:eastAsia="仿宋" w:hAnsi="仿宋" w:hint="eastAsia"/>
          <w:b/>
          <w:color w:val="000000"/>
          <w:kern w:val="0"/>
          <w:sz w:val="32"/>
          <w:szCs w:val="32"/>
          <w:u w:val="single" w:color="000000"/>
        </w:rPr>
        <w:t>1</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079041FA" w14:textId="0E765593"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指导教师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郭宏亮</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443FD04A" w14:textId="77777777" w:rsidR="00DB2298" w:rsidRDefault="00DB2298" w:rsidP="00DB2298">
      <w:pPr>
        <w:adjustRightInd w:val="0"/>
        <w:snapToGrid w:val="0"/>
        <w:spacing w:line="520" w:lineRule="exact"/>
        <w:ind w:firstLine="420"/>
        <w:textAlignment w:val="baseline"/>
        <w:rPr>
          <w:rFonts w:ascii="宋体" w:hAnsi="宋体" w:hint="eastAsia"/>
          <w:b/>
          <w:color w:val="000000"/>
          <w:kern w:val="0"/>
          <w:u w:color="000000"/>
        </w:rPr>
      </w:pPr>
    </w:p>
    <w:p w14:paraId="5F2670C3" w14:textId="77777777" w:rsidR="00DB2298" w:rsidRDefault="00DB2298" w:rsidP="00DB2298">
      <w:pPr>
        <w:adjustRightInd w:val="0"/>
        <w:snapToGrid w:val="0"/>
        <w:spacing w:line="520" w:lineRule="exact"/>
        <w:ind w:firstLine="420"/>
        <w:textAlignment w:val="baseline"/>
        <w:rPr>
          <w:rFonts w:ascii="宋体" w:hAnsi="宋体" w:hint="eastAsia"/>
          <w:b/>
          <w:color w:val="000000"/>
          <w:kern w:val="0"/>
          <w:u w:color="000000"/>
        </w:rPr>
      </w:pPr>
    </w:p>
    <w:p w14:paraId="60C0C66C" w14:textId="77777777" w:rsidR="00DB2298" w:rsidRPr="007A686C" w:rsidRDefault="00DB2298" w:rsidP="00DB2298">
      <w:pPr>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教务处制表</w:t>
      </w:r>
    </w:p>
    <w:p w14:paraId="5E89186A" w14:textId="77777777" w:rsidR="00DB2298" w:rsidRPr="007A686C" w:rsidRDefault="00DB2298" w:rsidP="00DB2298">
      <w:pPr>
        <w:ind w:firstLine="420"/>
        <w:rPr>
          <w:rFonts w:ascii="仿宋" w:eastAsia="仿宋" w:hAnsi="仿宋" w:hint="eastAsia"/>
          <w:u w:color="000000"/>
        </w:rPr>
      </w:pPr>
    </w:p>
    <w:p w14:paraId="4C7A8C06" w14:textId="0BFF8C8B" w:rsidR="00DB2298" w:rsidRPr="007A686C" w:rsidRDefault="00DB2298" w:rsidP="00DB2298">
      <w:pPr>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202</w:t>
      </w:r>
      <w:r>
        <w:rPr>
          <w:rFonts w:ascii="仿宋" w:eastAsia="仿宋" w:hAnsi="仿宋" w:hint="eastAsia"/>
          <w:b/>
          <w:color w:val="000000"/>
          <w:kern w:val="0"/>
          <w:sz w:val="32"/>
          <w:szCs w:val="32"/>
          <w:u w:color="000000"/>
        </w:rPr>
        <w:t>5</w:t>
      </w:r>
      <w:r w:rsidRPr="007A686C">
        <w:rPr>
          <w:rFonts w:ascii="仿宋" w:eastAsia="仿宋" w:hAnsi="仿宋" w:hint="eastAsia"/>
          <w:b/>
          <w:color w:val="000000"/>
          <w:kern w:val="0"/>
          <w:sz w:val="32"/>
          <w:szCs w:val="32"/>
          <w:u w:color="000000"/>
        </w:rPr>
        <w:t xml:space="preserve"> 年 </w:t>
      </w:r>
      <w:r>
        <w:rPr>
          <w:rFonts w:ascii="仿宋" w:eastAsia="仿宋" w:hAnsi="仿宋" w:hint="eastAsia"/>
          <w:b/>
          <w:color w:val="000000"/>
          <w:kern w:val="0"/>
          <w:sz w:val="32"/>
          <w:szCs w:val="32"/>
          <w:u w:color="000000"/>
        </w:rPr>
        <w:t>4</w:t>
      </w:r>
      <w:r w:rsidRPr="007A686C">
        <w:rPr>
          <w:rFonts w:ascii="仿宋" w:eastAsia="仿宋" w:hAnsi="仿宋" w:hint="eastAsia"/>
          <w:b/>
          <w:color w:val="000000"/>
          <w:kern w:val="0"/>
          <w:sz w:val="32"/>
          <w:szCs w:val="32"/>
          <w:u w:color="000000"/>
        </w:rPr>
        <w:t xml:space="preserve"> 月 </w:t>
      </w:r>
      <w:r>
        <w:rPr>
          <w:rFonts w:ascii="仿宋" w:eastAsia="仿宋" w:hAnsi="仿宋" w:hint="eastAsia"/>
          <w:b/>
          <w:color w:val="000000"/>
          <w:kern w:val="0"/>
          <w:sz w:val="32"/>
          <w:szCs w:val="32"/>
          <w:u w:color="000000"/>
        </w:rPr>
        <w:t>10</w:t>
      </w:r>
      <w:r w:rsidRPr="007A686C">
        <w:rPr>
          <w:rFonts w:ascii="仿宋" w:eastAsia="仿宋" w:hAnsi="仿宋" w:hint="eastAsia"/>
          <w:b/>
          <w:color w:val="000000"/>
          <w:kern w:val="0"/>
          <w:sz w:val="32"/>
          <w:szCs w:val="32"/>
          <w:u w:color="000000"/>
        </w:rPr>
        <w:t xml:space="preserve"> 日</w:t>
      </w:r>
    </w:p>
    <w:p w14:paraId="145AA324" w14:textId="77777777" w:rsidR="00DB2298" w:rsidRDefault="00DB2298" w:rsidP="00DB2298">
      <w:pPr>
        <w:ind w:firstLine="420"/>
        <w:rPr>
          <w:rFonts w:hint="eastAsia"/>
          <w:u w:color="000000"/>
        </w:rPr>
      </w:pPr>
    </w:p>
    <w:p w14:paraId="5791EBE3" w14:textId="77777777" w:rsidR="000D4570" w:rsidRDefault="000D4570">
      <w:pPr>
        <w:ind w:firstLine="480"/>
        <w:rPr>
          <w:rFonts w:ascii="楷体" w:eastAsia="楷体" w:hAnsi="楷体" w:hint="eastAsia"/>
          <w:sz w:val="24"/>
        </w:rPr>
        <w:sectPr w:rsidR="000D4570" w:rsidSect="000D457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1418" w:left="1418" w:header="851" w:footer="851" w:gutter="0"/>
          <w:pgNumType w:start="1"/>
          <w:cols w:space="425"/>
          <w:titlePg/>
          <w:docGrid w:type="lines" w:linePitch="312"/>
        </w:sectPr>
      </w:pPr>
    </w:p>
    <w:p w14:paraId="14133B49" w14:textId="7580162A" w:rsidR="00A16749" w:rsidRDefault="00E36D87" w:rsidP="00A16749">
      <w:pPr>
        <w:pStyle w:val="a3"/>
        <w:ind w:firstLine="723"/>
        <w:rPr>
          <w:rFonts w:ascii="黑体" w:eastAsia="黑体" w:hAnsi="黑体" w:hint="eastAsia"/>
          <w:sz w:val="36"/>
          <w:shd w:val="clear" w:color="auto" w:fill="FAFAFA"/>
        </w:rPr>
      </w:pPr>
      <w:bookmarkStart w:id="0" w:name="_Toc193983282"/>
      <w:bookmarkStart w:id="1" w:name="_Hlk191751679"/>
      <w:r w:rsidRPr="00E36D87">
        <w:rPr>
          <w:rFonts w:ascii="黑体" w:eastAsia="黑体" w:hAnsi="黑体" w:hint="eastAsia"/>
          <w:sz w:val="36"/>
          <w:shd w:val="clear" w:color="auto" w:fill="FAFAFA"/>
        </w:rPr>
        <w:lastRenderedPageBreak/>
        <w:t>多智能体均值-方差线性组合最小强化学习算法预研</w:t>
      </w:r>
      <w:bookmarkEnd w:id="0"/>
    </w:p>
    <w:bookmarkEnd w:id="1"/>
    <w:p w14:paraId="40D60E80" w14:textId="77777777" w:rsidR="00BF6DD9" w:rsidRPr="00BF6DD9" w:rsidRDefault="00BF6DD9" w:rsidP="00BF6DD9">
      <w:pPr>
        <w:ind w:firstLine="420"/>
        <w:jc w:val="center"/>
        <w:rPr>
          <w:rFonts w:hint="eastAsia"/>
        </w:rPr>
      </w:pPr>
    </w:p>
    <w:p w14:paraId="6EF71A11" w14:textId="77777777" w:rsidR="00A16749" w:rsidRPr="00C76A63" w:rsidRDefault="00A16749" w:rsidP="00A16749">
      <w:pPr>
        <w:ind w:firstLine="560"/>
        <w:jc w:val="center"/>
        <w:rPr>
          <w:rFonts w:ascii="楷体" w:eastAsia="楷体" w:hAnsi="楷体" w:hint="eastAsia"/>
          <w:sz w:val="28"/>
          <w:szCs w:val="28"/>
        </w:rPr>
      </w:pPr>
      <w:r w:rsidRPr="00C76A63">
        <w:rPr>
          <w:rFonts w:ascii="楷体" w:eastAsia="楷体" w:hAnsi="楷体" w:hint="eastAsia"/>
          <w:sz w:val="28"/>
          <w:szCs w:val="28"/>
        </w:rPr>
        <w:t>专业 计算机科学与技术</w:t>
      </w:r>
    </w:p>
    <w:p w14:paraId="18AFE8A7" w14:textId="77777777" w:rsidR="00A16749" w:rsidRPr="00C76A63" w:rsidRDefault="00A16749" w:rsidP="00A16749">
      <w:pPr>
        <w:ind w:firstLine="560"/>
        <w:jc w:val="center"/>
        <w:rPr>
          <w:rFonts w:ascii="楷体" w:eastAsia="楷体" w:hAnsi="楷体" w:hint="eastAsia"/>
          <w:sz w:val="28"/>
          <w:szCs w:val="28"/>
        </w:rPr>
      </w:pPr>
    </w:p>
    <w:p w14:paraId="2F7D067E" w14:textId="4166A423" w:rsidR="00A16749" w:rsidRPr="00C76A63" w:rsidRDefault="00A16749" w:rsidP="00A16749">
      <w:pPr>
        <w:ind w:firstLine="560"/>
        <w:jc w:val="center"/>
        <w:rPr>
          <w:rFonts w:ascii="楷体" w:eastAsia="楷体" w:hAnsi="楷体" w:hint="eastAsia"/>
          <w:sz w:val="28"/>
          <w:szCs w:val="28"/>
        </w:rPr>
      </w:pPr>
      <w:r w:rsidRPr="00C76A63">
        <w:rPr>
          <w:rFonts w:ascii="楷体" w:eastAsia="楷体" w:hAnsi="楷体" w:hint="eastAsia"/>
          <w:sz w:val="28"/>
          <w:szCs w:val="28"/>
        </w:rPr>
        <w:t xml:space="preserve">学生姓名 </w:t>
      </w:r>
      <w:r w:rsidR="00DF55E1">
        <w:rPr>
          <w:rFonts w:ascii="楷体" w:eastAsia="楷体" w:hAnsi="楷体" w:hint="eastAsia"/>
          <w:sz w:val="28"/>
          <w:szCs w:val="28"/>
        </w:rPr>
        <w:t>王钰</w:t>
      </w:r>
      <w:r w:rsidRPr="00C76A63">
        <w:rPr>
          <w:rFonts w:ascii="楷体" w:eastAsia="楷体" w:hAnsi="楷体" w:hint="eastAsia"/>
          <w:sz w:val="28"/>
          <w:szCs w:val="28"/>
        </w:rPr>
        <w:t xml:space="preserve"> </w:t>
      </w:r>
      <w:r w:rsidRPr="00C76A63">
        <w:rPr>
          <w:rFonts w:ascii="楷体" w:eastAsia="楷体" w:hAnsi="楷体"/>
          <w:sz w:val="28"/>
          <w:szCs w:val="28"/>
        </w:rPr>
        <w:t xml:space="preserve"> </w:t>
      </w:r>
      <w:r w:rsidRPr="00C76A63">
        <w:rPr>
          <w:rFonts w:ascii="楷体" w:eastAsia="楷体" w:hAnsi="楷体" w:hint="eastAsia"/>
          <w:sz w:val="28"/>
          <w:szCs w:val="28"/>
        </w:rPr>
        <w:t>指导教师</w:t>
      </w:r>
      <w:r w:rsidRPr="00C76A63">
        <w:rPr>
          <w:rFonts w:ascii="楷体" w:eastAsia="楷体" w:hAnsi="楷体"/>
          <w:sz w:val="28"/>
          <w:szCs w:val="28"/>
        </w:rPr>
        <w:t xml:space="preserve"> </w:t>
      </w:r>
      <w:r w:rsidR="00DF55E1">
        <w:rPr>
          <w:rFonts w:ascii="楷体" w:eastAsia="楷体" w:hAnsi="楷体" w:hint="eastAsia"/>
          <w:sz w:val="28"/>
          <w:szCs w:val="28"/>
        </w:rPr>
        <w:t>郭宏亮</w:t>
      </w:r>
    </w:p>
    <w:p w14:paraId="6A6ECF9C" w14:textId="77777777" w:rsidR="004A620C" w:rsidRDefault="004A620C" w:rsidP="00A16749">
      <w:pPr>
        <w:ind w:firstLine="560"/>
        <w:jc w:val="center"/>
        <w:rPr>
          <w:rFonts w:ascii="楷体" w:eastAsia="楷体" w:hAnsi="楷体" w:hint="eastAsia"/>
          <w:sz w:val="28"/>
        </w:rPr>
      </w:pPr>
    </w:p>
    <w:p w14:paraId="381F8A95" w14:textId="3BDD8C5C" w:rsidR="004A620C" w:rsidRDefault="004A620C" w:rsidP="00644122">
      <w:pPr>
        <w:ind w:leftChars="400" w:left="840" w:rightChars="200" w:right="420" w:firstLine="422"/>
        <w:rPr>
          <w:rFonts w:ascii="楷体" w:eastAsia="楷体" w:hAnsi="楷体" w:hint="eastAsia"/>
        </w:rPr>
      </w:pPr>
      <w:r w:rsidRPr="004A620C">
        <w:rPr>
          <w:rFonts w:ascii="楷体" w:eastAsia="楷体" w:hAnsi="楷体" w:hint="eastAsia"/>
          <w:b/>
        </w:rPr>
        <w:t>[摘要]</w:t>
      </w:r>
      <w:r>
        <w:rPr>
          <w:rFonts w:ascii="楷体" w:eastAsia="楷体" w:hAnsi="楷体"/>
          <w:b/>
        </w:rPr>
        <w:t xml:space="preserve"> </w:t>
      </w:r>
      <w:r w:rsidR="00644122" w:rsidRPr="00644122">
        <w:rPr>
          <w:rFonts w:ascii="楷体" w:eastAsia="楷体" w:hAnsi="楷体" w:hint="eastAsia"/>
        </w:rPr>
        <w:t>当下，随着人工智能的飞速发展，多智能体强化学习（Multi-Agent Reinforcement Learning, MARL）逐步成为研究者们关注的热点。现实的应用场景中通常同时存在多个决策个体，因此，MARL方法对于构建在现实场景中更</w:t>
      </w:r>
      <w:r w:rsidR="00644122">
        <w:rPr>
          <w:rFonts w:ascii="楷体" w:eastAsia="楷体" w:hAnsi="楷体" w:hint="eastAsia"/>
        </w:rPr>
        <w:t>可靠</w:t>
      </w:r>
      <w:r w:rsidR="00644122" w:rsidRPr="00644122">
        <w:rPr>
          <w:rFonts w:ascii="楷体" w:eastAsia="楷体" w:hAnsi="楷体" w:hint="eastAsia"/>
        </w:rPr>
        <w:t>的智能体有着极其重要的意义。当前的MARL方法仍然面临着多智能体环境随机性过大</w:t>
      </w:r>
      <w:r w:rsidR="00993204">
        <w:rPr>
          <w:rFonts w:ascii="楷体" w:eastAsia="楷体" w:hAnsi="楷体" w:hint="eastAsia"/>
        </w:rPr>
        <w:t>，从而智能体的学习不够鲁棒</w:t>
      </w:r>
      <w:r w:rsidR="00644122" w:rsidRPr="00644122">
        <w:rPr>
          <w:rFonts w:ascii="楷体" w:eastAsia="楷体" w:hAnsi="楷体" w:hint="eastAsia"/>
        </w:rPr>
        <w:t>的挑战。多智能体环境中的随机性主要来源于两个方面：第一，由于环境的随机性，智能体们在特定状态做出特定动作的情况下，从环境中获得的奖励可能是随机的；第二，由于环境中存在多个智能体，单个智能体获得的奖励</w:t>
      </w:r>
      <w:r w:rsidR="00644122">
        <w:rPr>
          <w:rFonts w:ascii="楷体" w:eastAsia="楷体" w:hAnsi="楷体" w:hint="eastAsia"/>
        </w:rPr>
        <w:t>因为其它智能体的存在而具有随机性</w:t>
      </w:r>
      <w:r w:rsidR="00644122" w:rsidRPr="00644122">
        <w:rPr>
          <w:rFonts w:ascii="楷体" w:eastAsia="楷体" w:hAnsi="楷体" w:hint="eastAsia"/>
        </w:rPr>
        <w:t>。然而，现有的MARL方法主要基于时序差分学习</w:t>
      </w:r>
      <w:r w:rsidR="00644122">
        <w:rPr>
          <w:rFonts w:ascii="楷体" w:eastAsia="楷体" w:hAnsi="楷体" w:hint="eastAsia"/>
        </w:rPr>
        <w:t>或策略梯度学习</w:t>
      </w:r>
      <w:r w:rsidR="00644122" w:rsidRPr="00644122">
        <w:rPr>
          <w:rFonts w:ascii="楷体" w:eastAsia="楷体" w:hAnsi="楷体" w:hint="eastAsia"/>
        </w:rPr>
        <w:t>的方法对智能体获得的回报的均值进行建模</w:t>
      </w:r>
      <w:r w:rsidR="00993204">
        <w:rPr>
          <w:rFonts w:ascii="楷体" w:eastAsia="楷体" w:hAnsi="楷体" w:hint="eastAsia"/>
        </w:rPr>
        <w:t>，也就</w:t>
      </w:r>
      <w:r w:rsidR="00644122" w:rsidRPr="00644122">
        <w:rPr>
          <w:rFonts w:ascii="楷体" w:eastAsia="楷体" w:hAnsi="楷体" w:hint="eastAsia"/>
        </w:rPr>
        <w:t>无法描述多智能体环境中智能体获得的奖励的随机性，</w:t>
      </w:r>
      <w:r w:rsidR="00993204">
        <w:rPr>
          <w:rFonts w:ascii="楷体" w:eastAsia="楷体" w:hAnsi="楷体" w:hint="eastAsia"/>
        </w:rPr>
        <w:t>无法让智能体更鲁棒地学习到最优决策</w:t>
      </w:r>
      <w:r w:rsidR="00644122" w:rsidRPr="00644122">
        <w:rPr>
          <w:rFonts w:ascii="楷体" w:eastAsia="楷体" w:hAnsi="楷体" w:hint="eastAsia"/>
        </w:rPr>
        <w:t>。为了解决上述挑战，本</w:t>
      </w:r>
      <w:r w:rsidR="00644122">
        <w:rPr>
          <w:rFonts w:ascii="楷体" w:eastAsia="楷体" w:hAnsi="楷体" w:hint="eastAsia"/>
        </w:rPr>
        <w:t>文提出一种全新的强化学习的建模</w:t>
      </w:r>
      <w:r w:rsidR="009541D0">
        <w:rPr>
          <w:rFonts w:ascii="楷体" w:eastAsia="楷体" w:hAnsi="楷体" w:hint="eastAsia"/>
        </w:rPr>
        <w:t>方法</w:t>
      </w:r>
      <w:r w:rsidR="009541D0">
        <w:rPr>
          <w:rFonts w:ascii="楷体" w:eastAsia="楷体" w:hAnsi="楷体"/>
        </w:rPr>
        <w:t>—</w:t>
      </w:r>
      <w:r w:rsidR="009541D0">
        <w:rPr>
          <w:rFonts w:ascii="楷体" w:eastAsia="楷体" w:hAnsi="楷体" w:hint="eastAsia"/>
        </w:rPr>
        <w:t xml:space="preserve">多智能体级联时序差分（Multi-Agent Cascaded Temporal Difference, </w:t>
      </w:r>
      <w:r w:rsidR="0038280B">
        <w:rPr>
          <w:rFonts w:ascii="楷体" w:eastAsia="楷体" w:hAnsi="楷体" w:hint="eastAsia"/>
        </w:rPr>
        <w:t>MA-CTD</w:t>
      </w:r>
      <w:r w:rsidR="009541D0">
        <w:rPr>
          <w:rFonts w:ascii="楷体" w:eastAsia="楷体" w:hAnsi="楷体" w:hint="eastAsia"/>
        </w:rPr>
        <w:t>）</w:t>
      </w:r>
      <w:r w:rsidR="00644122" w:rsidRPr="00644122">
        <w:rPr>
          <w:rFonts w:ascii="楷体" w:eastAsia="楷体" w:hAnsi="楷体" w:hint="eastAsia"/>
        </w:rPr>
        <w:t>，对智能体获得的回报的均值和方差同时进行建模，</w:t>
      </w:r>
      <w:r w:rsidR="00644122">
        <w:rPr>
          <w:rFonts w:ascii="楷体" w:eastAsia="楷体" w:hAnsi="楷体" w:hint="eastAsia"/>
        </w:rPr>
        <w:t>让智能体根据回报的</w:t>
      </w:r>
      <w:r w:rsidR="009541D0">
        <w:rPr>
          <w:rFonts w:ascii="楷体" w:eastAsia="楷体" w:hAnsi="楷体" w:hint="eastAsia"/>
        </w:rPr>
        <w:t>期望和随机性的大小做出更智能的决策。实验表明，</w:t>
      </w:r>
      <w:r w:rsidR="00993204">
        <w:rPr>
          <w:rFonts w:ascii="楷体" w:eastAsia="楷体" w:hAnsi="楷体" w:hint="eastAsia"/>
        </w:rPr>
        <w:t>相较于其它算法，</w:t>
      </w:r>
      <w:r w:rsidR="009541D0">
        <w:rPr>
          <w:rFonts w:ascii="楷体" w:eastAsia="楷体" w:hAnsi="楷体" w:hint="eastAsia"/>
        </w:rPr>
        <w:t>本文提出的</w:t>
      </w:r>
      <w:r w:rsidR="0038280B">
        <w:rPr>
          <w:rFonts w:ascii="楷体" w:eastAsia="楷体" w:hAnsi="楷体" w:hint="eastAsia"/>
        </w:rPr>
        <w:t>MA-CTD</w:t>
      </w:r>
      <w:r w:rsidR="009541D0">
        <w:rPr>
          <w:rFonts w:ascii="楷体" w:eastAsia="楷体" w:hAnsi="楷体" w:hint="eastAsia"/>
        </w:rPr>
        <w:t>方法</w:t>
      </w:r>
      <w:r w:rsidR="00993204">
        <w:rPr>
          <w:rFonts w:ascii="楷体" w:eastAsia="楷体" w:hAnsi="楷体" w:hint="eastAsia"/>
        </w:rPr>
        <w:t>可以让智能体更鲁棒地学习到最优决策。</w:t>
      </w:r>
    </w:p>
    <w:p w14:paraId="0D6B3726" w14:textId="77777777" w:rsidR="00864567" w:rsidRDefault="00864567" w:rsidP="00644122">
      <w:pPr>
        <w:ind w:leftChars="400" w:left="840" w:rightChars="200" w:right="420" w:firstLine="420"/>
        <w:rPr>
          <w:rFonts w:ascii="楷体" w:eastAsia="楷体" w:hAnsi="楷体" w:hint="eastAsia"/>
        </w:rPr>
      </w:pPr>
    </w:p>
    <w:p w14:paraId="2D145A16" w14:textId="2BD143AD" w:rsidR="004A620C" w:rsidRPr="004A620C" w:rsidRDefault="004A620C" w:rsidP="004A620C">
      <w:pPr>
        <w:ind w:leftChars="400" w:left="840" w:rightChars="200" w:right="420" w:firstLine="422"/>
        <w:rPr>
          <w:rFonts w:ascii="楷体" w:eastAsia="楷体" w:hAnsi="楷体" w:hint="eastAsia"/>
          <w:b/>
        </w:rPr>
      </w:pPr>
      <w:r w:rsidRPr="004A620C">
        <w:rPr>
          <w:rFonts w:ascii="楷体" w:eastAsia="楷体" w:hAnsi="楷体" w:hint="eastAsia"/>
          <w:b/>
        </w:rPr>
        <w:t>[关键词</w:t>
      </w:r>
      <w:r w:rsidRPr="004A620C">
        <w:rPr>
          <w:rFonts w:ascii="楷体" w:eastAsia="楷体" w:hAnsi="楷体"/>
          <w:b/>
        </w:rPr>
        <w:t>]</w:t>
      </w:r>
      <w:r>
        <w:rPr>
          <w:rFonts w:ascii="楷体" w:eastAsia="楷体" w:hAnsi="楷体"/>
          <w:b/>
        </w:rPr>
        <w:t xml:space="preserve"> </w:t>
      </w:r>
      <w:r w:rsidR="00864567">
        <w:rPr>
          <w:rFonts w:ascii="楷体" w:eastAsia="楷体" w:hAnsi="楷体" w:hint="eastAsia"/>
        </w:rPr>
        <w:t>多智能体强化学习</w:t>
      </w:r>
      <w:r w:rsidRPr="004A620C">
        <w:rPr>
          <w:rFonts w:ascii="楷体" w:eastAsia="楷体" w:hAnsi="楷体" w:hint="eastAsia"/>
        </w:rPr>
        <w:t>；</w:t>
      </w:r>
      <w:r w:rsidR="00864567">
        <w:rPr>
          <w:rFonts w:ascii="楷体" w:eastAsia="楷体" w:hAnsi="楷体" w:hint="eastAsia"/>
        </w:rPr>
        <w:t>环境随机性；均值-方差建模</w:t>
      </w:r>
      <w:r w:rsidRPr="004A620C">
        <w:rPr>
          <w:rFonts w:ascii="楷体" w:eastAsia="楷体" w:hAnsi="楷体" w:hint="eastAsia"/>
        </w:rPr>
        <w:t>；</w:t>
      </w:r>
      <w:r w:rsidR="00864567">
        <w:rPr>
          <w:rFonts w:ascii="楷体" w:eastAsia="楷体" w:hAnsi="楷体" w:hint="eastAsia"/>
        </w:rPr>
        <w:t>多智能体级联时序差分</w:t>
      </w:r>
    </w:p>
    <w:p w14:paraId="00D0BD50" w14:textId="77777777" w:rsidR="004A620C" w:rsidRDefault="004A620C" w:rsidP="004A620C">
      <w:pPr>
        <w:ind w:leftChars="400" w:left="840" w:rightChars="200" w:right="420" w:firstLine="420"/>
        <w:rPr>
          <w:rFonts w:ascii="楷体" w:eastAsia="楷体" w:hAnsi="楷体" w:hint="eastAsia"/>
        </w:rPr>
      </w:pPr>
    </w:p>
    <w:p w14:paraId="62FB45D5" w14:textId="66E4580C" w:rsidR="00BF6DD9" w:rsidRPr="00BF6DD9" w:rsidRDefault="00FB1038" w:rsidP="00BF6DD9">
      <w:pPr>
        <w:ind w:firstLine="420"/>
        <w:jc w:val="center"/>
        <w:rPr>
          <w:rFonts w:ascii="Times New Roman" w:hAnsi="Times New Roman" w:cs="Times New Roman"/>
          <w:b/>
          <w:bCs/>
          <w:sz w:val="36"/>
          <w:szCs w:val="36"/>
        </w:rPr>
      </w:pPr>
      <w:r>
        <w:rPr>
          <w:rFonts w:ascii="楷体" w:eastAsia="楷体" w:hAnsi="楷体"/>
        </w:rPr>
        <w:br w:type="page"/>
      </w:r>
      <w:r w:rsidR="00864567">
        <w:rPr>
          <w:rFonts w:ascii="Times New Roman" w:hAnsi="Times New Roman" w:cs="Times New Roman" w:hint="eastAsia"/>
          <w:b/>
          <w:bCs/>
          <w:sz w:val="36"/>
          <w:szCs w:val="36"/>
        </w:rPr>
        <w:lastRenderedPageBreak/>
        <w:t xml:space="preserve">Multi-Agent Mean-Variance </w:t>
      </w:r>
      <w:r w:rsidR="00864567" w:rsidRPr="00864567">
        <w:rPr>
          <w:rFonts w:ascii="Times New Roman" w:hAnsi="Times New Roman" w:cs="Times New Roman"/>
          <w:b/>
          <w:bCs/>
          <w:sz w:val="36"/>
          <w:szCs w:val="36"/>
        </w:rPr>
        <w:t>Linear Combination Minimization Reinforcement Learning Algorithm</w:t>
      </w:r>
      <w:r w:rsidR="00864567">
        <w:rPr>
          <w:rFonts w:ascii="Times New Roman" w:hAnsi="Times New Roman" w:cs="Times New Roman" w:hint="eastAsia"/>
          <w:b/>
          <w:bCs/>
          <w:sz w:val="36"/>
          <w:szCs w:val="36"/>
        </w:rPr>
        <w:t xml:space="preserve"> Pre-research</w:t>
      </w:r>
    </w:p>
    <w:p w14:paraId="5CB2D6D1" w14:textId="77777777" w:rsidR="00BF6DD9" w:rsidRPr="00BF6DD9" w:rsidRDefault="00BF6DD9" w:rsidP="00BF6DD9">
      <w:pPr>
        <w:ind w:firstLine="420"/>
        <w:jc w:val="center"/>
        <w:rPr>
          <w:rFonts w:ascii="Times New Roman" w:hAnsi="Times New Roman" w:cs="Times New Roman"/>
        </w:rPr>
      </w:pPr>
    </w:p>
    <w:p w14:paraId="53E7FE72" w14:textId="77777777" w:rsidR="00BF6DD9" w:rsidRPr="00C76A63" w:rsidRDefault="00BF6DD9" w:rsidP="00BF6DD9">
      <w:pPr>
        <w:ind w:firstLine="560"/>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Computer science</w:t>
      </w:r>
    </w:p>
    <w:p w14:paraId="0619322F" w14:textId="77777777" w:rsidR="00BF6DD9" w:rsidRPr="00C76A63" w:rsidRDefault="00BF6DD9" w:rsidP="00BF6DD9">
      <w:pPr>
        <w:ind w:firstLine="560"/>
        <w:jc w:val="center"/>
        <w:rPr>
          <w:rFonts w:ascii="Times New Roman" w:hAnsi="Times New Roman" w:cs="Times New Roman"/>
          <w:sz w:val="28"/>
          <w:szCs w:val="28"/>
        </w:rPr>
      </w:pPr>
    </w:p>
    <w:p w14:paraId="0FA6F597" w14:textId="486BAD9F" w:rsidR="00BF6DD9" w:rsidRPr="00C76A63" w:rsidRDefault="00BF6DD9" w:rsidP="00BF6DD9">
      <w:pPr>
        <w:ind w:firstLine="560"/>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 xml:space="preserve">Student: </w:t>
      </w:r>
      <w:r w:rsidR="00864567">
        <w:rPr>
          <w:rFonts w:ascii="Times New Roman" w:eastAsia="楷体_GB2312" w:hAnsi="Times New Roman" w:cs="Times New Roman" w:hint="eastAsia"/>
          <w:sz w:val="28"/>
          <w:szCs w:val="28"/>
        </w:rPr>
        <w:t>Yu Wang</w:t>
      </w:r>
      <w:r w:rsidRPr="00C76A63">
        <w:rPr>
          <w:rFonts w:ascii="Times New Roman" w:eastAsia="楷体_GB2312" w:hAnsi="Times New Roman" w:cs="Times New Roman"/>
          <w:sz w:val="28"/>
          <w:szCs w:val="28"/>
        </w:rPr>
        <w:t xml:space="preserve">       Adviser: </w:t>
      </w:r>
      <w:r w:rsidR="00864567">
        <w:rPr>
          <w:rFonts w:ascii="Times New Roman" w:eastAsia="楷体_GB2312" w:hAnsi="Times New Roman" w:cs="Times New Roman" w:hint="eastAsia"/>
          <w:sz w:val="28"/>
          <w:szCs w:val="28"/>
        </w:rPr>
        <w:t>Hongliang Guo</w:t>
      </w:r>
    </w:p>
    <w:p w14:paraId="13286465" w14:textId="77777777" w:rsidR="00BF6DD9" w:rsidRDefault="00BF6DD9" w:rsidP="00BF6DD9">
      <w:pPr>
        <w:spacing w:line="360" w:lineRule="auto"/>
        <w:ind w:firstLine="640"/>
        <w:jc w:val="center"/>
        <w:rPr>
          <w:rFonts w:hint="eastAsia"/>
          <w:b/>
          <w:bCs/>
          <w:sz w:val="32"/>
          <w:szCs w:val="32"/>
        </w:rPr>
      </w:pPr>
    </w:p>
    <w:p w14:paraId="103371A3" w14:textId="05A3FCA8" w:rsidR="00BF6DD9" w:rsidRPr="00BF6DD9" w:rsidRDefault="00BF6DD9" w:rsidP="00864567">
      <w:pPr>
        <w:pStyle w:val="ad"/>
        <w:ind w:firstLineChars="204"/>
        <w:rPr>
          <w:rFonts w:eastAsia="楷体"/>
          <w:bCs/>
          <w:sz w:val="24"/>
        </w:rPr>
      </w:pPr>
      <w:r w:rsidRPr="00BF6DD9">
        <w:rPr>
          <w:rFonts w:eastAsia="楷体"/>
          <w:b/>
          <w:color w:val="000000"/>
          <w:kern w:val="0"/>
          <w:sz w:val="24"/>
        </w:rPr>
        <w:t>[Abstract]</w:t>
      </w:r>
      <w:r w:rsidRPr="00BF6DD9">
        <w:rPr>
          <w:rFonts w:eastAsia="楷体"/>
          <w:b/>
          <w:sz w:val="24"/>
        </w:rPr>
        <w:t xml:space="preserve">  </w:t>
      </w:r>
      <w:r w:rsidR="00864567" w:rsidRPr="00864567">
        <w:rPr>
          <w:rFonts w:eastAsia="楷体" w:hint="eastAsia"/>
          <w:bCs/>
          <w:sz w:val="24"/>
        </w:rPr>
        <w:t>With the rapid advancement of artificial intelligence, Multi-Agent Reinforcement Learning (MARL) has gradually become a focal point of research. In real-world application scenarios, multiple decision-making agents often coexist simultaneously. Therefore, MARL methods hold significant importance in constructing more reliable agents for practical scenarios. However, current MARL methods still face the challenge of excessive randomness in multi-agent environments, which leads to insufficient robustness in agents' learning processes.</w:t>
      </w:r>
      <w:r w:rsidR="00864567">
        <w:rPr>
          <w:rFonts w:eastAsia="楷体" w:hint="eastAsia"/>
          <w:bCs/>
          <w:sz w:val="24"/>
        </w:rPr>
        <w:t xml:space="preserve"> </w:t>
      </w:r>
      <w:r w:rsidR="00864567" w:rsidRPr="00864567">
        <w:rPr>
          <w:rFonts w:eastAsia="楷体" w:hint="eastAsia"/>
          <w:bCs/>
          <w:sz w:val="24"/>
        </w:rPr>
        <w:t>The randomness in multi-agent environments primarily stems from two aspects. First, due to the stochastic nature of the environment, the rewards agents receive from the environment for taking specific actions in specific states may be random. Second, the presence of multiple agents in the environment introduces additional randomness, as the rewards received by a single agent are influenced by the actions of other agents. Existing MARL methods mainly model the mean of the rewards obtained by agents using Temporal Difference learning or Policy Gradient learning. These approaches fail to capture the randomness of rewards in multi-agent environments, thereby preventing agents from learning optimal decisions in a more robust manner.</w:t>
      </w:r>
      <w:r w:rsidR="00864567">
        <w:rPr>
          <w:rFonts w:eastAsia="楷体" w:hint="eastAsia"/>
          <w:bCs/>
          <w:sz w:val="24"/>
        </w:rPr>
        <w:t xml:space="preserve"> </w:t>
      </w:r>
      <w:r w:rsidR="00864567" w:rsidRPr="00864567">
        <w:rPr>
          <w:rFonts w:eastAsia="楷体" w:hint="eastAsia"/>
          <w:bCs/>
          <w:sz w:val="24"/>
        </w:rPr>
        <w:t>To address the aforementioned challenges, this paper proposes a novel reinforcement learning modeling method</w:t>
      </w:r>
      <w:r w:rsidR="00864567" w:rsidRPr="00864567">
        <w:rPr>
          <w:rFonts w:eastAsia="楷体" w:hint="eastAsia"/>
          <w:bCs/>
          <w:sz w:val="24"/>
        </w:rPr>
        <w:t>—</w:t>
      </w:r>
      <w:r w:rsidR="00864567" w:rsidRPr="00864567">
        <w:rPr>
          <w:rFonts w:eastAsia="楷体" w:hint="eastAsia"/>
          <w:bCs/>
          <w:sz w:val="24"/>
        </w:rPr>
        <w:t>Multi-Agent Cascaded Temporal Difference (</w:t>
      </w:r>
      <w:r w:rsidR="0038280B">
        <w:rPr>
          <w:rFonts w:eastAsia="楷体" w:hint="eastAsia"/>
          <w:bCs/>
          <w:sz w:val="24"/>
        </w:rPr>
        <w:t>MA-CTD</w:t>
      </w:r>
      <w:r w:rsidR="00864567" w:rsidRPr="00864567">
        <w:rPr>
          <w:rFonts w:eastAsia="楷体" w:hint="eastAsia"/>
          <w:bCs/>
          <w:sz w:val="24"/>
        </w:rPr>
        <w:t xml:space="preserve">). This method models both the mean and variance of the rewards obtained by agents, enabling them to make smarter decisions based on the expected rewards and the magnitude of randomness. Experiments demonstrate that, compared with other algorithms, the proposed </w:t>
      </w:r>
      <w:r w:rsidR="0038280B">
        <w:rPr>
          <w:rFonts w:eastAsia="楷体" w:hint="eastAsia"/>
          <w:bCs/>
          <w:sz w:val="24"/>
        </w:rPr>
        <w:t>MA-CTD</w:t>
      </w:r>
      <w:r w:rsidR="00864567" w:rsidRPr="00864567">
        <w:rPr>
          <w:rFonts w:eastAsia="楷体" w:hint="eastAsia"/>
          <w:bCs/>
          <w:sz w:val="24"/>
        </w:rPr>
        <w:t xml:space="preserve"> method allows agents to learn optimal decisions more robustly</w:t>
      </w:r>
      <w:r w:rsidRPr="00BF6DD9">
        <w:rPr>
          <w:rFonts w:eastAsia="楷体"/>
          <w:bCs/>
          <w:sz w:val="24"/>
        </w:rPr>
        <w:t>.</w:t>
      </w:r>
    </w:p>
    <w:p w14:paraId="209B4705" w14:textId="183A9C8F" w:rsidR="00BF6DD9" w:rsidRPr="00BF6DD9" w:rsidRDefault="00BF6DD9" w:rsidP="00BF6DD9">
      <w:pPr>
        <w:pStyle w:val="ae"/>
        <w:spacing w:beforeLines="0" w:before="0" w:afterLines="0" w:after="0" w:line="360" w:lineRule="auto"/>
        <w:ind w:firstLine="482"/>
        <w:jc w:val="both"/>
        <w:rPr>
          <w:rFonts w:ascii="楷体" w:eastAsia="楷体" w:hAnsi="楷体" w:hint="eastAsia"/>
        </w:rPr>
      </w:pPr>
      <w:r w:rsidRPr="00BF6DD9">
        <w:rPr>
          <w:rFonts w:eastAsia="楷体"/>
          <w:b/>
          <w:color w:val="000000"/>
          <w:kern w:val="0"/>
        </w:rPr>
        <w:t>[Key Words]</w:t>
      </w:r>
      <w:r w:rsidRPr="00BF6DD9">
        <w:rPr>
          <w:rFonts w:eastAsia="楷体"/>
        </w:rPr>
        <w:t xml:space="preserve">  </w:t>
      </w:r>
      <w:r w:rsidR="00864567">
        <w:rPr>
          <w:rFonts w:eastAsia="楷体" w:hint="eastAsia"/>
        </w:rPr>
        <w:t xml:space="preserve">MARL, </w:t>
      </w:r>
      <w:r w:rsidR="00864567" w:rsidRPr="00864567">
        <w:rPr>
          <w:rFonts w:eastAsia="楷体"/>
        </w:rPr>
        <w:t>Environmental Stochasticity</w:t>
      </w:r>
      <w:r w:rsidR="00864567">
        <w:rPr>
          <w:rFonts w:eastAsia="楷体" w:hint="eastAsia"/>
        </w:rPr>
        <w:t xml:space="preserve">, Mean-Variance Modeling, </w:t>
      </w:r>
      <w:r w:rsidR="0038280B">
        <w:rPr>
          <w:rFonts w:eastAsia="楷体" w:hint="eastAsia"/>
        </w:rPr>
        <w:t>MA-CTD</w:t>
      </w:r>
    </w:p>
    <w:p w14:paraId="00004544" w14:textId="77777777" w:rsidR="00FB1038" w:rsidRDefault="00FB1038">
      <w:pPr>
        <w:ind w:firstLine="420"/>
        <w:rPr>
          <w:rFonts w:ascii="楷体" w:eastAsia="楷体" w:hAnsi="楷体" w:hint="eastAsia"/>
        </w:rPr>
      </w:pPr>
    </w:p>
    <w:p w14:paraId="256DE8E4" w14:textId="77777777" w:rsidR="00FB1038" w:rsidRPr="004A620C" w:rsidRDefault="00BF6DD9" w:rsidP="00BF6DD9">
      <w:pPr>
        <w:ind w:firstLine="420"/>
        <w:rPr>
          <w:rFonts w:ascii="楷体" w:eastAsia="楷体" w:hAnsi="楷体" w:hint="eastAsia"/>
        </w:rPr>
      </w:pPr>
      <w:r>
        <w:rPr>
          <w:rFonts w:ascii="楷体" w:eastAsia="楷体" w:hAnsi="楷体"/>
        </w:rPr>
        <w:br w:type="page"/>
      </w:r>
    </w:p>
    <w:sdt>
      <w:sdtPr>
        <w:rPr>
          <w:rFonts w:asciiTheme="minorHAnsi" w:eastAsiaTheme="minorEastAsia" w:hAnsiTheme="minorHAnsi" w:cstheme="minorBidi"/>
          <w:color w:val="auto"/>
          <w:kern w:val="2"/>
          <w:sz w:val="21"/>
          <w:szCs w:val="22"/>
          <w:lang w:val="zh-CN"/>
        </w:rPr>
        <w:id w:val="-372313575"/>
        <w:docPartObj>
          <w:docPartGallery w:val="Table of Contents"/>
          <w:docPartUnique/>
        </w:docPartObj>
      </w:sdtPr>
      <w:sdtEndPr>
        <w:rPr>
          <w:b/>
          <w:bCs/>
        </w:rPr>
      </w:sdtEndPr>
      <w:sdtContent>
        <w:p w14:paraId="048C4C99" w14:textId="77777777" w:rsidR="004A620C" w:rsidRDefault="004A620C" w:rsidP="00486997">
          <w:pPr>
            <w:pStyle w:val="TOC"/>
            <w:rPr>
              <w:rFonts w:hint="eastAsia"/>
            </w:rPr>
          </w:pPr>
          <w:r>
            <w:rPr>
              <w:lang w:val="zh-CN"/>
            </w:rPr>
            <w:t>目录</w:t>
          </w:r>
        </w:p>
        <w:p w14:paraId="00ADA485" w14:textId="2454FDD3" w:rsidR="00E72994" w:rsidRDefault="00D136C4">
          <w:pPr>
            <w:pStyle w:val="TOC1"/>
            <w:tabs>
              <w:tab w:val="right" w:leader="dot" w:pos="9344"/>
            </w:tabs>
            <w:ind w:firstLine="602"/>
            <w:rPr>
              <w:rFonts w:eastAsiaTheme="minorEastAsia" w:hint="eastAsia"/>
              <w:b w:val="0"/>
              <w:noProof/>
              <w:sz w:val="22"/>
              <w:szCs w:val="24"/>
              <w14:ligatures w14:val="standardContextual"/>
            </w:rPr>
          </w:pPr>
          <w:r>
            <w:fldChar w:fldCharType="begin"/>
          </w:r>
          <w:r>
            <w:instrText xml:space="preserve"> TOC \o "1-3" \h \z \u </w:instrText>
          </w:r>
          <w:r>
            <w:fldChar w:fldCharType="separate"/>
          </w:r>
          <w:hyperlink w:anchor="_Toc193983282" w:history="1">
            <w:r w:rsidR="00E72994" w:rsidRPr="000E7BF9">
              <w:rPr>
                <w:rStyle w:val="a6"/>
                <w:rFonts w:ascii="黑体" w:hAnsi="黑体" w:hint="eastAsia"/>
                <w:noProof/>
                <w:shd w:val="clear" w:color="auto" w:fill="FAFAFA"/>
              </w:rPr>
              <w:t>多智能体均值-方差线性组合最小强化学习算法预研</w:t>
            </w:r>
            <w:r w:rsidR="00E72994">
              <w:rPr>
                <w:rFonts w:hint="eastAsia"/>
                <w:noProof/>
                <w:webHidden/>
              </w:rPr>
              <w:tab/>
            </w:r>
            <w:r w:rsidR="00E72994">
              <w:rPr>
                <w:rFonts w:hint="eastAsia"/>
                <w:noProof/>
                <w:webHidden/>
              </w:rPr>
              <w:fldChar w:fldCharType="begin"/>
            </w:r>
            <w:r w:rsidR="00E72994">
              <w:rPr>
                <w:rFonts w:hint="eastAsia"/>
                <w:noProof/>
                <w:webHidden/>
              </w:rPr>
              <w:instrText xml:space="preserve"> </w:instrText>
            </w:r>
            <w:r w:rsidR="00E72994">
              <w:rPr>
                <w:noProof/>
                <w:webHidden/>
              </w:rPr>
              <w:instrText>PAGEREF _Toc193983282 \h</w:instrText>
            </w:r>
            <w:r w:rsidR="00E72994">
              <w:rPr>
                <w:rFonts w:hint="eastAsia"/>
                <w:noProof/>
                <w:webHidden/>
              </w:rPr>
              <w:instrText xml:space="preserve"> </w:instrText>
            </w:r>
            <w:r w:rsidR="00E72994">
              <w:rPr>
                <w:rFonts w:hint="eastAsia"/>
                <w:noProof/>
                <w:webHidden/>
              </w:rPr>
            </w:r>
            <w:r w:rsidR="00E72994">
              <w:rPr>
                <w:rFonts w:hint="eastAsia"/>
                <w:noProof/>
                <w:webHidden/>
              </w:rPr>
              <w:fldChar w:fldCharType="separate"/>
            </w:r>
            <w:r w:rsidR="00E72994">
              <w:rPr>
                <w:rFonts w:hint="eastAsia"/>
                <w:noProof/>
                <w:webHidden/>
              </w:rPr>
              <w:t>1</w:t>
            </w:r>
            <w:r w:rsidR="00E72994">
              <w:rPr>
                <w:rFonts w:hint="eastAsia"/>
                <w:noProof/>
                <w:webHidden/>
              </w:rPr>
              <w:fldChar w:fldCharType="end"/>
            </w:r>
          </w:hyperlink>
        </w:p>
        <w:p w14:paraId="208D2EE7" w14:textId="5FBF121B" w:rsidR="00E72994" w:rsidRDefault="00E72994">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983283" w:history="1">
            <w:r w:rsidRPr="000E7BF9">
              <w:rPr>
                <w:rStyle w:val="a6"/>
                <w:rFonts w:hint="eastAsia"/>
                <w:noProof/>
              </w:rPr>
              <w:t>1</w:t>
            </w:r>
            <w:r>
              <w:rPr>
                <w:rFonts w:eastAsiaTheme="minorEastAsia" w:hint="eastAsia"/>
                <w:b w:val="0"/>
                <w:noProof/>
                <w:sz w:val="22"/>
                <w:szCs w:val="24"/>
                <w14:ligatures w14:val="standardContextual"/>
              </w:rPr>
              <w:tab/>
            </w:r>
            <w:r w:rsidRPr="000E7BF9">
              <w:rPr>
                <w:rStyle w:val="a6"/>
                <w:rFonts w:hint="eastAsia"/>
                <w:noProof/>
              </w:rPr>
              <w:t>背景介绍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34D0A51" w14:textId="677B6F2D" w:rsidR="00E72994" w:rsidRDefault="00E72994">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983284" w:history="1">
            <w:r w:rsidRPr="000E7BF9">
              <w:rPr>
                <w:rStyle w:val="a6"/>
                <w:rFonts w:hint="eastAsia"/>
                <w:noProof/>
              </w:rPr>
              <w:t>2</w:t>
            </w:r>
            <w:r>
              <w:rPr>
                <w:rFonts w:eastAsiaTheme="minorEastAsia" w:hint="eastAsia"/>
                <w:b w:val="0"/>
                <w:noProof/>
                <w:sz w:val="22"/>
                <w:szCs w:val="24"/>
                <w14:ligatures w14:val="standardContextual"/>
              </w:rPr>
              <w:tab/>
            </w:r>
            <w:r w:rsidRPr="000E7BF9">
              <w:rPr>
                <w:rStyle w:val="a6"/>
                <w:rFonts w:hint="eastAsia"/>
                <w:noProof/>
              </w:rPr>
              <w:t>相关研究综述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D91A5D3" w14:textId="7A5E8748"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285" w:history="1">
            <w:r w:rsidRPr="000E7BF9">
              <w:rPr>
                <w:rStyle w:val="a6"/>
                <w:rFonts w:hint="eastAsia"/>
                <w:noProof/>
              </w:rPr>
              <w:t>2.1</w:t>
            </w:r>
            <w:r>
              <w:rPr>
                <w:rFonts w:eastAsiaTheme="minorEastAsia" w:hint="eastAsia"/>
                <w:noProof/>
                <w:sz w:val="22"/>
                <w:szCs w:val="24"/>
                <w14:ligatures w14:val="standardContextual"/>
              </w:rPr>
              <w:tab/>
            </w:r>
            <w:r w:rsidRPr="000E7BF9">
              <w:rPr>
                <w:rStyle w:val="a6"/>
                <w:rFonts w:hint="eastAsia"/>
                <w:noProof/>
              </w:rPr>
              <w:t>单智能体强化学习算法研究综述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7934A18" w14:textId="18B34164"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286" w:history="1">
            <w:r w:rsidRPr="000E7BF9">
              <w:rPr>
                <w:rStyle w:val="a6"/>
                <w:rFonts w:hint="eastAsia"/>
                <w:noProof/>
              </w:rPr>
              <w:t>2.2</w:t>
            </w:r>
            <w:r>
              <w:rPr>
                <w:rFonts w:eastAsiaTheme="minorEastAsia" w:hint="eastAsia"/>
                <w:noProof/>
                <w:sz w:val="22"/>
                <w:szCs w:val="24"/>
                <w14:ligatures w14:val="standardContextual"/>
              </w:rPr>
              <w:tab/>
            </w:r>
            <w:r w:rsidRPr="000E7BF9">
              <w:rPr>
                <w:rStyle w:val="a6"/>
                <w:rFonts w:hint="eastAsia"/>
                <w:noProof/>
              </w:rPr>
              <w:t>多智能体强化学习算法研究综述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88E6EA1" w14:textId="0C013D59" w:rsidR="00E72994" w:rsidRDefault="00E72994">
          <w:pPr>
            <w:pStyle w:val="TOC3"/>
            <w:tabs>
              <w:tab w:val="left" w:pos="2240"/>
            </w:tabs>
            <w:ind w:firstLine="480"/>
            <w:rPr>
              <w:rFonts w:eastAsiaTheme="minorEastAsia" w:hint="eastAsia"/>
              <w:sz w:val="22"/>
              <w14:ligatures w14:val="standardContextual"/>
            </w:rPr>
          </w:pPr>
          <w:hyperlink w:anchor="_Toc193983287" w:history="1">
            <w:r w:rsidRPr="000E7BF9">
              <w:rPr>
                <w:rStyle w:val="a6"/>
                <w:rFonts w:ascii="宋体" w:hAnsi="宋体" w:hint="eastAsia"/>
              </w:rPr>
              <w:t>2.2.1</w:t>
            </w:r>
            <w:r>
              <w:rPr>
                <w:rFonts w:eastAsiaTheme="minorEastAsia" w:hint="eastAsia"/>
                <w:sz w:val="22"/>
                <w14:ligatures w14:val="standardContextual"/>
              </w:rPr>
              <w:tab/>
            </w:r>
            <w:r w:rsidRPr="000E7BF9">
              <w:rPr>
                <w:rStyle w:val="a6"/>
                <w:rFonts w:ascii="宋体" w:hAnsi="宋体" w:hint="eastAsia"/>
              </w:rPr>
              <w:t>完全合作式多智能体强化学习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_Toc193983287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3B3716B1" w14:textId="4CAD16F5" w:rsidR="00E72994" w:rsidRDefault="00E72994">
          <w:pPr>
            <w:pStyle w:val="TOC3"/>
            <w:tabs>
              <w:tab w:val="left" w:pos="2240"/>
            </w:tabs>
            <w:ind w:firstLine="480"/>
            <w:rPr>
              <w:rFonts w:eastAsiaTheme="minorEastAsia" w:hint="eastAsia"/>
              <w:sz w:val="22"/>
              <w14:ligatures w14:val="standardContextual"/>
            </w:rPr>
          </w:pPr>
          <w:hyperlink w:anchor="_Toc193983288" w:history="1">
            <w:r w:rsidRPr="000E7BF9">
              <w:rPr>
                <w:rStyle w:val="a6"/>
                <w:rFonts w:ascii="宋体" w:hAnsi="宋体" w:hint="eastAsia"/>
              </w:rPr>
              <w:t>2.2.2</w:t>
            </w:r>
            <w:r>
              <w:rPr>
                <w:rFonts w:eastAsiaTheme="minorEastAsia" w:hint="eastAsia"/>
                <w:sz w:val="22"/>
                <w14:ligatures w14:val="standardContextual"/>
              </w:rPr>
              <w:tab/>
            </w:r>
            <w:r w:rsidRPr="000E7BF9">
              <w:rPr>
                <w:rStyle w:val="a6"/>
                <w:rFonts w:ascii="宋体" w:hAnsi="宋体" w:hint="eastAsia"/>
              </w:rPr>
              <w:t>完全竞争式多智能体强化学习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_Toc193983288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9</w:t>
            </w:r>
            <w:r>
              <w:rPr>
                <w:rFonts w:hint="eastAsia"/>
                <w:webHidden/>
              </w:rPr>
              <w:fldChar w:fldCharType="end"/>
            </w:r>
          </w:hyperlink>
        </w:p>
        <w:p w14:paraId="4B6E55F9" w14:textId="284F9C29" w:rsidR="00E72994" w:rsidRDefault="00E72994">
          <w:pPr>
            <w:pStyle w:val="TOC3"/>
            <w:tabs>
              <w:tab w:val="left" w:pos="2240"/>
            </w:tabs>
            <w:ind w:firstLine="480"/>
            <w:rPr>
              <w:rFonts w:eastAsiaTheme="minorEastAsia" w:hint="eastAsia"/>
              <w:sz w:val="22"/>
              <w14:ligatures w14:val="standardContextual"/>
            </w:rPr>
          </w:pPr>
          <w:hyperlink w:anchor="_Toc193983289" w:history="1">
            <w:r w:rsidRPr="000E7BF9">
              <w:rPr>
                <w:rStyle w:val="a6"/>
                <w:rFonts w:ascii="宋体" w:hAnsi="宋体" w:hint="eastAsia"/>
              </w:rPr>
              <w:t>2.2.3</w:t>
            </w:r>
            <w:r>
              <w:rPr>
                <w:rFonts w:eastAsiaTheme="minorEastAsia" w:hint="eastAsia"/>
                <w:sz w:val="22"/>
                <w14:ligatures w14:val="standardContextual"/>
              </w:rPr>
              <w:tab/>
            </w:r>
            <w:r w:rsidRPr="000E7BF9">
              <w:rPr>
                <w:rStyle w:val="a6"/>
                <w:rFonts w:ascii="宋体" w:hAnsi="宋体" w:hint="eastAsia"/>
              </w:rPr>
              <w:t>合作-竞争混合式多智能体强化学习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_Toc193983289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9</w:t>
            </w:r>
            <w:r>
              <w:rPr>
                <w:rFonts w:hint="eastAsia"/>
                <w:webHidden/>
              </w:rPr>
              <w:fldChar w:fldCharType="end"/>
            </w:r>
          </w:hyperlink>
        </w:p>
        <w:p w14:paraId="62E50AD8" w14:textId="4690AFDD" w:rsidR="00E72994" w:rsidRDefault="00E72994">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983290" w:history="1">
            <w:r w:rsidRPr="000E7BF9">
              <w:rPr>
                <w:rStyle w:val="a6"/>
                <w:rFonts w:hint="eastAsia"/>
                <w:noProof/>
              </w:rPr>
              <w:t>3</w:t>
            </w:r>
            <w:r>
              <w:rPr>
                <w:rFonts w:eastAsiaTheme="minorEastAsia" w:hint="eastAsia"/>
                <w:b w:val="0"/>
                <w:noProof/>
                <w:sz w:val="22"/>
                <w:szCs w:val="24"/>
                <w14:ligatures w14:val="standardContextual"/>
              </w:rPr>
              <w:tab/>
            </w:r>
            <w:r w:rsidRPr="000E7BF9">
              <w:rPr>
                <w:rStyle w:val="a6"/>
                <w:rFonts w:hint="eastAsia"/>
                <w:noProof/>
              </w:rPr>
              <w:t>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7DDF510" w14:textId="40AD12E7"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291" w:history="1">
            <w:r w:rsidRPr="000E7BF9">
              <w:rPr>
                <w:rStyle w:val="a6"/>
                <w:rFonts w:hint="eastAsia"/>
                <w:noProof/>
              </w:rPr>
              <w:t>3.1</w:t>
            </w:r>
            <w:r>
              <w:rPr>
                <w:rFonts w:eastAsiaTheme="minorEastAsia" w:hint="eastAsia"/>
                <w:noProof/>
                <w:sz w:val="22"/>
                <w:szCs w:val="24"/>
                <w14:ligatures w14:val="standardContextual"/>
              </w:rPr>
              <w:tab/>
            </w:r>
            <w:r w:rsidRPr="000E7BF9">
              <w:rPr>
                <w:rStyle w:val="a6"/>
                <w:rFonts w:hint="eastAsia"/>
                <w:noProof/>
              </w:rPr>
              <w:t>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90F0C33" w14:textId="26A124AF"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292" w:history="1">
            <w:r w:rsidRPr="000E7BF9">
              <w:rPr>
                <w:rStyle w:val="a6"/>
                <w:rFonts w:hint="eastAsia"/>
                <w:noProof/>
              </w:rPr>
              <w:t>3.2</w:t>
            </w:r>
            <w:r>
              <w:rPr>
                <w:rFonts w:eastAsiaTheme="minorEastAsia" w:hint="eastAsia"/>
                <w:noProof/>
                <w:sz w:val="22"/>
                <w:szCs w:val="24"/>
                <w14:ligatures w14:val="standardContextual"/>
              </w:rPr>
              <w:tab/>
            </w:r>
            <w:r w:rsidRPr="000E7BF9">
              <w:rPr>
                <w:rStyle w:val="a6"/>
                <w:rFonts w:hint="eastAsia"/>
                <w:noProof/>
              </w:rPr>
              <w:t>时序差分学习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153F2DF" w14:textId="7063CA77"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293" w:history="1">
            <w:r w:rsidRPr="000E7BF9">
              <w:rPr>
                <w:rStyle w:val="a6"/>
                <w:rFonts w:hint="eastAsia"/>
                <w:noProof/>
              </w:rPr>
              <w:t>3.3</w:t>
            </w:r>
            <w:r>
              <w:rPr>
                <w:rFonts w:eastAsiaTheme="minorEastAsia" w:hint="eastAsia"/>
                <w:noProof/>
                <w:sz w:val="22"/>
                <w:szCs w:val="24"/>
                <w14:ligatures w14:val="standardContextual"/>
              </w:rPr>
              <w:tab/>
            </w:r>
            <w:r w:rsidRPr="000E7BF9">
              <w:rPr>
                <w:rStyle w:val="a6"/>
                <w:rFonts w:hint="eastAsia"/>
                <w:noProof/>
              </w:rPr>
              <w:t>多智能体强化学习基本公式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C990F89" w14:textId="1926A7D9" w:rsidR="00E72994" w:rsidRDefault="00E72994">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983294" w:history="1">
            <w:r w:rsidRPr="000E7BF9">
              <w:rPr>
                <w:rStyle w:val="a6"/>
                <w:rFonts w:hint="eastAsia"/>
                <w:noProof/>
              </w:rPr>
              <w:t>4</w:t>
            </w:r>
            <w:r>
              <w:rPr>
                <w:rFonts w:eastAsiaTheme="minorEastAsia" w:hint="eastAsia"/>
                <w:b w:val="0"/>
                <w:noProof/>
                <w:sz w:val="22"/>
                <w:szCs w:val="24"/>
                <w14:ligatures w14:val="standardContextual"/>
              </w:rPr>
              <w:tab/>
            </w:r>
            <w:r w:rsidRPr="000E7BF9">
              <w:rPr>
                <w:rStyle w:val="a6"/>
                <w:rFonts w:hint="eastAsia"/>
                <w:noProof/>
              </w:rPr>
              <w:t>MA-CTD</w:t>
            </w:r>
            <w:r w:rsidRPr="000E7BF9">
              <w:rPr>
                <w:rStyle w:val="a6"/>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6F5A8ED" w14:textId="11B7BCFF"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295" w:history="1">
            <w:r w:rsidRPr="000E7BF9">
              <w:rPr>
                <w:rStyle w:val="a6"/>
                <w:rFonts w:hint="eastAsia"/>
                <w:noProof/>
              </w:rPr>
              <w:t>4.1</w:t>
            </w:r>
            <w:r>
              <w:rPr>
                <w:rFonts w:eastAsiaTheme="minorEastAsia" w:hint="eastAsia"/>
                <w:noProof/>
                <w:sz w:val="22"/>
                <w:szCs w:val="24"/>
                <w14:ligatures w14:val="standardContextual"/>
              </w:rPr>
              <w:tab/>
            </w:r>
            <w:r w:rsidRPr="000E7BF9">
              <w:rPr>
                <w:rStyle w:val="a6"/>
                <w:rFonts w:hint="eastAsia"/>
                <w:noProof/>
              </w:rPr>
              <w:t>单个智能体的</w:t>
            </w:r>
            <w:r w:rsidRPr="000E7BF9">
              <w:rPr>
                <w:rStyle w:val="a6"/>
                <w:rFonts w:hint="eastAsia"/>
                <w:noProof/>
              </w:rPr>
              <w:t>MA-CTD</w:t>
            </w:r>
            <w:r w:rsidRPr="000E7BF9">
              <w:rPr>
                <w:rStyle w:val="a6"/>
                <w:rFonts w:hint="eastAsia"/>
                <w:noProof/>
              </w:rPr>
              <w:t>算法及策略选择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95E6D3D" w14:textId="422C1211" w:rsidR="00E72994" w:rsidRDefault="00E72994">
          <w:pPr>
            <w:pStyle w:val="TOC3"/>
            <w:tabs>
              <w:tab w:val="left" w:pos="2180"/>
            </w:tabs>
            <w:ind w:firstLine="480"/>
            <w:rPr>
              <w:rFonts w:eastAsiaTheme="minorEastAsia" w:hint="eastAsia"/>
              <w:sz w:val="22"/>
              <w14:ligatures w14:val="standardContextual"/>
            </w:rPr>
          </w:pPr>
          <w:hyperlink w:anchor="_Toc193983296" w:history="1">
            <w:r w:rsidRPr="000E7BF9">
              <w:rPr>
                <w:rStyle w:val="a6"/>
                <w:rFonts w:ascii="宋体" w:hAnsi="宋体" w:hint="eastAsia"/>
              </w:rPr>
              <w:t>4.1.1</w:t>
            </w:r>
            <w:r>
              <w:rPr>
                <w:rFonts w:eastAsiaTheme="minorEastAsia" w:hint="eastAsia"/>
                <w:sz w:val="22"/>
                <w14:ligatures w14:val="standardContextual"/>
              </w:rPr>
              <w:tab/>
            </w:r>
            <w:r w:rsidRPr="000E7BF9">
              <w:rPr>
                <w:rStyle w:val="a6"/>
                <w:rFonts w:ascii="宋体" w:hAnsi="宋体" w:hint="eastAsia"/>
              </w:rPr>
              <w:t>MA-CTD算法理论推导</w:t>
            </w:r>
            <w:r>
              <w:rPr>
                <w:rFonts w:hint="eastAsia"/>
                <w:webHidden/>
              </w:rPr>
              <w:tab/>
            </w:r>
            <w:r>
              <w:rPr>
                <w:rFonts w:hint="eastAsia"/>
                <w:webHidden/>
              </w:rPr>
              <w:fldChar w:fldCharType="begin"/>
            </w:r>
            <w:r>
              <w:rPr>
                <w:rFonts w:hint="eastAsia"/>
                <w:webHidden/>
              </w:rPr>
              <w:instrText xml:space="preserve"> </w:instrText>
            </w:r>
            <w:r>
              <w:rPr>
                <w:webHidden/>
              </w:rPr>
              <w:instrText>PAGEREF _Toc193983296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14</w:t>
            </w:r>
            <w:r>
              <w:rPr>
                <w:rFonts w:hint="eastAsia"/>
                <w:webHidden/>
              </w:rPr>
              <w:fldChar w:fldCharType="end"/>
            </w:r>
          </w:hyperlink>
        </w:p>
        <w:p w14:paraId="3691BD4A" w14:textId="6EA1F411" w:rsidR="00E72994" w:rsidRDefault="00E72994">
          <w:pPr>
            <w:pStyle w:val="TOC3"/>
            <w:tabs>
              <w:tab w:val="left" w:pos="2180"/>
            </w:tabs>
            <w:ind w:firstLine="480"/>
            <w:rPr>
              <w:rFonts w:eastAsiaTheme="minorEastAsia" w:hint="eastAsia"/>
              <w:sz w:val="22"/>
              <w14:ligatures w14:val="standardContextual"/>
            </w:rPr>
          </w:pPr>
          <w:hyperlink w:anchor="_Toc193983297" w:history="1">
            <w:r w:rsidRPr="000E7BF9">
              <w:rPr>
                <w:rStyle w:val="a6"/>
                <w:rFonts w:ascii="宋体" w:hAnsi="宋体" w:hint="eastAsia"/>
              </w:rPr>
              <w:t>4.1.2</w:t>
            </w:r>
            <w:r>
              <w:rPr>
                <w:rFonts w:eastAsiaTheme="minorEastAsia" w:hint="eastAsia"/>
                <w:sz w:val="22"/>
                <w14:ligatures w14:val="standardContextual"/>
              </w:rPr>
              <w:tab/>
            </w:r>
            <w:r w:rsidRPr="000E7BF9">
              <w:rPr>
                <w:rStyle w:val="a6"/>
                <w:rFonts w:ascii="宋体" w:hAnsi="宋体" w:hint="eastAsia"/>
              </w:rPr>
              <w:t>MA-CTD算法下智能体的策略选择</w:t>
            </w:r>
            <w:r>
              <w:rPr>
                <w:rFonts w:hint="eastAsia"/>
                <w:webHidden/>
              </w:rPr>
              <w:tab/>
            </w:r>
            <w:r>
              <w:rPr>
                <w:rFonts w:hint="eastAsia"/>
                <w:webHidden/>
              </w:rPr>
              <w:fldChar w:fldCharType="begin"/>
            </w:r>
            <w:r>
              <w:rPr>
                <w:rFonts w:hint="eastAsia"/>
                <w:webHidden/>
              </w:rPr>
              <w:instrText xml:space="preserve"> </w:instrText>
            </w:r>
            <w:r>
              <w:rPr>
                <w:webHidden/>
              </w:rPr>
              <w:instrText>PAGEREF _Toc193983297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10178ABD" w14:textId="7B4C994A" w:rsidR="00E72994" w:rsidRDefault="00E72994">
          <w:pPr>
            <w:pStyle w:val="TOC3"/>
            <w:tabs>
              <w:tab w:val="left" w:pos="2180"/>
            </w:tabs>
            <w:ind w:firstLine="480"/>
            <w:rPr>
              <w:rFonts w:eastAsiaTheme="minorEastAsia" w:hint="eastAsia"/>
              <w:sz w:val="22"/>
              <w14:ligatures w14:val="standardContextual"/>
            </w:rPr>
          </w:pPr>
          <w:hyperlink w:anchor="_Toc193983298" w:history="1">
            <w:r w:rsidRPr="000E7BF9">
              <w:rPr>
                <w:rStyle w:val="a6"/>
                <w:rFonts w:ascii="宋体" w:hAnsi="宋体" w:hint="eastAsia"/>
              </w:rPr>
              <w:t>4.1.3</w:t>
            </w:r>
            <w:r>
              <w:rPr>
                <w:rFonts w:eastAsiaTheme="minorEastAsia" w:hint="eastAsia"/>
                <w:sz w:val="22"/>
                <w14:ligatures w14:val="standardContextual"/>
              </w:rPr>
              <w:tab/>
            </w:r>
            <w:r w:rsidRPr="000E7BF9">
              <w:rPr>
                <w:rStyle w:val="a6"/>
                <w:rFonts w:ascii="宋体" w:hAnsi="宋体" w:hint="eastAsia"/>
              </w:rPr>
              <w:t>MA-CTD算法及策略选择总述</w:t>
            </w:r>
            <w:r>
              <w:rPr>
                <w:rFonts w:hint="eastAsia"/>
                <w:webHidden/>
              </w:rPr>
              <w:tab/>
            </w:r>
            <w:r>
              <w:rPr>
                <w:rFonts w:hint="eastAsia"/>
                <w:webHidden/>
              </w:rPr>
              <w:fldChar w:fldCharType="begin"/>
            </w:r>
            <w:r>
              <w:rPr>
                <w:rFonts w:hint="eastAsia"/>
                <w:webHidden/>
              </w:rPr>
              <w:instrText xml:space="preserve"> </w:instrText>
            </w:r>
            <w:r>
              <w:rPr>
                <w:webHidden/>
              </w:rPr>
              <w:instrText>PAGEREF _Toc193983298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723239BE" w14:textId="34937B4A"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299" w:history="1">
            <w:r w:rsidRPr="000E7BF9">
              <w:rPr>
                <w:rStyle w:val="a6"/>
                <w:rFonts w:hint="eastAsia"/>
                <w:noProof/>
              </w:rPr>
              <w:t>4.2</w:t>
            </w:r>
            <w:r>
              <w:rPr>
                <w:rFonts w:eastAsiaTheme="minorEastAsia" w:hint="eastAsia"/>
                <w:noProof/>
                <w:sz w:val="22"/>
                <w:szCs w:val="24"/>
                <w14:ligatures w14:val="standardContextual"/>
              </w:rPr>
              <w:tab/>
            </w:r>
            <w:r w:rsidRPr="000E7BF9">
              <w:rPr>
                <w:rStyle w:val="a6"/>
                <w:rFonts w:hint="eastAsia"/>
                <w:noProof/>
              </w:rPr>
              <w:t>深度强化学习下的</w:t>
            </w:r>
            <w:r w:rsidRPr="000E7BF9">
              <w:rPr>
                <w:rStyle w:val="a6"/>
                <w:rFonts w:hint="eastAsia"/>
                <w:noProof/>
              </w:rPr>
              <w:t>MA-CTD</w:t>
            </w:r>
            <w:r w:rsidRPr="000E7BF9">
              <w:rPr>
                <w:rStyle w:val="a6"/>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_Toc193983299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0BDE1A00" w14:textId="52BE857F"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300" w:history="1">
            <w:r w:rsidRPr="000E7BF9">
              <w:rPr>
                <w:rStyle w:val="a6"/>
                <w:rFonts w:hint="eastAsia"/>
                <w:noProof/>
              </w:rPr>
              <w:t>4.3</w:t>
            </w:r>
            <w:r>
              <w:rPr>
                <w:rFonts w:eastAsiaTheme="minorEastAsia" w:hint="eastAsia"/>
                <w:noProof/>
                <w:sz w:val="22"/>
                <w:szCs w:val="24"/>
                <w14:ligatures w14:val="standardContextual"/>
              </w:rPr>
              <w:tab/>
            </w:r>
            <w:r w:rsidRPr="000E7BF9">
              <w:rPr>
                <w:rStyle w:val="a6"/>
                <w:rFonts w:hint="eastAsia"/>
                <w:noProof/>
              </w:rPr>
              <w:t>多智能体强化学习下</w:t>
            </w:r>
            <w:r w:rsidRPr="000E7BF9">
              <w:rPr>
                <w:rStyle w:val="a6"/>
                <w:rFonts w:hint="eastAsia"/>
                <w:noProof/>
              </w:rPr>
              <w:t>MA-CTD</w:t>
            </w:r>
            <w:r w:rsidRPr="000E7BF9">
              <w:rPr>
                <w:rStyle w:val="a6"/>
                <w:rFonts w:hint="eastAsia"/>
                <w:noProof/>
              </w:rPr>
              <w:t>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2981BBC" w14:textId="001DEAE6" w:rsidR="00E72994" w:rsidRDefault="00E72994">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983301" w:history="1">
            <w:r w:rsidRPr="000E7BF9">
              <w:rPr>
                <w:rStyle w:val="a6"/>
                <w:rFonts w:hint="eastAsia"/>
                <w:noProof/>
              </w:rPr>
              <w:t>5</w:t>
            </w:r>
            <w:r>
              <w:rPr>
                <w:rFonts w:eastAsiaTheme="minorEastAsia" w:hint="eastAsia"/>
                <w:b w:val="0"/>
                <w:noProof/>
                <w:sz w:val="22"/>
                <w:szCs w:val="24"/>
                <w14:ligatures w14:val="standardContextual"/>
              </w:rPr>
              <w:tab/>
            </w:r>
            <w:r w:rsidRPr="000E7BF9">
              <w:rPr>
                <w:rStyle w:val="a6"/>
                <w:rFonts w:hint="eastAsia"/>
                <w:noProof/>
              </w:rPr>
              <w:t>实验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006CDBCF" w14:textId="6B3A4612"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302" w:history="1">
            <w:r w:rsidRPr="000E7BF9">
              <w:rPr>
                <w:rStyle w:val="a6"/>
                <w:rFonts w:hint="eastAsia"/>
                <w:noProof/>
              </w:rPr>
              <w:t>5.1</w:t>
            </w:r>
            <w:r>
              <w:rPr>
                <w:rFonts w:eastAsiaTheme="minorEastAsia" w:hint="eastAsia"/>
                <w:noProof/>
                <w:sz w:val="22"/>
                <w:szCs w:val="24"/>
                <w14:ligatures w14:val="standardContextual"/>
              </w:rPr>
              <w:tab/>
            </w:r>
            <w:r w:rsidRPr="000E7BF9">
              <w:rPr>
                <w:rStyle w:val="a6"/>
                <w:rFonts w:hint="eastAsia"/>
                <w:noProof/>
              </w:rPr>
              <w:t>实验多智能体环境介绍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B3945E0" w14:textId="79A89E3E" w:rsidR="00E72994" w:rsidRDefault="00E72994">
          <w:pPr>
            <w:pStyle w:val="TOC3"/>
            <w:tabs>
              <w:tab w:val="left" w:pos="2125"/>
            </w:tabs>
            <w:ind w:firstLine="480"/>
            <w:rPr>
              <w:rFonts w:eastAsiaTheme="minorEastAsia" w:hint="eastAsia"/>
              <w:sz w:val="22"/>
              <w14:ligatures w14:val="standardContextual"/>
            </w:rPr>
          </w:pPr>
          <w:hyperlink w:anchor="_Toc193983303" w:history="1">
            <w:r w:rsidRPr="000E7BF9">
              <w:rPr>
                <w:rStyle w:val="a6"/>
                <w:rFonts w:hint="eastAsia"/>
              </w:rPr>
              <w:t>5.1.1</w:t>
            </w:r>
            <w:r>
              <w:rPr>
                <w:rFonts w:eastAsiaTheme="minorEastAsia" w:hint="eastAsia"/>
                <w:sz w:val="22"/>
                <w14:ligatures w14:val="standardContextual"/>
              </w:rPr>
              <w:tab/>
            </w:r>
            <w:r w:rsidRPr="000E7BF9">
              <w:rPr>
                <w:rStyle w:val="a6"/>
                <w:rFonts w:hint="eastAsia"/>
              </w:rPr>
              <w:t>寻宝环境介绍</w:t>
            </w:r>
            <w:r>
              <w:rPr>
                <w:rFonts w:hint="eastAsia"/>
                <w:webHidden/>
              </w:rPr>
              <w:tab/>
            </w:r>
            <w:r>
              <w:rPr>
                <w:rFonts w:hint="eastAsia"/>
                <w:webHidden/>
              </w:rPr>
              <w:fldChar w:fldCharType="begin"/>
            </w:r>
            <w:r>
              <w:rPr>
                <w:rFonts w:hint="eastAsia"/>
                <w:webHidden/>
              </w:rPr>
              <w:instrText xml:space="preserve"> </w:instrText>
            </w:r>
            <w:r>
              <w:rPr>
                <w:webHidden/>
              </w:rPr>
              <w:instrText>PAGEREF _Toc193983303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20</w:t>
            </w:r>
            <w:r>
              <w:rPr>
                <w:rFonts w:hint="eastAsia"/>
                <w:webHidden/>
              </w:rPr>
              <w:fldChar w:fldCharType="end"/>
            </w:r>
          </w:hyperlink>
        </w:p>
        <w:p w14:paraId="0F3A8CA1" w14:textId="40A72ABE" w:rsidR="00E72994" w:rsidRDefault="00E72994">
          <w:pPr>
            <w:pStyle w:val="TOC3"/>
            <w:tabs>
              <w:tab w:val="left" w:pos="2125"/>
            </w:tabs>
            <w:ind w:firstLine="480"/>
            <w:rPr>
              <w:rFonts w:eastAsiaTheme="minorEastAsia" w:hint="eastAsia"/>
              <w:sz w:val="22"/>
              <w14:ligatures w14:val="standardContextual"/>
            </w:rPr>
          </w:pPr>
          <w:hyperlink w:anchor="_Toc193983304" w:history="1">
            <w:r w:rsidRPr="000E7BF9">
              <w:rPr>
                <w:rStyle w:val="a6"/>
                <w:rFonts w:hint="eastAsia"/>
              </w:rPr>
              <w:t>5.1.2</w:t>
            </w:r>
            <w:r>
              <w:rPr>
                <w:rFonts w:eastAsiaTheme="minorEastAsia" w:hint="eastAsia"/>
                <w:sz w:val="22"/>
                <w14:ligatures w14:val="standardContextual"/>
              </w:rPr>
              <w:tab/>
            </w:r>
            <w:r w:rsidRPr="000E7BF9">
              <w:rPr>
                <w:rStyle w:val="a6"/>
                <w:rFonts w:hint="eastAsia"/>
              </w:rPr>
              <w:t>收集环境介绍</w:t>
            </w:r>
            <w:r>
              <w:rPr>
                <w:rFonts w:hint="eastAsia"/>
                <w:webHidden/>
              </w:rPr>
              <w:tab/>
            </w:r>
            <w:r>
              <w:rPr>
                <w:rFonts w:hint="eastAsia"/>
                <w:webHidden/>
              </w:rPr>
              <w:fldChar w:fldCharType="begin"/>
            </w:r>
            <w:r>
              <w:rPr>
                <w:rFonts w:hint="eastAsia"/>
                <w:webHidden/>
              </w:rPr>
              <w:instrText xml:space="preserve"> </w:instrText>
            </w:r>
            <w:r>
              <w:rPr>
                <w:webHidden/>
              </w:rPr>
              <w:instrText>PAGEREF _Toc193983304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21</w:t>
            </w:r>
            <w:r>
              <w:rPr>
                <w:rFonts w:hint="eastAsia"/>
                <w:webHidden/>
              </w:rPr>
              <w:fldChar w:fldCharType="end"/>
            </w:r>
          </w:hyperlink>
        </w:p>
        <w:p w14:paraId="5431AADE" w14:textId="55506434"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305" w:history="1">
            <w:r w:rsidRPr="000E7BF9">
              <w:rPr>
                <w:rStyle w:val="a6"/>
                <w:rFonts w:hint="eastAsia"/>
                <w:noProof/>
              </w:rPr>
              <w:t>5.2</w:t>
            </w:r>
            <w:r>
              <w:rPr>
                <w:rFonts w:eastAsiaTheme="minorEastAsia" w:hint="eastAsia"/>
                <w:noProof/>
                <w:sz w:val="22"/>
                <w:szCs w:val="24"/>
                <w14:ligatures w14:val="standardContextual"/>
              </w:rPr>
              <w:tab/>
            </w:r>
            <w:r w:rsidRPr="000E7BF9">
              <w:rPr>
                <w:rStyle w:val="a6"/>
                <w:rFonts w:hint="eastAsia"/>
                <w:noProof/>
              </w:rPr>
              <w:t>实验算法介绍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074F133" w14:textId="4D8D91B8"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306" w:history="1">
            <w:r w:rsidRPr="000E7BF9">
              <w:rPr>
                <w:rStyle w:val="a6"/>
                <w:rFonts w:hint="eastAsia"/>
                <w:noProof/>
              </w:rPr>
              <w:t>5.3</w:t>
            </w:r>
            <w:r>
              <w:rPr>
                <w:rFonts w:eastAsiaTheme="minorEastAsia" w:hint="eastAsia"/>
                <w:noProof/>
                <w:sz w:val="22"/>
                <w:szCs w:val="24"/>
                <w14:ligatures w14:val="standardContextual"/>
              </w:rPr>
              <w:tab/>
            </w:r>
            <w:r w:rsidRPr="000E7BF9">
              <w:rPr>
                <w:rStyle w:val="a6"/>
                <w:rFonts w:hint="eastAsia"/>
                <w:noProof/>
              </w:rPr>
              <w:t>实验配置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7155F03D" w14:textId="3FEC3017"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307" w:history="1">
            <w:r w:rsidRPr="000E7BF9">
              <w:rPr>
                <w:rStyle w:val="a6"/>
                <w:rFonts w:hint="eastAsia"/>
                <w:noProof/>
              </w:rPr>
              <w:t>5.4</w:t>
            </w:r>
            <w:r>
              <w:rPr>
                <w:rFonts w:eastAsiaTheme="minorEastAsia" w:hint="eastAsia"/>
                <w:noProof/>
                <w:sz w:val="22"/>
                <w:szCs w:val="24"/>
                <w14:ligatures w14:val="standardContextual"/>
              </w:rPr>
              <w:tab/>
            </w:r>
            <w:r w:rsidRPr="000E7BF9">
              <w:rPr>
                <w:rStyle w:val="a6"/>
                <w:rFonts w:hint="eastAsia"/>
                <w:noProof/>
              </w:rPr>
              <w:t>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08EE55A4" w14:textId="152B7A26"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308" w:history="1">
            <w:r w:rsidRPr="000E7BF9">
              <w:rPr>
                <w:rStyle w:val="a6"/>
                <w:rFonts w:hint="eastAsia"/>
                <w:noProof/>
              </w:rPr>
              <w:t>5.5</w:t>
            </w:r>
            <w:r>
              <w:rPr>
                <w:rFonts w:eastAsiaTheme="minorEastAsia" w:hint="eastAsia"/>
                <w:noProof/>
                <w:sz w:val="22"/>
                <w:szCs w:val="24"/>
                <w14:ligatures w14:val="standardContextual"/>
              </w:rPr>
              <w:tab/>
            </w:r>
            <w:r w:rsidRPr="000E7BF9">
              <w:rPr>
                <w:rStyle w:val="a6"/>
                <w:rFonts w:hint="eastAsia"/>
                <w:noProof/>
              </w:rPr>
              <w:t>消融实验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3A582342" w14:textId="667B8770" w:rsidR="00E72994" w:rsidRDefault="00E72994">
          <w:pPr>
            <w:pStyle w:val="TOC2"/>
            <w:tabs>
              <w:tab w:val="left" w:pos="1760"/>
              <w:tab w:val="right" w:leader="dot" w:pos="9344"/>
            </w:tabs>
            <w:ind w:firstLine="560"/>
            <w:rPr>
              <w:rFonts w:eastAsiaTheme="minorEastAsia" w:hint="eastAsia"/>
              <w:noProof/>
              <w:sz w:val="22"/>
              <w:szCs w:val="24"/>
              <w14:ligatures w14:val="standardContextual"/>
            </w:rPr>
          </w:pPr>
          <w:hyperlink w:anchor="_Toc193983309" w:history="1">
            <w:r w:rsidRPr="000E7BF9">
              <w:rPr>
                <w:rStyle w:val="a6"/>
                <w:rFonts w:hint="eastAsia"/>
                <w:noProof/>
              </w:rPr>
              <w:t>5.6</w:t>
            </w:r>
            <w:r>
              <w:rPr>
                <w:rFonts w:eastAsiaTheme="minorEastAsia" w:hint="eastAsia"/>
                <w:noProof/>
                <w:sz w:val="22"/>
                <w:szCs w:val="24"/>
                <w14:ligatures w14:val="standardContextual"/>
              </w:rPr>
              <w:tab/>
            </w:r>
            <w:r w:rsidRPr="000E7BF9">
              <w:rPr>
                <w:rStyle w:val="a6"/>
                <w:rFonts w:hint="eastAsia"/>
                <w:noProof/>
              </w:rPr>
              <w:t>讨论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24D7B08" w14:textId="741B5AE0" w:rsidR="00E72994" w:rsidRDefault="00E72994">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983310" w:history="1">
            <w:r w:rsidRPr="000E7BF9">
              <w:rPr>
                <w:rStyle w:val="a6"/>
                <w:rFonts w:hint="eastAsia"/>
                <w:noProof/>
              </w:rPr>
              <w:t>6</w:t>
            </w:r>
            <w:r>
              <w:rPr>
                <w:rFonts w:eastAsiaTheme="minorEastAsia" w:hint="eastAsia"/>
                <w:b w:val="0"/>
                <w:noProof/>
                <w:sz w:val="22"/>
                <w:szCs w:val="24"/>
                <w14:ligatures w14:val="standardContextual"/>
              </w:rPr>
              <w:tab/>
            </w:r>
            <w:r w:rsidRPr="000E7BF9">
              <w:rPr>
                <w:rStyle w:val="a6"/>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5175DCDD" w14:textId="62EBA708" w:rsidR="00E72994" w:rsidRDefault="00E72994">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3983311" w:history="1">
            <w:r w:rsidRPr="000E7BF9">
              <w:rPr>
                <w:rStyle w:val="a6"/>
                <w:rFonts w:hint="eastAsia"/>
                <w:noProof/>
              </w:rPr>
              <w:t>7</w:t>
            </w:r>
            <w:r>
              <w:rPr>
                <w:rFonts w:eastAsiaTheme="minorEastAsia" w:hint="eastAsia"/>
                <w:b w:val="0"/>
                <w:noProof/>
                <w:sz w:val="22"/>
                <w:szCs w:val="24"/>
                <w14:ligatures w14:val="standardContextual"/>
              </w:rPr>
              <w:tab/>
            </w:r>
            <w:r w:rsidRPr="000E7BF9">
              <w:rPr>
                <w:rStyle w:val="a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_Toc193983311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43198B51" w14:textId="31A6E6E6" w:rsidR="004A620C" w:rsidRDefault="00D136C4">
          <w:pPr>
            <w:ind w:firstLine="600"/>
            <w:rPr>
              <w:rFonts w:hint="eastAsia"/>
            </w:rPr>
          </w:pPr>
          <w:r>
            <w:rPr>
              <w:rFonts w:eastAsia="黑体"/>
              <w:sz w:val="30"/>
            </w:rPr>
            <w:fldChar w:fldCharType="end"/>
          </w:r>
        </w:p>
      </w:sdtContent>
    </w:sdt>
    <w:p w14:paraId="68EA486C" w14:textId="2E0BD5F0" w:rsidR="004A620C" w:rsidRDefault="004A620C" w:rsidP="00E7697A">
      <w:pPr>
        <w:ind w:firstLineChars="0" w:firstLine="0"/>
        <w:rPr>
          <w:rFonts w:ascii="楷体" w:eastAsia="楷体" w:hAnsi="楷体" w:hint="eastAsia"/>
        </w:rPr>
      </w:pPr>
    </w:p>
    <w:p w14:paraId="7EE9593B" w14:textId="7003B197" w:rsidR="004A620C" w:rsidRPr="00486997" w:rsidRDefault="00864567" w:rsidP="00551A43">
      <w:pPr>
        <w:pStyle w:val="1"/>
        <w:spacing w:beforeLines="100" w:before="312" w:afterLines="100" w:after="312"/>
        <w:ind w:left="431" w:firstLine="602"/>
        <w:rPr>
          <w:rFonts w:hint="eastAsia"/>
        </w:rPr>
      </w:pPr>
      <w:bookmarkStart w:id="2" w:name="_Toc193983283"/>
      <w:r>
        <w:rPr>
          <w:rFonts w:hint="eastAsia"/>
        </w:rPr>
        <w:lastRenderedPageBreak/>
        <w:t>背景介绍</w:t>
      </w:r>
      <w:bookmarkEnd w:id="2"/>
    </w:p>
    <w:p w14:paraId="55042002" w14:textId="12798024" w:rsidR="00DC5CAE" w:rsidRDefault="00DC5CAE" w:rsidP="00DC5CAE">
      <w:pPr>
        <w:ind w:firstLine="480"/>
        <w:rPr>
          <w:rFonts w:ascii="宋体" w:eastAsia="宋体" w:hAnsi="宋体" w:hint="eastAsia"/>
          <w:sz w:val="24"/>
          <w:szCs w:val="24"/>
        </w:rPr>
      </w:pPr>
      <w:r w:rsidRPr="00DC5CAE">
        <w:rPr>
          <w:rFonts w:ascii="宋体" w:eastAsia="宋体" w:hAnsi="宋体" w:hint="eastAsia"/>
          <w:sz w:val="24"/>
          <w:szCs w:val="24"/>
        </w:rPr>
        <w:t>近年来，人工智能技术取得了飞速发展，并在多个领域展现出巨大的应用潜力。从自动驾驶汽车到智能家居系统，</w:t>
      </w:r>
      <w:r>
        <w:rPr>
          <w:rFonts w:ascii="宋体" w:eastAsia="宋体" w:hAnsi="宋体" w:hint="eastAsia"/>
          <w:sz w:val="24"/>
          <w:szCs w:val="24"/>
        </w:rPr>
        <w:t>人工智能</w:t>
      </w:r>
      <w:r w:rsidRPr="00DC5CAE">
        <w:rPr>
          <w:rFonts w:ascii="宋体" w:eastAsia="宋体" w:hAnsi="宋体" w:hint="eastAsia"/>
          <w:sz w:val="24"/>
          <w:szCs w:val="24"/>
        </w:rPr>
        <w:t>的应用范围不断拓展，深刻改变了人类的生产生活方式。在这一过程中，多智能体系统作为一种重要的应用范式，逐渐成为研究和实践的热点</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_Ref191895194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[1]</w:t>
      </w:r>
      <w:r w:rsidR="000666F6">
        <w:rPr>
          <w:rFonts w:ascii="宋体" w:eastAsia="宋体" w:hAnsi="宋体" w:hint="eastAsia"/>
          <w:sz w:val="24"/>
          <w:szCs w:val="24"/>
        </w:rPr>
        <w:fldChar w:fldCharType="end"/>
      </w:r>
      <w:r w:rsidRPr="00DC5CAE">
        <w:rPr>
          <w:rFonts w:ascii="宋体" w:eastAsia="宋体" w:hAnsi="宋体" w:hint="eastAsia"/>
          <w:sz w:val="24"/>
          <w:szCs w:val="24"/>
        </w:rPr>
        <w:t>。多智能体系统由多个智能体组成，这些智能体能够在环境中自主感知、决策和行动，以实现个体或集体的目标。与传统的单智能体系统相比，多智能体系统具有更高的灵活性和适应性，能够更好地应对复杂多变的现实环境。例如在分布式机器人任务中，多个机器人需要协同完成复杂的任务</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_Ref191895365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[2]</w:t>
      </w:r>
      <w:r w:rsidR="000666F6">
        <w:rPr>
          <w:rFonts w:ascii="宋体" w:eastAsia="宋体" w:hAnsi="宋体" w:hint="eastAsia"/>
          <w:sz w:val="24"/>
          <w:szCs w:val="24"/>
        </w:rPr>
        <w:fldChar w:fldCharType="end"/>
      </w:r>
      <w:r>
        <w:rPr>
          <w:rFonts w:ascii="宋体" w:eastAsia="宋体" w:hAnsi="宋体" w:hint="eastAsia"/>
          <w:sz w:val="24"/>
          <w:szCs w:val="24"/>
        </w:rPr>
        <w:t>；</w:t>
      </w:r>
      <w:r w:rsidRPr="00DC5CAE">
        <w:rPr>
          <w:rFonts w:ascii="宋体" w:eastAsia="宋体" w:hAnsi="宋体" w:hint="eastAsia"/>
          <w:sz w:val="24"/>
          <w:szCs w:val="24"/>
        </w:rPr>
        <w:t>在游戏开发中，多智能体技术可以用于生成更智能的非玩家角色，提升游戏的交互性和趣味性</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_Ref191895480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[3]</w:t>
      </w:r>
      <w:r w:rsidR="000666F6">
        <w:rPr>
          <w:rFonts w:ascii="宋体" w:eastAsia="宋体" w:hAnsi="宋体" w:hint="eastAsia"/>
          <w:sz w:val="24"/>
          <w:szCs w:val="24"/>
        </w:rPr>
        <w:fldChar w:fldCharType="end"/>
      </w:r>
      <w:r w:rsidRPr="00DC5CAE">
        <w:rPr>
          <w:rFonts w:ascii="宋体" w:eastAsia="宋体" w:hAnsi="宋体" w:hint="eastAsia"/>
          <w:sz w:val="24"/>
          <w:szCs w:val="24"/>
        </w:rPr>
        <w:t>。</w:t>
      </w:r>
      <w:r>
        <w:rPr>
          <w:rFonts w:ascii="宋体" w:eastAsia="宋体" w:hAnsi="宋体" w:hint="eastAsia"/>
          <w:sz w:val="24"/>
          <w:szCs w:val="24"/>
        </w:rPr>
        <w:t>MARL</w:t>
      </w:r>
      <w:r w:rsidRPr="00DC5CAE">
        <w:rPr>
          <w:rFonts w:ascii="宋体" w:eastAsia="宋体" w:hAnsi="宋体"/>
          <w:sz w:val="24"/>
          <w:szCs w:val="24"/>
        </w:rPr>
        <w:t>是多智能体系统的核心技术之一，近年来逐渐成为人工智能领域的研究热点。在多智能体环境中，多个智能体需要同时与环境交互，并根据其他智能体的行为做出决策。这种复杂的交互关系使得MARL问题比单智能体强化学习更具挑战性。</w:t>
      </w:r>
    </w:p>
    <w:p w14:paraId="404802E6" w14:textId="6A281F2E" w:rsidR="00DC5CAE" w:rsidRDefault="00DC5CAE" w:rsidP="00DC5CAE">
      <w:pPr>
        <w:ind w:firstLine="480"/>
        <w:rPr>
          <w:rFonts w:ascii="宋体" w:eastAsia="宋体" w:hAnsi="宋体" w:hint="eastAsia"/>
          <w:sz w:val="24"/>
          <w:szCs w:val="24"/>
        </w:rPr>
      </w:pPr>
      <w:r w:rsidRPr="00DC5CAE">
        <w:rPr>
          <w:rFonts w:ascii="宋体" w:eastAsia="宋体" w:hAnsi="宋体"/>
          <w:sz w:val="24"/>
          <w:szCs w:val="24"/>
        </w:rPr>
        <w:t>随着</w:t>
      </w:r>
      <w:r>
        <w:rPr>
          <w:rFonts w:ascii="宋体" w:eastAsia="宋体" w:hAnsi="宋体" w:hint="eastAsia"/>
          <w:sz w:val="24"/>
          <w:szCs w:val="24"/>
        </w:rPr>
        <w:t>现代</w:t>
      </w:r>
      <w:r w:rsidRPr="00DC5CAE">
        <w:rPr>
          <w:rFonts w:ascii="宋体" w:eastAsia="宋体" w:hAnsi="宋体"/>
          <w:sz w:val="24"/>
          <w:szCs w:val="24"/>
        </w:rPr>
        <w:t>深度学习技术</w:t>
      </w:r>
      <w:r>
        <w:rPr>
          <w:rFonts w:ascii="宋体" w:eastAsia="宋体" w:hAnsi="宋体" w:hint="eastAsia"/>
          <w:sz w:val="24"/>
          <w:szCs w:val="24"/>
        </w:rPr>
        <w:t>和算力</w:t>
      </w:r>
      <w:r w:rsidRPr="00DC5CAE">
        <w:rPr>
          <w:rFonts w:ascii="宋体" w:eastAsia="宋体" w:hAnsi="宋体"/>
          <w:sz w:val="24"/>
          <w:szCs w:val="24"/>
        </w:rPr>
        <w:t>的发展，</w:t>
      </w:r>
      <w:r>
        <w:rPr>
          <w:rFonts w:ascii="宋体" w:eastAsia="宋体" w:hAnsi="宋体" w:hint="eastAsia"/>
          <w:sz w:val="24"/>
          <w:szCs w:val="24"/>
        </w:rPr>
        <w:t>MARL</w:t>
      </w:r>
      <w:r w:rsidRPr="00DC5CAE">
        <w:rPr>
          <w:rFonts w:ascii="宋体" w:eastAsia="宋体" w:hAnsi="宋体"/>
          <w:sz w:val="24"/>
          <w:szCs w:val="24"/>
        </w:rPr>
        <w:t>研究取得了显著进展。</w:t>
      </w:r>
      <w:r>
        <w:rPr>
          <w:rFonts w:ascii="宋体" w:eastAsia="宋体" w:hAnsi="宋体" w:hint="eastAsia"/>
          <w:sz w:val="24"/>
          <w:szCs w:val="24"/>
        </w:rPr>
        <w:t>当下，将</w:t>
      </w:r>
      <w:r w:rsidRPr="00DC5CAE">
        <w:rPr>
          <w:rFonts w:ascii="宋体" w:eastAsia="宋体" w:hAnsi="宋体"/>
          <w:sz w:val="24"/>
          <w:szCs w:val="24"/>
        </w:rPr>
        <w:t>深度神经网络与强化学习相结合</w:t>
      </w:r>
      <w:r w:rsidR="000C1CCA">
        <w:rPr>
          <w:rFonts w:ascii="宋体" w:eastAsia="宋体" w:hAnsi="宋体" w:hint="eastAsia"/>
          <w:sz w:val="24"/>
          <w:szCs w:val="24"/>
        </w:rPr>
        <w:t>的深度强化学习</w:t>
      </w:r>
      <w:r>
        <w:rPr>
          <w:rFonts w:ascii="宋体" w:eastAsia="宋体" w:hAnsi="宋体" w:hint="eastAsia"/>
          <w:sz w:val="24"/>
          <w:szCs w:val="24"/>
        </w:rPr>
        <w:t>已经成为了一种MARL的范式</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_Ref191895554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[4]</w:t>
      </w:r>
      <w:r w:rsidR="000666F6">
        <w:rPr>
          <w:rFonts w:ascii="宋体" w:eastAsia="宋体" w:hAnsi="宋体" w:hint="eastAsia"/>
          <w:sz w:val="24"/>
          <w:szCs w:val="24"/>
        </w:rPr>
        <w:fldChar w:fldCharType="end"/>
      </w:r>
      <w:r w:rsidR="007F0533">
        <w:rPr>
          <w:rFonts w:ascii="宋体" w:eastAsia="宋体" w:hAnsi="宋体" w:hint="eastAsia"/>
          <w:sz w:val="24"/>
          <w:szCs w:val="24"/>
        </w:rPr>
        <w:t>。这种结合把</w:t>
      </w:r>
      <w:r w:rsidR="000C1CCA">
        <w:rPr>
          <w:rFonts w:ascii="宋体" w:eastAsia="宋体" w:hAnsi="宋体" w:hint="eastAsia"/>
          <w:sz w:val="24"/>
          <w:szCs w:val="24"/>
        </w:rPr>
        <w:t>深度神经网络</w:t>
      </w:r>
      <w:r w:rsidR="007F0533">
        <w:rPr>
          <w:rFonts w:ascii="宋体" w:eastAsia="宋体" w:hAnsi="宋体" w:hint="eastAsia"/>
          <w:sz w:val="24"/>
          <w:szCs w:val="24"/>
        </w:rPr>
        <w:t>的特征提取能力赋予智能体，使得智能体可以处理</w:t>
      </w:r>
      <w:r w:rsidR="00555A2E" w:rsidRPr="00555A2E">
        <w:rPr>
          <w:rFonts w:ascii="宋体" w:eastAsia="宋体" w:hAnsi="宋体"/>
          <w:sz w:val="24"/>
          <w:szCs w:val="24"/>
        </w:rPr>
        <w:t>高维状态空间和动作空间，并通过端到端的学习方式自动提取环境中的关键特征</w:t>
      </w:r>
      <w:r w:rsidR="007F0533">
        <w:rPr>
          <w:rFonts w:ascii="宋体" w:eastAsia="宋体" w:hAnsi="宋体" w:hint="eastAsia"/>
          <w:sz w:val="24"/>
          <w:szCs w:val="24"/>
        </w:rPr>
        <w:t>，显著提升了智能体的</w:t>
      </w:r>
      <w:r w:rsidR="00555A2E">
        <w:rPr>
          <w:rFonts w:ascii="宋体" w:eastAsia="宋体" w:hAnsi="宋体" w:hint="eastAsia"/>
          <w:sz w:val="24"/>
          <w:szCs w:val="24"/>
        </w:rPr>
        <w:t>效率和</w:t>
      </w:r>
      <w:r w:rsidR="007F0533">
        <w:rPr>
          <w:rFonts w:ascii="宋体" w:eastAsia="宋体" w:hAnsi="宋体" w:hint="eastAsia"/>
          <w:sz w:val="24"/>
          <w:szCs w:val="24"/>
        </w:rPr>
        <w:t>性能。</w:t>
      </w:r>
    </w:p>
    <w:p w14:paraId="6846CDB0" w14:textId="32D50597" w:rsidR="000666F6" w:rsidRDefault="00F01186" w:rsidP="00DC5CAE">
      <w:pPr>
        <w:ind w:firstLine="480"/>
        <w:rPr>
          <w:rFonts w:ascii="宋体" w:eastAsia="宋体" w:hAnsi="宋体" w:hint="eastAsia"/>
          <w:sz w:val="24"/>
          <w:szCs w:val="24"/>
        </w:rPr>
      </w:pPr>
      <w:r>
        <w:rPr>
          <w:rFonts w:ascii="宋体" w:eastAsia="宋体" w:hAnsi="宋体" w:hint="eastAsia"/>
          <w:sz w:val="24"/>
          <w:szCs w:val="24"/>
        </w:rPr>
        <w:t>然而，现有的MARL方法仍</w:t>
      </w:r>
      <w:r w:rsidR="004321D4">
        <w:rPr>
          <w:rFonts w:ascii="宋体" w:eastAsia="宋体" w:hAnsi="宋体" w:hint="eastAsia"/>
          <w:sz w:val="24"/>
          <w:szCs w:val="24"/>
        </w:rPr>
        <w:t>然</w:t>
      </w:r>
      <w:r>
        <w:rPr>
          <w:rFonts w:ascii="宋体" w:eastAsia="宋体" w:hAnsi="宋体" w:hint="eastAsia"/>
          <w:sz w:val="24"/>
          <w:szCs w:val="24"/>
        </w:rPr>
        <w:t>面临着</w:t>
      </w:r>
      <w:r w:rsidR="004321D4">
        <w:rPr>
          <w:rFonts w:ascii="宋体" w:eastAsia="宋体" w:hAnsi="宋体" w:hint="eastAsia"/>
          <w:sz w:val="24"/>
          <w:szCs w:val="24"/>
        </w:rPr>
        <w:t>一个主要挑战：现有MARL方法对贝尔曼方程</w:t>
      </w:r>
      <w:r w:rsidR="00C26FF5">
        <w:rPr>
          <w:rFonts w:ascii="宋体" w:eastAsia="宋体" w:hAnsi="宋体" w:hint="eastAsia"/>
          <w:sz w:val="24"/>
          <w:szCs w:val="24"/>
        </w:rPr>
        <w:fldChar w:fldCharType="begin"/>
      </w:r>
      <w:r w:rsidR="00C26FF5">
        <w:rPr>
          <w:rFonts w:ascii="宋体" w:eastAsia="宋体" w:hAnsi="宋体" w:hint="eastAsia"/>
          <w:sz w:val="24"/>
          <w:szCs w:val="24"/>
        </w:rPr>
        <w:instrText xml:space="preserve"> REF _Ref191923204 \r \h </w:instrText>
      </w:r>
      <w:r w:rsidR="00C26FF5">
        <w:rPr>
          <w:rFonts w:ascii="宋体" w:eastAsia="宋体" w:hAnsi="宋体" w:hint="eastAsia"/>
          <w:sz w:val="24"/>
          <w:szCs w:val="24"/>
        </w:rPr>
      </w:r>
      <w:r w:rsidR="00C26FF5">
        <w:rPr>
          <w:rFonts w:ascii="宋体" w:eastAsia="宋体" w:hAnsi="宋体" w:hint="eastAsia"/>
          <w:sz w:val="24"/>
          <w:szCs w:val="24"/>
        </w:rPr>
        <w:fldChar w:fldCharType="separate"/>
      </w:r>
      <w:r w:rsidR="00C26FF5">
        <w:rPr>
          <w:rFonts w:ascii="宋体" w:eastAsia="宋体" w:hAnsi="宋体" w:hint="eastAsia"/>
          <w:sz w:val="24"/>
          <w:szCs w:val="24"/>
        </w:rPr>
        <w:t>[5]</w:t>
      </w:r>
      <w:r w:rsidR="00C26FF5">
        <w:rPr>
          <w:rFonts w:ascii="宋体" w:eastAsia="宋体" w:hAnsi="宋体" w:hint="eastAsia"/>
          <w:sz w:val="24"/>
          <w:szCs w:val="24"/>
        </w:rPr>
        <w:fldChar w:fldCharType="end"/>
      </w:r>
      <w:r w:rsidR="004321D4">
        <w:rPr>
          <w:rFonts w:ascii="宋体" w:eastAsia="宋体" w:hAnsi="宋体" w:hint="eastAsia"/>
          <w:sz w:val="24"/>
          <w:szCs w:val="24"/>
        </w:rPr>
        <w:t>的依赖</w:t>
      </w:r>
      <w:r w:rsidR="004321D4" w:rsidRPr="004321D4">
        <w:rPr>
          <w:rFonts w:ascii="宋体" w:eastAsia="宋体" w:hAnsi="宋体"/>
          <w:sz w:val="24"/>
          <w:szCs w:val="24"/>
        </w:rPr>
        <w:t>限制了其对复杂多智能体环境中奖励分布的全面刻画</w:t>
      </w:r>
      <w:r w:rsidR="004321D4">
        <w:rPr>
          <w:rFonts w:ascii="宋体" w:eastAsia="宋体" w:hAnsi="宋体" w:hint="eastAsia"/>
          <w:sz w:val="24"/>
          <w:szCs w:val="24"/>
        </w:rPr>
        <w:t>，导致这些方法</w:t>
      </w:r>
      <w:r w:rsidR="00C50E06" w:rsidRPr="00C50E06">
        <w:rPr>
          <w:rFonts w:ascii="宋体" w:eastAsia="宋体" w:hAnsi="宋体"/>
          <w:sz w:val="24"/>
          <w:szCs w:val="24"/>
        </w:rPr>
        <w:t>难以有效应对多智能体环境中高随机性带来的学习不稳定性</w:t>
      </w:r>
      <w:r w:rsidR="004321D4">
        <w:rPr>
          <w:rFonts w:ascii="宋体" w:eastAsia="宋体" w:hAnsi="宋体" w:hint="eastAsia"/>
          <w:sz w:val="24"/>
          <w:szCs w:val="24"/>
        </w:rPr>
        <w:t>。在多智能体环境中，</w:t>
      </w:r>
      <w:r w:rsidR="00C26FF5" w:rsidRPr="00C26FF5">
        <w:rPr>
          <w:rFonts w:ascii="宋体" w:eastAsia="宋体" w:hAnsi="宋体"/>
          <w:sz w:val="24"/>
          <w:szCs w:val="24"/>
        </w:rPr>
        <w:t>智能体的行为不仅受到自身</w:t>
      </w:r>
      <w:r w:rsidR="00C26FF5">
        <w:rPr>
          <w:rFonts w:ascii="宋体" w:eastAsia="宋体" w:hAnsi="宋体" w:hint="eastAsia"/>
          <w:sz w:val="24"/>
          <w:szCs w:val="24"/>
        </w:rPr>
        <w:t>策略与交互环境</w:t>
      </w:r>
      <w:r w:rsidR="00C26FF5" w:rsidRPr="00C26FF5">
        <w:rPr>
          <w:rFonts w:ascii="宋体" w:eastAsia="宋体" w:hAnsi="宋体"/>
          <w:sz w:val="24"/>
          <w:szCs w:val="24"/>
        </w:rPr>
        <w:t>的影响，还受到其他智能体策略的动态变化的不确定性的影响。</w:t>
      </w:r>
      <w:r w:rsidR="00C26FF5">
        <w:rPr>
          <w:rFonts w:ascii="宋体" w:eastAsia="宋体" w:hAnsi="宋体" w:hint="eastAsia"/>
          <w:sz w:val="24"/>
          <w:szCs w:val="24"/>
        </w:rPr>
        <w:t>也就是说，智能体从环境中获得的奖励的随机性来源于两个方面</w:t>
      </w:r>
      <w:r w:rsidR="00C26FF5" w:rsidRPr="00C26FF5">
        <w:rPr>
          <w:rFonts w:ascii="宋体" w:eastAsia="宋体" w:hAnsi="宋体"/>
          <w:sz w:val="24"/>
          <w:szCs w:val="24"/>
        </w:rPr>
        <w:t>：一是环境本身的随机性，即智能体在特定状态下采取特定动作时，从环境中获得的奖励可能是随机的；二是多智能体之间的交互，单个智能体获得的奖励可能受到其他智能体行为的影响</w:t>
      </w:r>
      <w:r w:rsidR="00C26FF5">
        <w:rPr>
          <w:rFonts w:ascii="宋体" w:eastAsia="宋体" w:hAnsi="宋体" w:hint="eastAsia"/>
          <w:sz w:val="24"/>
          <w:szCs w:val="24"/>
        </w:rPr>
        <w:t>。这种强随机性的奖励会导致智能体学习过程十分不稳定，甚至导致算法难以收敛。现有MARL主要依赖贝尔曼方程对智能体从环境中获得的累计奖励</w:t>
      </w:r>
      <w:r w:rsidR="000C1CCA">
        <w:rPr>
          <w:rFonts w:ascii="宋体" w:eastAsia="宋体" w:hAnsi="宋体" w:hint="eastAsia"/>
          <w:sz w:val="24"/>
          <w:szCs w:val="24"/>
        </w:rPr>
        <w:t>，即回报</w:t>
      </w:r>
      <w:r w:rsidR="00C26FF5">
        <w:rPr>
          <w:rFonts w:ascii="宋体" w:eastAsia="宋体" w:hAnsi="宋体" w:hint="eastAsia"/>
          <w:sz w:val="24"/>
          <w:szCs w:val="24"/>
        </w:rPr>
        <w:t>的均值进行建模，让智能体</w:t>
      </w:r>
      <w:r w:rsidR="00C04144">
        <w:rPr>
          <w:rFonts w:ascii="宋体" w:eastAsia="宋体" w:hAnsi="宋体" w:hint="eastAsia"/>
          <w:sz w:val="24"/>
          <w:szCs w:val="24"/>
        </w:rPr>
        <w:t>预测行动可以获得的</w:t>
      </w:r>
      <w:r w:rsidR="000C1CCA">
        <w:rPr>
          <w:rFonts w:ascii="宋体" w:eastAsia="宋体" w:hAnsi="宋体" w:hint="eastAsia"/>
          <w:sz w:val="24"/>
          <w:szCs w:val="24"/>
        </w:rPr>
        <w:t>回报</w:t>
      </w:r>
      <w:r w:rsidR="00C04144">
        <w:rPr>
          <w:rFonts w:ascii="宋体" w:eastAsia="宋体" w:hAnsi="宋体" w:hint="eastAsia"/>
          <w:sz w:val="24"/>
          <w:szCs w:val="24"/>
        </w:rPr>
        <w:t>的均值从而选择最优策略。然而，由于多智能体环境中的强随机性，</w:t>
      </w:r>
      <w:r w:rsidR="000C1CCA">
        <w:rPr>
          <w:rFonts w:ascii="宋体" w:eastAsia="宋体" w:hAnsi="宋体" w:hint="eastAsia"/>
          <w:sz w:val="24"/>
          <w:szCs w:val="24"/>
        </w:rPr>
        <w:t>回报</w:t>
      </w:r>
      <w:r w:rsidR="00C04144">
        <w:rPr>
          <w:rFonts w:ascii="宋体" w:eastAsia="宋体" w:hAnsi="宋体" w:hint="eastAsia"/>
          <w:sz w:val="24"/>
          <w:szCs w:val="24"/>
        </w:rPr>
        <w:t>的分布可能是高方差的。因此，智能体仅根据</w:t>
      </w:r>
      <w:r w:rsidR="000C1CCA">
        <w:rPr>
          <w:rFonts w:ascii="宋体" w:eastAsia="宋体" w:hAnsi="宋体" w:hint="eastAsia"/>
          <w:sz w:val="24"/>
          <w:szCs w:val="24"/>
        </w:rPr>
        <w:t>回报</w:t>
      </w:r>
      <w:r w:rsidR="00C04144">
        <w:rPr>
          <w:rFonts w:ascii="宋体" w:eastAsia="宋体" w:hAnsi="宋体" w:hint="eastAsia"/>
          <w:sz w:val="24"/>
          <w:szCs w:val="24"/>
        </w:rPr>
        <w:t>的均值选择的策略是不鲁棒的，从而导致智能体学习的不稳定性</w:t>
      </w:r>
      <w:r w:rsidR="00290DDE">
        <w:rPr>
          <w:rFonts w:ascii="宋体" w:eastAsia="宋体" w:hAnsi="宋体" w:hint="eastAsia"/>
          <w:sz w:val="24"/>
          <w:szCs w:val="24"/>
        </w:rPr>
        <w:t>。</w:t>
      </w:r>
    </w:p>
    <w:p w14:paraId="049A8C79" w14:textId="51744848" w:rsidR="00B34109" w:rsidRDefault="00290DDE" w:rsidP="00DC5CAE">
      <w:pPr>
        <w:ind w:firstLine="480"/>
        <w:rPr>
          <w:rFonts w:ascii="宋体" w:eastAsia="宋体" w:hAnsi="宋体" w:hint="eastAsia"/>
          <w:sz w:val="24"/>
          <w:szCs w:val="24"/>
        </w:rPr>
      </w:pPr>
      <w:r>
        <w:rPr>
          <w:rFonts w:ascii="宋体" w:eastAsia="宋体" w:hAnsi="宋体" w:hint="eastAsia"/>
          <w:sz w:val="24"/>
          <w:szCs w:val="24"/>
        </w:rPr>
        <w:t>针对现有MARL方法面临的上述挑战，本文提出了</w:t>
      </w:r>
      <w:r w:rsidR="0038280B">
        <w:rPr>
          <w:rFonts w:ascii="宋体" w:eastAsia="宋体" w:hAnsi="宋体" w:hint="eastAsia"/>
          <w:sz w:val="24"/>
          <w:szCs w:val="24"/>
        </w:rPr>
        <w:t>MA-CTD</w:t>
      </w:r>
      <w:r>
        <w:rPr>
          <w:rFonts w:ascii="宋体" w:eastAsia="宋体" w:hAnsi="宋体" w:hint="eastAsia"/>
          <w:sz w:val="24"/>
          <w:szCs w:val="24"/>
        </w:rPr>
        <w:t>算法</w:t>
      </w:r>
      <w:r w:rsidR="0095595B">
        <w:rPr>
          <w:rFonts w:ascii="宋体" w:eastAsia="宋体" w:hAnsi="宋体" w:hint="eastAsia"/>
          <w:sz w:val="24"/>
          <w:szCs w:val="24"/>
        </w:rPr>
        <w:t>。</w:t>
      </w:r>
      <w:r w:rsidR="0038280B">
        <w:rPr>
          <w:rFonts w:ascii="宋体" w:eastAsia="宋体" w:hAnsi="宋体"/>
          <w:sz w:val="24"/>
          <w:szCs w:val="24"/>
        </w:rPr>
        <w:t>MA-CTD</w:t>
      </w:r>
      <w:r>
        <w:rPr>
          <w:rFonts w:ascii="宋体" w:eastAsia="宋体" w:hAnsi="宋体" w:hint="eastAsia"/>
          <w:sz w:val="24"/>
          <w:szCs w:val="24"/>
        </w:rPr>
        <w:t>算法</w:t>
      </w:r>
      <w:r w:rsidRPr="00290DDE">
        <w:rPr>
          <w:rFonts w:ascii="宋体" w:eastAsia="宋体" w:hAnsi="宋体"/>
          <w:sz w:val="24"/>
          <w:szCs w:val="24"/>
        </w:rPr>
        <w:t>的核心在于通过同时建模</w:t>
      </w:r>
      <w:r w:rsidR="000C1CCA">
        <w:rPr>
          <w:rFonts w:ascii="宋体" w:eastAsia="宋体" w:hAnsi="宋体" w:hint="eastAsia"/>
          <w:sz w:val="24"/>
          <w:szCs w:val="24"/>
        </w:rPr>
        <w:t>回报</w:t>
      </w:r>
      <w:r w:rsidRPr="00290DDE">
        <w:rPr>
          <w:rFonts w:ascii="宋体" w:eastAsia="宋体" w:hAnsi="宋体"/>
          <w:sz w:val="24"/>
          <w:szCs w:val="24"/>
        </w:rPr>
        <w:t>的均值和方差</w:t>
      </w:r>
      <w:r w:rsidR="00D92E11">
        <w:rPr>
          <w:rFonts w:ascii="宋体" w:eastAsia="宋体" w:hAnsi="宋体" w:hint="eastAsia"/>
          <w:sz w:val="24"/>
          <w:szCs w:val="24"/>
        </w:rPr>
        <w:t>；</w:t>
      </w:r>
      <w:r w:rsidR="00D92E11" w:rsidRPr="00D92E11">
        <w:rPr>
          <w:rFonts w:ascii="宋体" w:eastAsia="宋体" w:hAnsi="宋体"/>
          <w:sz w:val="24"/>
          <w:szCs w:val="24"/>
        </w:rPr>
        <w:t>这种双目标</w:t>
      </w:r>
      <w:r w:rsidR="00D92E11">
        <w:rPr>
          <w:rFonts w:ascii="宋体" w:eastAsia="宋体" w:hAnsi="宋体" w:hint="eastAsia"/>
          <w:sz w:val="24"/>
          <w:szCs w:val="24"/>
        </w:rPr>
        <w:t>的</w:t>
      </w:r>
      <w:r w:rsidR="00D92E11" w:rsidRPr="00D92E11">
        <w:rPr>
          <w:rFonts w:ascii="宋体" w:eastAsia="宋体" w:hAnsi="宋体"/>
          <w:sz w:val="24"/>
          <w:szCs w:val="24"/>
        </w:rPr>
        <w:t>建模使得智能体能够在考虑</w:t>
      </w:r>
      <w:r w:rsidR="000C1CCA">
        <w:rPr>
          <w:rFonts w:ascii="宋体" w:eastAsia="宋体" w:hAnsi="宋体" w:hint="eastAsia"/>
          <w:sz w:val="24"/>
          <w:szCs w:val="24"/>
        </w:rPr>
        <w:t>回报</w:t>
      </w:r>
      <w:r w:rsidR="00D92E11">
        <w:rPr>
          <w:rFonts w:ascii="宋体" w:eastAsia="宋体" w:hAnsi="宋体" w:hint="eastAsia"/>
          <w:sz w:val="24"/>
          <w:szCs w:val="24"/>
        </w:rPr>
        <w:t>的期望</w:t>
      </w:r>
      <w:r w:rsidR="00D92E11" w:rsidRPr="00D92E11">
        <w:rPr>
          <w:rFonts w:ascii="宋体" w:eastAsia="宋体" w:hAnsi="宋体"/>
          <w:sz w:val="24"/>
          <w:szCs w:val="24"/>
        </w:rPr>
        <w:t>的同时，兼顾</w:t>
      </w:r>
      <w:r w:rsidR="00D92E11">
        <w:rPr>
          <w:rFonts w:ascii="宋体" w:eastAsia="宋体" w:hAnsi="宋体" w:hint="eastAsia"/>
          <w:sz w:val="24"/>
          <w:szCs w:val="24"/>
        </w:rPr>
        <w:t>累计奖励</w:t>
      </w:r>
      <w:r w:rsidR="00D92E11" w:rsidRPr="00D92E11">
        <w:rPr>
          <w:rFonts w:ascii="宋体" w:eastAsia="宋体" w:hAnsi="宋体"/>
          <w:sz w:val="24"/>
          <w:szCs w:val="24"/>
        </w:rPr>
        <w:t>的不确定性</w:t>
      </w:r>
      <w:r w:rsidR="000C1CCA">
        <w:rPr>
          <w:rFonts w:ascii="宋体" w:eastAsia="宋体" w:hAnsi="宋体" w:hint="eastAsia"/>
          <w:sz w:val="24"/>
          <w:szCs w:val="24"/>
        </w:rPr>
        <w:t>，即方差</w:t>
      </w:r>
      <w:r w:rsidR="00D92E11" w:rsidRPr="00D92E11">
        <w:rPr>
          <w:rFonts w:ascii="宋体" w:eastAsia="宋体" w:hAnsi="宋体"/>
          <w:sz w:val="24"/>
          <w:szCs w:val="24"/>
        </w:rPr>
        <w:t>，从而</w:t>
      </w:r>
      <w:r w:rsidR="00D92E11">
        <w:rPr>
          <w:rFonts w:ascii="宋体" w:eastAsia="宋体" w:hAnsi="宋体" w:hint="eastAsia"/>
          <w:sz w:val="24"/>
          <w:szCs w:val="24"/>
        </w:rPr>
        <w:t>让智能体做出的决策更加鲁棒，</w:t>
      </w:r>
      <w:r w:rsidRPr="00290DDE">
        <w:rPr>
          <w:rFonts w:ascii="宋体" w:eastAsia="宋体" w:hAnsi="宋体"/>
          <w:sz w:val="24"/>
          <w:szCs w:val="24"/>
        </w:rPr>
        <w:lastRenderedPageBreak/>
        <w:t>增强其在复杂环境中的学习</w:t>
      </w:r>
      <w:r w:rsidR="00D92E11">
        <w:rPr>
          <w:rFonts w:ascii="宋体" w:eastAsia="宋体" w:hAnsi="宋体" w:hint="eastAsia"/>
          <w:sz w:val="24"/>
          <w:szCs w:val="24"/>
        </w:rPr>
        <w:t>稳定</w:t>
      </w:r>
      <w:r w:rsidRPr="00290DDE">
        <w:rPr>
          <w:rFonts w:ascii="宋体" w:eastAsia="宋体" w:hAnsi="宋体"/>
          <w:sz w:val="24"/>
          <w:szCs w:val="24"/>
        </w:rPr>
        <w:t>性。</w:t>
      </w:r>
      <w:r w:rsidR="00D92E11">
        <w:rPr>
          <w:rFonts w:ascii="宋体" w:eastAsia="宋体" w:hAnsi="宋体" w:hint="eastAsia"/>
          <w:sz w:val="24"/>
          <w:szCs w:val="24"/>
        </w:rPr>
        <w:t>在</w:t>
      </w:r>
      <w:r w:rsidR="00D92E11" w:rsidRPr="00D92E11">
        <w:rPr>
          <w:rFonts w:ascii="宋体" w:eastAsia="宋体" w:hAnsi="宋体"/>
          <w:sz w:val="24"/>
          <w:szCs w:val="24"/>
        </w:rPr>
        <w:t>贝尔曼方程</w:t>
      </w:r>
      <w:r w:rsidR="00D92E11">
        <w:rPr>
          <w:rFonts w:ascii="宋体" w:eastAsia="宋体" w:hAnsi="宋体" w:hint="eastAsia"/>
          <w:sz w:val="24"/>
          <w:szCs w:val="24"/>
        </w:rPr>
        <w:t>下回报的均值的</w:t>
      </w:r>
      <w:r w:rsidR="00D92E11" w:rsidRPr="00D92E11">
        <w:rPr>
          <w:rFonts w:ascii="宋体" w:eastAsia="宋体" w:hAnsi="宋体"/>
          <w:sz w:val="24"/>
          <w:szCs w:val="24"/>
        </w:rPr>
        <w:t>状态-动作价值函数</w:t>
      </w:r>
      <w:r w:rsidR="00D92E11">
        <w:rPr>
          <w:rFonts w:ascii="宋体" w:eastAsia="宋体" w:hAnsi="宋体" w:hint="eastAsia"/>
          <w:sz w:val="24"/>
          <w:szCs w:val="24"/>
        </w:rPr>
        <w:t>更新公式的基础上，本文推导出了回报的方差的</w:t>
      </w:r>
      <w:r w:rsidR="00D92E11" w:rsidRPr="00D92E11">
        <w:rPr>
          <w:rFonts w:ascii="宋体" w:eastAsia="宋体" w:hAnsi="宋体"/>
          <w:sz w:val="24"/>
          <w:szCs w:val="24"/>
        </w:rPr>
        <w:t>状态-动作价值函数</w:t>
      </w:r>
      <w:r w:rsidR="00D92E11">
        <w:rPr>
          <w:rFonts w:ascii="宋体" w:eastAsia="宋体" w:hAnsi="宋体" w:hint="eastAsia"/>
          <w:sz w:val="24"/>
          <w:szCs w:val="24"/>
        </w:rPr>
        <w:t>更新公式，</w:t>
      </w:r>
      <w:r w:rsidR="00D92E11" w:rsidRPr="00D92E11">
        <w:rPr>
          <w:rFonts w:ascii="宋体" w:eastAsia="宋体" w:hAnsi="宋体"/>
          <w:sz w:val="24"/>
          <w:szCs w:val="24"/>
        </w:rPr>
        <w:t>使得智能体能够动态地估计其在每个状态或状态-动作对下的回报</w:t>
      </w:r>
      <w:r w:rsidR="00D92E11">
        <w:rPr>
          <w:rFonts w:ascii="宋体" w:eastAsia="宋体" w:hAnsi="宋体" w:hint="eastAsia"/>
          <w:sz w:val="24"/>
          <w:szCs w:val="24"/>
        </w:rPr>
        <w:t>的完整</w:t>
      </w:r>
      <w:r w:rsidR="00D92E11" w:rsidRPr="00D92E11">
        <w:rPr>
          <w:rFonts w:ascii="宋体" w:eastAsia="宋体" w:hAnsi="宋体"/>
          <w:sz w:val="24"/>
          <w:szCs w:val="24"/>
        </w:rPr>
        <w:t>分布特征。</w:t>
      </w:r>
      <w:r w:rsidR="000C1CCA" w:rsidRPr="000C1CCA">
        <w:rPr>
          <w:rFonts w:ascii="宋体" w:eastAsia="宋体" w:hAnsi="宋体"/>
          <w:sz w:val="24"/>
          <w:szCs w:val="24"/>
        </w:rPr>
        <w:t>为了应对复杂多智能体环境中的高维状态空间和动作空间</w:t>
      </w:r>
      <w:r w:rsidR="000C1CCA">
        <w:rPr>
          <w:rFonts w:ascii="宋体" w:eastAsia="宋体" w:hAnsi="宋体" w:hint="eastAsia"/>
          <w:sz w:val="24"/>
          <w:szCs w:val="24"/>
        </w:rPr>
        <w:t>，</w:t>
      </w:r>
      <w:r w:rsidR="000C1CCA" w:rsidRPr="000C1CCA">
        <w:rPr>
          <w:rFonts w:ascii="宋体" w:eastAsia="宋体" w:hAnsi="宋体"/>
          <w:sz w:val="24"/>
          <w:szCs w:val="24"/>
        </w:rPr>
        <w:t>本文进一步将</w:t>
      </w:r>
      <w:r w:rsidR="0038280B">
        <w:rPr>
          <w:rFonts w:ascii="宋体" w:eastAsia="宋体" w:hAnsi="宋体"/>
          <w:sz w:val="24"/>
          <w:szCs w:val="24"/>
        </w:rPr>
        <w:t>MA-CTD</w:t>
      </w:r>
      <w:r w:rsidR="000C1CCA" w:rsidRPr="000C1CCA">
        <w:rPr>
          <w:rFonts w:ascii="宋体" w:eastAsia="宋体" w:hAnsi="宋体"/>
          <w:sz w:val="24"/>
          <w:szCs w:val="24"/>
        </w:rPr>
        <w:t>方法扩展到深度</w:t>
      </w:r>
      <w:r w:rsidR="000C1CCA">
        <w:rPr>
          <w:rFonts w:ascii="宋体" w:eastAsia="宋体" w:hAnsi="宋体" w:hint="eastAsia"/>
          <w:sz w:val="24"/>
          <w:szCs w:val="24"/>
        </w:rPr>
        <w:t>强化学习</w:t>
      </w:r>
      <w:r w:rsidR="000C1CCA" w:rsidRPr="000C1CCA">
        <w:rPr>
          <w:rFonts w:ascii="宋体" w:eastAsia="宋体" w:hAnsi="宋体"/>
          <w:sz w:val="24"/>
          <w:szCs w:val="24"/>
        </w:rPr>
        <w:t>的框架下</w:t>
      </w:r>
      <w:r w:rsidR="000C1CCA">
        <w:rPr>
          <w:rFonts w:ascii="宋体" w:eastAsia="宋体" w:hAnsi="宋体" w:hint="eastAsia"/>
          <w:sz w:val="24"/>
          <w:szCs w:val="24"/>
        </w:rPr>
        <w:t>，为每个智能体设计了计算回报的均值和方差的两个深度神经网络，并分别推导了这两个深度神经网络的损失函数</w:t>
      </w:r>
      <w:r w:rsidR="00B34109">
        <w:rPr>
          <w:rFonts w:ascii="宋体" w:eastAsia="宋体" w:hAnsi="宋体" w:hint="eastAsia"/>
          <w:sz w:val="24"/>
          <w:szCs w:val="24"/>
        </w:rPr>
        <w:t>，使得在深度强化学习的框架下智能体可以完成端到端的学习并保证对回报的分布的建模。值得注意的是，</w:t>
      </w:r>
      <w:r w:rsidR="0038280B">
        <w:rPr>
          <w:rFonts w:ascii="宋体" w:eastAsia="宋体" w:hAnsi="宋体" w:hint="eastAsia"/>
          <w:sz w:val="24"/>
          <w:szCs w:val="24"/>
        </w:rPr>
        <w:t>MA-CTD</w:t>
      </w:r>
      <w:r w:rsidR="00B34109">
        <w:rPr>
          <w:rFonts w:ascii="宋体" w:eastAsia="宋体" w:hAnsi="宋体" w:hint="eastAsia"/>
          <w:sz w:val="24"/>
          <w:szCs w:val="24"/>
        </w:rPr>
        <w:t>可以看作是一种扩展性算法，</w:t>
      </w:r>
      <w:r w:rsidR="00B34109" w:rsidRPr="00B34109">
        <w:rPr>
          <w:rFonts w:ascii="宋体" w:eastAsia="宋体" w:hAnsi="宋体"/>
          <w:sz w:val="24"/>
          <w:szCs w:val="24"/>
        </w:rPr>
        <w:t>现有的MARL方法可以通过</w:t>
      </w:r>
      <w:r w:rsidR="00B34109">
        <w:rPr>
          <w:rFonts w:ascii="宋体" w:eastAsia="宋体" w:hAnsi="宋体" w:hint="eastAsia"/>
          <w:sz w:val="24"/>
          <w:szCs w:val="24"/>
        </w:rPr>
        <w:t>在其原算法基础之上</w:t>
      </w:r>
      <w:r w:rsidR="00B34109" w:rsidRPr="00B34109">
        <w:rPr>
          <w:rFonts w:ascii="宋体" w:eastAsia="宋体" w:hAnsi="宋体"/>
          <w:sz w:val="24"/>
          <w:szCs w:val="24"/>
        </w:rPr>
        <w:t>引入</w:t>
      </w:r>
      <w:r w:rsidR="0038280B">
        <w:rPr>
          <w:rFonts w:ascii="宋体" w:eastAsia="宋体" w:hAnsi="宋体"/>
          <w:sz w:val="24"/>
          <w:szCs w:val="24"/>
        </w:rPr>
        <w:t>MA-CTD</w:t>
      </w:r>
      <w:r w:rsidR="00B34109" w:rsidRPr="00B34109">
        <w:rPr>
          <w:rFonts w:ascii="宋体" w:eastAsia="宋体" w:hAnsi="宋体"/>
          <w:sz w:val="24"/>
          <w:szCs w:val="24"/>
        </w:rPr>
        <w:t>的均值-方差建模</w:t>
      </w:r>
      <w:r w:rsidR="00B34109">
        <w:rPr>
          <w:rFonts w:ascii="宋体" w:eastAsia="宋体" w:hAnsi="宋体" w:hint="eastAsia"/>
          <w:sz w:val="24"/>
          <w:szCs w:val="24"/>
        </w:rPr>
        <w:t>来</w:t>
      </w:r>
      <w:r w:rsidR="00B34109" w:rsidRPr="00B34109">
        <w:rPr>
          <w:rFonts w:ascii="宋体" w:eastAsia="宋体" w:hAnsi="宋体"/>
          <w:sz w:val="24"/>
          <w:szCs w:val="24"/>
        </w:rPr>
        <w:t>进一步提升</w:t>
      </w:r>
      <w:r w:rsidR="00B34109">
        <w:rPr>
          <w:rFonts w:ascii="宋体" w:eastAsia="宋体" w:hAnsi="宋体" w:hint="eastAsia"/>
          <w:sz w:val="24"/>
          <w:szCs w:val="24"/>
        </w:rPr>
        <w:t>智能体</w:t>
      </w:r>
      <w:r w:rsidR="00B34109" w:rsidRPr="00B34109">
        <w:rPr>
          <w:rFonts w:ascii="宋体" w:eastAsia="宋体" w:hAnsi="宋体"/>
          <w:sz w:val="24"/>
          <w:szCs w:val="24"/>
        </w:rPr>
        <w:t>学习的稳定性。</w:t>
      </w:r>
    </w:p>
    <w:p w14:paraId="31C5C9E5" w14:textId="11B8CD14" w:rsidR="0095595B" w:rsidRDefault="005F0723" w:rsidP="00DC5CAE">
      <w:pPr>
        <w:ind w:firstLine="480"/>
        <w:rPr>
          <w:rFonts w:ascii="宋体" w:eastAsia="宋体" w:hAnsi="宋体" w:hint="eastAsia"/>
          <w:sz w:val="24"/>
          <w:szCs w:val="24"/>
        </w:rPr>
      </w:pPr>
      <w:r>
        <w:rPr>
          <w:rFonts w:ascii="宋体" w:eastAsia="宋体" w:hAnsi="宋体" w:hint="eastAsia"/>
          <w:sz w:val="24"/>
          <w:szCs w:val="24"/>
        </w:rPr>
        <w:t>本文后面的部分将按以下顺序组织：第</w:t>
      </w:r>
      <w:r>
        <w:rPr>
          <w:rFonts w:ascii="宋体" w:eastAsia="宋体" w:hAnsi="宋体" w:hint="eastAsia"/>
          <w:sz w:val="24"/>
          <w:szCs w:val="24"/>
        </w:rPr>
        <w:fldChar w:fldCharType="begin"/>
      </w:r>
      <w:r>
        <w:rPr>
          <w:rFonts w:ascii="宋体" w:eastAsia="宋体" w:hAnsi="宋体" w:hint="eastAsia"/>
          <w:sz w:val="24"/>
          <w:szCs w:val="24"/>
        </w:rPr>
        <w:instrText xml:space="preserve"> REF _Ref191926900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w:t>
      </w:r>
      <w:r>
        <w:rPr>
          <w:rFonts w:ascii="宋体" w:eastAsia="宋体" w:hAnsi="宋体" w:hint="eastAsia"/>
          <w:sz w:val="24"/>
          <w:szCs w:val="24"/>
        </w:rPr>
        <w:fldChar w:fldCharType="end"/>
      </w:r>
      <w:r>
        <w:rPr>
          <w:rFonts w:ascii="宋体" w:eastAsia="宋体" w:hAnsi="宋体" w:hint="eastAsia"/>
          <w:sz w:val="24"/>
          <w:szCs w:val="24"/>
        </w:rPr>
        <w:t>章介绍</w:t>
      </w:r>
      <w:r w:rsidR="003A6023">
        <w:rPr>
          <w:rFonts w:ascii="宋体" w:eastAsia="宋体" w:hAnsi="宋体" w:hint="eastAsia"/>
          <w:sz w:val="24"/>
          <w:szCs w:val="24"/>
        </w:rPr>
        <w:t>现有的</w:t>
      </w:r>
      <w:r>
        <w:rPr>
          <w:rFonts w:ascii="宋体" w:eastAsia="宋体" w:hAnsi="宋体" w:hint="eastAsia"/>
          <w:sz w:val="24"/>
          <w:szCs w:val="24"/>
        </w:rPr>
        <w:t>强化学习和多智能体强化学习</w:t>
      </w:r>
      <w:r w:rsidR="003A6023">
        <w:rPr>
          <w:rFonts w:ascii="宋体" w:eastAsia="宋体" w:hAnsi="宋体" w:hint="eastAsia"/>
          <w:sz w:val="24"/>
          <w:szCs w:val="24"/>
        </w:rPr>
        <w:t>方法</w:t>
      </w:r>
      <w:r>
        <w:rPr>
          <w:rFonts w:ascii="宋体" w:eastAsia="宋体" w:hAnsi="宋体" w:hint="eastAsia"/>
          <w:sz w:val="24"/>
          <w:szCs w:val="24"/>
        </w:rPr>
        <w:t>的相关</w:t>
      </w:r>
      <w:r w:rsidR="003A6023">
        <w:rPr>
          <w:rFonts w:ascii="宋体" w:eastAsia="宋体" w:hAnsi="宋体" w:hint="eastAsia"/>
          <w:sz w:val="24"/>
          <w:szCs w:val="24"/>
        </w:rPr>
        <w:t>研究；第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_Ref191927108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3</w:t>
      </w:r>
      <w:r w:rsidR="003A6023">
        <w:rPr>
          <w:rFonts w:ascii="宋体" w:eastAsia="宋体" w:hAnsi="宋体" w:hint="eastAsia"/>
          <w:sz w:val="24"/>
          <w:szCs w:val="24"/>
        </w:rPr>
        <w:fldChar w:fldCharType="end"/>
      </w:r>
      <w:r w:rsidR="003A6023">
        <w:rPr>
          <w:rFonts w:ascii="宋体" w:eastAsia="宋体" w:hAnsi="宋体" w:hint="eastAsia"/>
          <w:sz w:val="24"/>
          <w:szCs w:val="24"/>
        </w:rPr>
        <w:t>章详细对</w:t>
      </w:r>
      <w:r w:rsidR="0038280B">
        <w:rPr>
          <w:rFonts w:ascii="宋体" w:eastAsia="宋体" w:hAnsi="宋体" w:hint="eastAsia"/>
          <w:sz w:val="24"/>
          <w:szCs w:val="24"/>
        </w:rPr>
        <w:t>MA-CTD</w:t>
      </w:r>
      <w:r w:rsidR="003A6023">
        <w:rPr>
          <w:rFonts w:ascii="宋体" w:eastAsia="宋体" w:hAnsi="宋体" w:hint="eastAsia"/>
          <w:sz w:val="24"/>
          <w:szCs w:val="24"/>
        </w:rPr>
        <w:t>的相关公式进行推导；第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_Ref191927163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4</w:t>
      </w:r>
      <w:r w:rsidR="003A6023">
        <w:rPr>
          <w:rFonts w:ascii="宋体" w:eastAsia="宋体" w:hAnsi="宋体" w:hint="eastAsia"/>
          <w:sz w:val="24"/>
          <w:szCs w:val="24"/>
        </w:rPr>
        <w:fldChar w:fldCharType="end"/>
      </w:r>
      <w:r w:rsidR="003A6023">
        <w:rPr>
          <w:rFonts w:ascii="宋体" w:eastAsia="宋体" w:hAnsi="宋体" w:hint="eastAsia"/>
          <w:sz w:val="24"/>
          <w:szCs w:val="24"/>
        </w:rPr>
        <w:t>章展示</w:t>
      </w:r>
      <w:r w:rsidR="0038280B">
        <w:rPr>
          <w:rFonts w:ascii="宋体" w:eastAsia="宋体" w:hAnsi="宋体" w:hint="eastAsia"/>
          <w:sz w:val="24"/>
          <w:szCs w:val="24"/>
        </w:rPr>
        <w:t>MA-CTD</w:t>
      </w:r>
      <w:r w:rsidR="003A6023">
        <w:rPr>
          <w:rFonts w:ascii="宋体" w:eastAsia="宋体" w:hAnsi="宋体" w:hint="eastAsia"/>
          <w:sz w:val="24"/>
          <w:szCs w:val="24"/>
        </w:rPr>
        <w:t>算法的实验环境并分析实验结果；第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_Ref191927245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5</w:t>
      </w:r>
      <w:r w:rsidR="003A6023">
        <w:rPr>
          <w:rFonts w:ascii="宋体" w:eastAsia="宋体" w:hAnsi="宋体" w:hint="eastAsia"/>
          <w:sz w:val="24"/>
          <w:szCs w:val="24"/>
        </w:rPr>
        <w:fldChar w:fldCharType="end"/>
      </w:r>
      <w:r w:rsidR="003A6023">
        <w:rPr>
          <w:rFonts w:ascii="宋体" w:eastAsia="宋体" w:hAnsi="宋体" w:hint="eastAsia"/>
          <w:sz w:val="24"/>
          <w:szCs w:val="24"/>
        </w:rPr>
        <w:t>章对本文进行总结；第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_Ref191927257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6</w:t>
      </w:r>
      <w:r w:rsidR="003A6023">
        <w:rPr>
          <w:rFonts w:ascii="宋体" w:eastAsia="宋体" w:hAnsi="宋体" w:hint="eastAsia"/>
          <w:sz w:val="24"/>
          <w:szCs w:val="24"/>
        </w:rPr>
        <w:fldChar w:fldCharType="end"/>
      </w:r>
      <w:r w:rsidR="003A6023">
        <w:rPr>
          <w:rFonts w:ascii="宋体" w:eastAsia="宋体" w:hAnsi="宋体" w:hint="eastAsia"/>
          <w:sz w:val="24"/>
          <w:szCs w:val="24"/>
        </w:rPr>
        <w:t>章为本文的参考文献</w:t>
      </w:r>
      <w:r w:rsidR="0095595B">
        <w:rPr>
          <w:rFonts w:ascii="宋体" w:eastAsia="宋体" w:hAnsi="宋体" w:hint="eastAsia"/>
          <w:sz w:val="24"/>
          <w:szCs w:val="24"/>
        </w:rPr>
        <w:t>。</w:t>
      </w:r>
    </w:p>
    <w:p w14:paraId="40A3C5C6" w14:textId="33C61528" w:rsidR="00486997" w:rsidRDefault="00DC5CAE" w:rsidP="00DC5CAE">
      <w:pPr>
        <w:ind w:firstLine="480"/>
        <w:rPr>
          <w:rFonts w:ascii="宋体" w:eastAsia="宋体" w:hAnsi="宋体" w:hint="eastAsia"/>
          <w:sz w:val="24"/>
          <w:szCs w:val="24"/>
        </w:rPr>
      </w:pPr>
      <w:r>
        <w:rPr>
          <w:rFonts w:ascii="宋体" w:eastAsia="宋体" w:hAnsi="宋体"/>
          <w:sz w:val="24"/>
          <w:szCs w:val="24"/>
        </w:rPr>
        <w:t xml:space="preserve"> </w:t>
      </w:r>
    </w:p>
    <w:p w14:paraId="5F9583D9" w14:textId="34B5DB92" w:rsidR="009E78ED" w:rsidRDefault="007F0533" w:rsidP="009E78ED">
      <w:pPr>
        <w:pStyle w:val="1"/>
        <w:ind w:firstLine="602"/>
        <w:rPr>
          <w:rFonts w:hint="eastAsia"/>
        </w:rPr>
      </w:pPr>
      <w:bookmarkStart w:id="3" w:name="_Ref191926900"/>
      <w:bookmarkStart w:id="4" w:name="_Toc193983284"/>
      <w:r>
        <w:rPr>
          <w:rFonts w:hint="eastAsia"/>
        </w:rPr>
        <w:t>相关研究</w:t>
      </w:r>
      <w:bookmarkEnd w:id="3"/>
      <w:r w:rsidR="00021707">
        <w:rPr>
          <w:rFonts w:hint="eastAsia"/>
        </w:rPr>
        <w:t>综述</w:t>
      </w:r>
      <w:bookmarkEnd w:id="4"/>
    </w:p>
    <w:p w14:paraId="69A6D375" w14:textId="127E87C4" w:rsidR="009E78ED" w:rsidRDefault="007E1F2B" w:rsidP="009E78ED">
      <w:pPr>
        <w:ind w:firstLine="480"/>
        <w:rPr>
          <w:rFonts w:ascii="宋体" w:eastAsia="宋体" w:hAnsi="宋体" w:hint="eastAsia"/>
          <w:sz w:val="24"/>
          <w:szCs w:val="24"/>
        </w:rPr>
      </w:pPr>
      <w:r w:rsidRPr="007E1F2B">
        <w:rPr>
          <w:rFonts w:ascii="宋体" w:eastAsia="宋体" w:hAnsi="宋体" w:hint="eastAsia"/>
          <w:sz w:val="24"/>
          <w:szCs w:val="24"/>
        </w:rPr>
        <w:t>多智能体强化学习算法是在单智能体强化学习算法的基础之上发展而来的，</w:t>
      </w:r>
      <w:r>
        <w:rPr>
          <w:rFonts w:ascii="宋体" w:eastAsia="宋体" w:hAnsi="宋体" w:hint="eastAsia"/>
          <w:sz w:val="24"/>
          <w:szCs w:val="24"/>
        </w:rPr>
        <w:t>因此，本章节将</w:t>
      </w:r>
      <w:r w:rsidRPr="007E1F2B">
        <w:rPr>
          <w:rFonts w:ascii="宋体" w:eastAsia="宋体" w:hAnsi="宋体" w:hint="eastAsia"/>
          <w:sz w:val="24"/>
          <w:szCs w:val="24"/>
        </w:rPr>
        <w:t>分为单智能体强化学习算法</w:t>
      </w:r>
      <w:r>
        <w:rPr>
          <w:rFonts w:ascii="宋体" w:eastAsia="宋体" w:hAnsi="宋体" w:hint="eastAsia"/>
          <w:sz w:val="24"/>
          <w:szCs w:val="24"/>
        </w:rPr>
        <w:t>研究</w:t>
      </w:r>
      <w:r w:rsidRPr="007E1F2B">
        <w:rPr>
          <w:rFonts w:ascii="宋体" w:eastAsia="宋体" w:hAnsi="宋体" w:hint="eastAsia"/>
          <w:sz w:val="24"/>
          <w:szCs w:val="24"/>
        </w:rPr>
        <w:t>综述和多智能体强化学习算法</w:t>
      </w:r>
      <w:r>
        <w:rPr>
          <w:rFonts w:ascii="宋体" w:eastAsia="宋体" w:hAnsi="宋体" w:hint="eastAsia"/>
          <w:sz w:val="24"/>
          <w:szCs w:val="24"/>
        </w:rPr>
        <w:t>研究</w:t>
      </w:r>
      <w:r w:rsidRPr="007E1F2B">
        <w:rPr>
          <w:rFonts w:ascii="宋体" w:eastAsia="宋体" w:hAnsi="宋体" w:hint="eastAsia"/>
          <w:sz w:val="24"/>
          <w:szCs w:val="24"/>
        </w:rPr>
        <w:t>综述，并总结现有方法的优缺点</w:t>
      </w:r>
      <w:r w:rsidR="009E78ED">
        <w:rPr>
          <w:rFonts w:ascii="宋体" w:eastAsia="宋体" w:hAnsi="宋体" w:hint="eastAsia"/>
          <w:sz w:val="24"/>
          <w:szCs w:val="24"/>
        </w:rPr>
        <w:t>。</w:t>
      </w:r>
    </w:p>
    <w:p w14:paraId="6015CE45" w14:textId="6EEBD911" w:rsidR="007E1F2B" w:rsidRDefault="007E1F2B" w:rsidP="007E1F2B">
      <w:pPr>
        <w:pStyle w:val="2"/>
        <w:ind w:firstLine="562"/>
        <w:rPr>
          <w:rFonts w:hint="eastAsia"/>
        </w:rPr>
      </w:pPr>
      <w:bookmarkStart w:id="5" w:name="_Toc193983285"/>
      <w:r w:rsidRPr="007E1F2B">
        <w:rPr>
          <w:rFonts w:hint="eastAsia"/>
        </w:rPr>
        <w:t>单智能体强化学习算法</w:t>
      </w:r>
      <w:r>
        <w:rPr>
          <w:rFonts w:hint="eastAsia"/>
        </w:rPr>
        <w:t>研究综述</w:t>
      </w:r>
      <w:bookmarkEnd w:id="5"/>
    </w:p>
    <w:p w14:paraId="7EEDB37E" w14:textId="1498A835"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在单智能体强化学习中，智能体需要学习到一个策略，使得它在与环境交互的过程中可以获得尽可能大的累计奖励；在单智能体强化学习方法中，Q-learning是最流行的强化学习方法的一种</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_Ref192011327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[6]</w:t>
      </w:r>
      <w:r w:rsidR="00021707">
        <w:rPr>
          <w:rFonts w:ascii="宋体" w:eastAsia="宋体" w:hAnsi="宋体" w:hint="eastAsia"/>
          <w:sz w:val="24"/>
          <w:szCs w:val="24"/>
        </w:rPr>
        <w:fldChar w:fldCharType="end"/>
      </w:r>
      <w:r w:rsidRPr="007E1F2B">
        <w:rPr>
          <w:rFonts w:ascii="宋体" w:eastAsia="宋体" w:hAnsi="宋体" w:hint="eastAsia"/>
          <w:sz w:val="24"/>
          <w:szCs w:val="24"/>
        </w:rPr>
        <w:t>。Q-learning算法基于时序差分让智能体学习每个状态下每个动作可能获得的回报的均值，从而做出最优决策。通常，Q-learning方法会让智能体采用ε-贪心策略进行动作选择</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_Ref192011453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[7]</w:t>
      </w:r>
      <w:r w:rsidR="00021707">
        <w:rPr>
          <w:rFonts w:ascii="宋体" w:eastAsia="宋体" w:hAnsi="宋体" w:hint="eastAsia"/>
          <w:sz w:val="24"/>
          <w:szCs w:val="24"/>
        </w:rPr>
        <w:fldChar w:fldCharType="end"/>
      </w:r>
      <w:r w:rsidRPr="007E1F2B">
        <w:rPr>
          <w:rFonts w:ascii="宋体" w:eastAsia="宋体" w:hAnsi="宋体" w:hint="eastAsia"/>
          <w:sz w:val="24"/>
          <w:szCs w:val="24"/>
        </w:rPr>
        <w:t>。</w:t>
      </w:r>
    </w:p>
    <w:p w14:paraId="000BEE60" w14:textId="38D862CA"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Q-learning被Watkins博士首次提出。Watkins博士</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_Ref192011476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[8]</w:t>
      </w:r>
      <w:r w:rsidR="00021707">
        <w:rPr>
          <w:rFonts w:ascii="宋体" w:eastAsia="宋体" w:hAnsi="宋体" w:hint="eastAsia"/>
          <w:sz w:val="24"/>
          <w:szCs w:val="24"/>
        </w:rPr>
        <w:fldChar w:fldCharType="end"/>
      </w:r>
      <w:r w:rsidRPr="007E1F2B">
        <w:rPr>
          <w:rFonts w:ascii="宋体" w:eastAsia="宋体" w:hAnsi="宋体" w:hint="eastAsia"/>
          <w:sz w:val="24"/>
          <w:szCs w:val="24"/>
        </w:rPr>
        <w:t>将智能体与环境交互并进行学习的过程建模为马尔可夫决策过程（Markov Decision Process, MDP），并将时序差分、动态规划等思想结合到一起，提出了Q-learning的概念。Q-learning通过在程序内维护一张二维的Q表格，来计算智能体在状态s下采取动作a可以获得的回报的期望；每次与环境交互时，程序都会通过状态、动作以及从环境中获得的实际奖励来更新Q表格的一部分。在Q-learning被提出之后，Watkins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_Ref192011484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[9]</w:t>
      </w:r>
      <w:r w:rsidR="00021707">
        <w:rPr>
          <w:rFonts w:ascii="宋体" w:eastAsia="宋体" w:hAnsi="宋体" w:hint="eastAsia"/>
          <w:sz w:val="24"/>
          <w:szCs w:val="24"/>
        </w:rPr>
        <w:fldChar w:fldCharType="end"/>
      </w:r>
      <w:r w:rsidRPr="007E1F2B">
        <w:rPr>
          <w:rFonts w:ascii="宋体" w:eastAsia="宋体" w:hAnsi="宋体" w:hint="eastAsia"/>
          <w:sz w:val="24"/>
          <w:szCs w:val="24"/>
        </w:rPr>
        <w:t>证明了Q-learning算法的收</w:t>
      </w:r>
      <w:r w:rsidRPr="007E1F2B">
        <w:rPr>
          <w:rFonts w:ascii="宋体" w:eastAsia="宋体" w:hAnsi="宋体" w:hint="eastAsia"/>
          <w:sz w:val="24"/>
          <w:szCs w:val="24"/>
        </w:rPr>
        <w:lastRenderedPageBreak/>
        <w:t>敛性：假如智能体重复探索过了所有状态下所有可能的动作，那么Q-learning中的Q表格会收敛到最优的状态-动作价值函数。</w:t>
      </w:r>
    </w:p>
    <w:p w14:paraId="64C48741" w14:textId="76FA788F"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Q-learning提出后，许多学者针对Q-learning算法做了相关改进。Q-learning算法需要在内存中维护一张状态-动作的二维Q表格，当状态、动作数量过多或者智能体处于连续观测空间时，Q-learning算法就会产生极高的内存开销；所以Martin</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_Ref192011519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[10]</w:t>
      </w:r>
      <w:r w:rsidR="00021707">
        <w:rPr>
          <w:rFonts w:ascii="宋体" w:eastAsia="宋体" w:hAnsi="宋体" w:hint="eastAsia"/>
          <w:sz w:val="24"/>
          <w:szCs w:val="24"/>
        </w:rPr>
        <w:fldChar w:fldCharType="end"/>
      </w:r>
      <w:r w:rsidRPr="007E1F2B">
        <w:rPr>
          <w:rFonts w:ascii="宋体" w:eastAsia="宋体" w:hAnsi="宋体" w:hint="eastAsia"/>
          <w:sz w:val="24"/>
          <w:szCs w:val="24"/>
        </w:rPr>
        <w:t>提出了神经拟合Q值（Neural Fitted Q, NFQ）算法，用神经网络计算在状态s下执行动作a的Q值，代替从Q表格中查询在状态s下执行动作a的Q值，很大程度上节省了内存并提高了数据利用的效率。Mnih等人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_Ref192011527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[11]</w:t>
      </w:r>
      <w:r w:rsidR="00021707">
        <w:rPr>
          <w:rFonts w:ascii="宋体" w:eastAsia="宋体" w:hAnsi="宋体" w:hint="eastAsia"/>
          <w:sz w:val="24"/>
          <w:szCs w:val="24"/>
        </w:rPr>
        <w:fldChar w:fldCharType="end"/>
      </w:r>
      <w:r w:rsidRPr="007E1F2B">
        <w:rPr>
          <w:rFonts w:ascii="宋体" w:eastAsia="宋体" w:hAnsi="宋体" w:hint="eastAsia"/>
          <w:sz w:val="24"/>
          <w:szCs w:val="24"/>
        </w:rPr>
        <w:t>提出了深度Q网络（Deep Q-Network</w:t>
      </w:r>
      <w:r w:rsidR="008E3174">
        <w:rPr>
          <w:rFonts w:ascii="宋体" w:eastAsia="宋体" w:hAnsi="宋体" w:hint="eastAsia"/>
          <w:sz w:val="24"/>
          <w:szCs w:val="24"/>
        </w:rPr>
        <w:t>, DQN</w:t>
      </w:r>
      <w:r w:rsidRPr="007E1F2B">
        <w:rPr>
          <w:rFonts w:ascii="宋体" w:eastAsia="宋体" w:hAnsi="宋体" w:hint="eastAsia"/>
          <w:sz w:val="24"/>
          <w:szCs w:val="24"/>
        </w:rPr>
        <w:t>），DQN可以直接将每个状态的视觉图像作为输入，并且根据状态s计算所有动作的分数，通过经验回放让智能体根据过往的经验更新网络参数，并将智能体与环境的交互存放到经验池中，以便后续智能体进行学习；DQN在Atari游戏上的表现远优于当时的其它算法。值得说明的是，NFQ算法中神经网络的输入是状态s和动作a，输出是对应的Q值，也就是说对每个状态下的每个动作都要用神经网络计算其Q值；而DQN算法中神经网络的输入是状态s，输出是动作空间维度的向量，表示当前状态下每个动作对应的Q值；因此，DQN中对神经网络的利用显然是更高效的。</w:t>
      </w:r>
    </w:p>
    <w:p w14:paraId="6285B329" w14:textId="6DC7903E"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在DQN算法提出后，许多学者从不同角度对DQN进行了改进。Van等人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_Ref192011537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[12]</w:t>
      </w:r>
      <w:r w:rsidR="00021707">
        <w:rPr>
          <w:rFonts w:ascii="宋体" w:eastAsia="宋体" w:hAnsi="宋体" w:hint="eastAsia"/>
          <w:sz w:val="24"/>
          <w:szCs w:val="24"/>
        </w:rPr>
        <w:fldChar w:fldCharType="end"/>
      </w:r>
      <w:r w:rsidRPr="007E1F2B">
        <w:rPr>
          <w:rFonts w:ascii="宋体" w:eastAsia="宋体" w:hAnsi="宋体" w:hint="eastAsia"/>
          <w:sz w:val="24"/>
          <w:szCs w:val="24"/>
        </w:rPr>
        <w:t>发现DQN中最终预测出的Q值过高的现象，于是他们提出了双网络DQN（Double DQN，DDQN），DDQN包含一个用于计算Q值的网络（策略网络）和一个计算目标值的网络（目标网络），每次训练时只更新策略网络的参数，一段时间后，目标网络的参数与策略网络同步；这样就保证了计算的Q值不会越来越高，减小了Q值的过估计。Wang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_Ref192011543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[13]</w:t>
      </w:r>
      <w:r w:rsidR="00021707">
        <w:rPr>
          <w:rFonts w:ascii="宋体" w:eastAsia="宋体" w:hAnsi="宋体" w:hint="eastAsia"/>
          <w:sz w:val="24"/>
          <w:szCs w:val="24"/>
        </w:rPr>
        <w:fldChar w:fldCharType="end"/>
      </w:r>
      <w:r w:rsidRPr="007E1F2B">
        <w:rPr>
          <w:rFonts w:ascii="宋体" w:eastAsia="宋体" w:hAnsi="宋体" w:hint="eastAsia"/>
          <w:sz w:val="24"/>
          <w:szCs w:val="24"/>
        </w:rPr>
        <w:t>提出了对偶网络的DQN（Dueling DQN），将网络输出的Q值分解为动作Q值和状态Q值，这两个Q值加和起来就是智能体在某状态下选择某动作的Q值；这种网络架构除了让智能体学习到好的决策外，还能让智能体学习到环境中什么状态是好的状态。在一些场景中，Q值和当前状态高度相关，在某些状态下无论选择什么样的动作的Q值都相差不大，Dueling DQN的设计就可以让智能体在这些场景下学习到更好的策略。</w:t>
      </w:r>
    </w:p>
    <w:p w14:paraId="2E61121C" w14:textId="0828BAEC" w:rsidR="007E1F2B" w:rsidRDefault="007E1F2B" w:rsidP="00021707">
      <w:pPr>
        <w:ind w:firstLine="480"/>
        <w:rPr>
          <w:rFonts w:ascii="宋体" w:eastAsia="宋体" w:hAnsi="宋体" w:hint="eastAsia"/>
          <w:sz w:val="24"/>
          <w:szCs w:val="24"/>
        </w:rPr>
      </w:pPr>
      <w:r w:rsidRPr="007E1F2B">
        <w:rPr>
          <w:rFonts w:ascii="宋体" w:eastAsia="宋体" w:hAnsi="宋体" w:hint="eastAsia"/>
          <w:sz w:val="24"/>
          <w:szCs w:val="24"/>
        </w:rPr>
        <w:t>上述强化学习算法的目标都是找到最优的状态-动作价值函数Q，即让智能体预测在状态s下选择动作a可以获得的回报的均值。然而，在环境中存在的随机性过大的情况下，仅仅计算回报</w:t>
      </w:r>
      <w:bookmarkStart w:id="6" w:name="_Hlk192011680"/>
      <w:r w:rsidRPr="007E1F2B">
        <w:rPr>
          <w:rFonts w:ascii="宋体" w:eastAsia="宋体" w:hAnsi="宋体" w:hint="eastAsia"/>
          <w:sz w:val="24"/>
          <w:szCs w:val="24"/>
        </w:rPr>
        <w:t>的均值是不够的。因此，Guo等人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_Ref192011558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[14]</w:t>
      </w:r>
      <w:r w:rsidR="00021707">
        <w:rPr>
          <w:rFonts w:ascii="宋体" w:eastAsia="宋体" w:hAnsi="宋体" w:hint="eastAsia"/>
          <w:sz w:val="24"/>
          <w:szCs w:val="24"/>
        </w:rPr>
        <w:fldChar w:fldCharType="end"/>
      </w:r>
      <w:r w:rsidRPr="007E1F2B">
        <w:rPr>
          <w:rFonts w:ascii="宋体" w:eastAsia="宋体" w:hAnsi="宋体" w:hint="eastAsia"/>
          <w:sz w:val="24"/>
          <w:szCs w:val="24"/>
        </w:rPr>
        <w:t>提出了级联时序差分学习的方法，利用两个级联的Q表格，让智能体接连预测在状态s下选择动作a可以获得的回报的均值和方差，并推导出了Q表格更新的公式；他们的算法在实际的交通路网上高效地解决了可靠最短路径的问题。</w:t>
      </w:r>
      <w:bookmarkEnd w:id="6"/>
    </w:p>
    <w:p w14:paraId="5FB02584" w14:textId="16E7FDDD" w:rsidR="00021707" w:rsidRDefault="00021707" w:rsidP="00021707">
      <w:pPr>
        <w:pStyle w:val="2"/>
        <w:ind w:firstLine="562"/>
        <w:rPr>
          <w:rFonts w:hint="eastAsia"/>
        </w:rPr>
      </w:pPr>
      <w:bookmarkStart w:id="7" w:name="_Toc193983286"/>
      <w:r>
        <w:rPr>
          <w:rFonts w:hint="eastAsia"/>
        </w:rPr>
        <w:lastRenderedPageBreak/>
        <w:t>多智能体强化学习算法研究综述</w:t>
      </w:r>
      <w:bookmarkEnd w:id="7"/>
    </w:p>
    <w:p w14:paraId="658A62B3" w14:textId="6F1EF9D5" w:rsidR="00021707" w:rsidRPr="00021707" w:rsidRDefault="00021707" w:rsidP="00021707">
      <w:pPr>
        <w:ind w:firstLine="480"/>
        <w:rPr>
          <w:rFonts w:ascii="宋体" w:eastAsia="宋体" w:hAnsi="宋体" w:hint="eastAsia"/>
          <w:sz w:val="24"/>
          <w:szCs w:val="24"/>
        </w:rPr>
      </w:pPr>
      <w:r w:rsidRPr="00021707">
        <w:rPr>
          <w:rFonts w:ascii="宋体" w:eastAsia="宋体" w:hAnsi="宋体" w:hint="eastAsia"/>
          <w:sz w:val="24"/>
          <w:szCs w:val="24"/>
        </w:rPr>
        <w:t>在多智能体强化学习中，每个智能体都需要学习到自己的最优策略，使得所有智能体一起行动时多智能体系统可以获得尽可能大的累积奖励</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_Ref192011880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[15]</w:t>
      </w:r>
      <w:r>
        <w:rPr>
          <w:rFonts w:ascii="宋体" w:eastAsia="宋体" w:hAnsi="宋体" w:hint="eastAsia"/>
          <w:sz w:val="24"/>
          <w:szCs w:val="24"/>
        </w:rPr>
        <w:fldChar w:fldCharType="end"/>
      </w:r>
      <w:r w:rsidRPr="00021707">
        <w:rPr>
          <w:rFonts w:ascii="宋体" w:eastAsia="宋体" w:hAnsi="宋体" w:hint="eastAsia"/>
          <w:sz w:val="24"/>
          <w:szCs w:val="24"/>
        </w:rPr>
        <w:t>。随着多智能体强化学习方法广泛应用到人工智能相关领域，用于解决路径规划、博弈、任务分配等问题，越来越多的研究人员将目光聚集在了多智能体强化学习方法上</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_Ref192011888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[16]</w:t>
      </w:r>
      <w:r>
        <w:rPr>
          <w:rFonts w:ascii="宋体" w:eastAsia="宋体" w:hAnsi="宋体" w:hint="eastAsia"/>
          <w:sz w:val="24"/>
          <w:szCs w:val="24"/>
        </w:rPr>
        <w:fldChar w:fldCharType="end"/>
      </w:r>
      <w:r w:rsidRPr="00021707">
        <w:rPr>
          <w:rFonts w:ascii="宋体" w:eastAsia="宋体" w:hAnsi="宋体" w:hint="eastAsia"/>
          <w:sz w:val="24"/>
          <w:szCs w:val="24"/>
        </w:rPr>
        <w:t>。多智能体强化学习方法可以根据智能体之间的关系大致分为三类：完全合作式、完全竞争式以及合作-竞争混合式</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_Ref192011906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[17]</w:t>
      </w:r>
      <w:r>
        <w:rPr>
          <w:rFonts w:ascii="宋体" w:eastAsia="宋体" w:hAnsi="宋体" w:hint="eastAsia"/>
          <w:sz w:val="24"/>
          <w:szCs w:val="24"/>
        </w:rPr>
        <w:fldChar w:fldCharType="end"/>
      </w:r>
      <w:r w:rsidRPr="00021707">
        <w:rPr>
          <w:rFonts w:ascii="宋体" w:eastAsia="宋体" w:hAnsi="宋体" w:hint="eastAsia"/>
          <w:sz w:val="24"/>
          <w:szCs w:val="24"/>
        </w:rPr>
        <w:t>。在完全合作式多智能体强化学习中，所有智能体需要相互协作以完成共同的团队任务，它们的目标是最大化团队累积奖励；在完全竞争式多智能体强化学习中，每个智能体只关注自身行为，它们的目标是最大化自身累积奖励；在合作-竞争混合式多智能体强化学习中，每个智能体既要考虑自身利益也要考虑团队利益，它们的优化目标是在最大化自身累积奖励的同时通过与其他智能体的合作最大化团队累计奖励。</w:t>
      </w:r>
    </w:p>
    <w:p w14:paraId="2747E0C7" w14:textId="2258334C" w:rsidR="00021707" w:rsidRDefault="00021707" w:rsidP="00021707">
      <w:pPr>
        <w:ind w:firstLine="480"/>
        <w:rPr>
          <w:rFonts w:ascii="宋体" w:eastAsia="宋体" w:hAnsi="宋体" w:hint="eastAsia"/>
          <w:sz w:val="24"/>
          <w:szCs w:val="24"/>
        </w:rPr>
      </w:pPr>
      <w:r w:rsidRPr="00021707">
        <w:rPr>
          <w:rFonts w:ascii="宋体" w:eastAsia="宋体" w:hAnsi="宋体" w:hint="eastAsia"/>
          <w:sz w:val="24"/>
          <w:szCs w:val="24"/>
        </w:rPr>
        <w:t>对于完全合作式、完全竞争式或是合作-竞争混合式，存在一种通用的多智能体强化学习方法，也就是独立Q学习（Independent Q-Learning, IQL）</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_Ref192011911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[18]</w:t>
      </w:r>
      <w:r>
        <w:rPr>
          <w:rFonts w:ascii="宋体" w:eastAsia="宋体" w:hAnsi="宋体" w:hint="eastAsia"/>
          <w:sz w:val="24"/>
          <w:szCs w:val="24"/>
        </w:rPr>
        <w:fldChar w:fldCharType="end"/>
      </w:r>
      <w:r w:rsidRPr="00021707">
        <w:rPr>
          <w:rFonts w:ascii="宋体" w:eastAsia="宋体" w:hAnsi="宋体" w:hint="eastAsia"/>
          <w:sz w:val="24"/>
          <w:szCs w:val="24"/>
        </w:rPr>
        <w:t>。IQL算法中，每个智能体都会把其它智能体看作环境的一部分，也就是说，每个智能体都在解决一个单智能体强化学习任务；对于不同的任务，只需要修改每个智能体获得奖励的方式即可。然而，由于在IQL的建模中，环境中存在其它智能体，所以环境是非稳态的，算法的收敛性无法从理论上得到证明；且智能体之间无法进行任何形式的信息共享，然而，这种算法在工程实践中仍有一定价值。接下来，本文将分别对完全合作式、完全竞争式以及合作-竞争混合式这三类多智能体强化学习方法进行介绍。</w:t>
      </w:r>
    </w:p>
    <w:p w14:paraId="79C51A1F" w14:textId="2266C5B5" w:rsidR="00810AF4" w:rsidRDefault="00810AF4" w:rsidP="00810AF4">
      <w:pPr>
        <w:pStyle w:val="3"/>
        <w:ind w:firstLine="482"/>
        <w:rPr>
          <w:rFonts w:ascii="宋体" w:eastAsia="宋体" w:hAnsi="宋体" w:hint="eastAsia"/>
        </w:rPr>
      </w:pPr>
      <w:bookmarkStart w:id="8" w:name="_Toc193983287"/>
      <w:r w:rsidRPr="00A64354">
        <w:rPr>
          <w:rFonts w:ascii="宋体" w:eastAsia="宋体" w:hAnsi="宋体" w:hint="eastAsia"/>
        </w:rPr>
        <w:t>完全合作式多智能体强化学习</w:t>
      </w:r>
      <w:bookmarkEnd w:id="8"/>
    </w:p>
    <w:p w14:paraId="6F67E8FA" w14:textId="2CD0495D"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完全合作式多智能体强化学习中，智能体们会因为完成团队目标而统一获得奖励，不会有个体的奖励。这种共享团队奖励的方式会带来问题，即一个智能体由于只能获得自己的局部观测，从而无法确定是因为自己的行为或者其它智能体的行为而获得奖励；除此之外，由于部分智能体可以学习到比较好的策略以完成团队任务，其它智能体就会变得“懒惰”。为了解决上述问题，Sunehag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_Ref192012606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[19]</w:t>
      </w:r>
      <w:r>
        <w:rPr>
          <w:rFonts w:ascii="宋体" w:eastAsia="宋体" w:hAnsi="宋体" w:hint="eastAsia"/>
          <w:sz w:val="24"/>
          <w:szCs w:val="24"/>
        </w:rPr>
        <w:fldChar w:fldCharType="end"/>
      </w:r>
      <w:r w:rsidRPr="00A64354">
        <w:rPr>
          <w:rFonts w:ascii="宋体" w:eastAsia="宋体" w:hAnsi="宋体" w:hint="eastAsia"/>
          <w:sz w:val="24"/>
          <w:szCs w:val="24"/>
        </w:rPr>
        <w:t>提出了价值分解网络（Value Decomposition Networks, VDN），将团队的Q值分解为各个智能体的Q值之和，每个智能体用深度神经网络来拟合自己的Q值；这样，每个智能体就可以分配到合理的奖励值，且一定程度上避免了懒惰智能体的问题。Rashid等人在VDN的基础上提出了QMIX</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_Ref192012617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[20]</w:t>
      </w:r>
      <w:r>
        <w:rPr>
          <w:rFonts w:ascii="宋体" w:eastAsia="宋体" w:hAnsi="宋体" w:hint="eastAsia"/>
          <w:sz w:val="24"/>
          <w:szCs w:val="24"/>
        </w:rPr>
        <w:fldChar w:fldCharType="end"/>
      </w:r>
      <w:r w:rsidRPr="00A64354">
        <w:rPr>
          <w:rFonts w:ascii="宋体" w:eastAsia="宋体" w:hAnsi="宋体" w:hint="eastAsia"/>
          <w:sz w:val="24"/>
          <w:szCs w:val="24"/>
        </w:rPr>
        <w:t>。Rashid等人通过混合网络将团队的Q值分解为各个智能体的Q值的复杂非线性组合，并在训练中加入全局信息，使得每个智能体学习到的策略更精确；且通过保证</w:t>
      </w:r>
      <w:r w:rsidRPr="00A64354">
        <w:rPr>
          <w:rFonts w:ascii="宋体" w:eastAsia="宋体" w:hAnsi="宋体" w:hint="eastAsia"/>
          <w:sz w:val="24"/>
          <w:szCs w:val="24"/>
        </w:rPr>
        <w:lastRenderedPageBreak/>
        <w:t>混合网络参数的非负性，保证团队Q值与每个智能体计算的Q值的关系是单调的，从而保证集中策略和分散策略的一致性。Kyunghwan等人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_Ref192012642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[21]</w:t>
      </w:r>
      <w:r>
        <w:rPr>
          <w:rFonts w:ascii="宋体" w:eastAsia="宋体" w:hAnsi="宋体" w:hint="eastAsia"/>
          <w:sz w:val="24"/>
          <w:szCs w:val="24"/>
        </w:rPr>
        <w:fldChar w:fldCharType="end"/>
      </w:r>
      <w:r w:rsidRPr="00A64354">
        <w:rPr>
          <w:rFonts w:ascii="宋体" w:eastAsia="宋体" w:hAnsi="宋体" w:hint="eastAsia"/>
          <w:sz w:val="24"/>
          <w:szCs w:val="24"/>
        </w:rPr>
        <w:t>提出了QTRAN，为价值分解提供了更多了理论证明，并且将每个智能体的价值进行进一步映射，保证每个智能体学习到的状态-价值函数可以逼近最优。</w:t>
      </w:r>
    </w:p>
    <w:p w14:paraId="5AB3DB54" w14:textId="7BB71343" w:rsidR="00A64354" w:rsidRDefault="00A64354" w:rsidP="00A64354">
      <w:pPr>
        <w:pStyle w:val="3"/>
        <w:ind w:firstLine="482"/>
        <w:rPr>
          <w:rFonts w:ascii="宋体" w:eastAsia="宋体" w:hAnsi="宋体" w:hint="eastAsia"/>
        </w:rPr>
      </w:pPr>
      <w:bookmarkStart w:id="9" w:name="_Toc193983288"/>
      <w:r w:rsidRPr="00A64354">
        <w:rPr>
          <w:rFonts w:ascii="宋体" w:eastAsia="宋体" w:hAnsi="宋体" w:hint="eastAsia"/>
        </w:rPr>
        <w:t>完全竞争式多智能体强化学习</w:t>
      </w:r>
      <w:bookmarkEnd w:id="9"/>
    </w:p>
    <w:p w14:paraId="051107E3" w14:textId="3F1C8C27"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在完全竞争式多智能体强化学习中，不同的智能体的目标通常是不同的，甚至互相之间进行博弈，也就是每个智能体都需要学习到比其它智能体更好的策略，才可能获得更高的奖励。Micheal</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_Ref192012725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[22]</w:t>
      </w:r>
      <w:r>
        <w:rPr>
          <w:rFonts w:ascii="宋体" w:eastAsia="宋体" w:hAnsi="宋体" w:hint="eastAsia"/>
          <w:sz w:val="24"/>
          <w:szCs w:val="24"/>
        </w:rPr>
        <w:fldChar w:fldCharType="end"/>
      </w:r>
      <w:r w:rsidRPr="00A64354">
        <w:rPr>
          <w:rFonts w:ascii="宋体" w:eastAsia="宋体" w:hAnsi="宋体" w:hint="eastAsia"/>
          <w:sz w:val="24"/>
          <w:szCs w:val="24"/>
        </w:rPr>
        <w:t>针对二人零和随机博弈场景提出了Minimax-Q算法，使用Q-learning中的时序差分来迭代更新minimax算法的求解公式，即让每个智能体最大化在博弈中最差情况下的期望奖励值，最终学习到纳什均衡策略。Hu</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_Ref192012731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[23]</w:t>
      </w:r>
      <w:r>
        <w:rPr>
          <w:rFonts w:ascii="宋体" w:eastAsia="宋体" w:hAnsi="宋体" w:hint="eastAsia"/>
          <w:sz w:val="24"/>
          <w:szCs w:val="24"/>
        </w:rPr>
        <w:fldChar w:fldCharType="end"/>
      </w:r>
      <w:r w:rsidRPr="00A64354">
        <w:rPr>
          <w:rFonts w:ascii="宋体" w:eastAsia="宋体" w:hAnsi="宋体" w:hint="eastAsia"/>
          <w:sz w:val="24"/>
          <w:szCs w:val="24"/>
        </w:rPr>
        <w:t>等人针对多智能体博弈设计了Nash Q-learning，旨在在多智能体相互竞争或合作的环境中找到纳什均衡作为各个智能体的最优策略；其中，每个智能体在给定其它智能体策略的情况下，通过求解纳什均衡，选择一个能最大化自身收益的动作，并更新状态-动作价值函数。</w:t>
      </w:r>
    </w:p>
    <w:p w14:paraId="49B3CF4C" w14:textId="3B80C1BF" w:rsidR="00A64354" w:rsidRDefault="00A64354" w:rsidP="00A64354">
      <w:pPr>
        <w:pStyle w:val="3"/>
        <w:ind w:firstLine="482"/>
        <w:rPr>
          <w:rFonts w:ascii="宋体" w:eastAsia="宋体" w:hAnsi="宋体" w:hint="eastAsia"/>
        </w:rPr>
      </w:pPr>
      <w:bookmarkStart w:id="10" w:name="_Toc193983289"/>
      <w:r w:rsidRPr="00A64354">
        <w:rPr>
          <w:rFonts w:ascii="宋体" w:eastAsia="宋体" w:hAnsi="宋体" w:hint="eastAsia"/>
        </w:rPr>
        <w:t>合作-竞争混合式多智能体强化学习</w:t>
      </w:r>
      <w:bookmarkEnd w:id="10"/>
    </w:p>
    <w:p w14:paraId="50D4FF64" w14:textId="7E08D804"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在合作-竞争混合式多智能体强化学习中，智能体需要兼顾自身和团队的利益。Ryan等人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_Ref192012840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[24]</w:t>
      </w:r>
      <w:r>
        <w:rPr>
          <w:rFonts w:ascii="宋体" w:eastAsia="宋体" w:hAnsi="宋体" w:hint="eastAsia"/>
          <w:sz w:val="24"/>
          <w:szCs w:val="24"/>
        </w:rPr>
        <w:fldChar w:fldCharType="end"/>
      </w:r>
      <w:r w:rsidRPr="00A64354">
        <w:rPr>
          <w:rFonts w:ascii="宋体" w:eastAsia="宋体" w:hAnsi="宋体" w:hint="eastAsia"/>
          <w:sz w:val="24"/>
          <w:szCs w:val="24"/>
        </w:rPr>
        <w:t>提出了多智能体深度确定性策略梯度（Multi-Agent Deep Deterministic Policy Gradient, MADDPG）算法；MADDPG算法是一种基于深度确定性策略梯度的扩展，用于解决多智能体环境中的协作和竞争问题。MADDPG通过独立的演员-评论家架构让每个智能体在训练中都可以了解其他智能体的策略信息，以改善学习效果和稳定性。Mnih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_Ref192012827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[25]</w:t>
      </w:r>
      <w:r>
        <w:rPr>
          <w:rFonts w:ascii="宋体" w:eastAsia="宋体" w:hAnsi="宋体" w:hint="eastAsia"/>
          <w:sz w:val="24"/>
          <w:szCs w:val="24"/>
        </w:rPr>
        <w:fldChar w:fldCharType="end"/>
      </w:r>
      <w:r w:rsidRPr="00A64354">
        <w:rPr>
          <w:rFonts w:ascii="宋体" w:eastAsia="宋体" w:hAnsi="宋体" w:hint="eastAsia"/>
          <w:sz w:val="24"/>
          <w:szCs w:val="24"/>
        </w:rPr>
        <w:t>提出了异步优势演员-评论家（Asynchronous Advantage Actor-Critic, A3C）算法；A3C算法是一种策略梯度算法，它通过并行执行多个智能体来提高训练效率，即允许异步更新全局模型。A3C结合了价值和策略梯度方法，并使用n步回报来更新策略和价值函数，从而在复杂的围棋、星际争霸等任务中取得了显著的效果。</w:t>
      </w:r>
    </w:p>
    <w:p w14:paraId="155C0CA1" w14:textId="588282F1" w:rsidR="00A64354" w:rsidRDefault="00A64354" w:rsidP="00A64354">
      <w:pPr>
        <w:ind w:firstLine="480"/>
        <w:rPr>
          <w:rFonts w:ascii="宋体" w:eastAsia="宋体" w:hAnsi="宋体" w:hint="eastAsia"/>
          <w:sz w:val="24"/>
          <w:szCs w:val="24"/>
        </w:rPr>
      </w:pPr>
    </w:p>
    <w:p w14:paraId="68D5883A" w14:textId="38421A27" w:rsidR="00137B44" w:rsidRPr="00A64354" w:rsidRDefault="00137B44" w:rsidP="00A64354">
      <w:pPr>
        <w:ind w:firstLine="480"/>
        <w:rPr>
          <w:rFonts w:ascii="宋体" w:eastAsia="宋体" w:hAnsi="宋体" w:hint="eastAsia"/>
          <w:sz w:val="24"/>
          <w:szCs w:val="24"/>
        </w:rPr>
      </w:pPr>
      <w:r>
        <w:rPr>
          <w:rFonts w:ascii="宋体" w:eastAsia="宋体" w:hAnsi="宋体" w:hint="eastAsia"/>
          <w:sz w:val="24"/>
          <w:szCs w:val="24"/>
        </w:rPr>
        <w:t>总的来说，现有的单智能体强化学习方法与多智能体强化学习方法均能很好地借助神经网络来构建可靠的智能体</w:t>
      </w:r>
      <w:r w:rsidR="00C86A3A">
        <w:rPr>
          <w:rFonts w:ascii="宋体" w:eastAsia="宋体" w:hAnsi="宋体" w:hint="eastAsia"/>
          <w:sz w:val="24"/>
          <w:szCs w:val="24"/>
        </w:rPr>
        <w:t>。</w:t>
      </w:r>
      <w:r w:rsidR="009C7D56">
        <w:rPr>
          <w:rFonts w:ascii="宋体" w:eastAsia="宋体" w:hAnsi="宋体" w:hint="eastAsia"/>
          <w:sz w:val="24"/>
          <w:szCs w:val="24"/>
        </w:rPr>
        <w:t>然而，现有算法只依赖贝尔曼方程对回报的期望进行建模，不能完整的描述奖励的随机分布情况。</w:t>
      </w:r>
    </w:p>
    <w:p w14:paraId="564A3E72" w14:textId="41B2247E" w:rsidR="00864567" w:rsidRDefault="003A4DFA" w:rsidP="00864567">
      <w:pPr>
        <w:pStyle w:val="1"/>
        <w:ind w:firstLine="602"/>
        <w:rPr>
          <w:rFonts w:hint="eastAsia"/>
        </w:rPr>
      </w:pPr>
      <w:bookmarkStart w:id="11" w:name="_Toc193983290"/>
      <w:r>
        <w:rPr>
          <w:rFonts w:hint="eastAsia"/>
        </w:rPr>
        <w:lastRenderedPageBreak/>
        <w:t>强化学习基本公式</w:t>
      </w:r>
      <w:bookmarkEnd w:id="11"/>
    </w:p>
    <w:p w14:paraId="7D30596C" w14:textId="39A0BF01" w:rsidR="007F0533" w:rsidRPr="00467E1B" w:rsidRDefault="003A4DFA" w:rsidP="007F0533">
      <w:pPr>
        <w:ind w:firstLine="480"/>
        <w:rPr>
          <w:rFonts w:hint="eastAsia"/>
        </w:rPr>
      </w:pPr>
      <w:bookmarkStart w:id="12" w:name="OLE_LINK1"/>
      <w:r>
        <w:rPr>
          <w:rFonts w:ascii="宋体" w:eastAsia="宋体" w:hAnsi="宋体" w:hint="eastAsia"/>
          <w:sz w:val="24"/>
          <w:szCs w:val="24"/>
        </w:rPr>
        <w:t>本章将主要介绍单智能体、多智能体强化学习中的基础概念。首先，本章节将介绍单智能体强化学习下的基础概念；然后介绍单智能体强化学习的经典方法</w:t>
      </w:r>
      <w:r>
        <w:rPr>
          <w:rFonts w:ascii="宋体" w:eastAsia="宋体" w:hAnsi="宋体"/>
          <w:sz w:val="24"/>
          <w:szCs w:val="24"/>
        </w:rPr>
        <w:t>—</w:t>
      </w:r>
      <w:r>
        <w:rPr>
          <w:rFonts w:ascii="宋体" w:eastAsia="宋体" w:hAnsi="宋体" w:hint="eastAsia"/>
          <w:sz w:val="24"/>
          <w:szCs w:val="24"/>
        </w:rPr>
        <w:t>时序差分学习。</w:t>
      </w:r>
      <w:r w:rsidR="003B7CB7">
        <w:rPr>
          <w:rFonts w:ascii="宋体" w:eastAsia="宋体" w:hAnsi="宋体" w:hint="eastAsia"/>
          <w:sz w:val="24"/>
          <w:szCs w:val="24"/>
        </w:rPr>
        <w:t>最后</w:t>
      </w:r>
      <w:r>
        <w:rPr>
          <w:rFonts w:ascii="宋体" w:eastAsia="宋体" w:hAnsi="宋体" w:hint="eastAsia"/>
          <w:sz w:val="24"/>
          <w:szCs w:val="24"/>
        </w:rPr>
        <w:t>，本文将介绍多智能体强化学习的基础概念，并</w:t>
      </w:r>
      <w:r w:rsidR="003B7CB7">
        <w:rPr>
          <w:rFonts w:ascii="宋体" w:eastAsia="宋体" w:hAnsi="宋体" w:hint="eastAsia"/>
          <w:sz w:val="24"/>
          <w:szCs w:val="24"/>
        </w:rPr>
        <w:t>以</w:t>
      </w:r>
      <w:r>
        <w:rPr>
          <w:rFonts w:ascii="宋体" w:eastAsia="宋体" w:hAnsi="宋体" w:hint="eastAsia"/>
          <w:sz w:val="24"/>
          <w:szCs w:val="24"/>
        </w:rPr>
        <w:t>多智能体强化学习的经典算法</w:t>
      </w:r>
      <w:r w:rsidR="00E7697A">
        <w:rPr>
          <w:rFonts w:ascii="宋体" w:eastAsia="宋体" w:hAnsi="宋体" w:hint="eastAsia"/>
          <w:sz w:val="24"/>
          <w:szCs w:val="24"/>
        </w:rPr>
        <w:t>VDN</w:t>
      </w:r>
      <w:r w:rsidR="003B7CB7">
        <w:rPr>
          <w:rFonts w:ascii="宋体" w:eastAsia="宋体" w:hAnsi="宋体" w:hint="eastAsia"/>
          <w:sz w:val="24"/>
          <w:szCs w:val="24"/>
        </w:rPr>
        <w:t>为例进行详细介绍</w:t>
      </w:r>
      <w:r>
        <w:rPr>
          <w:rFonts w:ascii="宋体" w:eastAsia="宋体" w:hAnsi="宋体" w:hint="eastAsia"/>
          <w:sz w:val="24"/>
          <w:szCs w:val="24"/>
        </w:rPr>
        <w:t>。</w:t>
      </w:r>
    </w:p>
    <w:p w14:paraId="521DCFB3" w14:textId="2FCE6BBA" w:rsidR="00864567" w:rsidRDefault="00467E1B" w:rsidP="00864567">
      <w:pPr>
        <w:pStyle w:val="2"/>
        <w:ind w:firstLine="562"/>
        <w:rPr>
          <w:rFonts w:hint="eastAsia"/>
        </w:rPr>
      </w:pPr>
      <w:bookmarkStart w:id="13" w:name="_Toc193983291"/>
      <w:bookmarkEnd w:id="12"/>
      <w:r>
        <w:rPr>
          <w:rFonts w:hint="eastAsia"/>
        </w:rPr>
        <w:t>强化学习基本公式</w:t>
      </w:r>
      <w:bookmarkEnd w:id="13"/>
    </w:p>
    <w:p w14:paraId="0F3E3AFF" w14:textId="3F40D651" w:rsidR="005C06E4" w:rsidRDefault="00094CA9" w:rsidP="005C06E4">
      <w:pPr>
        <w:ind w:firstLine="480"/>
        <w:rPr>
          <w:rFonts w:ascii="宋体" w:eastAsia="宋体" w:hAnsi="宋体" w:hint="eastAsia"/>
          <w:sz w:val="24"/>
          <w:szCs w:val="24"/>
        </w:rPr>
      </w:pPr>
      <w:r>
        <w:rPr>
          <w:rFonts w:ascii="宋体" w:eastAsia="宋体" w:hAnsi="宋体" w:hint="eastAsia"/>
          <w:sz w:val="24"/>
          <w:szCs w:val="24"/>
        </w:rPr>
        <w:t>本一子章节将主要介绍强化学习中的基础概念，包括马尔可夫决策过程，智能体策略，以及价值函数。</w:t>
      </w:r>
      <w:r w:rsidR="00502A95">
        <w:rPr>
          <w:rFonts w:ascii="宋体" w:eastAsia="宋体" w:hAnsi="宋体" w:hint="eastAsia"/>
          <w:sz w:val="24"/>
          <w:szCs w:val="24"/>
        </w:rPr>
        <w:t>强化学习</w:t>
      </w:r>
      <w:r w:rsidR="00502A95" w:rsidRPr="00502A95">
        <w:rPr>
          <w:rFonts w:ascii="宋体" w:eastAsia="宋体" w:hAnsi="宋体"/>
          <w:sz w:val="24"/>
          <w:szCs w:val="24"/>
        </w:rPr>
        <w:t>是机器学习的一个重要分支，旨在通过智能体与环境的交互来学习最优行为策略。智能体通过在环境中采取动作来获得奖励，并通过最大化累积奖励来优化其</w:t>
      </w:r>
      <w:r w:rsidR="00502A95">
        <w:rPr>
          <w:rFonts w:ascii="宋体" w:eastAsia="宋体" w:hAnsi="宋体" w:hint="eastAsia"/>
          <w:sz w:val="24"/>
          <w:szCs w:val="24"/>
        </w:rPr>
        <w:t>行为策略</w:t>
      </w:r>
      <w:r w:rsidR="00502A95" w:rsidRPr="00502A95">
        <w:rPr>
          <w:rFonts w:ascii="宋体" w:eastAsia="宋体" w:hAnsi="宋体"/>
          <w:sz w:val="24"/>
          <w:szCs w:val="24"/>
        </w:rPr>
        <w:t>。</w:t>
      </w:r>
      <w:r w:rsidR="00502A95">
        <w:rPr>
          <w:rFonts w:ascii="宋体" w:eastAsia="宋体" w:hAnsi="宋体" w:hint="eastAsia"/>
          <w:sz w:val="24"/>
          <w:szCs w:val="24"/>
        </w:rPr>
        <w:t>强化学习中智能体与环境交互的过程通常使用马尔可夫决策过程</w:t>
      </w:r>
      <w:r w:rsidR="00502A95" w:rsidRPr="00502A95">
        <w:rPr>
          <w:rFonts w:ascii="宋体" w:eastAsia="宋体" w:hAnsi="宋体"/>
          <w:sz w:val="24"/>
          <w:szCs w:val="24"/>
        </w:rPr>
        <w:t>（Markov Decision Process，MDP）来描述</w:t>
      </w:r>
      <w:r w:rsidR="00502A95">
        <w:rPr>
          <w:rFonts w:ascii="宋体" w:eastAsia="宋体" w:hAnsi="宋体" w:hint="eastAsia"/>
          <w:sz w:val="24"/>
          <w:szCs w:val="24"/>
        </w:rPr>
        <w:t>。</w:t>
      </w:r>
    </w:p>
    <w:p w14:paraId="7D84FEC5" w14:textId="77777777" w:rsidR="005C06E4" w:rsidRDefault="005C06E4" w:rsidP="005C06E4">
      <w:pPr>
        <w:keepNext/>
        <w:spacing w:line="240" w:lineRule="auto"/>
        <w:ind w:firstLine="420"/>
        <w:rPr>
          <w:rFonts w:hint="eastAsia"/>
        </w:rPr>
      </w:pPr>
      <w:r>
        <w:rPr>
          <w:noProof/>
        </w:rPr>
        <w:drawing>
          <wp:inline distT="0" distB="0" distL="0" distR="0" wp14:anchorId="1ACF9164" wp14:editId="65791472">
            <wp:extent cx="4572000" cy="2773680"/>
            <wp:effectExtent l="0" t="0" r="0" b="7620"/>
            <wp:docPr id="9976347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73680"/>
                    </a:xfrm>
                    <a:prstGeom prst="rect">
                      <a:avLst/>
                    </a:prstGeom>
                    <a:noFill/>
                    <a:ln>
                      <a:noFill/>
                    </a:ln>
                  </pic:spPr>
                </pic:pic>
              </a:graphicData>
            </a:graphic>
          </wp:inline>
        </w:drawing>
      </w:r>
    </w:p>
    <w:p w14:paraId="4AC776B6" w14:textId="481E0E57" w:rsidR="005C06E4" w:rsidRDefault="005C06E4" w:rsidP="005C06E4">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8453EB">
        <w:rPr>
          <w:rFonts w:hint="eastAsia"/>
          <w:noProof/>
        </w:rPr>
        <w:t>1</w:t>
      </w:r>
      <w:r>
        <w:rPr>
          <w:rFonts w:hint="eastAsia"/>
        </w:rPr>
        <w:fldChar w:fldCharType="end"/>
      </w:r>
      <w:r>
        <w:rPr>
          <w:rFonts w:hint="eastAsia"/>
        </w:rPr>
        <w:t>：强化学习中智能体与环境交互的</w:t>
      </w:r>
      <w:r>
        <w:rPr>
          <w:rFonts w:hint="eastAsia"/>
        </w:rPr>
        <w:t>MDP</w:t>
      </w:r>
      <w:r>
        <w:rPr>
          <w:rFonts w:hint="eastAsia"/>
        </w:rPr>
        <w:t>描述</w:t>
      </w:r>
    </w:p>
    <w:p w14:paraId="6F89E67E" w14:textId="565EB29C" w:rsidR="005C06E4" w:rsidRDefault="005C06E4" w:rsidP="005C06E4">
      <w:pPr>
        <w:ind w:firstLine="480"/>
        <w:rPr>
          <w:rFonts w:ascii="宋体" w:eastAsia="宋体" w:hAnsi="宋体" w:hint="eastAsia"/>
          <w:sz w:val="24"/>
          <w:szCs w:val="24"/>
        </w:rPr>
      </w:pPr>
      <w:r>
        <w:rPr>
          <w:rFonts w:ascii="宋体" w:eastAsia="宋体" w:hAnsi="宋体" w:hint="eastAsia"/>
          <w:sz w:val="24"/>
          <w:szCs w:val="24"/>
        </w:rPr>
        <w:t>如图表1所示</w:t>
      </w:r>
      <w:r w:rsidR="00D10D80">
        <w:rPr>
          <w:rFonts w:ascii="宋体" w:eastAsia="宋体" w:hAnsi="宋体" w:hint="eastAsia"/>
          <w:sz w:val="24"/>
          <w:szCs w:val="24"/>
        </w:rPr>
        <w:t>，智能体通过在环境中做出动</w:t>
      </w:r>
      <w:bookmarkStart w:id="14" w:name="OLE_LINK2"/>
      <w:r w:rsidR="00D10D80">
        <w:rPr>
          <w:rFonts w:ascii="宋体" w:eastAsia="宋体" w:hAnsi="宋体" w:hint="eastAsia"/>
          <w:sz w:val="24"/>
          <w:szCs w:val="24"/>
        </w:rPr>
        <w:t>作与环境进行交互，并且得到环境的状态以及获得的奖励。MDP</w:t>
      </w:r>
      <w:r w:rsidR="00D10D80" w:rsidRPr="00D10D80">
        <w:rPr>
          <w:rFonts w:ascii="宋体" w:eastAsia="宋体" w:hAnsi="宋体" w:hint="eastAsia"/>
          <w:sz w:val="24"/>
          <w:szCs w:val="24"/>
        </w:rPr>
        <w:t>是强化学习中描述智能体与环境交互的数学模型。MDP假设环境具有马尔可夫性，即未来的状态仅依赖于当前状</w:t>
      </w:r>
      <w:bookmarkEnd w:id="14"/>
      <w:r w:rsidR="00D10D80" w:rsidRPr="00D10D80">
        <w:rPr>
          <w:rFonts w:ascii="宋体" w:eastAsia="宋体" w:hAnsi="宋体" w:hint="eastAsia"/>
          <w:sz w:val="24"/>
          <w:szCs w:val="24"/>
        </w:rPr>
        <w:t>态和动作，而与过去的历史</w:t>
      </w:r>
      <w:r w:rsidR="00D10D80">
        <w:rPr>
          <w:rFonts w:ascii="宋体" w:eastAsia="宋体" w:hAnsi="宋体" w:hint="eastAsia"/>
          <w:sz w:val="24"/>
          <w:szCs w:val="24"/>
        </w:rPr>
        <w:t>状态和动作</w:t>
      </w:r>
      <w:r w:rsidR="00D10D80" w:rsidRPr="00D10D80">
        <w:rPr>
          <w:rFonts w:ascii="宋体" w:eastAsia="宋体" w:hAnsi="宋体" w:hint="eastAsia"/>
          <w:sz w:val="24"/>
          <w:szCs w:val="24"/>
        </w:rPr>
        <w:t>无关</w:t>
      </w:r>
      <w:r w:rsidR="00D10D80">
        <w:rPr>
          <w:rFonts w:ascii="宋体" w:eastAsia="宋体" w:hAnsi="宋体" w:hint="eastAsia"/>
          <w:sz w:val="24"/>
          <w:szCs w:val="24"/>
        </w:rPr>
        <w:t>；即：</w:t>
      </w:r>
    </w:p>
    <w:p w14:paraId="5EAF3283" w14:textId="1AC3AF35" w:rsidR="00D10D80" w:rsidRPr="00C46001" w:rsidRDefault="00C46001" w:rsidP="00D10D80">
      <w:pPr>
        <w:ind w:firstLine="480"/>
        <w:rPr>
          <w:rFonts w:hint="eastAsia"/>
          <w:bCs/>
          <w:sz w:val="24"/>
          <w:szCs w:val="24"/>
        </w:rPr>
      </w:pPr>
      <m:oMathPara>
        <m:oMath>
          <m:r>
            <w:rPr>
              <w:rFonts w:ascii="Cambria Math" w:hAnsi="Cambria Math"/>
              <w:sz w:val="24"/>
              <w:szCs w:val="24"/>
            </w:rPr>
            <m:t>P</m:t>
          </m:r>
          <m:d>
            <m:dPr>
              <m:sep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 P</m:t>
          </m:r>
          <m:d>
            <m:dPr>
              <m:sep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oMath>
      </m:oMathPara>
    </w:p>
    <w:p w14:paraId="122CFF2C" w14:textId="766DA6E8" w:rsidR="005C06E4" w:rsidRDefault="00D10D80" w:rsidP="00467E1B">
      <w:pPr>
        <w:ind w:firstLine="480"/>
        <w:rPr>
          <w:rFonts w:ascii="宋体" w:eastAsia="宋体" w:hAnsi="宋体" w:hint="eastAsia"/>
          <w:sz w:val="24"/>
          <w:szCs w:val="24"/>
        </w:rPr>
      </w:pPr>
      <w:r>
        <w:rPr>
          <w:rFonts w:ascii="宋体" w:eastAsia="宋体" w:hAnsi="宋体" w:hint="eastAsia"/>
          <w:sz w:val="24"/>
          <w:szCs w:val="24"/>
        </w:rPr>
        <w:t>公式中</w:t>
      </w:r>
      <w:bookmarkStart w:id="15" w:name="OLE_LINK3"/>
      <m:oMath>
        <m:r>
          <w:rPr>
            <w:rFonts w:ascii="Cambria Math" w:eastAsia="宋体" w:hAnsi="Cambria Math" w:hint="eastAsia"/>
            <w:sz w:val="24"/>
            <w:szCs w:val="24"/>
          </w:rPr>
          <m:t>P</m:t>
        </m:r>
      </m:oMath>
      <w:bookmarkEnd w:id="15"/>
      <w:r>
        <w:rPr>
          <w:rFonts w:ascii="宋体" w:eastAsia="宋体" w:hAnsi="宋体" w:hint="eastAsia"/>
          <w:sz w:val="24"/>
          <w:szCs w:val="24"/>
        </w:rPr>
        <w:t>即为状态转换的概率，</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Pr>
          <w:rFonts w:ascii="宋体" w:eastAsia="宋体" w:hAnsi="宋体" w:hint="eastAsia"/>
          <w:sz w:val="24"/>
          <w:szCs w:val="24"/>
        </w:rPr>
        <w:t>表示</w:t>
      </w:r>
      <m:oMath>
        <m:r>
          <w:rPr>
            <w:rFonts w:ascii="Cambria Math" w:eastAsia="宋体" w:hAnsi="Cambria Math" w:hint="eastAsia"/>
            <w:sz w:val="24"/>
            <w:szCs w:val="24"/>
          </w:rPr>
          <m:t>t</m:t>
        </m:r>
      </m:oMath>
      <w:r>
        <w:rPr>
          <w:rFonts w:ascii="宋体" w:eastAsia="宋体" w:hAnsi="宋体" w:hint="eastAsia"/>
          <w:sz w:val="24"/>
          <w:szCs w:val="24"/>
        </w:rPr>
        <w:t>时刻的状态</w:t>
      </w:r>
      <m:oMath>
        <m:r>
          <w:rPr>
            <w:rFonts w:ascii="Cambria Math" w:eastAsia="宋体" w:hAnsi="Cambria Math" w:hint="eastAsia"/>
            <w:sz w:val="24"/>
            <w:szCs w:val="24"/>
          </w:rPr>
          <m:t>s</m:t>
        </m:r>
      </m:oMath>
      <w:r>
        <w:rPr>
          <w:rFonts w:ascii="宋体" w:eastAsia="宋体" w:hAnsi="宋体" w:hint="eastAsia"/>
          <w:sz w:val="24"/>
          <w:szCs w:val="24"/>
        </w:rPr>
        <w:t>。</w:t>
      </w:r>
    </w:p>
    <w:p w14:paraId="45C481E7" w14:textId="3A7A6598" w:rsidR="00AB3C02" w:rsidRDefault="00AB3C02" w:rsidP="00D70F1E">
      <w:pPr>
        <w:spacing w:line="520" w:lineRule="exact"/>
        <w:ind w:firstLine="480"/>
        <w:rPr>
          <w:rFonts w:ascii="宋体" w:eastAsia="宋体" w:hAnsi="宋体" w:hint="eastAsia"/>
          <w:sz w:val="24"/>
          <w:szCs w:val="24"/>
        </w:rPr>
      </w:pPr>
      <w:r>
        <w:rPr>
          <w:rFonts w:ascii="宋体" w:eastAsia="宋体" w:hAnsi="宋体" w:hint="eastAsia"/>
          <w:sz w:val="24"/>
          <w:szCs w:val="24"/>
        </w:rPr>
        <w:lastRenderedPageBreak/>
        <w:t>因此，一个MDP可以用一个五元组</w:t>
      </w:r>
      <m:oMath>
        <m:d>
          <m:dPr>
            <m:ctrlPr>
              <w:rPr>
                <w:rFonts w:ascii="Cambria Math" w:eastAsia="宋体" w:hAnsi="Cambria Math"/>
                <w:i/>
                <w:sz w:val="24"/>
                <w:szCs w:val="24"/>
              </w:rPr>
            </m:ctrlPr>
          </m:dPr>
          <m:e>
            <m:r>
              <w:rPr>
                <w:rFonts w:ascii="Cambria Math" w:eastAsia="宋体" w:hAnsi="Cambria Math" w:hint="eastAsia"/>
                <w:sz w:val="24"/>
                <w:szCs w:val="24"/>
              </w:rPr>
              <m:t>S,A,</m:t>
            </m:r>
            <m:sSubSup>
              <m:sSubSupPr>
                <m:ctrlPr>
                  <w:rPr>
                    <w:rFonts w:ascii="Cambria Math" w:eastAsia="宋体" w:hAnsi="Cambria Math"/>
                    <w:i/>
                    <w:sz w:val="24"/>
                    <w:szCs w:val="24"/>
                  </w:rPr>
                </m:ctrlPr>
              </m:sSubSupPr>
              <m:e>
                <m:r>
                  <w:rPr>
                    <w:rFonts w:ascii="Cambria Math" w:eastAsia="宋体" w:hAnsi="Cambria Math" w:hint="eastAsia"/>
                    <w:sz w:val="24"/>
                    <w:szCs w:val="24"/>
                  </w:rPr>
                  <m:t>P</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R</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r>
              <w:rPr>
                <w:rFonts w:ascii="Cambria Math" w:eastAsia="宋体" w:hAnsi="Cambria Math" w:hint="eastAsia"/>
                <w:sz w:val="24"/>
                <w:szCs w:val="24"/>
              </w:rPr>
              <m:t>,γ</m:t>
            </m:r>
          </m:e>
        </m:d>
      </m:oMath>
      <w:r w:rsidRPr="00AB3C02">
        <w:rPr>
          <w:rFonts w:ascii="宋体" w:eastAsia="宋体" w:hAnsi="宋体" w:hint="eastAsia"/>
          <w:sz w:val="24"/>
          <w:szCs w:val="24"/>
        </w:rPr>
        <w:t>表示。其中</w:t>
      </w:r>
      <m:oMath>
        <m:r>
          <w:rPr>
            <w:rFonts w:ascii="Cambria Math" w:eastAsia="宋体" w:hAnsi="Cambria Math" w:hint="eastAsia"/>
            <w:sz w:val="24"/>
            <w:szCs w:val="24"/>
          </w:rPr>
          <m:t>S</m:t>
        </m:r>
      </m:oMath>
      <w:r w:rsidRPr="00AB3C02">
        <w:rPr>
          <w:rFonts w:ascii="宋体" w:eastAsia="宋体" w:hAnsi="宋体" w:hint="eastAsia"/>
          <w:sz w:val="24"/>
          <w:szCs w:val="24"/>
        </w:rPr>
        <w:t>（state）是状态空间，</w:t>
      </w:r>
      <m:oMath>
        <m:r>
          <w:rPr>
            <w:rFonts w:ascii="Cambria Math" w:eastAsia="宋体" w:hAnsi="Cambria Math" w:hint="eastAsia"/>
            <w:sz w:val="24"/>
            <w:szCs w:val="24"/>
          </w:rPr>
          <m:t>A</m:t>
        </m:r>
      </m:oMath>
      <w:r w:rsidRPr="00AB3C02">
        <w:rPr>
          <w:rFonts w:ascii="宋体" w:eastAsia="宋体" w:hAnsi="宋体" w:hint="eastAsia"/>
          <w:sz w:val="24"/>
          <w:szCs w:val="24"/>
        </w:rPr>
        <w:t>（action）是动作空间，</w:t>
      </w:r>
      <m:oMath>
        <m:sSubSup>
          <m:sSubSupPr>
            <m:ctrlPr>
              <w:rPr>
                <w:rFonts w:ascii="Cambria Math" w:eastAsia="宋体" w:hAnsi="Cambria Math"/>
                <w:i/>
                <w:sz w:val="24"/>
                <w:szCs w:val="24"/>
              </w:rPr>
            </m:ctrlPr>
          </m:sSubSup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hint="eastAsia"/>
                    <w:sz w:val="24"/>
                    <w:szCs w:val="24"/>
                  </w:rPr>
                  <m:t>`</m:t>
                </m:r>
              </m:sup>
            </m:sSup>
          </m:sub>
          <m:sup>
            <m:r>
              <w:rPr>
                <w:rFonts w:ascii="Cambria Math" w:eastAsia="宋体" w:hAnsi="Cambria Math" w:hint="eastAsia"/>
                <w:sz w:val="24"/>
                <w:szCs w:val="24"/>
              </w:rPr>
              <m:t>a</m:t>
            </m:r>
          </m:sup>
        </m:sSubSup>
      </m:oMath>
      <w:r w:rsidRPr="00AB3C02">
        <w:rPr>
          <w:rFonts w:ascii="宋体" w:eastAsia="宋体" w:hAnsi="宋体" w:hint="eastAsia"/>
          <w:sz w:val="24"/>
          <w:szCs w:val="24"/>
        </w:rPr>
        <w:t>是在状态</w:t>
      </w:r>
      <w:bookmarkStart w:id="16" w:name="OLE_LINK4"/>
      <m:oMath>
        <m:r>
          <w:rPr>
            <w:rFonts w:ascii="Cambria Math" w:eastAsia="宋体" w:hAnsi="Cambria Math" w:hint="eastAsia"/>
            <w:sz w:val="24"/>
            <w:szCs w:val="24"/>
          </w:rPr>
          <m:t>s</m:t>
        </m:r>
      </m:oMath>
      <w:bookmarkEnd w:id="16"/>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sidRPr="00AB3C02">
        <w:rPr>
          <w:rFonts w:ascii="宋体" w:eastAsia="宋体" w:hAnsi="宋体" w:hint="eastAsia"/>
          <w:sz w:val="24"/>
          <w:szCs w:val="24"/>
        </w:rPr>
        <w:t>可以转换到状态</w:t>
      </w:r>
      <m:oMath>
        <m:sSup>
          <m:sSupPr>
            <m:ctrlPr>
              <w:rPr>
                <w:rFonts w:ascii="Cambria Math" w:eastAsia="宋体" w:hAnsi="Cambria Math"/>
                <w:i/>
                <w:sz w:val="24"/>
                <w:szCs w:val="24"/>
              </w:rPr>
            </m:ctrlPr>
          </m:sSupPr>
          <m:e>
            <m:r>
              <w:rPr>
                <w:rFonts w:ascii="Cambria Math" w:eastAsia="宋体" w:hAnsi="Cambria Math" w:hint="eastAsia"/>
                <w:sz w:val="24"/>
                <w:szCs w:val="24"/>
              </w:rPr>
              <m:t>s</m:t>
            </m:r>
            <m:ctrlPr>
              <w:rPr>
                <w:rFonts w:ascii="Cambria Math" w:eastAsia="宋体" w:hAnsi="Cambria Math" w:hint="eastAsia"/>
                <w:i/>
                <w:sz w:val="24"/>
                <w:szCs w:val="24"/>
              </w:rPr>
            </m:ctrlPr>
          </m:e>
          <m:sup>
            <m:r>
              <w:rPr>
                <w:rFonts w:ascii="Cambria Math" w:eastAsia="宋体" w:hAnsi="Cambria Math" w:hint="eastAsia"/>
                <w:sz w:val="24"/>
                <w:szCs w:val="24"/>
              </w:rPr>
              <m:t>`</m:t>
            </m:r>
          </m:sup>
        </m:sSup>
      </m:oMath>
      <w:r w:rsidRPr="00AB3C02">
        <w:rPr>
          <w:rFonts w:ascii="宋体" w:eastAsia="宋体" w:hAnsi="宋体" w:hint="eastAsia"/>
          <w:sz w:val="24"/>
          <w:szCs w:val="24"/>
        </w:rPr>
        <w:t>的</w:t>
      </w:r>
      <w:r w:rsidR="00094CA9">
        <w:rPr>
          <w:rFonts w:ascii="宋体" w:eastAsia="宋体" w:hAnsi="宋体" w:hint="eastAsia"/>
          <w:sz w:val="24"/>
          <w:szCs w:val="24"/>
        </w:rPr>
        <w:t>转换</w:t>
      </w:r>
      <w:r w:rsidRPr="00AB3C02">
        <w:rPr>
          <w:rFonts w:ascii="宋体" w:eastAsia="宋体" w:hAnsi="宋体" w:hint="eastAsia"/>
          <w:sz w:val="24"/>
          <w:szCs w:val="24"/>
        </w:rPr>
        <w:t>概率，智能体每次在状态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sidRPr="00AB3C02">
        <w:rPr>
          <w:rFonts w:ascii="宋体" w:eastAsia="宋体" w:hAnsi="宋体" w:hint="eastAsia"/>
          <w:sz w:val="24"/>
          <w:szCs w:val="24"/>
        </w:rPr>
        <w:t>转换到状态</w:t>
      </w:r>
      <m:oMath>
        <m:sSup>
          <m:sSupPr>
            <m:ctrlPr>
              <w:rPr>
                <w:rFonts w:ascii="Cambria Math" w:eastAsia="宋体" w:hAnsi="Cambria Math"/>
                <w:i/>
                <w:sz w:val="24"/>
                <w:szCs w:val="24"/>
              </w:rPr>
            </m:ctrlPr>
          </m:sSupPr>
          <m:e>
            <m:r>
              <w:rPr>
                <w:rFonts w:ascii="Cambria Math" w:eastAsia="宋体" w:hAnsi="Cambria Math" w:hint="eastAsia"/>
                <w:sz w:val="24"/>
                <w:szCs w:val="24"/>
              </w:rPr>
              <m:t>s</m:t>
            </m:r>
            <m:ctrlPr>
              <w:rPr>
                <w:rFonts w:ascii="Cambria Math" w:eastAsia="宋体" w:hAnsi="Cambria Math" w:hint="eastAsia"/>
                <w:i/>
                <w:sz w:val="24"/>
                <w:szCs w:val="24"/>
              </w:rPr>
            </m:ctrlPr>
          </m:e>
          <m:sup>
            <m:r>
              <w:rPr>
                <w:rFonts w:ascii="Cambria Math" w:eastAsia="宋体" w:hAnsi="Cambria Math" w:hint="eastAsia"/>
                <w:sz w:val="24"/>
                <w:szCs w:val="24"/>
              </w:rPr>
              <m:t>`</m:t>
            </m:r>
          </m:sup>
        </m:sSup>
      </m:oMath>
      <w:r w:rsidRPr="00AB3C02">
        <w:rPr>
          <w:rFonts w:ascii="宋体" w:eastAsia="宋体" w:hAnsi="宋体" w:hint="eastAsia"/>
          <w:sz w:val="24"/>
          <w:szCs w:val="24"/>
        </w:rPr>
        <w:t>实际获得的奖励记为</w:t>
      </w:r>
      <m:oMath>
        <m:sSubSup>
          <m:sSubSupPr>
            <m:ctrlPr>
              <w:rPr>
                <w:rFonts w:ascii="Cambria Math" w:eastAsia="宋体" w:hAnsi="Cambria Math"/>
                <w:i/>
                <w:sz w:val="24"/>
                <w:szCs w:val="24"/>
              </w:rPr>
            </m:ctrlPr>
          </m:sSubSupPr>
          <m:e>
            <m:r>
              <w:rPr>
                <w:rFonts w:ascii="Cambria Math" w:eastAsia="宋体" w:hAnsi="Cambria Math" w:hint="eastAsia"/>
                <w:sz w:val="24"/>
                <w:szCs w:val="24"/>
              </w:rPr>
              <m:t>R</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oMath>
      <w:r w:rsidRPr="00AB3C02">
        <w:rPr>
          <w:rFonts w:ascii="宋体" w:eastAsia="宋体" w:hAnsi="宋体" w:hint="eastAsia"/>
          <w:sz w:val="24"/>
          <w:szCs w:val="24"/>
        </w:rPr>
        <w:t>，</w:t>
      </w:r>
      <m:oMath>
        <m:r>
          <w:rPr>
            <w:rFonts w:ascii="Cambria Math" w:eastAsia="宋体" w:hAnsi="Cambria Math" w:hint="eastAsia"/>
            <w:sz w:val="24"/>
            <w:szCs w:val="24"/>
          </w:rPr>
          <m:t>γ</m:t>
        </m:r>
      </m:oMath>
      <w:r w:rsidRPr="00AB3C02">
        <w:rPr>
          <w:rFonts w:ascii="宋体" w:eastAsia="宋体" w:hAnsi="宋体" w:hint="eastAsia"/>
          <w:sz w:val="24"/>
          <w:szCs w:val="24"/>
        </w:rPr>
        <w:t>是折扣因子。</w:t>
      </w:r>
    </w:p>
    <w:p w14:paraId="67DF9337" w14:textId="4CC32415" w:rsidR="00AB3C02" w:rsidRDefault="00D70F1E" w:rsidP="00AB3C02">
      <w:pPr>
        <w:ind w:firstLine="480"/>
        <w:rPr>
          <w:rFonts w:ascii="宋体" w:eastAsia="宋体" w:hAnsi="宋体" w:hint="eastAsia"/>
          <w:sz w:val="24"/>
          <w:szCs w:val="24"/>
        </w:rPr>
      </w:pPr>
      <w:r>
        <w:rPr>
          <w:rFonts w:ascii="宋体" w:eastAsia="宋体" w:hAnsi="宋体" w:hint="eastAsia"/>
          <w:sz w:val="24"/>
          <w:szCs w:val="24"/>
        </w:rPr>
        <w:t>在强化学习中，智能体需要根据一定的策略来选择动作。因此，定义策略</w:t>
      </w:r>
      <m:oMath>
        <m:r>
          <m:rPr>
            <m:sty m:val="p"/>
          </m:rPr>
          <w:rPr>
            <w:rFonts w:ascii="Cambria Math" w:eastAsia="宋体" w:hAnsi="Cambria Math"/>
            <w:sz w:val="24"/>
            <w:szCs w:val="24"/>
          </w:rPr>
          <m:t>π</m:t>
        </m:r>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e>
          <m:e>
            <m:r>
              <w:rPr>
                <w:rFonts w:ascii="Cambria Math" w:eastAsia="宋体" w:hAnsi="Cambria Math" w:hint="eastAsia"/>
                <w:sz w:val="24"/>
                <w:szCs w:val="24"/>
              </w:rPr>
              <m:t>s</m:t>
            </m:r>
          </m:e>
        </m:d>
      </m:oMath>
      <w:r>
        <w:rPr>
          <w:rFonts w:ascii="宋体" w:eastAsia="宋体" w:hAnsi="宋体" w:hint="eastAsia"/>
          <w:sz w:val="24"/>
          <w:szCs w:val="24"/>
        </w:rPr>
        <w:t>；智能体遵循策略</w:t>
      </w:r>
      <m:oMath>
        <m:r>
          <m:rPr>
            <m:sty m:val="p"/>
          </m:rPr>
          <w:rPr>
            <w:rFonts w:ascii="Cambria Math" w:eastAsia="宋体" w:hAnsi="Cambria Math"/>
            <w:sz w:val="24"/>
            <w:szCs w:val="24"/>
          </w:rPr>
          <m:t>π</m:t>
        </m:r>
      </m:oMath>
      <w:r>
        <w:rPr>
          <w:rFonts w:ascii="宋体" w:eastAsia="宋体" w:hAnsi="宋体" w:hint="eastAsia"/>
          <w:sz w:val="24"/>
          <w:szCs w:val="24"/>
        </w:rPr>
        <w:t>在状态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Pr>
          <w:rFonts w:ascii="宋体" w:eastAsia="宋体" w:hAnsi="宋体" w:hint="eastAsia"/>
          <w:sz w:val="24"/>
          <w:szCs w:val="24"/>
        </w:rPr>
        <w:t>的概率为</w:t>
      </w:r>
      <m:oMath>
        <m:r>
          <w:rPr>
            <w:rFonts w:ascii="Cambria Math" w:eastAsia="宋体" w:hAnsi="Cambria Math" w:hint="eastAsia"/>
            <w:sz w:val="24"/>
            <w:szCs w:val="24"/>
          </w:rPr>
          <m:t>P</m:t>
        </m:r>
      </m:oMath>
      <w:r>
        <w:rPr>
          <w:rFonts w:ascii="宋体" w:eastAsia="宋体" w:hAnsi="宋体" w:hint="eastAsia"/>
          <w:sz w:val="24"/>
          <w:szCs w:val="24"/>
        </w:rPr>
        <w:t>。</w:t>
      </w:r>
    </w:p>
    <w:p w14:paraId="01544E41" w14:textId="1B6BC6A8"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接下来，定义智能体从环境中获得的回报为</w:t>
      </w:r>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m:rPr>
                <m:sty m:val="p"/>
              </m:rP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oMath>
      <w:r>
        <w:rPr>
          <w:rFonts w:ascii="宋体" w:eastAsia="宋体" w:hAnsi="宋体" w:hint="eastAsia"/>
          <w:sz w:val="24"/>
          <w:szCs w:val="24"/>
        </w:rPr>
        <w:t>，则回报的计算公式为：</w:t>
      </w:r>
    </w:p>
    <w:p w14:paraId="6AACDA5C" w14:textId="2A33E859" w:rsidR="00D70F1E" w:rsidRPr="00D70F1E" w:rsidRDefault="00000000" w:rsidP="00D70F1E">
      <w:pPr>
        <w:spacing w:line="400" w:lineRule="atLeast"/>
        <w:ind w:firstLine="480"/>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m:rPr>
                  <m:sty m:val="p"/>
                </m:rP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m:t>
          </m:r>
          <m:nary>
            <m:naryPr>
              <m:chr m:val="∑"/>
              <m:ctrlPr>
                <w:rPr>
                  <w:rFonts w:ascii="Cambria Math" w:eastAsia="宋体" w:hAnsi="Cambria Math"/>
                  <w:sz w:val="24"/>
                  <w:szCs w:val="24"/>
                </w:rPr>
              </m:ctrlPr>
            </m:naryPr>
            <m:sub>
              <m:r>
                <w:rPr>
                  <w:rFonts w:ascii="Cambria Math" w:eastAsia="宋体" w:hAnsi="Cambria Math" w:hint="eastAsia"/>
                  <w:sz w:val="24"/>
                  <w:szCs w:val="24"/>
                </w:rPr>
                <m:t>k=1</m:t>
              </m:r>
              <m:ctrlPr>
                <w:rPr>
                  <w:rFonts w:ascii="Cambria Math" w:eastAsia="宋体" w:hAnsi="Cambria Math"/>
                  <w:i/>
                  <w:sz w:val="24"/>
                  <w:szCs w:val="24"/>
                </w:rPr>
              </m:ctrlPr>
            </m:sub>
            <m:sup>
              <m:r>
                <m:rPr>
                  <m:sty m:val="p"/>
                </m:rPr>
                <w:rPr>
                  <w:rFonts w:ascii="Cambria Math" w:eastAsia="宋体" w:hAnsi="Cambria Math" w:hint="eastAsia"/>
                  <w:sz w:val="24"/>
                  <w:szCs w:val="24"/>
                </w:rPr>
                <m:t>∞</m:t>
              </m:r>
              <m:ctrlPr>
                <w:rPr>
                  <w:rFonts w:ascii="Cambria Math" w:eastAsia="宋体" w:hAnsi="Cambria Math"/>
                  <w:i/>
                  <w:sz w:val="24"/>
                  <w:szCs w:val="24"/>
                </w:rPr>
              </m:ctrlPr>
            </m:sup>
            <m:e>
              <m:sSup>
                <m:sSupPr>
                  <m:ctrlPr>
                    <w:rPr>
                      <w:rFonts w:ascii="Cambria Math" w:eastAsia="宋体" w:hAnsi="Cambria Math"/>
                      <w:i/>
                      <w:sz w:val="24"/>
                      <w:szCs w:val="24"/>
                    </w:rPr>
                  </m:ctrlPr>
                </m:sSupPr>
                <m:e>
                  <m:r>
                    <m:rPr>
                      <m:sty m:val="p"/>
                    </m:rPr>
                    <w:rPr>
                      <w:rFonts w:ascii="Cambria Math" w:eastAsia="宋体" w:hAnsi="Cambria Math"/>
                      <w:sz w:val="24"/>
                      <w:szCs w:val="24"/>
                    </w:rPr>
                    <m:t>γ</m:t>
                  </m:r>
                </m:e>
                <m:sup>
                  <m:r>
                    <w:rPr>
                      <w:rFonts w:ascii="Cambria Math" w:eastAsia="宋体" w:hAnsi="Cambria Math" w:hint="eastAsia"/>
                      <w:sz w:val="24"/>
                      <w:szCs w:val="24"/>
                    </w:rPr>
                    <m:t>k</m:t>
                  </m:r>
                  <m:r>
                    <w:rPr>
                      <w:rFonts w:ascii="Cambria Math" w:eastAsia="宋体" w:hAnsi="Cambria Math" w:cs="Cambria Math"/>
                      <w:sz w:val="24"/>
                      <w:szCs w:val="24"/>
                    </w:rPr>
                    <m:t>-</m:t>
                  </m:r>
                  <m:r>
                    <w:rPr>
                      <w:rFonts w:ascii="Cambria Math" w:eastAsia="宋体" w:hAnsi="Cambria Math" w:hint="eastAsia"/>
                      <w:sz w:val="24"/>
                      <w:szCs w:val="24"/>
                    </w:rPr>
                    <m:t>1</m:t>
                  </m:r>
                </m:sup>
              </m:sSup>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t+k</m:t>
                  </m:r>
                </m:sub>
              </m:sSub>
              <m:ctrlPr>
                <w:rPr>
                  <w:rFonts w:ascii="Cambria Math" w:eastAsia="宋体" w:hAnsi="Cambria Math"/>
                  <w:i/>
                  <w:sz w:val="24"/>
                  <w:szCs w:val="24"/>
                </w:rPr>
              </m:ctrlPr>
            </m:e>
          </m:nary>
        </m:oMath>
      </m:oMathPara>
    </w:p>
    <w:p w14:paraId="2144C9FB" w14:textId="42ABDB98"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其中</w:t>
      </w:r>
      <m:oMath>
        <m:r>
          <w:rPr>
            <w:rFonts w:ascii="Cambria Math" w:eastAsia="宋体" w:hAnsi="Cambria Math" w:hint="eastAsia"/>
            <w:sz w:val="24"/>
            <w:szCs w:val="24"/>
          </w:rPr>
          <m:t>t</m:t>
        </m:r>
      </m:oMath>
      <w:r>
        <w:rPr>
          <w:rFonts w:ascii="宋体" w:eastAsia="宋体" w:hAnsi="宋体" w:hint="eastAsia"/>
          <w:sz w:val="24"/>
          <w:szCs w:val="24"/>
        </w:rPr>
        <w:t>表示时刻，</w:t>
      </w:r>
      <m:oMath>
        <m:r>
          <w:rPr>
            <w:rFonts w:ascii="Cambria Math" w:eastAsia="宋体" w:hAnsi="Cambria Math" w:hint="eastAsia"/>
            <w:sz w:val="24"/>
            <w:szCs w:val="24"/>
          </w:rPr>
          <m:t>G</m:t>
        </m:r>
      </m:oMath>
      <w:r>
        <w:rPr>
          <w:rFonts w:ascii="宋体" w:eastAsia="宋体" w:hAnsi="宋体" w:hint="eastAsia"/>
          <w:sz w:val="24"/>
          <w:szCs w:val="24"/>
        </w:rPr>
        <w:t>表示回报。也就是说，回报定义为智能体从</w:t>
      </w:r>
      <m:oMath>
        <m:r>
          <w:rPr>
            <w:rFonts w:ascii="Cambria Math" w:eastAsia="宋体" w:hAnsi="Cambria Math" w:hint="eastAsia"/>
            <w:sz w:val="24"/>
            <w:szCs w:val="24"/>
          </w:rPr>
          <m:t>t</m:t>
        </m:r>
      </m:oMath>
      <w:r>
        <w:rPr>
          <w:rFonts w:ascii="宋体" w:eastAsia="宋体" w:hAnsi="宋体" w:hint="eastAsia"/>
          <w:sz w:val="24"/>
          <w:szCs w:val="24"/>
        </w:rPr>
        <w:t>时刻的状态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Pr>
          <w:rFonts w:ascii="宋体" w:eastAsia="宋体" w:hAnsi="宋体" w:hint="eastAsia"/>
          <w:sz w:val="24"/>
          <w:szCs w:val="24"/>
        </w:rPr>
        <w:t>开始至结束可以获得的累计折扣回报。</w:t>
      </w:r>
    </w:p>
    <w:p w14:paraId="55A8F538" w14:textId="069E8ACC"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在强化学习中，智能体学习的目标</w:t>
      </w:r>
      <w:r w:rsidRPr="00D70F1E">
        <w:rPr>
          <w:rFonts w:ascii="宋体" w:eastAsia="宋体" w:hAnsi="宋体"/>
          <w:sz w:val="24"/>
          <w:szCs w:val="24"/>
        </w:rPr>
        <w:t>是找到最优策略</w:t>
      </w:r>
      <m:oMath>
        <m:sSup>
          <m:sSupPr>
            <m:ctrlPr>
              <w:rPr>
                <w:rFonts w:ascii="Cambria Math" w:eastAsia="宋体" w:hAnsi="Cambria Math"/>
                <w:i/>
                <w:iCs/>
                <w:sz w:val="24"/>
                <w:szCs w:val="24"/>
              </w:rPr>
            </m:ctrlPr>
          </m:sSupPr>
          <m:e>
            <m:r>
              <m:rPr>
                <m:sty m:val="p"/>
              </m:rP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sidRPr="00D70F1E">
        <w:rPr>
          <w:rFonts w:ascii="宋体" w:eastAsia="宋体" w:hAnsi="宋体"/>
          <w:sz w:val="24"/>
          <w:szCs w:val="24"/>
        </w:rPr>
        <w:t>，使得从任意</w:t>
      </w:r>
      <w:r>
        <w:rPr>
          <w:rFonts w:ascii="宋体" w:eastAsia="宋体" w:hAnsi="宋体" w:hint="eastAsia"/>
          <w:sz w:val="24"/>
          <w:szCs w:val="24"/>
        </w:rPr>
        <w:t>状态</w:t>
      </w:r>
      <m:oMath>
        <m:r>
          <w:rPr>
            <w:rFonts w:ascii="Cambria Math" w:eastAsia="宋体" w:hAnsi="Cambria Math" w:hint="eastAsia"/>
            <w:sz w:val="24"/>
            <w:szCs w:val="24"/>
          </w:rPr>
          <m:t>s</m:t>
        </m:r>
      </m:oMath>
      <w:r w:rsidRPr="00D70F1E">
        <w:rPr>
          <w:rFonts w:ascii="宋体" w:eastAsia="宋体" w:hAnsi="宋体"/>
          <w:sz w:val="24"/>
          <w:szCs w:val="24"/>
        </w:rPr>
        <w:t>开始的期望回报最大化，即：</w:t>
      </w:r>
    </w:p>
    <w:p w14:paraId="4385794A" w14:textId="3BDD8051" w:rsidR="00EC620C" w:rsidRPr="00EC620C" w:rsidRDefault="00000000" w:rsidP="00EC620C">
      <w:pPr>
        <w:ind w:firstLine="482"/>
        <w:rPr>
          <w:rFonts w:ascii="宋体" w:eastAsia="宋体" w:hAnsi="宋体" w:hint="eastAsia"/>
          <w:sz w:val="24"/>
          <w:szCs w:val="24"/>
        </w:rPr>
      </w:pPr>
      <m:oMathPara>
        <m:oMath>
          <m:sSup>
            <m:sSupPr>
              <m:ctrlPr>
                <w:rPr>
                  <w:rFonts w:ascii="Cambria Math" w:eastAsia="宋体" w:hAnsi="Cambria Math"/>
                  <w:b/>
                  <w:bCs/>
                  <w:i/>
                  <w:sz w:val="24"/>
                  <w:szCs w:val="24"/>
                </w:rPr>
              </m:ctrlPr>
            </m:sSupPr>
            <m:e>
              <m:r>
                <w:rPr>
                  <w:rFonts w:ascii="Cambria Math" w:eastAsia="宋体" w:hAnsi="Cambria Math"/>
                  <w:sz w:val="24"/>
                  <w:szCs w:val="24"/>
                </w:rPr>
                <m:t>π</m:t>
              </m:r>
              <m:ctrlPr>
                <w:rPr>
                  <w:rFonts w:ascii="Cambria Math" w:eastAsia="宋体" w:hAnsi="Cambria Math"/>
                  <w:i/>
                  <w:sz w:val="24"/>
                  <w:szCs w:val="24"/>
                </w:rPr>
              </m:ctrlPr>
            </m:e>
            <m:sup>
              <m:r>
                <m:rPr>
                  <m:sty m:val="bi"/>
                </m:rPr>
                <w:rPr>
                  <w:rFonts w:ascii="Cambria Math" w:eastAsia="宋体" w:hAnsi="Cambria Math"/>
                  <w:sz w:val="24"/>
                  <w:szCs w:val="24"/>
                </w:rPr>
                <m:t>*</m:t>
              </m:r>
            </m:sup>
          </m:sSup>
          <m:r>
            <m:rPr>
              <m:sty m:val="bi"/>
            </m:rPr>
            <w:rPr>
              <w:rFonts w:ascii="Cambria Math" w:eastAsia="宋体" w:hAnsi="Cambria Math"/>
              <w:sz w:val="24"/>
              <w:szCs w:val="24"/>
            </w:rPr>
            <m:t>=</m:t>
          </m:r>
          <m:r>
            <w:rPr>
              <w:rFonts w:ascii="Cambria Math" w:eastAsia="宋体" w:hAnsi="Cambria Math"/>
              <w:sz w:val="24"/>
              <w:szCs w:val="24"/>
            </w:rPr>
            <m:t>argma</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π</m:t>
              </m:r>
            </m:sub>
          </m:sSub>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b/>
                  <w:bCs/>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=s,π</m:t>
              </m:r>
            </m:e>
          </m:d>
        </m:oMath>
      </m:oMathPara>
    </w:p>
    <w:p w14:paraId="2131DF60" w14:textId="6C4C7F4D" w:rsidR="002A4497" w:rsidRDefault="00EC620C" w:rsidP="00AB3C02">
      <w:pPr>
        <w:ind w:firstLine="480"/>
        <w:rPr>
          <w:rFonts w:ascii="宋体" w:eastAsia="宋体" w:hAnsi="宋体" w:hint="eastAsia"/>
          <w:iCs/>
          <w:sz w:val="24"/>
          <w:szCs w:val="24"/>
        </w:rPr>
      </w:pPr>
      <w:r>
        <w:rPr>
          <w:rFonts w:ascii="宋体" w:eastAsia="宋体" w:hAnsi="宋体" w:hint="eastAsia"/>
          <w:sz w:val="24"/>
          <w:szCs w:val="24"/>
        </w:rPr>
        <w:t>为了</w:t>
      </w:r>
      <w:r w:rsidR="002A4497">
        <w:rPr>
          <w:rFonts w:ascii="宋体" w:eastAsia="宋体" w:hAnsi="宋体" w:hint="eastAsia"/>
          <w:sz w:val="24"/>
          <w:szCs w:val="24"/>
        </w:rPr>
        <w:t>让智能体学习到</w:t>
      </w:r>
      <w:r>
        <w:rPr>
          <w:rFonts w:ascii="宋体" w:eastAsia="宋体" w:hAnsi="宋体" w:hint="eastAsia"/>
          <w:sz w:val="24"/>
          <w:szCs w:val="24"/>
        </w:rPr>
        <w:t>最优策略</w:t>
      </w:r>
      <m:oMath>
        <m:sSup>
          <m:sSupPr>
            <m:ctrlPr>
              <w:rPr>
                <w:rFonts w:ascii="Cambria Math" w:eastAsia="宋体" w:hAnsi="Cambria Math"/>
                <w:i/>
                <w:iCs/>
                <w:sz w:val="24"/>
                <w:szCs w:val="24"/>
              </w:rPr>
            </m:ctrlPr>
          </m:sSupPr>
          <m:e>
            <m: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Pr>
          <w:rFonts w:ascii="宋体" w:eastAsia="宋体" w:hAnsi="宋体" w:hint="eastAsia"/>
          <w:iCs/>
          <w:sz w:val="24"/>
          <w:szCs w:val="24"/>
        </w:rPr>
        <w:t>，就需要引入价值函数</w:t>
      </w:r>
      <w:r w:rsidR="002A4497">
        <w:rPr>
          <w:rFonts w:ascii="宋体" w:eastAsia="宋体" w:hAnsi="宋体" w:hint="eastAsia"/>
          <w:iCs/>
          <w:sz w:val="24"/>
          <w:szCs w:val="24"/>
        </w:rPr>
        <w:t>的概念</w:t>
      </w:r>
      <w:r>
        <w:rPr>
          <w:rFonts w:ascii="宋体" w:eastAsia="宋体" w:hAnsi="宋体" w:hint="eastAsia"/>
          <w:iCs/>
          <w:sz w:val="24"/>
          <w:szCs w:val="24"/>
        </w:rPr>
        <w:t>。</w:t>
      </w:r>
      <w:r w:rsidR="002A4497" w:rsidRPr="002A4497">
        <w:rPr>
          <w:rFonts w:ascii="宋体" w:eastAsia="宋体" w:hAnsi="宋体"/>
          <w:iCs/>
          <w:sz w:val="24"/>
          <w:szCs w:val="24"/>
        </w:rPr>
        <w:t>价值函数是衡量状态或状态-动作对长期价值的</w:t>
      </w:r>
      <w:r w:rsidR="002A4497">
        <w:rPr>
          <w:rFonts w:ascii="宋体" w:eastAsia="宋体" w:hAnsi="宋体" w:hint="eastAsia"/>
          <w:iCs/>
          <w:sz w:val="24"/>
          <w:szCs w:val="24"/>
        </w:rPr>
        <w:t>函数，因此，让智能体学习到最优策略</w:t>
      </w:r>
      <m:oMath>
        <m:sSup>
          <m:sSupPr>
            <m:ctrlPr>
              <w:rPr>
                <w:rFonts w:ascii="Cambria Math" w:eastAsia="宋体" w:hAnsi="Cambria Math"/>
                <w:i/>
                <w:iCs/>
                <w:sz w:val="24"/>
                <w:szCs w:val="24"/>
              </w:rPr>
            </m:ctrlPr>
          </m:sSupPr>
          <m:e>
            <m: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sidR="002A4497">
        <w:rPr>
          <w:rFonts w:ascii="宋体" w:eastAsia="宋体" w:hAnsi="宋体" w:hint="eastAsia"/>
          <w:iCs/>
          <w:sz w:val="24"/>
          <w:szCs w:val="24"/>
        </w:rPr>
        <w:t>就等价于学习可以正确描述</w:t>
      </w:r>
      <w:r w:rsidR="002A4497" w:rsidRPr="002A4497">
        <w:rPr>
          <w:rFonts w:ascii="宋体" w:eastAsia="宋体" w:hAnsi="宋体"/>
          <w:iCs/>
          <w:sz w:val="24"/>
          <w:szCs w:val="24"/>
        </w:rPr>
        <w:t>状态或状态-动作对长期价值</w:t>
      </w:r>
      <w:r w:rsidR="002A4497">
        <w:rPr>
          <w:rFonts w:ascii="宋体" w:eastAsia="宋体" w:hAnsi="宋体" w:hint="eastAsia"/>
          <w:iCs/>
          <w:sz w:val="24"/>
          <w:szCs w:val="24"/>
        </w:rPr>
        <w:t>的价值函数。</w:t>
      </w:r>
      <w:r w:rsidR="002A4497" w:rsidRPr="002A4497">
        <w:rPr>
          <w:rFonts w:ascii="宋体" w:eastAsia="宋体" w:hAnsi="宋体" w:hint="eastAsia"/>
          <w:iCs/>
          <w:sz w:val="24"/>
          <w:szCs w:val="24"/>
        </w:rPr>
        <w:t>价值函数的核心在于评估在特定策略下，从某个状态或状态-动作对开始的期望累积奖励</w:t>
      </w:r>
      <w:r w:rsidR="00094CA9">
        <w:rPr>
          <w:rFonts w:ascii="宋体" w:eastAsia="宋体" w:hAnsi="宋体" w:hint="eastAsia"/>
          <w:iCs/>
          <w:sz w:val="24"/>
          <w:szCs w:val="24"/>
        </w:rPr>
        <w:t>，因此，价值函数可以分为状态价值函数和动作-状态价值函数</w:t>
      </w:r>
      <w:r w:rsidR="002A4497" w:rsidRPr="002A4497">
        <w:rPr>
          <w:rFonts w:ascii="宋体" w:eastAsia="宋体" w:hAnsi="宋体" w:hint="eastAsia"/>
          <w:iCs/>
          <w:sz w:val="24"/>
          <w:szCs w:val="24"/>
        </w:rPr>
        <w:t>。</w:t>
      </w:r>
      <w:r w:rsidR="002A4497">
        <w:rPr>
          <w:rFonts w:ascii="宋体" w:eastAsia="宋体" w:hAnsi="宋体" w:hint="eastAsia"/>
          <w:iCs/>
          <w:sz w:val="24"/>
          <w:szCs w:val="24"/>
        </w:rPr>
        <w:t>状态价值函数可以被定义为</w:t>
      </w:r>
      <w:r w:rsidR="00C46001">
        <w:rPr>
          <w:rFonts w:ascii="宋体" w:eastAsia="宋体" w:hAnsi="宋体" w:hint="eastAsia"/>
          <w:iCs/>
          <w:sz w:val="24"/>
          <w:szCs w:val="24"/>
        </w:rPr>
        <w:t>：</w:t>
      </w:r>
    </w:p>
    <w:bookmarkStart w:id="17" w:name="OLE_LINK5"/>
    <w:p w14:paraId="025DEDF7" w14:textId="5111568A" w:rsidR="00EC620C" w:rsidRPr="002A4497" w:rsidRDefault="00000000" w:rsidP="00AB3C02">
      <w:pPr>
        <w:ind w:firstLine="480"/>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w:bookmarkEnd w:id="17"/>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d>
        </m:oMath>
      </m:oMathPara>
    </w:p>
    <w:p w14:paraId="3E170B50" w14:textId="14D1D87E" w:rsidR="002A4497" w:rsidRDefault="002A4497" w:rsidP="00AB3C02">
      <w:pPr>
        <w:ind w:firstLine="480"/>
        <w:rPr>
          <w:rFonts w:ascii="宋体" w:eastAsia="宋体" w:hAnsi="宋体" w:hint="eastAsia"/>
          <w:sz w:val="24"/>
          <w:szCs w:val="24"/>
        </w:rPr>
      </w:pPr>
      <w:r w:rsidRPr="002A4497">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oMath>
      <w:r w:rsidRPr="002A4497">
        <w:rPr>
          <w:rFonts w:ascii="宋体" w:eastAsia="宋体" w:hAnsi="宋体" w:hint="eastAsia"/>
          <w:sz w:val="24"/>
          <w:szCs w:val="24"/>
        </w:rPr>
        <w:t>是指遵从策略</w:t>
      </w:r>
      <m:oMath>
        <m:r>
          <w:rPr>
            <w:rFonts w:ascii="Cambria Math" w:eastAsia="宋体" w:hAnsi="Cambria Math"/>
            <w:sz w:val="24"/>
            <w:szCs w:val="24"/>
          </w:rPr>
          <m:t>π</m:t>
        </m:r>
      </m:oMath>
      <w:r w:rsidRPr="002A4497">
        <w:rPr>
          <w:rFonts w:ascii="宋体" w:eastAsia="宋体" w:hAnsi="宋体" w:hint="eastAsia"/>
          <w:sz w:val="24"/>
          <w:szCs w:val="24"/>
        </w:rPr>
        <w:t>，智能体从状态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sidRPr="002A4497">
        <w:rPr>
          <w:rFonts w:ascii="宋体" w:eastAsia="宋体" w:hAnsi="宋体" w:hint="eastAsia"/>
          <w:sz w:val="24"/>
          <w:szCs w:val="24"/>
        </w:rPr>
        <w:t>开始到结束，可以获得的累计折扣奖励</w:t>
      </w:r>
      <w:r w:rsidR="00094CA9">
        <w:rPr>
          <w:rFonts w:ascii="宋体" w:eastAsia="宋体" w:hAnsi="宋体" w:hint="eastAsia"/>
          <w:sz w:val="24"/>
          <w:szCs w:val="24"/>
        </w:rPr>
        <w:t>。</w:t>
      </w:r>
      <w:r w:rsidR="00C46001">
        <w:rPr>
          <w:rFonts w:ascii="宋体" w:eastAsia="宋体" w:hAnsi="宋体" w:hint="eastAsia"/>
          <w:sz w:val="24"/>
          <w:szCs w:val="24"/>
        </w:rPr>
        <w:t>同理，可以定义状态-动作价值函数为：</w:t>
      </w:r>
    </w:p>
    <w:bookmarkStart w:id="18" w:name="OLE_LINK7"/>
    <w:p w14:paraId="57302CFE" w14:textId="47A09677" w:rsidR="00C46001" w:rsidRPr="00C46001" w:rsidRDefault="00000000" w:rsidP="00AB3C02">
      <w:pPr>
        <w:ind w:firstLine="480"/>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bookmarkEnd w:id="18"/>
    <w:p w14:paraId="1A5AF0C2" w14:textId="1A3B0AC3" w:rsidR="00C46001" w:rsidRPr="00EC620C" w:rsidRDefault="00C46001" w:rsidP="00AB3C02">
      <w:pPr>
        <w:ind w:firstLine="480"/>
        <w:rPr>
          <w:rFonts w:ascii="宋体" w:eastAsia="宋体" w:hAnsi="宋体" w:hint="eastAsia"/>
          <w:sz w:val="24"/>
          <w:szCs w:val="24"/>
        </w:rPr>
      </w:pPr>
      <w:r>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sz w:val="24"/>
          <w:szCs w:val="24"/>
        </w:rPr>
        <w:t>是指遵从策略</w:t>
      </w:r>
      <w:bookmarkStart w:id="19" w:name="OLE_LINK6"/>
      <m:oMath>
        <m:r>
          <w:rPr>
            <w:rFonts w:ascii="Cambria Math" w:eastAsia="宋体" w:hAnsi="Cambria Math"/>
            <w:sz w:val="24"/>
            <w:szCs w:val="24"/>
          </w:rPr>
          <m:t>π</m:t>
        </m:r>
      </m:oMath>
      <w:bookmarkEnd w:id="19"/>
      <w:r w:rsidRPr="002A4497">
        <w:rPr>
          <w:rFonts w:ascii="宋体" w:eastAsia="宋体" w:hAnsi="宋体" w:hint="eastAsia"/>
          <w:sz w:val="24"/>
          <w:szCs w:val="24"/>
        </w:rPr>
        <w:t>，智能体从状态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Pr>
          <w:rFonts w:ascii="宋体" w:eastAsia="宋体" w:hAnsi="宋体" w:hint="eastAsia"/>
          <w:sz w:val="24"/>
          <w:szCs w:val="24"/>
        </w:rPr>
        <w:t>选择动作</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sidRPr="002A4497">
        <w:rPr>
          <w:rFonts w:ascii="宋体" w:eastAsia="宋体" w:hAnsi="宋体" w:hint="eastAsia"/>
          <w:sz w:val="24"/>
          <w:szCs w:val="24"/>
        </w:rPr>
        <w:t>到结束，</w:t>
      </w:r>
      <w:r>
        <w:rPr>
          <w:rFonts w:ascii="宋体" w:eastAsia="宋体" w:hAnsi="宋体" w:hint="eastAsia"/>
          <w:sz w:val="24"/>
          <w:szCs w:val="24"/>
        </w:rPr>
        <w:t>可以获得</w:t>
      </w:r>
      <w:r w:rsidRPr="002A4497">
        <w:rPr>
          <w:rFonts w:ascii="宋体" w:eastAsia="宋体" w:hAnsi="宋体" w:hint="eastAsia"/>
          <w:sz w:val="24"/>
          <w:szCs w:val="24"/>
        </w:rPr>
        <w:t>的累计折扣奖励。</w:t>
      </w:r>
    </w:p>
    <w:p w14:paraId="5C848D60" w14:textId="77777777" w:rsidR="00D10D80" w:rsidRPr="00D70F1E" w:rsidRDefault="00D10D80" w:rsidP="00467E1B">
      <w:pPr>
        <w:ind w:firstLine="420"/>
        <w:rPr>
          <w:rFonts w:hint="eastAsia"/>
        </w:rPr>
      </w:pPr>
    </w:p>
    <w:p w14:paraId="282F3D35" w14:textId="54385E74" w:rsidR="00467E1B" w:rsidRDefault="00467E1B" w:rsidP="00467E1B">
      <w:pPr>
        <w:pStyle w:val="2"/>
        <w:ind w:firstLine="562"/>
        <w:rPr>
          <w:rFonts w:hint="eastAsia"/>
        </w:rPr>
      </w:pPr>
      <w:bookmarkStart w:id="20" w:name="_Toc193983292"/>
      <w:r>
        <w:rPr>
          <w:rFonts w:hint="eastAsia"/>
        </w:rPr>
        <w:t>时序差分学习</w:t>
      </w:r>
      <w:bookmarkEnd w:id="20"/>
    </w:p>
    <w:p w14:paraId="55B0DCA7" w14:textId="1C98D721" w:rsidR="00467E1B" w:rsidRDefault="007C631A" w:rsidP="00467E1B">
      <w:pPr>
        <w:ind w:firstLine="480"/>
        <w:rPr>
          <w:rFonts w:ascii="宋体" w:eastAsia="宋体" w:hAnsi="宋体" w:hint="eastAsia"/>
          <w:sz w:val="24"/>
          <w:szCs w:val="24"/>
        </w:rPr>
      </w:pPr>
      <w:r>
        <w:rPr>
          <w:rFonts w:ascii="宋体" w:eastAsia="宋体" w:hAnsi="宋体" w:hint="eastAsia"/>
          <w:sz w:val="24"/>
          <w:szCs w:val="24"/>
        </w:rPr>
        <w:t>对一般的强化学习环境，从状态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Pr>
          <w:rFonts w:ascii="宋体" w:eastAsia="宋体" w:hAnsi="宋体" w:hint="eastAsia"/>
          <w:sz w:val="24"/>
          <w:szCs w:val="24"/>
        </w:rPr>
        <w:t>的转换概率可以看作1，也就是说，从某种状态下采取某种动作，获得的结果一定是相同的。上一章节定义的两个价值函数均满族贝尔曼方程。根据贝尔曼方程，状态价值函数可以推导为：</w:t>
      </w:r>
    </w:p>
    <w:p w14:paraId="0AA59F0E" w14:textId="5C9B9EB4" w:rsidR="004542C5" w:rsidRPr="004542C5" w:rsidRDefault="004542C5" w:rsidP="004542C5">
      <w:pPr>
        <w:ind w:firstLineChars="0" w:firstLine="0"/>
        <w:rPr>
          <w:rFonts w:ascii="宋体" w:eastAsia="宋体" w:hAnsi="宋体" w:hint="eastAsia"/>
          <w:iCs/>
          <w:sz w:val="24"/>
          <w:szCs w:val="24"/>
        </w:rPr>
      </w:pPr>
      <m:oMathPara>
        <m:oMathParaPr>
          <m:jc m:val="left"/>
        </m:oMathParaPr>
        <m:oMath>
          <m:r>
            <w:rPr>
              <w:rFonts w:ascii="Cambria Math" w:eastAsia="宋体" w:hAnsi="Cambria Math"/>
              <w:sz w:val="24"/>
              <w:szCs w:val="24"/>
            </w:rPr>
            <w:lastRenderedPageBreak/>
            <m:t xml:space="preserve">             </m:t>
          </m:r>
          <m:sSup>
            <m:sSupPr>
              <m:ctrlPr>
                <w:rPr>
                  <w:rFonts w:ascii="Cambria Math" w:eastAsia="宋体" w:hAnsi="Cambria Math"/>
                  <w:i/>
                  <w:iCs/>
                  <w:sz w:val="24"/>
                  <w:szCs w:val="24"/>
                </w:rPr>
              </m:ctrlPr>
            </m:sSupPr>
            <m:e>
              <m:r>
                <w:rPr>
                  <w:rFonts w:ascii="Cambria Math" w:eastAsia="宋体" w:hAnsi="Cambria Math"/>
                  <w:sz w:val="24"/>
                  <w:szCs w:val="24"/>
                </w:rPr>
                <m:t xml:space="preserve">                             </m:t>
              </m:r>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d>
        </m:oMath>
      </m:oMathPara>
    </w:p>
    <w:p w14:paraId="67484130" w14:textId="44C67A83" w:rsidR="004542C5" w:rsidRPr="004542C5" w:rsidRDefault="004542C5" w:rsidP="004542C5">
      <w:pPr>
        <w:ind w:firstLine="480"/>
        <w:rPr>
          <w:rFonts w:ascii="宋体" w:eastAsia="宋体" w:hAnsi="宋体" w:hint="eastAsia"/>
          <w:iCs/>
          <w:sz w:val="24"/>
          <w:szCs w:val="24"/>
        </w:rPr>
      </w:pPr>
      <m:oMathPara>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t+2</m:t>
                  </m:r>
                </m:sub>
              </m:sSub>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γ</m:t>
                  </m:r>
                </m:e>
                <m:sup>
                  <m:r>
                    <w:rPr>
                      <w:rFonts w:ascii="Cambria Math" w:eastAsia="宋体" w:hAnsi="Cambria Math" w:hint="eastAsia"/>
                      <w:sz w:val="24"/>
                      <w:szCs w:val="24"/>
                    </w:rPr>
                    <m:t>2</m:t>
                  </m:r>
                </m:sup>
              </m:sSup>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oMath>
      </m:oMathPara>
    </w:p>
    <w:p w14:paraId="00CCB718" w14:textId="5BD0AF97" w:rsidR="004542C5" w:rsidRPr="004542C5" w:rsidRDefault="004542C5" w:rsidP="004542C5">
      <w:pPr>
        <w:ind w:firstLine="480"/>
        <w:rPr>
          <w:rFonts w:ascii="宋体" w:eastAsia="宋体" w:hAnsi="宋体" w:hint="eastAsia"/>
          <w:iCs/>
          <w:sz w:val="24"/>
          <w:szCs w:val="24"/>
        </w:rPr>
      </w:pPr>
      <m:oMathPara>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t+2</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e>
          </m:d>
        </m:oMath>
      </m:oMathPara>
    </w:p>
    <w:p w14:paraId="294814DD" w14:textId="48B56B5C" w:rsidR="004542C5" w:rsidRPr="004542C5" w:rsidRDefault="004542C5" w:rsidP="004542C5">
      <w:pPr>
        <w:ind w:firstLineChars="2483" w:firstLine="5959"/>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G</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oMath>
      </m:oMathPara>
    </w:p>
    <w:p w14:paraId="21FDAFD3" w14:textId="3D4A9643" w:rsidR="004542C5" w:rsidRPr="004542C5" w:rsidRDefault="004542C5" w:rsidP="004542C5">
      <w:pPr>
        <w:ind w:firstLineChars="2483" w:firstLine="5959"/>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r>
            <w:rPr>
              <w:rFonts w:ascii="Cambria Math" w:eastAsia="宋体" w:hAnsi="Cambria Math" w:hint="eastAsia"/>
              <w:sz w:val="24"/>
              <w:szCs w:val="24"/>
            </w:rPr>
            <m:t>+</m:t>
          </m:r>
          <m:r>
            <w:rPr>
              <w:rFonts w:ascii="Cambria Math" w:eastAsia="宋体" w:hAnsi="Cambria Math"/>
              <w:sz w:val="24"/>
              <w:szCs w:val="24"/>
            </w:rPr>
            <m:t>γ</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oMath>
      </m:oMathPara>
    </w:p>
    <w:p w14:paraId="7403845F" w14:textId="6A807D3A" w:rsidR="004542C5" w:rsidRDefault="004542C5" w:rsidP="00EA1879">
      <w:pPr>
        <w:ind w:firstLine="480"/>
        <w:rPr>
          <w:rFonts w:ascii="宋体" w:eastAsia="宋体" w:hAnsi="宋体" w:hint="eastAsia"/>
          <w:iCs/>
          <w:sz w:val="24"/>
          <w:szCs w:val="24"/>
        </w:rPr>
      </w:pPr>
      <w:r>
        <w:rPr>
          <w:rFonts w:ascii="宋体" w:eastAsia="宋体" w:hAnsi="宋体" w:hint="eastAsia"/>
          <w:iCs/>
          <w:sz w:val="24"/>
          <w:szCs w:val="24"/>
        </w:rPr>
        <w:t>在实际的强化学习环境中，可以用智能体在</w:t>
      </w:r>
      <m:oMath>
        <m:r>
          <w:rPr>
            <w:rFonts w:ascii="Cambria Math" w:eastAsia="宋体" w:hAnsi="Cambria Math" w:hint="eastAsia"/>
            <w:sz w:val="24"/>
            <w:szCs w:val="24"/>
          </w:rPr>
          <m:t>t+1</m:t>
        </m:r>
      </m:oMath>
      <w:r>
        <w:rPr>
          <w:rFonts w:ascii="宋体" w:eastAsia="宋体" w:hAnsi="宋体" w:hint="eastAsia"/>
          <w:iCs/>
          <w:sz w:val="24"/>
          <w:szCs w:val="24"/>
        </w:rPr>
        <w:t>时刻实际获得的奖励</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d>
              <m:dPr>
                <m:ctrlPr>
                  <w:rPr>
                    <w:rFonts w:ascii="Cambria Math" w:eastAsia="宋体" w:hAnsi="Cambria Math"/>
                    <w:i/>
                    <w:iCs/>
                    <w:sz w:val="24"/>
                    <w:szCs w:val="24"/>
                  </w:rPr>
                </m:ctrlPr>
              </m:dPr>
              <m:e>
                <m:r>
                  <w:rPr>
                    <w:rFonts w:ascii="Cambria Math" w:eastAsia="宋体" w:hAnsi="Cambria Math" w:hint="eastAsia"/>
                    <w:sz w:val="24"/>
                    <w:szCs w:val="24"/>
                  </w:rPr>
                  <m:t>t+1</m:t>
                </m:r>
              </m:e>
            </m:d>
          </m:sub>
        </m:sSub>
      </m:oMath>
      <w:r>
        <w:rPr>
          <w:rFonts w:ascii="宋体" w:eastAsia="宋体" w:hAnsi="宋体" w:hint="eastAsia"/>
          <w:iCs/>
          <w:sz w:val="24"/>
          <w:szCs w:val="24"/>
        </w:rPr>
        <w:t>来作为</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oMath>
      <w:r>
        <w:rPr>
          <w:rFonts w:ascii="宋体" w:eastAsia="宋体" w:hAnsi="宋体" w:hint="eastAsia"/>
          <w:iCs/>
          <w:sz w:val="24"/>
          <w:szCs w:val="24"/>
        </w:rPr>
        <w:t>的估计值；由状态价值函数的定义可知，</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。因此，状态价值函数最终可以表达为：</w:t>
      </w:r>
    </w:p>
    <w:p w14:paraId="64816E1B" w14:textId="2DE695B6" w:rsidR="004542C5" w:rsidRPr="004542C5" w:rsidRDefault="00000000" w:rsidP="004542C5">
      <w:pPr>
        <w:ind w:firstLineChars="283" w:firstLine="679"/>
        <w:rPr>
          <w:rFonts w:ascii="宋体" w:eastAsia="宋体" w:hAnsi="宋体" w:hint="eastAsia"/>
          <w:iCs/>
          <w:sz w:val="24"/>
          <w:szCs w:val="24"/>
        </w:rPr>
      </w:pPr>
      <m:oMathPara>
        <m:oMathParaPr>
          <m:jc m:val="center"/>
        </m:oMathParaPr>
        <m:oMath>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V</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oMath>
      </m:oMathPara>
    </w:p>
    <w:p w14:paraId="04D91BA9" w14:textId="64633B02" w:rsidR="004542C5" w:rsidRDefault="00EE6ECA" w:rsidP="004542C5">
      <w:pPr>
        <w:ind w:firstLineChars="283" w:firstLine="679"/>
        <w:rPr>
          <w:rFonts w:ascii="宋体" w:eastAsia="宋体" w:hAnsi="宋体" w:hint="eastAsia"/>
          <w:iCs/>
          <w:sz w:val="24"/>
          <w:szCs w:val="24"/>
        </w:rPr>
      </w:pPr>
      <w:r>
        <w:rPr>
          <w:rFonts w:ascii="宋体" w:eastAsia="宋体" w:hAnsi="宋体" w:hint="eastAsia"/>
          <w:iCs/>
          <w:sz w:val="24"/>
          <w:szCs w:val="24"/>
        </w:rPr>
        <w:t>同理，</w:t>
      </w:r>
      <w:r w:rsidR="00F64C97">
        <w:rPr>
          <w:rFonts w:ascii="宋体" w:eastAsia="宋体" w:hAnsi="宋体" w:hint="eastAsia"/>
          <w:iCs/>
          <w:sz w:val="24"/>
          <w:szCs w:val="24"/>
        </w:rPr>
        <w:t>动作-状态价值函数可以</w:t>
      </w:r>
      <w:r>
        <w:rPr>
          <w:rFonts w:ascii="宋体" w:eastAsia="宋体" w:hAnsi="宋体" w:hint="eastAsia"/>
          <w:iCs/>
          <w:sz w:val="24"/>
          <w:szCs w:val="24"/>
        </w:rPr>
        <w:t>推导</w:t>
      </w:r>
      <w:r w:rsidR="00F64C97">
        <w:rPr>
          <w:rFonts w:ascii="宋体" w:eastAsia="宋体" w:hAnsi="宋体" w:hint="eastAsia"/>
          <w:iCs/>
          <w:sz w:val="24"/>
          <w:szCs w:val="24"/>
        </w:rPr>
        <w:t>为：</w:t>
      </w:r>
    </w:p>
    <w:p w14:paraId="3CBCFFD2" w14:textId="4D0863F7" w:rsidR="00F64C97" w:rsidRPr="00F64C97" w:rsidRDefault="00000000" w:rsidP="00F64C97">
      <w:pPr>
        <w:ind w:firstLine="480"/>
        <w:rPr>
          <w:rFonts w:ascii="宋体" w:eastAsia="宋体" w:hAnsi="宋体" w:hint="eastAsia"/>
          <w:sz w:val="24"/>
          <w:szCs w:val="24"/>
        </w:rPr>
      </w:pPr>
      <m:oMathPara>
        <m:oMathParaPr>
          <m:jc m:val="left"/>
        </m:oMathParaPr>
        <m:oMath>
          <m:sSup>
            <m:sSupPr>
              <m:ctrlPr>
                <w:rPr>
                  <w:rFonts w:ascii="Cambria Math" w:eastAsia="宋体" w:hAnsi="Cambria Math"/>
                  <w:i/>
                  <w:sz w:val="24"/>
                  <w:szCs w:val="24"/>
                </w:rPr>
              </m:ctrlPr>
            </m:sSupPr>
            <m:e>
              <m:r>
                <w:rPr>
                  <w:rFonts w:ascii="Cambria Math" w:eastAsia="宋体" w:hAnsi="Cambria Math"/>
                  <w:sz w:val="24"/>
                  <w:szCs w:val="24"/>
                </w:rPr>
                <m:t xml:space="preserve">                                       </m:t>
              </m:r>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p w14:paraId="6FDCB2A0" w14:textId="7EB08323" w:rsidR="00F64C97"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t+2</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γ</m:t>
                  </m:r>
                </m:e>
                <m:sup>
                  <m:r>
                    <w:rPr>
                      <w:rFonts w:ascii="Cambria Math" w:eastAsia="宋体" w:hAnsi="Cambria Math" w:hint="eastAsia"/>
                      <w:sz w:val="24"/>
                      <w:szCs w:val="24"/>
                    </w:rPr>
                    <m:t>2</m:t>
                  </m:r>
                </m:sup>
              </m:sSup>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oMath>
      </m:oMathPara>
    </w:p>
    <w:p w14:paraId="48775A39" w14:textId="55FEA8CD"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t+2</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e>
          </m:d>
        </m:oMath>
      </m:oMathPara>
    </w:p>
    <w:p w14:paraId="6F31638F" w14:textId="09B50B3D"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2CA20421" w14:textId="6BDBCCDB"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r>
            <w:rPr>
              <w:rFonts w:ascii="Cambria Math" w:eastAsia="宋体" w:hAnsi="Cambria Math" w:hint="eastAsia"/>
              <w:sz w:val="24"/>
              <w:szCs w:val="24"/>
            </w:rPr>
            <m:t>+</m:t>
          </m:r>
          <m:r>
            <w:rPr>
              <w:rFonts w:ascii="Cambria Math" w:eastAsia="宋体" w:hAnsi="Cambria Math"/>
              <w:sz w:val="24"/>
              <w:szCs w:val="24"/>
            </w:rPr>
            <m:t>γ</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7FA90371" w14:textId="73D834B1" w:rsidR="00F64C97" w:rsidRDefault="00EA1879" w:rsidP="00EA1879">
      <w:pPr>
        <w:ind w:firstLine="480"/>
        <w:rPr>
          <w:rFonts w:ascii="宋体" w:eastAsia="宋体" w:hAnsi="宋体" w:hint="eastAsia"/>
          <w:sz w:val="24"/>
          <w:szCs w:val="24"/>
        </w:rPr>
      </w:pPr>
      <w:r>
        <w:rPr>
          <w:rFonts w:ascii="宋体" w:eastAsia="宋体" w:hAnsi="宋体" w:hint="eastAsia"/>
          <w:iCs/>
          <w:sz w:val="24"/>
          <w:szCs w:val="24"/>
        </w:rPr>
        <w:t>用智能体在</w:t>
      </w:r>
      <m:oMath>
        <m:r>
          <w:rPr>
            <w:rFonts w:ascii="Cambria Math" w:eastAsia="宋体" w:hAnsi="Cambria Math" w:hint="eastAsia"/>
            <w:sz w:val="24"/>
            <w:szCs w:val="24"/>
          </w:rPr>
          <m:t>t+1</m:t>
        </m:r>
      </m:oMath>
      <w:r>
        <w:rPr>
          <w:rFonts w:ascii="宋体" w:eastAsia="宋体" w:hAnsi="宋体" w:hint="eastAsia"/>
          <w:iCs/>
          <w:sz w:val="24"/>
          <w:szCs w:val="24"/>
        </w:rPr>
        <w:t>时刻实际获得的奖励</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d>
              <m:dPr>
                <m:ctrlPr>
                  <w:rPr>
                    <w:rFonts w:ascii="Cambria Math" w:eastAsia="宋体" w:hAnsi="Cambria Math"/>
                    <w:i/>
                    <w:iCs/>
                    <w:sz w:val="24"/>
                    <w:szCs w:val="24"/>
                  </w:rPr>
                </m:ctrlPr>
              </m:dPr>
              <m:e>
                <m:r>
                  <w:rPr>
                    <w:rFonts w:ascii="Cambria Math" w:eastAsia="宋体" w:hAnsi="Cambria Math" w:hint="eastAsia"/>
                    <w:sz w:val="24"/>
                    <w:szCs w:val="24"/>
                  </w:rPr>
                  <m:t>t+1</m:t>
                </m:r>
              </m:e>
            </m:d>
          </m:sub>
        </m:sSub>
      </m:oMath>
      <w:r>
        <w:rPr>
          <w:rFonts w:ascii="宋体" w:eastAsia="宋体" w:hAnsi="宋体" w:hint="eastAsia"/>
          <w:iCs/>
          <w:sz w:val="24"/>
          <w:szCs w:val="24"/>
        </w:rPr>
        <w:t>来作为</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oMath>
      <w:r>
        <w:rPr>
          <w:rFonts w:ascii="宋体" w:eastAsia="宋体" w:hAnsi="宋体" w:hint="eastAsia"/>
          <w:iCs/>
          <w:sz w:val="24"/>
          <w:szCs w:val="24"/>
        </w:rPr>
        <w:t>的估计值；再由状态-动作价值函数的定义可得，</w:t>
      </w:r>
      <m:oMath>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sz w:val="24"/>
          <w:szCs w:val="24"/>
        </w:rPr>
        <w:t>。因此，</w:t>
      </w:r>
      <w:bookmarkStart w:id="21" w:name="OLE_LINK8"/>
      <w:r>
        <w:rPr>
          <w:rFonts w:ascii="宋体" w:eastAsia="宋体" w:hAnsi="宋体" w:hint="eastAsia"/>
          <w:sz w:val="24"/>
          <w:szCs w:val="24"/>
        </w:rPr>
        <w:t>状态-动作价值函数</w:t>
      </w:r>
      <w:bookmarkEnd w:id="21"/>
      <w:r>
        <w:rPr>
          <w:rFonts w:ascii="宋体" w:eastAsia="宋体" w:hAnsi="宋体" w:hint="eastAsia"/>
          <w:sz w:val="24"/>
          <w:szCs w:val="24"/>
        </w:rPr>
        <w:t>最终可以表达为：</w:t>
      </w:r>
    </w:p>
    <w:p w14:paraId="33B5DD82" w14:textId="6CACD3C8" w:rsidR="00EA1879" w:rsidRPr="00EA1879" w:rsidRDefault="00000000" w:rsidP="004542C5">
      <w:pPr>
        <w:ind w:firstLineChars="283" w:firstLine="679"/>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m:oMathPara>
    </w:p>
    <w:p w14:paraId="6F22622B" w14:textId="5C89A145" w:rsidR="00EA1879" w:rsidRDefault="00EA1879" w:rsidP="004542C5">
      <w:pPr>
        <w:ind w:firstLineChars="283" w:firstLine="679"/>
        <w:rPr>
          <w:rFonts w:ascii="宋体" w:eastAsia="宋体" w:hAnsi="宋体" w:hint="eastAsia"/>
          <w:sz w:val="24"/>
          <w:szCs w:val="24"/>
        </w:rPr>
      </w:pPr>
      <w:r>
        <w:rPr>
          <w:rFonts w:ascii="宋体" w:eastAsia="宋体" w:hAnsi="宋体" w:hint="eastAsia"/>
          <w:iCs/>
          <w:sz w:val="24"/>
          <w:szCs w:val="24"/>
        </w:rPr>
        <w:t>对于上面</w:t>
      </w:r>
      <w:r w:rsidR="000E2BB0">
        <w:rPr>
          <w:rFonts w:ascii="宋体" w:eastAsia="宋体" w:hAnsi="宋体" w:hint="eastAsia"/>
          <w:iCs/>
          <w:sz w:val="24"/>
          <w:szCs w:val="24"/>
        </w:rPr>
        <w:t>的公式，</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sidR="000E2BB0">
        <w:rPr>
          <w:rFonts w:ascii="宋体" w:eastAsia="宋体" w:hAnsi="宋体" w:hint="eastAsia"/>
          <w:iCs/>
          <w:sz w:val="24"/>
          <w:szCs w:val="24"/>
        </w:rPr>
        <w:t>被称为时序差分目标，它可以看作是</w:t>
      </w:r>
      <m:oMath>
        <m:r>
          <w:rPr>
            <w:rFonts w:ascii="Cambria Math" w:eastAsia="宋体" w:hAnsi="Cambria Math" w:hint="eastAsia"/>
            <w:sz w:val="24"/>
            <w:szCs w:val="24"/>
          </w:rPr>
          <m:t>t+1</m:t>
        </m:r>
      </m:oMath>
      <w:r w:rsidR="000E2BB0">
        <w:rPr>
          <w:rFonts w:ascii="宋体" w:eastAsia="宋体" w:hAnsi="宋体" w:hint="eastAsia"/>
          <w:iCs/>
          <w:sz w:val="24"/>
          <w:szCs w:val="24"/>
        </w:rPr>
        <w:t>时刻获得的奖励和</w:t>
      </w:r>
      <m:oMath>
        <m:r>
          <w:rPr>
            <w:rFonts w:ascii="Cambria Math" w:eastAsia="宋体" w:hAnsi="Cambria Math" w:hint="eastAsia"/>
            <w:sz w:val="24"/>
            <w:szCs w:val="24"/>
          </w:rPr>
          <m:t>t+1</m:t>
        </m:r>
      </m:oMath>
      <w:r w:rsidR="000E2BB0">
        <w:rPr>
          <w:rFonts w:ascii="宋体" w:eastAsia="宋体" w:hAnsi="宋体" w:hint="eastAsia"/>
          <w:iCs/>
          <w:sz w:val="24"/>
          <w:szCs w:val="24"/>
        </w:rPr>
        <w:t>时刻</w:t>
      </w:r>
      <w:r w:rsidR="000E2BB0">
        <w:rPr>
          <w:rFonts w:ascii="宋体" w:eastAsia="宋体" w:hAnsi="宋体" w:hint="eastAsia"/>
          <w:sz w:val="24"/>
          <w:szCs w:val="24"/>
        </w:rPr>
        <w:t>状态-动作价值函数值的无偏估计。因此，可定义时序差分误差为：</w:t>
      </w:r>
    </w:p>
    <w:p w14:paraId="4A48E52E" w14:textId="598D3774" w:rsidR="000E2BB0" w:rsidRPr="004347AB" w:rsidRDefault="00000000" w:rsidP="004542C5">
      <w:pPr>
        <w:ind w:firstLineChars="283" w:firstLine="679"/>
        <w:rPr>
          <w:rFonts w:ascii="宋体" w:eastAsia="宋体" w:hAnsi="宋体" w:hint="eastAsia"/>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m:oMathPara>
    </w:p>
    <w:p w14:paraId="2174EB77" w14:textId="55ADFC98" w:rsidR="004347AB" w:rsidRDefault="004347AB" w:rsidP="004542C5">
      <w:pPr>
        <w:ind w:firstLineChars="283" w:firstLine="679"/>
        <w:rPr>
          <w:rFonts w:ascii="宋体" w:eastAsia="宋体" w:hAnsi="宋体" w:hint="eastAsia"/>
          <w:iCs/>
          <w:sz w:val="24"/>
          <w:szCs w:val="24"/>
        </w:rPr>
      </w:pPr>
      <w:r>
        <w:rPr>
          <w:rFonts w:ascii="宋体" w:eastAsia="宋体" w:hAnsi="宋体" w:hint="eastAsia"/>
          <w:iCs/>
          <w:sz w:val="24"/>
          <w:szCs w:val="24"/>
        </w:rPr>
        <w:t>时序差分误差</w:t>
      </w:r>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oMath>
      <w:r>
        <w:rPr>
          <w:rFonts w:ascii="宋体" w:eastAsia="宋体" w:hAnsi="宋体" w:hint="eastAsia"/>
          <w:iCs/>
          <w:sz w:val="24"/>
          <w:szCs w:val="24"/>
        </w:rPr>
        <w:t>刻画了实际获得的回报</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与预期获得的回报</w:t>
      </w:r>
      <w:bookmarkStart w:id="22" w:name="OLE_LINK9"/>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bookmarkEnd w:id="22"/>
      <w:r>
        <w:rPr>
          <w:rFonts w:ascii="宋体" w:eastAsia="宋体" w:hAnsi="宋体" w:hint="eastAsia"/>
          <w:iCs/>
          <w:sz w:val="24"/>
          <w:szCs w:val="24"/>
        </w:rPr>
        <w:t>的差异。为了让智能体学习到实际可以获得的回报，就需要让智能体的状态-动作价值函数进行相应更新：</w:t>
      </w:r>
    </w:p>
    <w:p w14:paraId="7FE06F59" w14:textId="6346559B" w:rsidR="004347AB" w:rsidRPr="004347AB" w:rsidRDefault="00000000" w:rsidP="004542C5">
      <w:pPr>
        <w:ind w:firstLineChars="283" w:firstLine="679"/>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r>
            <w:rPr>
              <w:rFonts w:ascii="Cambria Math" w:eastAsia="宋体" w:hAnsi="Cambria Math"/>
              <w:sz w:val="24"/>
              <w:szCs w:val="24"/>
            </w:rPr>
            <m:t xml:space="preserve"> </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r>
            <w:rPr>
              <w:rFonts w:ascii="Cambria Math" w:eastAsia="宋体" w:hAnsi="Cambria Math"/>
              <w:sz w:val="24"/>
              <w:szCs w:val="24"/>
            </w:rPr>
            <m:t>α</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r>
                <w:rPr>
                  <w:rFonts w:ascii="Cambria Math" w:eastAsia="宋体" w:hAnsi="Cambria Math" w:hint="eastAsia"/>
                  <w:sz w:val="24"/>
                  <w:szCs w:val="24"/>
                </w:rPr>
                <m:t xml:space="preserve"> </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p w14:paraId="4311E348" w14:textId="654BA79E" w:rsidR="007C631A" w:rsidRPr="004347AB" w:rsidRDefault="004347AB" w:rsidP="004347AB">
      <w:pPr>
        <w:ind w:firstLineChars="283" w:firstLine="679"/>
        <w:rPr>
          <w:rFonts w:ascii="宋体" w:eastAsia="宋体" w:hAnsi="宋体" w:hint="eastAsia"/>
          <w:iCs/>
          <w:sz w:val="24"/>
          <w:szCs w:val="24"/>
        </w:rPr>
      </w:pPr>
      <w:r>
        <w:rPr>
          <w:rFonts w:ascii="宋体" w:eastAsia="宋体" w:hAnsi="宋体" w:hint="eastAsia"/>
          <w:iCs/>
          <w:sz w:val="24"/>
          <w:szCs w:val="24"/>
        </w:rPr>
        <w:t>在公式中，智能体的状态-动作价值函数值将会根据实际获得的回报更新，</w:t>
      </w:r>
      <m:oMath>
        <m:r>
          <w:rPr>
            <w:rFonts w:ascii="Cambria Math" w:eastAsia="宋体" w:hAnsi="Cambria Math"/>
            <w:sz w:val="24"/>
            <w:szCs w:val="24"/>
          </w:rPr>
          <m:t>α</m:t>
        </m:r>
      </m:oMath>
      <w:r>
        <w:rPr>
          <w:rFonts w:ascii="宋体" w:eastAsia="宋体" w:hAnsi="宋体" w:hint="eastAsia"/>
          <w:iCs/>
          <w:sz w:val="24"/>
          <w:szCs w:val="24"/>
        </w:rPr>
        <w:t>是学习率，控制状态-动作价值函数更新的速度。这样，智能体就可以通过与环境的交互不断更新其状态-动作价值函数，也就可以通过状态-动作价值函数计算每个状态-动作下可能获得的回报，从而做出最优决策。</w:t>
      </w:r>
    </w:p>
    <w:p w14:paraId="1F31013E" w14:textId="41C53B75" w:rsidR="00467E1B" w:rsidRDefault="00467E1B" w:rsidP="00467E1B">
      <w:pPr>
        <w:pStyle w:val="2"/>
        <w:ind w:firstLine="562"/>
        <w:rPr>
          <w:rFonts w:hint="eastAsia"/>
        </w:rPr>
      </w:pPr>
      <w:bookmarkStart w:id="23" w:name="_Toc193983293"/>
      <w:r>
        <w:rPr>
          <w:rFonts w:hint="eastAsia"/>
        </w:rPr>
        <w:lastRenderedPageBreak/>
        <w:t>多智能体强化学习基本公式</w:t>
      </w:r>
      <w:bookmarkEnd w:id="23"/>
    </w:p>
    <w:p w14:paraId="2DEA70FC" w14:textId="15BA40F0" w:rsidR="00E72994" w:rsidRPr="00E72994" w:rsidRDefault="00E72994" w:rsidP="00E72994">
      <w:pPr>
        <w:pStyle w:val="3"/>
        <w:ind w:firstLine="482"/>
        <w:rPr>
          <w:rFonts w:hint="eastAsia"/>
        </w:rPr>
      </w:pPr>
      <w:r>
        <w:rPr>
          <w:rFonts w:hint="eastAsia"/>
        </w:rPr>
        <w:t>多智能体强化学习基本概念</w:t>
      </w:r>
    </w:p>
    <w:p w14:paraId="3B062691" w14:textId="7851BBC3" w:rsidR="00467E1B" w:rsidRDefault="00852581" w:rsidP="00467E1B">
      <w:pPr>
        <w:ind w:firstLine="480"/>
        <w:rPr>
          <w:rFonts w:ascii="宋体" w:eastAsia="宋体" w:hAnsi="宋体" w:hint="eastAsia"/>
          <w:sz w:val="24"/>
          <w:szCs w:val="24"/>
        </w:rPr>
      </w:pPr>
      <w:r w:rsidRPr="00852581">
        <w:rPr>
          <w:rFonts w:ascii="宋体" w:eastAsia="宋体" w:hAnsi="宋体"/>
          <w:sz w:val="24"/>
          <w:szCs w:val="24"/>
        </w:rPr>
        <w:t>在</w:t>
      </w:r>
      <w:r>
        <w:rPr>
          <w:rFonts w:ascii="宋体" w:eastAsia="宋体" w:hAnsi="宋体" w:hint="eastAsia"/>
          <w:sz w:val="24"/>
          <w:szCs w:val="24"/>
        </w:rPr>
        <w:t>MARL</w:t>
      </w:r>
      <w:r w:rsidRPr="00852581">
        <w:rPr>
          <w:rFonts w:ascii="宋体" w:eastAsia="宋体" w:hAnsi="宋体"/>
          <w:sz w:val="24"/>
          <w:szCs w:val="24"/>
        </w:rPr>
        <w:t>中，多个智能体需要在共享环境中同时做出决策，以实现个体或集体的目标。与单智能体强化学习不同，多智能体环境中的智能体需要考虑其他智能体的行为和策略，</w:t>
      </w:r>
      <w:r>
        <w:rPr>
          <w:rFonts w:ascii="宋体" w:eastAsia="宋体" w:hAnsi="宋体" w:hint="eastAsia"/>
          <w:sz w:val="24"/>
          <w:szCs w:val="24"/>
        </w:rPr>
        <w:t>且很有可能无法观测到全部的环境，</w:t>
      </w:r>
      <w:r w:rsidRPr="00852581">
        <w:rPr>
          <w:rFonts w:ascii="宋体" w:eastAsia="宋体" w:hAnsi="宋体"/>
          <w:sz w:val="24"/>
          <w:szCs w:val="24"/>
        </w:rPr>
        <w:t>这使得问题更加复杂。为了更好地描述多智能体环境中的交互过程，分布式部分可观测马尔可夫决策过程（Decentralized Partially Observable Markov Decision Process, Dec-POMDP）</w:t>
      </w:r>
      <w:r w:rsidR="00BA7C13">
        <w:rPr>
          <w:rFonts w:ascii="宋体" w:eastAsia="宋体" w:hAnsi="宋体" w:hint="eastAsia"/>
          <w:sz w:val="24"/>
          <w:szCs w:val="24"/>
        </w:rPr>
        <w:fldChar w:fldCharType="begin"/>
      </w:r>
      <w:r w:rsidR="00BA7C13">
        <w:rPr>
          <w:rFonts w:ascii="宋体" w:eastAsia="宋体" w:hAnsi="宋体" w:hint="eastAsia"/>
          <w:sz w:val="24"/>
          <w:szCs w:val="24"/>
        </w:rPr>
        <w:instrText xml:space="preserve"> </w:instrText>
      </w:r>
      <w:r w:rsidR="00BA7C13">
        <w:rPr>
          <w:rFonts w:ascii="宋体" w:eastAsia="宋体" w:hAnsi="宋体"/>
          <w:sz w:val="24"/>
          <w:szCs w:val="24"/>
        </w:rPr>
        <w:instrText>REF _Ref192520490 \r \h</w:instrText>
      </w:r>
      <w:r w:rsidR="00BA7C13">
        <w:rPr>
          <w:rFonts w:ascii="宋体" w:eastAsia="宋体" w:hAnsi="宋体" w:hint="eastAsia"/>
          <w:sz w:val="24"/>
          <w:szCs w:val="24"/>
        </w:rPr>
        <w:instrText xml:space="preserve"> </w:instrText>
      </w:r>
      <w:r w:rsidR="00BA7C13">
        <w:rPr>
          <w:rFonts w:ascii="宋体" w:eastAsia="宋体" w:hAnsi="宋体" w:hint="eastAsia"/>
          <w:sz w:val="24"/>
          <w:szCs w:val="24"/>
        </w:rPr>
      </w:r>
      <w:r w:rsidR="00BA7C13">
        <w:rPr>
          <w:rFonts w:ascii="宋体" w:eastAsia="宋体" w:hAnsi="宋体" w:hint="eastAsia"/>
          <w:sz w:val="24"/>
          <w:szCs w:val="24"/>
        </w:rPr>
        <w:fldChar w:fldCharType="separate"/>
      </w:r>
      <w:r w:rsidR="00BA7C13">
        <w:rPr>
          <w:rFonts w:ascii="宋体" w:eastAsia="宋体" w:hAnsi="宋体" w:hint="eastAsia"/>
          <w:sz w:val="24"/>
          <w:szCs w:val="24"/>
        </w:rPr>
        <w:t>[26]</w:t>
      </w:r>
      <w:r w:rsidR="00BA7C13">
        <w:rPr>
          <w:rFonts w:ascii="宋体" w:eastAsia="宋体" w:hAnsi="宋体" w:hint="eastAsia"/>
          <w:sz w:val="24"/>
          <w:szCs w:val="24"/>
        </w:rPr>
        <w:fldChar w:fldCharType="end"/>
      </w:r>
      <w:r w:rsidRPr="00852581">
        <w:rPr>
          <w:rFonts w:ascii="宋体" w:eastAsia="宋体" w:hAnsi="宋体"/>
          <w:sz w:val="24"/>
          <w:szCs w:val="24"/>
        </w:rPr>
        <w:t>被广泛用于建模</w:t>
      </w:r>
      <w:r>
        <w:rPr>
          <w:rFonts w:ascii="宋体" w:eastAsia="宋体" w:hAnsi="宋体" w:hint="eastAsia"/>
          <w:sz w:val="24"/>
          <w:szCs w:val="24"/>
        </w:rPr>
        <w:t>MARL</w:t>
      </w:r>
      <w:r w:rsidRPr="00852581">
        <w:rPr>
          <w:rFonts w:ascii="宋体" w:eastAsia="宋体" w:hAnsi="宋体"/>
          <w:sz w:val="24"/>
          <w:szCs w:val="24"/>
        </w:rPr>
        <w:t>问题。</w:t>
      </w:r>
    </w:p>
    <w:p w14:paraId="2FE8CDCC" w14:textId="79DB8205" w:rsidR="00661BC7" w:rsidRDefault="00852581" w:rsidP="00661BC7">
      <w:pPr>
        <w:ind w:firstLine="480"/>
        <w:rPr>
          <w:rFonts w:ascii="宋体" w:eastAsia="宋体" w:hAnsi="宋体" w:hint="eastAsia"/>
          <w:iCs/>
          <w:sz w:val="24"/>
          <w:szCs w:val="24"/>
        </w:rPr>
      </w:pPr>
      <w:r w:rsidRPr="00852581">
        <w:rPr>
          <w:rFonts w:ascii="宋体" w:eastAsia="宋体" w:hAnsi="宋体"/>
          <w:sz w:val="24"/>
          <w:szCs w:val="24"/>
        </w:rPr>
        <w:t>在Dec-POMDP中，每个智能体只能观测到部分环境状态，并且需要根据自身的观测做出决策。Dec-POMDP的定义可以用一个七元组</w:t>
      </w:r>
      <m:oMath>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S,A,Z,T,O,R,</m:t>
            </m:r>
            <w:bookmarkStart w:id="24" w:name="OLE_LINK23"/>
            <m:r>
              <w:rPr>
                <w:rFonts w:ascii="Cambria Math" w:eastAsia="宋体" w:hAnsi="Cambria Math"/>
                <w:sz w:val="24"/>
                <w:szCs w:val="24"/>
              </w:rPr>
              <m:t>γ</m:t>
            </m:r>
            <w:bookmarkEnd w:id="24"/>
          </m:e>
        </m:d>
      </m:oMath>
      <w:r w:rsidRPr="00852581">
        <w:rPr>
          <w:rFonts w:ascii="宋体" w:eastAsia="宋体" w:hAnsi="宋体"/>
          <w:sz w:val="24"/>
          <w:szCs w:val="24"/>
        </w:rPr>
        <w:t>来表示</w:t>
      </w:r>
      <w:r>
        <w:rPr>
          <w:rFonts w:ascii="宋体" w:eastAsia="宋体" w:hAnsi="宋体" w:hint="eastAsia"/>
          <w:sz w:val="24"/>
          <w:szCs w:val="24"/>
        </w:rPr>
        <w:t>。</w:t>
      </w:r>
      <w:r w:rsidRPr="00852581">
        <w:rPr>
          <w:rFonts w:ascii="宋体" w:eastAsia="宋体" w:hAnsi="宋体"/>
          <w:sz w:val="24"/>
          <w:szCs w:val="24"/>
        </w:rPr>
        <w:t>状态空间</w:t>
      </w:r>
      <m:oMath>
        <m:r>
          <w:rPr>
            <w:rFonts w:ascii="Cambria Math" w:eastAsia="宋体" w:hAnsi="Cambria Math" w:hint="eastAsia"/>
            <w:sz w:val="24"/>
            <w:szCs w:val="24"/>
          </w:rPr>
          <m:t>S</m:t>
        </m:r>
      </m:oMath>
      <w:r w:rsidRPr="00852581">
        <w:rPr>
          <w:rFonts w:ascii="宋体" w:eastAsia="宋体" w:hAnsi="宋体"/>
          <w:sz w:val="24"/>
          <w:szCs w:val="24"/>
        </w:rPr>
        <w:t>表示环境的所有可能状态的集合。每个状态描述了环境在某一时刻的完整信息。动作</w:t>
      </w:r>
      <w:r>
        <w:rPr>
          <w:rFonts w:ascii="宋体" w:eastAsia="宋体" w:hAnsi="宋体" w:hint="eastAsia"/>
          <w:sz w:val="24"/>
          <w:szCs w:val="24"/>
        </w:rPr>
        <w:t>空间</w:t>
      </w:r>
      <m:oMath>
        <m:r>
          <w:rPr>
            <w:rFonts w:ascii="Cambria Math" w:eastAsia="宋体" w:hAnsi="Cambria Math" w:hint="eastAsia"/>
            <w:sz w:val="24"/>
            <w:szCs w:val="24"/>
          </w:rPr>
          <m:t>A</m:t>
        </m:r>
      </m:oMath>
      <w:r w:rsidRPr="00852581">
        <w:rPr>
          <w:rFonts w:ascii="宋体" w:eastAsia="宋体" w:hAnsi="宋体"/>
          <w:sz w:val="24"/>
          <w:szCs w:val="24"/>
        </w:rPr>
        <w:t>表示所有智能体可以采取的动作的集合。每个动作描述了智能体在某一时刻可以执行的操作。观测空间</w:t>
      </w:r>
      <m:oMath>
        <m:r>
          <w:rPr>
            <w:rFonts w:ascii="Cambria Math" w:eastAsia="宋体" w:hAnsi="Cambria Math" w:hint="eastAsia"/>
            <w:sz w:val="24"/>
            <w:szCs w:val="24"/>
          </w:rPr>
          <m:t>Z</m:t>
        </m:r>
      </m:oMath>
      <w:r w:rsidRPr="00852581">
        <w:rPr>
          <w:rFonts w:ascii="宋体" w:eastAsia="宋体" w:hAnsi="宋体"/>
          <w:sz w:val="24"/>
          <w:szCs w:val="24"/>
        </w:rPr>
        <w:t>表示每个智能体可以观测到的观测值的集合。每个观测描述了智能体在某一时刻从环境中获得的部分信息。状态转移概率</w:t>
      </w:r>
      <m:oMath>
        <m:r>
          <w:rPr>
            <w:rFonts w:ascii="Cambria Math" w:eastAsia="宋体" w:hAnsi="Cambria Math" w:hint="eastAsia"/>
            <w:sz w:val="24"/>
            <w:szCs w:val="24"/>
          </w:rPr>
          <m:t>T</m:t>
        </m:r>
      </m:oMath>
      <w:r w:rsidRPr="00852581">
        <w:rPr>
          <w:rFonts w:ascii="宋体" w:eastAsia="宋体" w:hAnsi="宋体"/>
          <w:sz w:val="24"/>
          <w:szCs w:val="24"/>
        </w:rPr>
        <w:t>表示在状态</w:t>
      </w:r>
      <m:oMath>
        <m:r>
          <w:rPr>
            <w:rFonts w:ascii="Cambria Math" w:eastAsia="宋体" w:hAnsi="Cambria Math" w:hint="eastAsia"/>
            <w:sz w:val="24"/>
            <w:szCs w:val="24"/>
          </w:rPr>
          <m:t>s</m:t>
        </m:r>
      </m:oMath>
      <w:r w:rsidRPr="00852581">
        <w:rPr>
          <w:rFonts w:ascii="宋体" w:eastAsia="宋体" w:hAnsi="宋体"/>
          <w:sz w:val="24"/>
          <w:szCs w:val="24"/>
        </w:rPr>
        <w:t>下，所有智能体采取动作</w:t>
      </w:r>
      <m:oMath>
        <m:r>
          <w:rPr>
            <w:rFonts w:ascii="Cambria Math" w:eastAsia="宋体" w:hAnsi="Cambria Math" w:hint="eastAsia"/>
            <w:sz w:val="24"/>
            <w:szCs w:val="24"/>
          </w:rPr>
          <m:t>a</m:t>
        </m:r>
      </m:oMath>
      <w:r w:rsidRPr="00852581">
        <w:rPr>
          <w:rFonts w:ascii="宋体" w:eastAsia="宋体" w:hAnsi="宋体"/>
          <w:sz w:val="24"/>
          <w:szCs w:val="24"/>
        </w:rPr>
        <w:t>后转移到状态</w:t>
      </w:r>
      <m:oMath>
        <m:r>
          <w:rPr>
            <w:rFonts w:ascii="Cambria Math" w:eastAsia="宋体" w:hAnsi="Cambria Math"/>
            <w:sz w:val="24"/>
            <w:szCs w:val="24"/>
          </w:rPr>
          <m:t>s'</m:t>
        </m:r>
      </m:oMath>
      <w:r w:rsidRPr="00852581">
        <w:rPr>
          <w:rFonts w:ascii="宋体" w:eastAsia="宋体" w:hAnsi="宋体"/>
          <w:sz w:val="24"/>
          <w:szCs w:val="24"/>
        </w:rPr>
        <w:t>的概率。观测概率</w:t>
      </w:r>
      <m:oMath>
        <m:r>
          <w:rPr>
            <w:rFonts w:ascii="Cambria Math" w:eastAsia="宋体" w:hAnsi="Cambria Math" w:hint="eastAsia"/>
            <w:sz w:val="24"/>
            <w:szCs w:val="24"/>
          </w:rPr>
          <m:t>O</m:t>
        </m:r>
      </m:oMath>
      <w:r w:rsidRPr="00852581">
        <w:rPr>
          <w:rFonts w:ascii="宋体" w:eastAsia="宋体" w:hAnsi="宋体"/>
          <w:sz w:val="24"/>
          <w:szCs w:val="24"/>
        </w:rPr>
        <w:t>表示在状态</w:t>
      </w:r>
      <m:oMath>
        <m:r>
          <w:rPr>
            <w:rFonts w:ascii="Cambria Math" w:eastAsia="宋体" w:hAnsi="Cambria Math"/>
            <w:sz w:val="24"/>
            <w:szCs w:val="24"/>
          </w:rPr>
          <m:t>s</m:t>
        </m:r>
      </m:oMath>
      <w:r w:rsidRPr="00852581">
        <w:rPr>
          <w:rFonts w:ascii="宋体" w:eastAsia="宋体" w:hAnsi="宋体"/>
          <w:sz w:val="24"/>
          <w:szCs w:val="24"/>
        </w:rPr>
        <w:t>下，智能体采取动作</w:t>
      </w:r>
      <m:oMath>
        <m:r>
          <w:rPr>
            <w:rFonts w:ascii="Cambria Math" w:eastAsia="宋体" w:hAnsi="Cambria Math" w:hint="eastAsia"/>
            <w:sz w:val="24"/>
            <w:szCs w:val="24"/>
          </w:rPr>
          <m:t>a</m:t>
        </m:r>
      </m:oMath>
      <w:r w:rsidRPr="00852581">
        <w:rPr>
          <w:rFonts w:ascii="宋体" w:eastAsia="宋体" w:hAnsi="宋体"/>
          <w:sz w:val="24"/>
          <w:szCs w:val="24"/>
        </w:rPr>
        <w:t>后观测到</w:t>
      </w:r>
      <m:oMath>
        <m:r>
          <w:rPr>
            <w:rFonts w:ascii="Cambria Math" w:eastAsia="宋体" w:hAnsi="Cambria Math" w:hint="eastAsia"/>
            <w:sz w:val="24"/>
            <w:szCs w:val="24"/>
          </w:rPr>
          <m:t>z</m:t>
        </m:r>
      </m:oMath>
      <w:r w:rsidRPr="00852581">
        <w:rPr>
          <w:rFonts w:ascii="宋体" w:eastAsia="宋体" w:hAnsi="宋体"/>
          <w:sz w:val="24"/>
          <w:szCs w:val="24"/>
        </w:rPr>
        <w:t>的概率。</w:t>
      </w:r>
      <w:r w:rsidR="00467C07" w:rsidRPr="00467C07">
        <w:rPr>
          <w:rFonts w:ascii="宋体" w:eastAsia="宋体" w:hAnsi="宋体"/>
          <w:sz w:val="24"/>
          <w:szCs w:val="24"/>
        </w:rPr>
        <w:t>奖励函数</w:t>
      </w:r>
      <m:oMath>
        <m:r>
          <w:rPr>
            <w:rFonts w:ascii="Cambria Math" w:eastAsia="宋体" w:hAnsi="Cambria Math"/>
            <w:sz w:val="24"/>
            <w:szCs w:val="24"/>
          </w:rPr>
          <m:t xml:space="preserve"> R(s,a) </m:t>
        </m:r>
      </m:oMath>
      <w:r w:rsidR="00467C07" w:rsidRPr="00467C07">
        <w:rPr>
          <w:rFonts w:ascii="宋体" w:eastAsia="宋体" w:hAnsi="宋体"/>
          <w:sz w:val="24"/>
          <w:szCs w:val="24"/>
        </w:rPr>
        <w:t>表示在状态</w:t>
      </w:r>
      <m:oMath>
        <m:r>
          <w:rPr>
            <w:rFonts w:ascii="Cambria Math" w:eastAsia="宋体" w:hAnsi="Cambria Math" w:hint="eastAsia"/>
            <w:sz w:val="24"/>
            <w:szCs w:val="24"/>
          </w:rPr>
          <m:t>s</m:t>
        </m:r>
      </m:oMath>
      <w:r w:rsidR="00467C07" w:rsidRPr="00467C07">
        <w:rPr>
          <w:rFonts w:ascii="宋体" w:eastAsia="宋体" w:hAnsi="宋体"/>
          <w:sz w:val="24"/>
          <w:szCs w:val="24"/>
        </w:rPr>
        <w:t>下，所有智能体采取动作</w:t>
      </w:r>
      <m:oMath>
        <m:r>
          <w:rPr>
            <w:rFonts w:ascii="Cambria Math" w:eastAsia="宋体" w:hAnsi="Cambria Math" w:hint="eastAsia"/>
            <w:sz w:val="24"/>
            <w:szCs w:val="24"/>
          </w:rPr>
          <m:t>a</m:t>
        </m:r>
      </m:oMath>
      <w:r w:rsidR="00467C07" w:rsidRPr="00467C07">
        <w:rPr>
          <w:rFonts w:ascii="宋体" w:eastAsia="宋体" w:hAnsi="宋体"/>
          <w:sz w:val="24"/>
          <w:szCs w:val="24"/>
        </w:rPr>
        <w:t>后获得的即时奖励。</w:t>
      </w:r>
      <m:oMath>
        <m:r>
          <w:rPr>
            <w:rFonts w:ascii="Cambria Math" w:eastAsia="宋体" w:hAnsi="Cambria Math"/>
            <w:sz w:val="24"/>
            <w:szCs w:val="24"/>
          </w:rPr>
          <m:t>γ</m:t>
        </m:r>
      </m:oMath>
      <w:r w:rsidR="00467C07">
        <w:rPr>
          <w:rFonts w:ascii="宋体" w:eastAsia="宋体" w:hAnsi="宋体" w:hint="eastAsia"/>
          <w:iCs/>
          <w:sz w:val="24"/>
          <w:szCs w:val="24"/>
        </w:rPr>
        <w:t>是回报的折扣因子。</w:t>
      </w:r>
    </w:p>
    <w:p w14:paraId="04CE95F8" w14:textId="7B8D92AF" w:rsidR="00E72994" w:rsidRDefault="00E72994" w:rsidP="00E72994">
      <w:pPr>
        <w:pStyle w:val="3"/>
        <w:ind w:firstLine="482"/>
        <w:rPr>
          <w:rFonts w:hint="eastAsia"/>
        </w:rPr>
      </w:pPr>
      <w:r>
        <w:rPr>
          <w:rFonts w:hint="eastAsia"/>
        </w:rPr>
        <w:t>多智能体强化学习经典</w:t>
      </w:r>
      <w:r w:rsidR="00B42279">
        <w:rPr>
          <w:rFonts w:hint="eastAsia"/>
        </w:rPr>
        <w:t>算法简介</w:t>
      </w:r>
      <w:r>
        <w:rPr>
          <w:rFonts w:hint="eastAsia"/>
        </w:rPr>
        <w:t>：价值分解网络</w:t>
      </w:r>
    </w:p>
    <w:p w14:paraId="3CB7C216" w14:textId="719BF305" w:rsidR="005F6690" w:rsidRPr="005F6690" w:rsidRDefault="002E32F3" w:rsidP="005F6690">
      <w:pPr>
        <w:ind w:firstLine="480"/>
        <w:rPr>
          <w:rFonts w:ascii="宋体" w:eastAsia="宋体" w:hAnsi="宋体" w:hint="eastAsia"/>
          <w:sz w:val="24"/>
          <w:szCs w:val="24"/>
        </w:rPr>
      </w:pPr>
      <w:r w:rsidRPr="00852581">
        <w:rPr>
          <w:rFonts w:ascii="宋体" w:eastAsia="宋体" w:hAnsi="宋体"/>
          <w:sz w:val="24"/>
          <w:szCs w:val="24"/>
        </w:rPr>
        <w:t>在</w:t>
      </w:r>
      <w:r>
        <w:rPr>
          <w:rFonts w:ascii="宋体" w:eastAsia="宋体" w:hAnsi="宋体" w:hint="eastAsia"/>
          <w:sz w:val="24"/>
          <w:szCs w:val="24"/>
        </w:rPr>
        <w:t>MARL</w:t>
      </w:r>
      <w:r w:rsidR="00E7697A">
        <w:rPr>
          <w:rFonts w:ascii="宋体" w:eastAsia="宋体" w:hAnsi="宋体" w:hint="eastAsia"/>
          <w:sz w:val="24"/>
          <w:szCs w:val="24"/>
        </w:rPr>
        <w:t>方法中，VDN</w:t>
      </w:r>
      <w:r w:rsidR="00E7697A">
        <w:rPr>
          <w:rFonts w:ascii="宋体" w:eastAsia="宋体" w:hAnsi="宋体" w:hint="eastAsia"/>
          <w:sz w:val="24"/>
          <w:szCs w:val="24"/>
        </w:rPr>
        <w:fldChar w:fldCharType="begin"/>
      </w:r>
      <w:r w:rsidR="00E7697A">
        <w:rPr>
          <w:rFonts w:ascii="宋体" w:eastAsia="宋体" w:hAnsi="宋体" w:hint="eastAsia"/>
          <w:sz w:val="24"/>
          <w:szCs w:val="24"/>
        </w:rPr>
        <w:instrText xml:space="preserve"> REF _Ref192012606 \r \h </w:instrText>
      </w:r>
      <w:r w:rsidR="00E7697A">
        <w:rPr>
          <w:rFonts w:ascii="宋体" w:eastAsia="宋体" w:hAnsi="宋体" w:hint="eastAsia"/>
          <w:sz w:val="24"/>
          <w:szCs w:val="24"/>
        </w:rPr>
      </w:r>
      <w:r w:rsidR="00E7697A">
        <w:rPr>
          <w:rFonts w:ascii="宋体" w:eastAsia="宋体" w:hAnsi="宋体" w:hint="eastAsia"/>
          <w:sz w:val="24"/>
          <w:szCs w:val="24"/>
        </w:rPr>
        <w:fldChar w:fldCharType="separate"/>
      </w:r>
      <w:r w:rsidR="00E7697A">
        <w:rPr>
          <w:rFonts w:ascii="宋体" w:eastAsia="宋体" w:hAnsi="宋体" w:hint="eastAsia"/>
          <w:sz w:val="24"/>
          <w:szCs w:val="24"/>
        </w:rPr>
        <w:t>[19]</w:t>
      </w:r>
      <w:r w:rsidR="00E7697A">
        <w:rPr>
          <w:rFonts w:ascii="宋体" w:eastAsia="宋体" w:hAnsi="宋体" w:hint="eastAsia"/>
          <w:sz w:val="24"/>
          <w:szCs w:val="24"/>
        </w:rPr>
        <w:fldChar w:fldCharType="end"/>
      </w:r>
      <w:r w:rsidR="00E7697A">
        <w:rPr>
          <w:rFonts w:ascii="宋体" w:eastAsia="宋体" w:hAnsi="宋体" w:hint="eastAsia"/>
          <w:sz w:val="24"/>
          <w:szCs w:val="24"/>
        </w:rPr>
        <w:t>是一种经典的完全合作式MARL方法。VDN</w:t>
      </w:r>
      <w:r w:rsidR="005F6690" w:rsidRPr="005F6690">
        <w:rPr>
          <w:rFonts w:ascii="宋体" w:eastAsia="宋体" w:hAnsi="宋体" w:hint="eastAsia"/>
          <w:sz w:val="24"/>
          <w:szCs w:val="24"/>
        </w:rPr>
        <w:t>算法的核心思想是将全局的联合价值函数分解为每个智能体的局部价值函数之和。假设存在</w:t>
      </w:r>
      <m:oMath>
        <m:r>
          <w:rPr>
            <w:rFonts w:ascii="Cambria Math" w:eastAsia="宋体" w:hAnsi="Cambria Math" w:hint="eastAsia"/>
            <w:sz w:val="24"/>
            <w:szCs w:val="24"/>
          </w:rPr>
          <m:t>N</m:t>
        </m:r>
      </m:oMath>
      <w:r w:rsidR="005F6690" w:rsidRPr="005F6690">
        <w:rPr>
          <w:rFonts w:ascii="宋体" w:eastAsia="宋体" w:hAnsi="宋体" w:hint="eastAsia"/>
          <w:sz w:val="24"/>
          <w:szCs w:val="24"/>
        </w:rPr>
        <w:t>个智能体，每个智能体</w:t>
      </w:r>
      <m:oMath>
        <m:r>
          <w:rPr>
            <w:rFonts w:ascii="Cambria Math" w:eastAsia="宋体" w:hAnsi="Cambria Math" w:hint="eastAsia"/>
            <w:sz w:val="24"/>
            <w:szCs w:val="24"/>
          </w:rPr>
          <m:t>i</m:t>
        </m:r>
      </m:oMath>
      <w:r w:rsidR="005F6690" w:rsidRPr="005F6690">
        <w:rPr>
          <w:rFonts w:ascii="宋体" w:eastAsia="宋体" w:hAnsi="宋体" w:hint="eastAsia"/>
          <w:sz w:val="24"/>
          <w:szCs w:val="24"/>
        </w:rPr>
        <w:t>有一个局部观察</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hint="eastAsia"/>
                <w:sz w:val="24"/>
                <w:szCs w:val="24"/>
              </w:rPr>
              <m:t>i</m:t>
            </m:r>
          </m:sub>
        </m:sSub>
      </m:oMath>
      <w:r w:rsidR="005F6690" w:rsidRPr="005F6690">
        <w:rPr>
          <w:rFonts w:ascii="宋体" w:eastAsia="宋体" w:hAnsi="宋体" w:hint="eastAsia"/>
          <w:sz w:val="24"/>
          <w:szCs w:val="24"/>
        </w:rPr>
        <w:t>和动作</w:t>
      </w:r>
      <m:oMath>
        <m:sSub>
          <m:sSubPr>
            <m:ctrlPr>
              <w:rPr>
                <w:rFonts w:ascii="Cambria Math" w:eastAsia="宋体" w:hAnsi="Cambria Math"/>
                <w:i/>
                <w:sz w:val="24"/>
                <w:szCs w:val="24"/>
              </w:rPr>
            </m:ctrlPr>
          </m:sSubPr>
          <m:e>
            <m:r>
              <w:rPr>
                <w:rFonts w:ascii="Cambria Math" w:eastAsia="宋体" w:hAnsi="Cambria Math" w:hint="eastAsia"/>
                <w:sz w:val="24"/>
                <w:szCs w:val="24"/>
              </w:rPr>
              <m:t>a</m:t>
            </m:r>
            <m:ctrlPr>
              <w:rPr>
                <w:rFonts w:ascii="Cambria Math" w:eastAsia="宋体" w:hAnsi="Cambria Math" w:hint="eastAsia"/>
                <w:i/>
                <w:sz w:val="24"/>
                <w:szCs w:val="24"/>
              </w:rPr>
            </m:ctrlPr>
          </m:e>
          <m:sub>
            <m:r>
              <w:rPr>
                <w:rFonts w:ascii="Cambria Math" w:eastAsia="宋体" w:hAnsi="Cambria Math" w:hint="eastAsia"/>
                <w:sz w:val="24"/>
                <w:szCs w:val="24"/>
              </w:rPr>
              <m:t>i</m:t>
            </m:r>
          </m:sub>
        </m:sSub>
      </m:oMath>
      <w:r w:rsidR="005F6690" w:rsidRPr="005F6690">
        <w:rPr>
          <w:rFonts w:ascii="宋体" w:eastAsia="宋体" w:hAnsi="宋体" w:hint="eastAsia"/>
          <w:sz w:val="24"/>
          <w:szCs w:val="24"/>
        </w:rPr>
        <w:t xml:space="preserve">，其局部价值函数为 </w:t>
      </w:r>
      <m:oMath>
        <m:sSub>
          <m:sSubPr>
            <m:ctrlPr>
              <w:rPr>
                <w:rFonts w:ascii="Cambria Math" w:eastAsia="宋体" w:hAnsi="Cambria Math"/>
                <w:i/>
                <w:sz w:val="24"/>
                <w:szCs w:val="24"/>
              </w:rPr>
            </m:ctrlPr>
          </m:sSubPr>
          <m:e>
            <m:r>
              <w:rPr>
                <w:rFonts w:ascii="Cambria Math" w:eastAsia="宋体" w:hAnsi="Cambria Math" w:hint="eastAsia"/>
                <w:sz w:val="24"/>
                <w:szCs w:val="24"/>
              </w:rPr>
              <m:t>Q</m:t>
            </m:r>
            <m:ctrlPr>
              <w:rPr>
                <w:rFonts w:ascii="Cambria Math" w:eastAsia="宋体" w:hAnsi="Cambria Math" w:hint="eastAsia"/>
                <w:i/>
                <w:sz w:val="24"/>
                <w:szCs w:val="24"/>
              </w:rPr>
            </m:ctrlPr>
          </m:e>
          <m:sub>
            <m:r>
              <w:rPr>
                <w:rFonts w:ascii="Cambria Math" w:eastAsia="宋体" w:hAnsi="Cambria Math" w:hint="eastAsia"/>
                <w:sz w:val="24"/>
                <w:szCs w:val="24"/>
              </w:rPr>
              <m:t>i</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i</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i</m:t>
                </m:r>
              </m:sub>
            </m:sSub>
          </m:e>
        </m:d>
      </m:oMath>
      <w:r w:rsidR="005F6690" w:rsidRPr="005F6690">
        <w:rPr>
          <w:rFonts w:ascii="宋体" w:eastAsia="宋体" w:hAnsi="宋体" w:hint="eastAsia"/>
          <w:sz w:val="24"/>
          <w:szCs w:val="24"/>
        </w:rPr>
        <w:t>，那么全局的联合价值函数</w:t>
      </w:r>
      <m:oMath>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tot</m:t>
            </m:r>
          </m:sub>
        </m:sSub>
        <m:d>
          <m:dPr>
            <m:ctrlPr>
              <w:rPr>
                <w:rFonts w:ascii="Cambria Math" w:eastAsia="宋体" w:hAnsi="Cambria Math"/>
                <w:i/>
                <w:sz w:val="24"/>
                <w:szCs w:val="24"/>
              </w:rPr>
            </m:ctrlPr>
          </m:dPr>
          <m:e>
            <m:r>
              <w:rPr>
                <w:rFonts w:ascii="Cambria Math" w:eastAsia="宋体" w:hAnsi="Cambria Math" w:hint="eastAsia"/>
                <w:sz w:val="24"/>
                <w:szCs w:val="24"/>
              </w:rPr>
              <m:t>s, a</m:t>
            </m:r>
          </m:e>
        </m:d>
      </m:oMath>
      <w:r w:rsidR="005F6690" w:rsidRPr="005F6690">
        <w:rPr>
          <w:rFonts w:ascii="宋体" w:eastAsia="宋体" w:hAnsi="宋体" w:hint="eastAsia"/>
          <w:sz w:val="24"/>
          <w:szCs w:val="24"/>
        </w:rPr>
        <w:t>可以表示为：</w:t>
      </w:r>
    </w:p>
    <w:p w14:paraId="7F796654" w14:textId="7AB0737C" w:rsidR="005F6690" w:rsidRPr="005F6690" w:rsidRDefault="002E2E04" w:rsidP="002E2E04">
      <w:pPr>
        <w:spacing w:line="240" w:lineRule="atLeast"/>
        <w:ind w:firstLineChars="0" w:firstLine="0"/>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Q</m:t>
              </m:r>
              <m:ctrlPr>
                <w:rPr>
                  <w:rFonts w:ascii="Cambria Math" w:eastAsia="宋体" w:hAnsi="Cambria Math" w:hint="eastAsia"/>
                  <w:i/>
                  <w:sz w:val="24"/>
                  <w:szCs w:val="24"/>
                </w:rPr>
              </m:ctrlPr>
            </m:e>
            <m:sub>
              <m:r>
                <w:rPr>
                  <w:rFonts w:ascii="Cambria Math" w:eastAsia="宋体" w:hAnsi="Cambria Math" w:hint="eastAsia"/>
                  <w:sz w:val="24"/>
                  <w:szCs w:val="24"/>
                </w:rPr>
                <m:t>tot</m:t>
              </m:r>
            </m:sub>
          </m:sSub>
          <m:d>
            <m:dPr>
              <m:ctrlPr>
                <w:rPr>
                  <w:rFonts w:ascii="Cambria Math" w:eastAsia="宋体" w:hAnsi="Cambria Math"/>
                  <w:i/>
                  <w:sz w:val="24"/>
                  <w:szCs w:val="24"/>
                </w:rPr>
              </m:ctrlPr>
            </m:dPr>
            <m:e>
              <m:r>
                <w:rPr>
                  <w:rFonts w:ascii="Cambria Math" w:eastAsia="宋体" w:hAnsi="Cambria Math" w:hint="eastAsia"/>
                  <w:sz w:val="24"/>
                  <w:szCs w:val="24"/>
                </w:rPr>
                <m:t>s,a</m:t>
              </m:r>
            </m:e>
          </m:d>
          <m:r>
            <w:rPr>
              <w:rFonts w:ascii="Cambria Math" w:eastAsia="宋体" w:hAnsi="Cambria Math" w:hint="eastAsia"/>
              <w:sz w:val="24"/>
              <w:szCs w:val="24"/>
            </w:rPr>
            <m:t>=</m:t>
          </m:r>
          <m:nary>
            <m:naryPr>
              <m:chr m:val="∑"/>
              <m:limLoc m:val="subSup"/>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Q</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ⅈ</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e>
              </m:d>
            </m:e>
          </m:nary>
        </m:oMath>
      </m:oMathPara>
    </w:p>
    <w:p w14:paraId="31DCDAA4" w14:textId="0141498D" w:rsidR="00661BC7" w:rsidRPr="00B42279" w:rsidRDefault="005F6690" w:rsidP="00B42279">
      <w:pPr>
        <w:ind w:firstLine="480"/>
        <w:rPr>
          <w:rFonts w:ascii="宋体" w:eastAsia="宋体" w:hAnsi="宋体" w:hint="eastAsia"/>
          <w:sz w:val="24"/>
          <w:szCs w:val="24"/>
        </w:rPr>
      </w:pPr>
      <w:r w:rsidRPr="005F6690">
        <w:rPr>
          <w:rFonts w:ascii="宋体" w:eastAsia="宋体" w:hAnsi="宋体" w:hint="eastAsia"/>
          <w:sz w:val="24"/>
          <w:szCs w:val="24"/>
        </w:rPr>
        <w:t>其中</w:t>
      </w:r>
      <m:oMath>
        <m:r>
          <w:rPr>
            <w:rFonts w:ascii="Cambria Math" w:eastAsia="宋体" w:hAnsi="Cambria Math" w:hint="eastAsia"/>
            <w:sz w:val="24"/>
            <w:szCs w:val="24"/>
          </w:rPr>
          <m:t>s</m:t>
        </m:r>
      </m:oMath>
      <w:r w:rsidRPr="005F6690">
        <w:rPr>
          <w:rFonts w:ascii="宋体" w:eastAsia="宋体" w:hAnsi="宋体" w:hint="eastAsia"/>
          <w:sz w:val="24"/>
          <w:szCs w:val="24"/>
        </w:rPr>
        <w:t>是全局状态，</w:t>
      </w:r>
      <m:oMath>
        <m:r>
          <w:rPr>
            <w:rFonts w:ascii="Cambria Math" w:eastAsia="宋体" w:hAnsi="Cambria Math" w:hint="eastAsia"/>
            <w:sz w:val="24"/>
            <w:szCs w:val="24"/>
          </w:rPr>
          <m:t>a</m:t>
        </m:r>
      </m:oMath>
      <w:r w:rsidRPr="005F6690">
        <w:rPr>
          <w:rFonts w:ascii="宋体" w:eastAsia="宋体" w:hAnsi="宋体" w:hint="eastAsia"/>
          <w:sz w:val="24"/>
          <w:szCs w:val="24"/>
        </w:rPr>
        <w:t xml:space="preserve">是所有智能体的联合动作。这种分解方式使得原本复杂的全局价值函数能够通过各个智能体的局部价值函数进行近似，从而大大降低了问题的求解难度。在训练阶段，VDN 算法采用集中训练的方式。所有智能体的局部价值函数通过全局价值函数进行联合优化，确保智能体能够学习到全局最优策略。具体来说，通过收集智能体与环境交互的经验数据，利用经验回放机制对神经网络进行训练，不断调整网络参数，使得全局价值函数能够准确地评估各个智能体的联合动作的价值。在执行阶段，VDN </w:t>
      </w:r>
      <w:r w:rsidRPr="005F6690">
        <w:rPr>
          <w:rFonts w:ascii="宋体" w:eastAsia="宋体" w:hAnsi="宋体" w:hint="eastAsia"/>
          <w:sz w:val="24"/>
          <w:szCs w:val="24"/>
        </w:rPr>
        <w:lastRenderedPageBreak/>
        <w:t>算法采用分散执行的方式。每个智能体根据自己的局部价值函数独立选择动作，而无需考虑其他智能体的动作。这种分散执行的模式使得智能体能够在实际应用中快速做出决策，提高了系统的实时性和灵活性。</w:t>
      </w:r>
    </w:p>
    <w:p w14:paraId="4378F055" w14:textId="6E0B4285" w:rsidR="003A4DFA" w:rsidRDefault="003A4DFA" w:rsidP="003A4DFA">
      <w:pPr>
        <w:pStyle w:val="1"/>
        <w:ind w:firstLine="602"/>
        <w:rPr>
          <w:rFonts w:hint="eastAsia"/>
        </w:rPr>
      </w:pPr>
      <w:bookmarkStart w:id="25" w:name="_Toc193983294"/>
      <w:r>
        <w:rPr>
          <w:rFonts w:hint="eastAsia"/>
        </w:rPr>
        <w:t>MA-CTD算法</w:t>
      </w:r>
      <w:bookmarkEnd w:id="25"/>
    </w:p>
    <w:p w14:paraId="4E1BA6B7" w14:textId="7E5B055A" w:rsidR="003A4DFA" w:rsidRDefault="003A4DFA" w:rsidP="003A4DFA">
      <w:pPr>
        <w:ind w:firstLine="480"/>
        <w:rPr>
          <w:rFonts w:ascii="宋体" w:eastAsia="宋体" w:hAnsi="宋体" w:hint="eastAsia"/>
          <w:sz w:val="24"/>
          <w:szCs w:val="24"/>
        </w:rPr>
      </w:pPr>
      <w:r>
        <w:rPr>
          <w:rFonts w:ascii="宋体" w:eastAsia="宋体" w:hAnsi="宋体" w:hint="eastAsia"/>
          <w:sz w:val="24"/>
          <w:szCs w:val="24"/>
        </w:rPr>
        <w:t>MA-CTD算法</w:t>
      </w:r>
      <w:r w:rsidR="002D464F">
        <w:rPr>
          <w:rFonts w:ascii="宋体" w:eastAsia="宋体" w:hAnsi="宋体" w:hint="eastAsia"/>
          <w:sz w:val="24"/>
          <w:szCs w:val="24"/>
        </w:rPr>
        <w:t>旨在对多智能体环境下智能体获得的回报的</w:t>
      </w:r>
      <w:r w:rsidR="003B7CB7">
        <w:rPr>
          <w:rFonts w:ascii="宋体" w:eastAsia="宋体" w:hAnsi="宋体" w:hint="eastAsia"/>
          <w:sz w:val="24"/>
          <w:szCs w:val="24"/>
        </w:rPr>
        <w:t>均值</w:t>
      </w:r>
      <w:r w:rsidR="002D464F">
        <w:rPr>
          <w:rFonts w:ascii="宋体" w:eastAsia="宋体" w:hAnsi="宋体" w:hint="eastAsia"/>
          <w:sz w:val="24"/>
          <w:szCs w:val="24"/>
        </w:rPr>
        <w:t>和方差同时建模。</w:t>
      </w:r>
      <w:r w:rsidR="00121F96">
        <w:rPr>
          <w:rFonts w:ascii="宋体" w:eastAsia="宋体" w:hAnsi="宋体" w:hint="eastAsia"/>
          <w:sz w:val="24"/>
          <w:szCs w:val="24"/>
        </w:rPr>
        <w:t>由于多智能体环境是由多个单智能体构成的</w:t>
      </w:r>
      <w:r w:rsidR="003B7CB7">
        <w:rPr>
          <w:rFonts w:ascii="宋体" w:eastAsia="宋体" w:hAnsi="宋体" w:hint="eastAsia"/>
          <w:sz w:val="24"/>
          <w:szCs w:val="24"/>
        </w:rPr>
        <w:t>，</w:t>
      </w:r>
      <w:r w:rsidR="00121F96">
        <w:rPr>
          <w:rFonts w:ascii="宋体" w:eastAsia="宋体" w:hAnsi="宋体" w:hint="eastAsia"/>
          <w:sz w:val="24"/>
          <w:szCs w:val="24"/>
        </w:rPr>
        <w:t>所以</w:t>
      </w:r>
      <w:r w:rsidR="003B7CB7">
        <w:rPr>
          <w:rFonts w:ascii="宋体" w:eastAsia="宋体" w:hAnsi="宋体" w:hint="eastAsia"/>
          <w:sz w:val="24"/>
          <w:szCs w:val="24"/>
        </w:rPr>
        <w:t>本文首先推导针对单个智能体</w:t>
      </w:r>
      <w:r w:rsidR="00121F96">
        <w:rPr>
          <w:rFonts w:ascii="宋体" w:eastAsia="宋体" w:hAnsi="宋体" w:hint="eastAsia"/>
          <w:sz w:val="24"/>
          <w:szCs w:val="24"/>
        </w:rPr>
        <w:t>的MA-CTD，并说明这种建模下智能体的策略选择</w:t>
      </w:r>
      <w:r w:rsidR="003B7CB7">
        <w:rPr>
          <w:rFonts w:ascii="宋体" w:eastAsia="宋体" w:hAnsi="宋体" w:hint="eastAsia"/>
          <w:sz w:val="24"/>
          <w:szCs w:val="24"/>
        </w:rPr>
        <w:t>。接下来，为了让智能体可以处理更复杂的环境，本文推导出使用深度神经网络时的单个智能体回报的均值-方差建模。最后，本文将均值-方差建模扩展到多智能体的情况下，并以价值分解网络为例说明MA-CTD算法是如何扩展现有MARL方法的。</w:t>
      </w:r>
    </w:p>
    <w:p w14:paraId="2685334B" w14:textId="4B8B1A3C" w:rsidR="00121F96" w:rsidRDefault="00121F96" w:rsidP="00121F96">
      <w:pPr>
        <w:pStyle w:val="2"/>
        <w:ind w:firstLine="562"/>
        <w:rPr>
          <w:rFonts w:hint="eastAsia"/>
        </w:rPr>
      </w:pPr>
      <w:bookmarkStart w:id="26" w:name="_Toc193983295"/>
      <w:r>
        <w:rPr>
          <w:rFonts w:hint="eastAsia"/>
        </w:rPr>
        <w:t>单个智能体的MA-CTD算法及策略选择</w:t>
      </w:r>
      <w:bookmarkEnd w:id="26"/>
    </w:p>
    <w:p w14:paraId="5F0D89A1" w14:textId="77777777" w:rsidR="00121F96" w:rsidRPr="00366F35" w:rsidRDefault="00121F96" w:rsidP="00121F96">
      <w:pPr>
        <w:pStyle w:val="3"/>
        <w:ind w:firstLine="482"/>
        <w:rPr>
          <w:rFonts w:ascii="宋体" w:eastAsia="宋体" w:hAnsi="宋体" w:hint="eastAsia"/>
        </w:rPr>
      </w:pPr>
      <w:bookmarkStart w:id="27" w:name="_Toc193983296"/>
      <w:r>
        <w:rPr>
          <w:rFonts w:ascii="宋体" w:eastAsia="宋体" w:hAnsi="宋体" w:hint="eastAsia"/>
        </w:rPr>
        <w:t>MA-CTD</w:t>
      </w:r>
      <w:r w:rsidRPr="00366F35">
        <w:rPr>
          <w:rFonts w:ascii="宋体" w:eastAsia="宋体" w:hAnsi="宋体" w:hint="eastAsia"/>
        </w:rPr>
        <w:t>算法理论推导</w:t>
      </w:r>
      <w:bookmarkEnd w:id="27"/>
    </w:p>
    <w:p w14:paraId="2565C6F9"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在以上强化学习公式的基础上，本文提出了MA-CTD算法。在多智能体环境中，每个智能体都会有一个状态-动作价值函数</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来预测在状态</w:t>
      </w:r>
      <m:oMath>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Pr>
          <w:rFonts w:ascii="宋体" w:eastAsia="宋体" w:hAnsi="宋体" w:hint="eastAsia"/>
          <w:iCs/>
          <w:sz w:val="24"/>
          <w:szCs w:val="24"/>
        </w:rPr>
        <w:t>下采取动作</w:t>
      </w:r>
      <m:oMath>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Pr>
          <w:rFonts w:ascii="宋体" w:eastAsia="宋体" w:hAnsi="宋体" w:hint="eastAsia"/>
          <w:iCs/>
          <w:sz w:val="24"/>
          <w:szCs w:val="24"/>
        </w:rPr>
        <w:t>可以获得的回报的均值。然而，多智能体环境中的随机性很大，仅仅预测回报的均值不足以刻画智能体可能获得的奖励的分布。因此，本文提出MA-CTD算法，为每个智能体增加方差状态-动作价值函数</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来预测在状态</w:t>
      </w:r>
      <m:oMath>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Pr>
          <w:rFonts w:ascii="宋体" w:eastAsia="宋体" w:hAnsi="宋体" w:hint="eastAsia"/>
          <w:iCs/>
          <w:sz w:val="24"/>
          <w:szCs w:val="24"/>
        </w:rPr>
        <w:t>下采取动作</w:t>
      </w:r>
      <m:oMath>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Pr>
          <w:rFonts w:ascii="宋体" w:eastAsia="宋体" w:hAnsi="宋体" w:hint="eastAsia"/>
          <w:iCs/>
          <w:sz w:val="24"/>
          <w:szCs w:val="24"/>
        </w:rPr>
        <w:t>可以获得的回报的方差，从而完整刻画智能体可能获得的奖励的分布。</w:t>
      </w:r>
    </w:p>
    <w:p w14:paraId="4C8EFDFF"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状态-动作价值函数</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预测的是回报的均值，因此其定义为</w:t>
      </w:r>
      <m:oMath>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w:r>
        <w:rPr>
          <w:rFonts w:ascii="宋体" w:eastAsia="宋体" w:hAnsi="宋体" w:hint="eastAsia"/>
          <w:sz w:val="24"/>
          <w:szCs w:val="24"/>
        </w:rPr>
        <w:t>。同理，方差</w:t>
      </w:r>
      <w:r>
        <w:rPr>
          <w:rFonts w:ascii="宋体" w:eastAsia="宋体" w:hAnsi="宋体" w:hint="eastAsia"/>
          <w:iCs/>
          <w:sz w:val="24"/>
          <w:szCs w:val="24"/>
        </w:rPr>
        <w:t>状态-动作价值函数</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预测的是回报的方差，因此其可以定义为：</w:t>
      </w:r>
    </w:p>
    <w:p w14:paraId="24B2FAAD" w14:textId="77777777" w:rsidR="00121F96" w:rsidRPr="00E940CE"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r>
                    <w:rPr>
                      <w:rFonts w:ascii="Cambria Math" w:eastAsia="宋体" w:hAnsi="Cambria Math" w:cs="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e>
              </m:d>
            </m:e>
            <m:sup>
              <m:r>
                <w:rPr>
                  <w:rFonts w:ascii="Cambria Math" w:eastAsia="宋体" w:hAnsi="Cambria Math" w:hint="eastAsia"/>
                  <w:sz w:val="24"/>
                  <w:szCs w:val="24"/>
                </w:rPr>
                <m:t>2</m:t>
              </m:r>
            </m:sup>
          </m:sSup>
        </m:oMath>
      </m:oMathPara>
    </w:p>
    <w:p w14:paraId="01478CED"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根据贝尔曼方程，</w:t>
      </w:r>
      <m:oMath>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oMath>
      <w:r>
        <w:rPr>
          <w:rFonts w:ascii="宋体" w:eastAsia="宋体" w:hAnsi="宋体" w:hint="eastAsia"/>
          <w:iCs/>
          <w:sz w:val="24"/>
          <w:szCs w:val="24"/>
        </w:rPr>
        <w:t>。于是</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可以推导为：</w:t>
      </w:r>
    </w:p>
    <w:p w14:paraId="30F61DEA" w14:textId="77777777" w:rsidR="00121F96" w:rsidRPr="00E940CE"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e>
              </m:d>
            </m:e>
            <m:sup>
              <m:r>
                <w:rPr>
                  <w:rFonts w:ascii="Cambria Math" w:eastAsia="宋体" w:hAnsi="Cambria Math" w:hint="eastAsia"/>
                  <w:sz w:val="24"/>
                  <w:szCs w:val="24"/>
                </w:rPr>
                <m:t>2</m:t>
              </m:r>
            </m:sup>
          </m:sSup>
        </m:oMath>
      </m:oMathPara>
    </w:p>
    <w:p w14:paraId="6CE66E3A"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由定义得，</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。于是</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可以推导为：</w:t>
      </w:r>
    </w:p>
    <w:p w14:paraId="5F1F92B4" w14:textId="77777777" w:rsidR="00121F96" w:rsidRPr="00B86445"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e>
            <m:sup>
              <m:r>
                <w:rPr>
                  <w:rFonts w:ascii="Cambria Math" w:eastAsia="宋体" w:hAnsi="Cambria Math" w:hint="eastAsia"/>
                  <w:sz w:val="24"/>
                  <w:szCs w:val="24"/>
                </w:rPr>
                <m:t>2</m:t>
              </m:r>
            </m:sup>
          </m:sSup>
        </m:oMath>
      </m:oMathPara>
    </w:p>
    <w:p w14:paraId="594BEDB6"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在等式右边加上并减去一个</w:t>
      </w:r>
      <m:oMath>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，得到：</w:t>
      </w:r>
    </w:p>
    <w:p w14:paraId="50EB55A7" w14:textId="77777777" w:rsidR="00121F96" w:rsidRPr="00B86445"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oMath>
      </m:oMathPara>
    </w:p>
    <w:p w14:paraId="6F41CF24"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lastRenderedPageBreak/>
        <w:t>可以发现，等式右边的期望中可以拼凑出在状态-价值函数的贝尔曼方程中的时序差分误差项：</w:t>
      </w:r>
    </w:p>
    <w:bookmarkStart w:id="28" w:name="OLE_LINK11"/>
    <w:p w14:paraId="4AB4925C" w14:textId="77777777" w:rsidR="00121F96" w:rsidRPr="00B86445"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w:bookmarkStart w:id="29" w:name="OLE_LINK10"/>
          <m:r>
            <w:rPr>
              <w:rFonts w:ascii="Cambria Math" w:eastAsia="宋体" w:hAnsi="Cambria Math" w:hint="eastAsia"/>
              <w:sz w:val="24"/>
              <w:szCs w:val="24"/>
            </w:rPr>
            <m:t>=</m:t>
          </m:r>
          <w:bookmarkEnd w:id="28"/>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e>
              </m:d>
            </m:e>
            <m:sup>
              <m:r>
                <w:rPr>
                  <w:rFonts w:ascii="Cambria Math" w:eastAsia="宋体" w:hAnsi="Cambria Math" w:hint="eastAsia"/>
                  <w:sz w:val="24"/>
                  <w:szCs w:val="24"/>
                </w:rPr>
                <m:t>2</m:t>
              </m:r>
            </m:sup>
          </m:sSup>
        </m:oMath>
      </m:oMathPara>
      <w:bookmarkEnd w:id="29"/>
    </w:p>
    <w:p w14:paraId="0C5FBE0C" w14:textId="77777777" w:rsidR="00121F96" w:rsidRPr="003665B3" w:rsidRDefault="00121F96" w:rsidP="00121F96">
      <w:pPr>
        <w:ind w:firstLineChars="0" w:firstLine="420"/>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e>
              </m:d>
            </m:e>
            <m:sup>
              <m:r>
                <w:rPr>
                  <w:rFonts w:ascii="Cambria Math" w:eastAsia="宋体" w:hAnsi="Cambria Math" w:hint="eastAsia"/>
                  <w:sz w:val="24"/>
                  <w:szCs w:val="24"/>
                </w:rPr>
                <m:t>2</m:t>
              </m:r>
            </m:sup>
          </m:sSup>
        </m:oMath>
      </m:oMathPara>
    </w:p>
    <w:p w14:paraId="500A980B"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然后，根据期望的平方的性质对上式进行拆解：</w:t>
      </w:r>
    </w:p>
    <w:p w14:paraId="4177B4FD" w14:textId="77777777" w:rsidR="00121F96" w:rsidRPr="003665B3"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28672355" w14:textId="77777777" w:rsidR="00121F96" w:rsidRPr="00D237F0" w:rsidRDefault="00121F96" w:rsidP="00121F96">
      <w:pPr>
        <w:ind w:firstLineChars="0" w:firstLine="420"/>
        <w:rPr>
          <w:rFonts w:ascii="宋体" w:eastAsia="宋体" w:hAnsi="宋体" w:hint="eastAsia"/>
          <w:i/>
          <w:iCs/>
          <w:sz w:val="24"/>
          <w:szCs w:val="24"/>
        </w:rPr>
      </w:pPr>
      <w:r>
        <w:rPr>
          <w:rFonts w:ascii="宋体" w:eastAsia="宋体" w:hAnsi="宋体" w:hint="eastAsia"/>
          <w:iCs/>
          <w:sz w:val="24"/>
          <w:szCs w:val="24"/>
        </w:rPr>
        <w:t>将上式中的</w:t>
      </w:r>
      <m:oMath>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写作</w:t>
      </w:r>
      <m:oMath>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，可得：</w:t>
      </w:r>
    </w:p>
    <w:p w14:paraId="17C32A0E" w14:textId="77777777" w:rsidR="00121F96" w:rsidRPr="00767CB8" w:rsidRDefault="00121F96" w:rsidP="00121F96">
      <w:pPr>
        <w:ind w:firstLineChars="0" w:firstLine="420"/>
        <w:rPr>
          <w:rFonts w:ascii="宋体" w:eastAsia="宋体" w:hAnsi="宋体" w:hint="eastAsia"/>
          <w:iCs/>
          <w:sz w:val="24"/>
          <w:szCs w:val="24"/>
        </w:rPr>
      </w:pPr>
      <m:oMathPara>
        <m:oMath>
          <m:r>
            <w:rPr>
              <w:rFonts w:ascii="Cambria Math" w:eastAsia="宋体" w:hAnsi="Cambria Math"/>
              <w:sz w:val="24"/>
              <w:szCs w:val="24"/>
            </w:rPr>
            <m:t xml:space="preserve"> </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35311B13"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对上式中的期望的平方进一步拆解，得到：</w:t>
      </w:r>
    </w:p>
    <w:p w14:paraId="37E88663" w14:textId="77777777" w:rsidR="00121F96" w:rsidRPr="00767CB8"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sz w:val="24"/>
              <w:szCs w:val="24"/>
            </w:rPr>
            <m:t>+2</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6E785FAD"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根据定义，</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，故</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w:r>
        <w:rPr>
          <w:rFonts w:ascii="宋体" w:eastAsia="宋体" w:hAnsi="宋体" w:hint="eastAsia"/>
          <w:iCs/>
          <w:sz w:val="24"/>
          <w:szCs w:val="24"/>
        </w:rPr>
        <w:t>的值为0。因此，上式可进一步化简为：</w:t>
      </w:r>
    </w:p>
    <w:p w14:paraId="1AFB5647"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3729A0F5"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根据定义，</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oMath>
      <w:r>
        <w:rPr>
          <w:rFonts w:ascii="宋体" w:eastAsia="宋体" w:hAnsi="宋体" w:hint="eastAsia"/>
          <w:iCs/>
          <w:sz w:val="24"/>
          <w:szCs w:val="24"/>
        </w:rPr>
        <w:t>，因此，上式进一步变化为：</w:t>
      </w:r>
    </w:p>
    <w:p w14:paraId="5310B590"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431237FE" w14:textId="77777777" w:rsidR="00121F96" w:rsidRPr="00A50A9D" w:rsidRDefault="00121F96" w:rsidP="00121F96">
      <w:pPr>
        <w:ind w:firstLineChars="0" w:firstLine="0"/>
        <w:rPr>
          <w:rFonts w:ascii="宋体" w:eastAsia="宋体" w:hAnsi="宋体" w:hint="eastAsia"/>
          <w:i/>
          <w:iCs/>
          <w:sz w:val="24"/>
          <w:szCs w:val="24"/>
        </w:rPr>
      </w:pPr>
      <w:r>
        <w:rPr>
          <w:rFonts w:ascii="宋体" w:eastAsia="宋体" w:hAnsi="宋体"/>
          <w:iCs/>
          <w:sz w:val="24"/>
          <w:szCs w:val="24"/>
        </w:rPr>
        <w:tab/>
      </w:r>
      <w:r>
        <w:rPr>
          <w:rFonts w:ascii="宋体" w:eastAsia="宋体" w:hAnsi="宋体" w:hint="eastAsia"/>
          <w:iCs/>
          <w:sz w:val="24"/>
          <w:szCs w:val="24"/>
        </w:rPr>
        <w:t>根据定义，</w:t>
      </w:r>
      <m:oMath>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，因此，上式进一步化简为：</w:t>
      </w:r>
    </w:p>
    <w:p w14:paraId="2CFAED95"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31792C98" w14:textId="77777777" w:rsidR="00121F96" w:rsidRDefault="00121F96" w:rsidP="00121F96">
      <w:pPr>
        <w:ind w:firstLineChars="0" w:firstLine="420"/>
        <w:rPr>
          <w:rFonts w:ascii="宋体" w:eastAsia="宋体" w:hAnsi="宋体" w:hint="eastAsia"/>
          <w:sz w:val="24"/>
          <w:szCs w:val="24"/>
        </w:rPr>
      </w:pPr>
      <w:r>
        <w:rPr>
          <w:rFonts w:ascii="宋体" w:eastAsia="宋体" w:hAnsi="宋体" w:hint="eastAsia"/>
          <w:iCs/>
          <w:sz w:val="24"/>
          <w:szCs w:val="24"/>
        </w:rPr>
        <w:t>在实际应用中，折扣因子</w:t>
      </w:r>
      <m:oMath>
        <m:r>
          <w:rPr>
            <w:rFonts w:ascii="Cambria Math" w:eastAsia="宋体" w:hAnsi="Cambria Math"/>
            <w:sz w:val="24"/>
            <w:szCs w:val="24"/>
          </w:rPr>
          <m:t>γ</m:t>
        </m:r>
      </m:oMath>
      <w:r>
        <w:rPr>
          <w:rFonts w:ascii="宋体" w:eastAsia="宋体" w:hAnsi="宋体" w:hint="eastAsia"/>
          <w:sz w:val="24"/>
          <w:szCs w:val="24"/>
        </w:rPr>
        <w:t>通常是一个很接近1的数。在本文中，设置</w:t>
      </w:r>
      <m:oMath>
        <m:r>
          <w:rPr>
            <w:rFonts w:ascii="Cambria Math" w:eastAsia="宋体" w:hAnsi="Cambria Math"/>
            <w:sz w:val="24"/>
            <w:szCs w:val="24"/>
          </w:rPr>
          <m:t>γ≥0.99</m:t>
        </m:r>
      </m:oMath>
      <w:r>
        <w:rPr>
          <w:rFonts w:ascii="宋体" w:eastAsia="宋体" w:hAnsi="宋体" w:hint="eastAsia"/>
          <w:sz w:val="24"/>
          <w:szCs w:val="24"/>
        </w:rPr>
        <w:t>，就可以认为</w:t>
      </w:r>
      <m:oMath>
        <m:r>
          <w:rPr>
            <w:rFonts w:ascii="Cambria Math" w:eastAsia="宋体" w:hAnsi="Cambria Math"/>
            <w:sz w:val="24"/>
            <w:szCs w:val="24"/>
          </w:rPr>
          <m:t>1-γ</m:t>
        </m:r>
      </m:oMath>
      <w:r>
        <w:rPr>
          <w:rFonts w:ascii="宋体" w:eastAsia="宋体" w:hAnsi="宋体" w:hint="eastAsia"/>
          <w:sz w:val="24"/>
          <w:szCs w:val="24"/>
        </w:rPr>
        <w:t>是一个接近0的数。为了进一步简化公式，舍弃掉上式中含有</w:t>
      </w:r>
      <m:oMath>
        <m:r>
          <w:rPr>
            <w:rFonts w:ascii="Cambria Math" w:eastAsia="宋体" w:hAnsi="Cambria Math"/>
            <w:sz w:val="24"/>
            <w:szCs w:val="24"/>
          </w:rPr>
          <m:t>1-γ</m:t>
        </m:r>
      </m:oMath>
      <w:r>
        <w:rPr>
          <w:rFonts w:ascii="宋体" w:eastAsia="宋体" w:hAnsi="宋体" w:hint="eastAsia"/>
          <w:sz w:val="24"/>
          <w:szCs w:val="24"/>
        </w:rPr>
        <w:t>的项，可以得到最终的方差状态-动作价值函数的贝尔曼方程为：</w:t>
      </w:r>
    </w:p>
    <w:p w14:paraId="10B0974B"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w:bookmarkStart w:id="30" w:name="OLE_LINK17"/>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w:bookmarkEnd w:id="30"/>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m:oMathPara>
    </w:p>
    <w:p w14:paraId="61A8C414"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与状态-动作价值函数在时序差分学习中的应用类似，可以定义方差状态-动作价值函数的时序差分误差项（以下简称为方差时序差分误差项）为：</w:t>
      </w:r>
    </w:p>
    <w:p w14:paraId="22771712" w14:textId="77777777" w:rsidR="00121F96" w:rsidRPr="00A50A9D" w:rsidRDefault="00000000" w:rsidP="00121F96">
      <w:pPr>
        <w:ind w:firstLineChars="0" w:firstLine="420"/>
        <w:rPr>
          <w:rFonts w:ascii="宋体" w:eastAsia="宋体" w:hAnsi="宋体" w:hint="eastAsia"/>
          <w:iCs/>
          <w:sz w:val="24"/>
          <w:szCs w:val="24"/>
        </w:rPr>
      </w:pPr>
      <m:oMathPara>
        <m:oMath>
          <m:sSub>
            <m:sSubPr>
              <m:ctrlPr>
                <w:rPr>
                  <w:rFonts w:ascii="Cambria Math" w:eastAsia="宋体" w:hAnsi="Cambria Math"/>
                  <w:i/>
                  <w:iCs/>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δ</m:t>
                  </m:r>
                </m:e>
              </m:acc>
              <m:ctrlPr>
                <w:rPr>
                  <w:rFonts w:ascii="Cambria Math" w:eastAsia="宋体" w:hAnsi="Cambria Math"/>
                  <w:i/>
                  <w:sz w:val="24"/>
                  <w:szCs w:val="24"/>
                </w:rPr>
              </m:ctrlP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m:oMathPara>
    </w:p>
    <w:p w14:paraId="4DBCE548" w14:textId="77777777" w:rsidR="00121F96" w:rsidRPr="00E940CE"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方差时序差分误差项刻画了智能体实际获得回报的方差</w:t>
      </w:r>
      <m:oMath>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与计算出的回报的方差</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之间的差异。为了让智能体学习到实际获得的回报的方差，就需要让智能体的方差状态-动作价值函数进行相应更新：</w:t>
      </w:r>
    </w:p>
    <w:p w14:paraId="62B4C988" w14:textId="77777777" w:rsidR="00121F96" w:rsidRPr="007669BF"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hint="eastAsia"/>
                  <w:sz w:val="24"/>
                  <w:szCs w:val="24"/>
                </w:rPr>
                <m:t>α</m:t>
              </m:r>
            </m:e>
          </m:acc>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oMath>
      </m:oMathPara>
    </w:p>
    <w:p w14:paraId="4CA44018"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在公式中，智能体的方差状态-动作价值函数值将会根据实际获得的回报的方差更新，</w:t>
      </w:r>
      <m:oMath>
        <m:acc>
          <m:accPr>
            <m:chr m:val="̅"/>
            <m:ctrlPr>
              <w:rPr>
                <w:rFonts w:ascii="Cambria Math" w:eastAsia="宋体" w:hAnsi="Cambria Math"/>
                <w:i/>
                <w:iCs/>
                <w:sz w:val="24"/>
                <w:szCs w:val="24"/>
              </w:rPr>
            </m:ctrlPr>
          </m:accPr>
          <m:e>
            <m:r>
              <w:rPr>
                <w:rFonts w:ascii="Cambria Math" w:eastAsia="宋体" w:hAnsi="Cambria Math" w:hint="eastAsia"/>
                <w:sz w:val="24"/>
                <w:szCs w:val="24"/>
              </w:rPr>
              <m:t>α</m:t>
            </m:r>
          </m:e>
        </m:acc>
      </m:oMath>
      <w:r>
        <w:rPr>
          <w:rFonts w:ascii="宋体" w:eastAsia="宋体" w:hAnsi="宋体" w:hint="eastAsia"/>
          <w:iCs/>
          <w:sz w:val="24"/>
          <w:szCs w:val="24"/>
        </w:rPr>
        <w:t>是学习率，控制方差状态-动作价值函数更新的速度。这样，方差状态-动作价值函数就可以和状态-动作价值函数一同进行更新。</w:t>
      </w:r>
      <w:r>
        <w:rPr>
          <w:rFonts w:ascii="宋体" w:eastAsia="宋体" w:hAnsi="宋体" w:hint="eastAsia"/>
          <w:sz w:val="24"/>
          <w:szCs w:val="24"/>
        </w:rPr>
        <w:t>值得注意的是，</w:t>
      </w:r>
      <w:bookmarkStart w:id="31" w:name="OLE_LINK12"/>
      <w:r>
        <w:rPr>
          <w:rFonts w:ascii="宋体" w:eastAsia="宋体" w:hAnsi="宋体" w:hint="eastAsia"/>
          <w:sz w:val="24"/>
          <w:szCs w:val="24"/>
        </w:rPr>
        <w:t>方差</w:t>
      </w:r>
      <w:r>
        <w:rPr>
          <w:rFonts w:ascii="宋体" w:eastAsia="宋体" w:hAnsi="宋体" w:hint="eastAsia"/>
          <w:iCs/>
          <w:sz w:val="24"/>
          <w:szCs w:val="24"/>
        </w:rPr>
        <w:t>状态-动作价值函数的更新</w:t>
      </w:r>
      <w:bookmarkEnd w:id="31"/>
      <w:r>
        <w:rPr>
          <w:rFonts w:ascii="宋体" w:eastAsia="宋体" w:hAnsi="宋体" w:hint="eastAsia"/>
          <w:iCs/>
          <w:sz w:val="24"/>
          <w:szCs w:val="24"/>
        </w:rPr>
        <w:t>公式中存在</w:t>
      </w:r>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oMath>
      <w:r>
        <w:rPr>
          <w:rFonts w:ascii="宋体" w:eastAsia="宋体" w:hAnsi="宋体" w:hint="eastAsia"/>
          <w:iCs/>
          <w:sz w:val="24"/>
          <w:szCs w:val="24"/>
        </w:rPr>
        <w:t>，也就是说</w:t>
      </w:r>
      <w:r>
        <w:rPr>
          <w:rFonts w:ascii="宋体" w:eastAsia="宋体" w:hAnsi="宋体" w:hint="eastAsia"/>
          <w:sz w:val="24"/>
          <w:szCs w:val="24"/>
        </w:rPr>
        <w:t>方差</w:t>
      </w:r>
      <w:bookmarkStart w:id="32" w:name="OLE_LINK13"/>
      <w:r>
        <w:rPr>
          <w:rFonts w:ascii="宋体" w:eastAsia="宋体" w:hAnsi="宋体" w:hint="eastAsia"/>
          <w:iCs/>
          <w:sz w:val="24"/>
          <w:szCs w:val="24"/>
        </w:rPr>
        <w:t>状态-动作价值函数</w:t>
      </w:r>
      <w:bookmarkEnd w:id="32"/>
      <w:r>
        <w:rPr>
          <w:rFonts w:ascii="宋体" w:eastAsia="宋体" w:hAnsi="宋体" w:hint="eastAsia"/>
          <w:iCs/>
          <w:sz w:val="24"/>
          <w:szCs w:val="24"/>
        </w:rPr>
        <w:t>的更新依赖于状态-动作价值函数的值。因此，在智能体的训练中，每次</w:t>
      </w:r>
      <w:r>
        <w:rPr>
          <w:rFonts w:ascii="宋体" w:eastAsia="宋体" w:hAnsi="宋体" w:hint="eastAsia"/>
          <w:sz w:val="24"/>
          <w:szCs w:val="24"/>
        </w:rPr>
        <w:t>方差</w:t>
      </w:r>
      <w:r>
        <w:rPr>
          <w:rFonts w:ascii="宋体" w:eastAsia="宋体" w:hAnsi="宋体" w:hint="eastAsia"/>
          <w:iCs/>
          <w:sz w:val="24"/>
          <w:szCs w:val="24"/>
        </w:rPr>
        <w:t>状态-动作价值函数的更新要在状态-动作价值函数更新之后进行，类似级联的关系，故本文将这种对均值-方差进行建模的方式命名为多智能体级联时序差分。</w:t>
      </w:r>
    </w:p>
    <w:p w14:paraId="543BC2D1" w14:textId="77777777" w:rsidR="00121F96" w:rsidRDefault="00121F96" w:rsidP="00121F96">
      <w:pPr>
        <w:pStyle w:val="3"/>
        <w:ind w:firstLine="482"/>
        <w:rPr>
          <w:rFonts w:ascii="宋体" w:eastAsia="宋体" w:hAnsi="宋体" w:hint="eastAsia"/>
        </w:rPr>
      </w:pPr>
      <w:bookmarkStart w:id="33" w:name="_Toc193983297"/>
      <w:r>
        <w:rPr>
          <w:rFonts w:ascii="宋体" w:eastAsia="宋体" w:hAnsi="宋体" w:hint="eastAsia"/>
        </w:rPr>
        <w:t>MA-CTD</w:t>
      </w:r>
      <w:r w:rsidRPr="00366F35">
        <w:rPr>
          <w:rFonts w:ascii="宋体" w:eastAsia="宋体" w:hAnsi="宋体" w:hint="eastAsia"/>
        </w:rPr>
        <w:t>算法下智能体的策略选择</w:t>
      </w:r>
      <w:bookmarkEnd w:id="33"/>
    </w:p>
    <w:p w14:paraId="13ADAD8F" w14:textId="77777777" w:rsidR="00121F96" w:rsidRDefault="00121F96" w:rsidP="00121F96">
      <w:pPr>
        <w:ind w:firstLine="480"/>
        <w:rPr>
          <w:rFonts w:ascii="宋体" w:eastAsia="宋体" w:hAnsi="宋体" w:hint="eastAsia"/>
          <w:iCs/>
          <w:sz w:val="24"/>
          <w:szCs w:val="24"/>
        </w:rPr>
      </w:pPr>
      <w:r>
        <w:rPr>
          <w:rFonts w:ascii="宋体" w:eastAsia="宋体" w:hAnsi="宋体" w:hint="eastAsia"/>
          <w:iCs/>
          <w:sz w:val="24"/>
          <w:szCs w:val="24"/>
        </w:rPr>
        <w:t>在MA-CTD算法下，智能体可以同时预测回报的均值和方差，而不仅仅是预测回报的均值，因此，MA-CTD下智能体的策略选择是考虑更周全的。在状态</w:t>
      </w:r>
      <m:oMath>
        <m:r>
          <w:rPr>
            <w:rFonts w:ascii="Cambria Math" w:eastAsia="宋体" w:hAnsi="Cambria Math" w:hint="eastAsia"/>
            <w:sz w:val="24"/>
            <w:szCs w:val="24"/>
          </w:rPr>
          <m:t>s</m:t>
        </m:r>
      </m:oMath>
      <w:r>
        <w:rPr>
          <w:rFonts w:ascii="宋体" w:eastAsia="宋体" w:hAnsi="宋体" w:hint="eastAsia"/>
          <w:iCs/>
          <w:sz w:val="24"/>
          <w:szCs w:val="24"/>
        </w:rPr>
        <w:t>下，记最优策略选择的动作为</w:t>
      </w:r>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oMath>
      <w:r>
        <w:rPr>
          <w:rFonts w:ascii="宋体" w:eastAsia="宋体" w:hAnsi="宋体" w:hint="eastAsia"/>
          <w:iCs/>
          <w:sz w:val="24"/>
          <w:szCs w:val="24"/>
        </w:rPr>
        <w:t>，一般的强化学习算法下有：</w:t>
      </w:r>
    </w:p>
    <w:bookmarkStart w:id="34" w:name="OLE_LINK14"/>
    <w:p w14:paraId="08E8146E" w14:textId="77777777" w:rsidR="00121F96" w:rsidRPr="00A469CB" w:rsidRDefault="00000000" w:rsidP="00121F96">
      <w:pPr>
        <w:spacing w:line="240" w:lineRule="atLeast"/>
        <w:ind w:firstLine="480"/>
        <w:rPr>
          <w:rFonts w:hint="eastAsia"/>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r>
            <w:rPr>
              <w:rFonts w:ascii="Cambria Math" w:hAnsi="Cambria Math"/>
            </w:rPr>
            <m:t>=</m:t>
          </m:r>
          <m:func>
            <m:funcPr>
              <m:ctrlPr>
                <w:rPr>
                  <w:rFonts w:ascii="Cambria Math" w:hAnsi="Cambria Math"/>
                  <w:i/>
                </w:rPr>
              </m:ctrlPr>
            </m:funcPr>
            <m:fName>
              <m:r>
                <w:rPr>
                  <w:rFonts w:ascii="Cambria Math" w:hAnsi="Cambria Math" w:hint="eastAsia"/>
                </w:rPr>
                <m:t>arg</m:t>
              </m:r>
              <m:r>
                <w:rPr>
                  <w:rFonts w:ascii="Cambria Math" w:hAnsi="Cambria Math"/>
                </w:rPr>
                <m:t xml:space="preserve"> </m:t>
              </m:r>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,a</m:t>
                  </m:r>
                </m:e>
              </m:d>
              <m:r>
                <w:rPr>
                  <w:rFonts w:ascii="Cambria Math" w:hAnsi="Cambria Math"/>
                </w:rPr>
                <m:t>)</m:t>
              </m:r>
            </m:e>
          </m:func>
        </m:oMath>
      </m:oMathPara>
    </w:p>
    <w:bookmarkEnd w:id="34"/>
    <w:p w14:paraId="4A646C65" w14:textId="77777777" w:rsidR="00121F96" w:rsidRDefault="00121F96" w:rsidP="00121F96">
      <w:pPr>
        <w:ind w:firstLineChars="0" w:firstLine="420"/>
        <w:rPr>
          <w:rFonts w:ascii="宋体" w:eastAsia="宋体" w:hAnsi="宋体" w:hint="eastAsia"/>
          <w:sz w:val="24"/>
          <w:szCs w:val="24"/>
        </w:rPr>
      </w:pPr>
      <w:r>
        <w:rPr>
          <w:rFonts w:ascii="宋体" w:eastAsia="宋体" w:hAnsi="宋体" w:hint="eastAsia"/>
          <w:sz w:val="24"/>
          <w:szCs w:val="24"/>
        </w:rPr>
        <w:t>使Q值，即回报的均值最大的动作即为最优策略下的动作。在MA-CTD算法下，智能体要考虑的则是回报的均值和方差的线性组合，即：</w:t>
      </w:r>
    </w:p>
    <w:p w14:paraId="099F2D85" w14:textId="77777777" w:rsidR="00121F96" w:rsidRPr="00C2751F" w:rsidRDefault="00000000" w:rsidP="00121F96">
      <w:pPr>
        <w:spacing w:line="240" w:lineRule="atLeast"/>
        <w:ind w:firstLine="480"/>
        <w:rPr>
          <w:rFonts w:hint="eastAsia"/>
          <w:i/>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r>
            <w:rPr>
              <w:rFonts w:ascii="Cambria Math" w:hAnsi="Cambria Math"/>
              <w:sz w:val="24"/>
              <w:szCs w:val="24"/>
            </w:rPr>
            <m:t>=</m:t>
          </m:r>
          <m:func>
            <m:funcPr>
              <m:ctrlPr>
                <w:rPr>
                  <w:rFonts w:ascii="Cambria Math" w:eastAsia="宋体" w:hAnsi="Cambria Math" w:cs="Cambria Math"/>
                  <w:i/>
                  <w:sz w:val="24"/>
                  <w:szCs w:val="24"/>
                </w:rPr>
              </m:ctrlPr>
            </m:funcPr>
            <m:fName>
              <m:func>
                <m:funcPr>
                  <m:ctrlPr>
                    <w:rPr>
                      <w:rFonts w:ascii="Cambria Math" w:eastAsia="宋体" w:hAnsi="Cambria Math"/>
                      <w:sz w:val="24"/>
                      <w:szCs w:val="24"/>
                    </w:rPr>
                  </m:ctrlPr>
                </m:funcPr>
                <m:fName>
                  <m:r>
                    <m:rPr>
                      <m:sty m:val="p"/>
                    </m:rPr>
                    <w:rPr>
                      <w:rFonts w:ascii="Cambria Math" w:eastAsia="宋体" w:hAnsi="Cambria Math"/>
                      <w:sz w:val="24"/>
                      <w:szCs w:val="24"/>
                    </w:rPr>
                    <m:t>arg</m:t>
                  </m:r>
                  <m:ctrlPr>
                    <w:rPr>
                      <w:rFonts w:ascii="Cambria Math" w:eastAsia="宋体" w:hAnsi="Cambria Math"/>
                      <w:i/>
                      <w:sz w:val="24"/>
                      <w:szCs w:val="24"/>
                    </w:rPr>
                  </m:ctrlP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ctrlPr>
                        <w:rPr>
                          <w:rFonts w:ascii="Cambria Math" w:eastAsia="宋体" w:hAnsi="Cambria Math"/>
                          <w:sz w:val="24"/>
                          <w:szCs w:val="24"/>
                        </w:rPr>
                      </m:ctrlPr>
                    </m:e>
                    <m:lim>
                      <m:r>
                        <w:rPr>
                          <w:rFonts w:ascii="Cambria Math" w:eastAsia="宋体" w:hAnsi="Cambria Math"/>
                          <w:sz w:val="24"/>
                          <w:szCs w:val="24"/>
                        </w:rPr>
                        <m:t>a</m:t>
                      </m:r>
                      <m:ctrlPr>
                        <w:rPr>
                          <w:rFonts w:ascii="Cambria Math" w:eastAsia="宋体" w:hAnsi="Cambria Math"/>
                          <w:sz w:val="24"/>
                          <w:szCs w:val="24"/>
                        </w:rPr>
                      </m:ctrlPr>
                    </m:lim>
                  </m:limLow>
                </m:e>
              </m:func>
              <m:ctrlPr>
                <w:rPr>
                  <w:rFonts w:ascii="Cambria Math" w:eastAsia="宋体" w:hAnsi="Cambria Math"/>
                  <w:i/>
                  <w:sz w:val="24"/>
                  <w:szCs w:val="24"/>
                </w:rPr>
              </m:ctrlPr>
            </m:fName>
            <m:e>
              <m:d>
                <m:dPr>
                  <m:ctrlPr>
                    <w:rPr>
                      <w:rFonts w:ascii="Cambria Math" w:eastAsia="宋体" w:hAnsi="Cambria Math"/>
                      <w:i/>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i/>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,a</m:t>
                      </m:r>
                    </m:e>
                  </m:d>
                  <m:r>
                    <w:rPr>
                      <w:rFonts w:ascii="Cambria Math" w:eastAsia="宋体" w:hAnsi="Cambria Math"/>
                      <w:sz w:val="24"/>
                      <w:szCs w:val="24"/>
                    </w:rPr>
                    <m:t>-</m:t>
                  </m:r>
                  <w:bookmarkStart w:id="35" w:name="OLE_LINK15"/>
                  <m:r>
                    <w:rPr>
                      <w:rFonts w:ascii="Cambria Math" w:eastAsia="宋体" w:hAnsi="Cambria Math" w:hint="eastAsia"/>
                      <w:sz w:val="24"/>
                      <w:szCs w:val="24"/>
                    </w:rPr>
                    <m:t>ζ</m:t>
                  </m:r>
                  <w:bookmarkEnd w:id="35"/>
                  <m:rad>
                    <m:radPr>
                      <m:degHide m:val="1"/>
                      <m:ctrlPr>
                        <w:rPr>
                          <w:rFonts w:ascii="Cambria Math" w:eastAsia="宋体" w:hAnsi="Cambria Math"/>
                          <w:i/>
                          <w:iCs/>
                          <w:sz w:val="24"/>
                          <w:szCs w:val="24"/>
                        </w:rPr>
                      </m:ctrlPr>
                    </m:radPr>
                    <m:deg/>
                    <m:e>
                      <m:sSup>
                        <m:sSupPr>
                          <m:ctrlPr>
                            <w:rPr>
                              <w:rFonts w:ascii="Cambria Math" w:eastAsia="宋体" w:hAnsi="Cambria Math"/>
                              <w:i/>
                              <w:iCs/>
                              <w:sz w:val="24"/>
                              <w:szCs w:val="24"/>
                            </w:rPr>
                          </m:ctrlPr>
                        </m:sSupPr>
                        <m:e>
                          <m:acc>
                            <m:accPr>
                              <m:chr m:val="̅"/>
                              <m:ctrlPr>
                                <w:rPr>
                                  <w:rFonts w:ascii="Cambria Math" w:eastAsia="宋体" w:hAnsi="Cambria Math" w:cs="Times New Roman"/>
                                  <w:i/>
                                  <w:iCs/>
                                  <w:sz w:val="24"/>
                                  <w:szCs w:val="24"/>
                                </w:rPr>
                              </m:ctrlPr>
                            </m:accPr>
                            <m:e>
                              <m:r>
                                <w:rPr>
                                  <w:rFonts w:ascii="Cambria Math" w:eastAsia="宋体" w:hAnsi="Cambria Math" w:hint="eastAsia"/>
                                  <w:sz w:val="24"/>
                                  <w:szCs w:val="24"/>
                                </w:rPr>
                                <m:t>Q</m:t>
                              </m:r>
                              <m:ctrlPr>
                                <w:rPr>
                                  <w:rFonts w:ascii="Cambria Math" w:eastAsia="宋体" w:hAnsi="Cambria Math"/>
                                  <w:i/>
                                  <w:sz w:val="24"/>
                                  <w:szCs w:val="24"/>
                                </w:rPr>
                              </m:ctrlPr>
                            </m:e>
                          </m:acc>
                          <m:ctrlPr>
                            <w:rPr>
                              <w:rFonts w:ascii="Cambria Math" w:eastAsia="宋体" w:hAnsi="Cambria Math"/>
                              <w:i/>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a</m:t>
                          </m:r>
                        </m:e>
                      </m:d>
                    </m:e>
                  </m:rad>
                </m:e>
              </m:d>
            </m:e>
          </m:func>
          <m:r>
            <w:rPr>
              <w:rFonts w:ascii="Cambria Math" w:hAnsi="Cambria Math"/>
              <w:sz w:val="24"/>
              <w:szCs w:val="24"/>
            </w:rPr>
            <m:t>;       (</m:t>
          </m:r>
          <m:r>
            <w:rPr>
              <w:rFonts w:ascii="Cambria Math" w:eastAsia="宋体" w:hAnsi="Cambria Math" w:hint="eastAsia"/>
              <w:sz w:val="24"/>
              <w:szCs w:val="24"/>
            </w:rPr>
            <m:t>ζ</m:t>
          </m:r>
          <m:r>
            <w:rPr>
              <w:rFonts w:ascii="Cambria Math" w:eastAsia="宋体" w:hAnsi="Cambria Math"/>
              <w:sz w:val="24"/>
              <w:szCs w:val="24"/>
            </w:rPr>
            <m:t>≥0</m:t>
          </m:r>
          <m:r>
            <w:rPr>
              <w:rFonts w:ascii="Cambria Math" w:hAnsi="Cambria Math"/>
              <w:sz w:val="24"/>
              <w:szCs w:val="24"/>
            </w:rPr>
            <m:t>)</m:t>
          </m:r>
        </m:oMath>
      </m:oMathPara>
    </w:p>
    <w:p w14:paraId="3AA1FE17" w14:textId="77777777" w:rsidR="00121F96" w:rsidRDefault="00121F96" w:rsidP="00121F96">
      <w:pPr>
        <w:ind w:firstLine="480"/>
        <w:rPr>
          <w:rFonts w:ascii="宋体" w:eastAsia="宋体" w:hAnsi="宋体" w:hint="eastAsia"/>
          <w:sz w:val="24"/>
          <w:szCs w:val="24"/>
        </w:rPr>
      </w:pPr>
      <w:r w:rsidRPr="00C2751F">
        <w:rPr>
          <w:rFonts w:hint="eastAsia"/>
          <w:sz w:val="24"/>
          <w:szCs w:val="24"/>
        </w:rPr>
        <w:t>使</w:t>
      </w:r>
      <w:r w:rsidRPr="00C2751F">
        <w:rPr>
          <w:rFonts w:ascii="宋体" w:eastAsia="宋体" w:hAnsi="宋体" w:hint="eastAsia"/>
          <w:sz w:val="24"/>
          <w:szCs w:val="24"/>
        </w:rPr>
        <w:t>回报的均值和方差的线性组合最大的动作即为最优策略下的动作。本文将公式中的</w:t>
      </w:r>
      <m:oMath>
        <m:r>
          <w:rPr>
            <w:rFonts w:ascii="Cambria Math" w:eastAsia="宋体" w:hAnsi="Cambria Math" w:hint="eastAsia"/>
            <w:sz w:val="24"/>
            <w:szCs w:val="24"/>
          </w:rPr>
          <m:t>ζ</m:t>
        </m:r>
      </m:oMath>
      <w:r w:rsidRPr="00C2751F">
        <w:rPr>
          <w:rFonts w:ascii="宋体" w:eastAsia="宋体" w:hAnsi="宋体" w:hint="eastAsia"/>
          <w:sz w:val="24"/>
          <w:szCs w:val="24"/>
        </w:rPr>
        <w:t>称为风险系数</w:t>
      </w:r>
      <w:r>
        <w:rPr>
          <w:rFonts w:ascii="宋体" w:eastAsia="宋体" w:hAnsi="宋体" w:hint="eastAsia"/>
          <w:sz w:val="24"/>
          <w:szCs w:val="24"/>
        </w:rPr>
        <w:t>；显然，</w:t>
      </w:r>
      <m:oMath>
        <m:r>
          <w:rPr>
            <w:rFonts w:ascii="Cambria Math" w:eastAsia="宋体" w:hAnsi="Cambria Math" w:hint="eastAsia"/>
            <w:sz w:val="24"/>
            <w:szCs w:val="24"/>
          </w:rPr>
          <m:t>ζ</m:t>
        </m:r>
      </m:oMath>
      <w:r>
        <w:rPr>
          <w:rFonts w:ascii="宋体" w:eastAsia="宋体" w:hAnsi="宋体" w:hint="eastAsia"/>
          <w:sz w:val="24"/>
          <w:szCs w:val="24"/>
        </w:rPr>
        <w:t>越大，回报的方差在策略选择时所占的比重就会越大，智能体就会更倾向于选择随机性更小、带来的回报更确定的动作。有关风险系数值的讨论将在实验部分通过消融实验说明。</w:t>
      </w:r>
    </w:p>
    <w:p w14:paraId="739D89BA"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在训练过程中，本文采取常用的</w:t>
      </w:r>
      <m:oMath>
        <m:r>
          <w:rPr>
            <w:rFonts w:ascii="Cambria Math" w:eastAsia="宋体" w:hAnsi="Cambria Math" w:hint="eastAsia"/>
            <w:sz w:val="24"/>
            <w:szCs w:val="24"/>
          </w:rPr>
          <m:t>ε</m:t>
        </m:r>
      </m:oMath>
      <w:r>
        <w:rPr>
          <w:rFonts w:ascii="宋体" w:eastAsia="宋体" w:hAnsi="宋体" w:hint="eastAsia"/>
          <w:sz w:val="24"/>
          <w:szCs w:val="24"/>
        </w:rPr>
        <w:t>-贪心策略：设定一个</w:t>
      </w:r>
      <m:oMath>
        <m:r>
          <w:rPr>
            <w:rFonts w:ascii="Cambria Math" w:eastAsia="宋体" w:hAnsi="Cambria Math" w:hint="eastAsia"/>
            <w:sz w:val="24"/>
            <w:szCs w:val="24"/>
          </w:rPr>
          <m:t>ε</m:t>
        </m:r>
      </m:oMath>
      <w:r>
        <w:rPr>
          <w:rFonts w:ascii="宋体" w:eastAsia="宋体" w:hAnsi="宋体" w:hint="eastAsia"/>
          <w:sz w:val="24"/>
          <w:szCs w:val="24"/>
        </w:rPr>
        <w:t>值（</w:t>
      </w:r>
      <w:bookmarkStart w:id="36" w:name="OLE_LINK16"/>
      <m:oMath>
        <m:r>
          <w:rPr>
            <w:rFonts w:ascii="Cambria Math" w:eastAsia="宋体" w:hAnsi="Cambria Math"/>
            <w:sz w:val="24"/>
            <w:szCs w:val="24"/>
          </w:rPr>
          <m:t>ε</m:t>
        </m:r>
        <w:bookmarkEnd w:id="36"/>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0,1</m:t>
            </m:r>
          </m:e>
        </m:d>
      </m:oMath>
      <w:r>
        <w:rPr>
          <w:rFonts w:ascii="宋体" w:eastAsia="宋体" w:hAnsi="宋体" w:hint="eastAsia"/>
          <w:sz w:val="24"/>
          <w:szCs w:val="24"/>
        </w:rPr>
        <w:t>），智能体有</w:t>
      </w:r>
      <m:oMath>
        <m:r>
          <w:rPr>
            <w:rFonts w:ascii="Cambria Math" w:eastAsia="宋体" w:hAnsi="Cambria Math" w:hint="eastAsia"/>
            <w:sz w:val="24"/>
            <w:szCs w:val="24"/>
          </w:rPr>
          <m:t>ε</m:t>
        </m:r>
      </m:oMath>
      <w:r>
        <w:rPr>
          <w:rFonts w:ascii="宋体" w:eastAsia="宋体" w:hAnsi="宋体" w:hint="eastAsia"/>
          <w:sz w:val="24"/>
          <w:szCs w:val="24"/>
        </w:rPr>
        <w:t>的概率随机选择一个动作，</w:t>
      </w:r>
      <m:oMath>
        <m:r>
          <w:rPr>
            <w:rFonts w:ascii="Cambria Math" w:eastAsia="宋体" w:hAnsi="Cambria Math"/>
            <w:sz w:val="24"/>
            <w:szCs w:val="24"/>
          </w:rPr>
          <m:t>(1-</m:t>
        </m:r>
        <m:r>
          <w:rPr>
            <w:rFonts w:ascii="Cambria Math" w:eastAsia="宋体" w:hAnsi="Cambria Math" w:hint="eastAsia"/>
            <w:sz w:val="24"/>
            <w:szCs w:val="24"/>
          </w:rPr>
          <m:t>ε</m:t>
        </m:r>
        <m:r>
          <w:rPr>
            <w:rFonts w:ascii="Cambria Math" w:eastAsia="宋体" w:hAnsi="Cambria Math"/>
            <w:sz w:val="24"/>
            <w:szCs w:val="24"/>
          </w:rPr>
          <m:t>)</m:t>
        </m:r>
      </m:oMath>
      <w:r>
        <w:rPr>
          <w:rFonts w:ascii="宋体" w:eastAsia="宋体" w:hAnsi="宋体" w:hint="eastAsia"/>
          <w:sz w:val="24"/>
          <w:szCs w:val="24"/>
        </w:rPr>
        <w:t>的概率选择</w:t>
      </w:r>
      <w:r w:rsidRPr="00C2751F">
        <w:rPr>
          <w:rFonts w:hint="eastAsia"/>
          <w:sz w:val="24"/>
          <w:szCs w:val="24"/>
        </w:rPr>
        <w:t>使</w:t>
      </w:r>
      <w:r w:rsidRPr="00C2751F">
        <w:rPr>
          <w:rFonts w:ascii="宋体" w:eastAsia="宋体" w:hAnsi="宋体" w:hint="eastAsia"/>
          <w:sz w:val="24"/>
          <w:szCs w:val="24"/>
        </w:rPr>
        <w:t>回报的均值和方差的线性组合最大的动作</w:t>
      </w:r>
      <w:r>
        <w:rPr>
          <w:rFonts w:ascii="宋体" w:eastAsia="宋体" w:hAnsi="宋体" w:hint="eastAsia"/>
          <w:sz w:val="24"/>
          <w:szCs w:val="24"/>
        </w:rPr>
        <w:t>；这样就可以保证智能体在利用学习到的策略的同时仍有可能探索新的策略。在训练过程中，</w:t>
      </w:r>
      <m:oMath>
        <m:r>
          <w:rPr>
            <w:rFonts w:ascii="Cambria Math" w:eastAsia="宋体" w:hAnsi="Cambria Math"/>
            <w:sz w:val="24"/>
            <w:szCs w:val="24"/>
          </w:rPr>
          <m:t>ε</m:t>
        </m:r>
      </m:oMath>
      <w:r>
        <w:rPr>
          <w:rFonts w:ascii="宋体" w:eastAsia="宋体" w:hAnsi="宋体" w:hint="eastAsia"/>
          <w:sz w:val="24"/>
          <w:szCs w:val="24"/>
        </w:rPr>
        <w:t>会随训练轮数的增加逐渐减小；这样可以保证智能体在学习后期充分利用学习到的策略，从而使算法更好的收敛。</w:t>
      </w:r>
    </w:p>
    <w:p w14:paraId="7DB98872" w14:textId="77777777" w:rsidR="00121F96" w:rsidRDefault="00121F96" w:rsidP="00121F96">
      <w:pPr>
        <w:pStyle w:val="3"/>
        <w:ind w:firstLine="482"/>
        <w:rPr>
          <w:rFonts w:ascii="宋体" w:eastAsia="宋体" w:hAnsi="宋体" w:hint="eastAsia"/>
        </w:rPr>
      </w:pPr>
      <w:bookmarkStart w:id="37" w:name="_Toc193983298"/>
      <w:r>
        <w:rPr>
          <w:rFonts w:ascii="宋体" w:eastAsia="宋体" w:hAnsi="宋体" w:hint="eastAsia"/>
        </w:rPr>
        <w:lastRenderedPageBreak/>
        <w:t>MA-CTD</w:t>
      </w:r>
      <w:r w:rsidRPr="00896808">
        <w:rPr>
          <w:rFonts w:ascii="宋体" w:eastAsia="宋体" w:hAnsi="宋体" w:hint="eastAsia"/>
        </w:rPr>
        <w:t>算法及策略选择总述</w:t>
      </w:r>
      <w:bookmarkEnd w:id="37"/>
    </w:p>
    <w:p w14:paraId="51B48290" w14:textId="77777777" w:rsidR="00121F96" w:rsidRPr="00F60D19" w:rsidRDefault="00121F96" w:rsidP="00121F96">
      <w:pPr>
        <w:ind w:firstLine="480"/>
        <w:rPr>
          <w:rFonts w:ascii="宋体" w:eastAsia="宋体" w:hAnsi="宋体" w:hint="eastAsia"/>
          <w:sz w:val="24"/>
          <w:szCs w:val="24"/>
        </w:rPr>
      </w:pPr>
      <w:r>
        <w:rPr>
          <w:rFonts w:ascii="宋体" w:eastAsia="宋体" w:hAnsi="宋体" w:hint="eastAsia"/>
          <w:sz w:val="24"/>
          <w:szCs w:val="24"/>
        </w:rPr>
        <w:t>本子章节旨在对上面提出的MA-CTD算法以及MA-CTD算法下智能体的策略选择进行总结概括。在一般的时序差分学习算法中，智能体通过状态-动作价值函数计算出各个状态-动作对的回报的均值，并通过动作选择策略来选择最优的动作，如图表2所示。</w:t>
      </w:r>
    </w:p>
    <w:p w14:paraId="15019F9D" w14:textId="77777777" w:rsidR="00121F96" w:rsidRDefault="00121F96" w:rsidP="00121F96">
      <w:pPr>
        <w:keepNext/>
        <w:spacing w:line="240" w:lineRule="atLeast"/>
        <w:ind w:firstLine="420"/>
        <w:rPr>
          <w:rFonts w:hint="eastAsia"/>
        </w:rPr>
      </w:pPr>
      <w:r>
        <w:rPr>
          <w:rFonts w:hint="eastAsia"/>
          <w:noProof/>
        </w:rPr>
        <w:drawing>
          <wp:inline distT="0" distB="0" distL="0" distR="0" wp14:anchorId="35F3A264" wp14:editId="5EA9AB85">
            <wp:extent cx="4709160" cy="3345465"/>
            <wp:effectExtent l="0" t="0" r="0" b="7620"/>
            <wp:docPr id="612086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86416" name="图片 6120864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1676" cy="3347252"/>
                    </a:xfrm>
                    <a:prstGeom prst="rect">
                      <a:avLst/>
                    </a:prstGeom>
                  </pic:spPr>
                </pic:pic>
              </a:graphicData>
            </a:graphic>
          </wp:inline>
        </w:drawing>
      </w:r>
    </w:p>
    <w:p w14:paraId="7A550094" w14:textId="77777777" w:rsidR="00121F96" w:rsidRDefault="00121F96" w:rsidP="00121F96">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r>
        <w:rPr>
          <w:rFonts w:hint="eastAsia"/>
        </w:rPr>
        <w:t>：时序差分算法及智能体的决策</w:t>
      </w:r>
    </w:p>
    <w:p w14:paraId="2A0436F6"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在MA-CTD算法中，智能体通过状态-动作价值函数计算出各个状态-动作对的回报的均值，进一步通过方差的状态-动作价值函数计算出各个状态-动作对的回报的方差，再综合考虑回报的均值和方差，给出更鲁棒的策略；如图表3所示。</w:t>
      </w:r>
    </w:p>
    <w:p w14:paraId="7EBD4551" w14:textId="77777777" w:rsidR="00121F96" w:rsidRDefault="00121F96" w:rsidP="00121F96">
      <w:pPr>
        <w:keepNext/>
        <w:spacing w:line="240" w:lineRule="auto"/>
        <w:ind w:firstLineChars="0" w:firstLine="0"/>
        <w:rPr>
          <w:rFonts w:hint="eastAsia"/>
        </w:rPr>
      </w:pPr>
      <w:r>
        <w:rPr>
          <w:rFonts w:ascii="宋体" w:eastAsia="宋体" w:hAnsi="宋体"/>
          <w:sz w:val="24"/>
          <w:szCs w:val="24"/>
        </w:rPr>
        <w:lastRenderedPageBreak/>
        <w:tab/>
      </w:r>
      <w:r>
        <w:rPr>
          <w:rFonts w:hint="eastAsia"/>
          <w:noProof/>
        </w:rPr>
        <w:drawing>
          <wp:inline distT="0" distB="0" distL="0" distR="0" wp14:anchorId="2E25FB50" wp14:editId="0226F86B">
            <wp:extent cx="4715185" cy="3349625"/>
            <wp:effectExtent l="0" t="0" r="9525" b="3175"/>
            <wp:docPr id="9588918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91845" name="图片 9588918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3213" cy="3369536"/>
                    </a:xfrm>
                    <a:prstGeom prst="rect">
                      <a:avLst/>
                    </a:prstGeom>
                  </pic:spPr>
                </pic:pic>
              </a:graphicData>
            </a:graphic>
          </wp:inline>
        </w:drawing>
      </w:r>
    </w:p>
    <w:p w14:paraId="3E193F58" w14:textId="77777777" w:rsidR="00121F96" w:rsidRPr="00F60D19" w:rsidRDefault="00121F96" w:rsidP="00121F96">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3</w:t>
      </w:r>
      <w:r>
        <w:rPr>
          <w:rFonts w:hint="eastAsia"/>
        </w:rPr>
        <w:fldChar w:fldCharType="end"/>
      </w:r>
      <w:r>
        <w:rPr>
          <w:rFonts w:hint="eastAsia"/>
        </w:rPr>
        <w:t>：</w:t>
      </w:r>
      <w:r>
        <w:rPr>
          <w:rFonts w:hint="eastAsia"/>
        </w:rPr>
        <w:t>MA-CTD</w:t>
      </w:r>
      <w:r>
        <w:rPr>
          <w:rFonts w:hint="eastAsia"/>
        </w:rPr>
        <w:t>算法及智能体的决策</w:t>
      </w:r>
    </w:p>
    <w:p w14:paraId="699FE3D0" w14:textId="77777777" w:rsidR="00121F96" w:rsidRDefault="00121F96" w:rsidP="00121F96">
      <w:pPr>
        <w:ind w:firstLineChars="0" w:firstLine="420"/>
        <w:rPr>
          <w:rFonts w:ascii="宋体" w:eastAsia="宋体" w:hAnsi="宋体" w:hint="eastAsia"/>
          <w:sz w:val="24"/>
          <w:szCs w:val="24"/>
        </w:rPr>
      </w:pPr>
      <w:r>
        <w:rPr>
          <w:rFonts w:ascii="宋体" w:eastAsia="宋体" w:hAnsi="宋体" w:hint="eastAsia"/>
          <w:sz w:val="24"/>
          <w:szCs w:val="24"/>
        </w:rPr>
        <w:t>也就是说，在相同的环境下，MA-CTD算法通过构建方差状态-动作价值函数的公式来让智能体在预测回报的均值之外还能预测回报的方差，从而让智能体做出的决策更少受环境随机性的干扰，从而使智能体的学习更稳定、决策更鲁棒。</w:t>
      </w:r>
    </w:p>
    <w:p w14:paraId="46A510D9" w14:textId="43521564" w:rsidR="00121F96" w:rsidRDefault="00121F96" w:rsidP="00E72994">
      <w:pPr>
        <w:pStyle w:val="2"/>
        <w:ind w:firstLine="562"/>
        <w:rPr>
          <w:rFonts w:hint="eastAsia"/>
        </w:rPr>
      </w:pPr>
      <w:bookmarkStart w:id="38" w:name="_Toc193983299"/>
      <w:bookmarkStart w:id="39" w:name="OLE_LINK18"/>
      <w:r>
        <w:rPr>
          <w:rFonts w:hint="eastAsia"/>
        </w:rPr>
        <w:t>深度强化学习下的MA-CTD算法</w:t>
      </w:r>
      <w:bookmarkEnd w:id="38"/>
    </w:p>
    <w:bookmarkEnd w:id="39"/>
    <w:p w14:paraId="45843617"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在现代的多智能体环境中，状态空间和动作空间通常是高维的，如图像输入、网格输入等。</w:t>
      </w:r>
      <w:r w:rsidRPr="00B12ED1">
        <w:rPr>
          <w:rFonts w:ascii="宋体" w:eastAsia="宋体" w:hAnsi="宋体" w:hint="eastAsia"/>
          <w:sz w:val="24"/>
          <w:szCs w:val="24"/>
        </w:rPr>
        <w:t>传统的时序差分学习方法在处理高维状态空间和动作空间时面临巨大的挑战，因为它们需要维护一个状态-动作价值</w:t>
      </w:r>
      <w:r>
        <w:rPr>
          <w:rFonts w:ascii="宋体" w:eastAsia="宋体" w:hAnsi="宋体" w:hint="eastAsia"/>
          <w:sz w:val="24"/>
          <w:szCs w:val="24"/>
        </w:rPr>
        <w:t>表格</w:t>
      </w:r>
      <w:r w:rsidRPr="00B12ED1">
        <w:rPr>
          <w:rFonts w:ascii="宋体" w:eastAsia="宋体" w:hAnsi="宋体" w:hint="eastAsia"/>
          <w:sz w:val="24"/>
          <w:szCs w:val="24"/>
        </w:rPr>
        <w:t>，这在高维空间中会导致内存开销过大。为了解决这一问题，深度强化学习通过</w:t>
      </w:r>
      <w:r w:rsidRPr="008E3174">
        <w:rPr>
          <w:rFonts w:ascii="宋体" w:eastAsia="宋体" w:hAnsi="宋体"/>
          <w:sz w:val="24"/>
          <w:szCs w:val="24"/>
        </w:rPr>
        <w:t>利用深度神经网络来近似Q函数或策略函数，从而避免了维护一个巨大的Q</w:t>
      </w:r>
      <w:r>
        <w:rPr>
          <w:rFonts w:ascii="宋体" w:eastAsia="宋体" w:hAnsi="宋体" w:hint="eastAsia"/>
          <w:sz w:val="24"/>
          <w:szCs w:val="24"/>
        </w:rPr>
        <w:t>表格，</w:t>
      </w:r>
      <w:r w:rsidRPr="00B12ED1">
        <w:rPr>
          <w:rFonts w:ascii="宋体" w:eastAsia="宋体" w:hAnsi="宋体" w:hint="eastAsia"/>
          <w:sz w:val="24"/>
          <w:szCs w:val="24"/>
        </w:rPr>
        <w:t>从而有效地处理高维输入。</w:t>
      </w:r>
    </w:p>
    <w:p w14:paraId="7C1BE15A"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DQN</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_Ref192011527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[11]</w:t>
      </w:r>
      <w:r>
        <w:rPr>
          <w:rFonts w:ascii="宋体" w:eastAsia="宋体" w:hAnsi="宋体" w:hint="eastAsia"/>
          <w:sz w:val="24"/>
          <w:szCs w:val="24"/>
        </w:rPr>
        <w:fldChar w:fldCharType="end"/>
      </w:r>
      <w:r w:rsidRPr="008E3174">
        <w:rPr>
          <w:rFonts w:ascii="宋体" w:eastAsia="宋体" w:hAnsi="宋体"/>
          <w:sz w:val="24"/>
          <w:szCs w:val="24"/>
        </w:rPr>
        <w:t>是深度强化学习中的一个经典算法，它通过将深度神经网络与Q-learning算法结合，解决了高维状态空间下的Q-learning问题。</w:t>
      </w:r>
      <w:r>
        <w:rPr>
          <w:rFonts w:ascii="宋体" w:eastAsia="宋体" w:hAnsi="宋体" w:hint="eastAsia"/>
          <w:sz w:val="24"/>
          <w:szCs w:val="24"/>
        </w:rPr>
        <w:t>DQN直接将状态作为神经网络（以下称为策略网络）的输入，并且让策略网络输出此状态下所有动作对应的Q值；记策略网络的参数为</w:t>
      </w:r>
      <m:oMath>
        <m:r>
          <w:rPr>
            <w:rFonts w:ascii="Cambria Math" w:eastAsia="宋体" w:hAnsi="Cambria Math" w:hint="eastAsia"/>
            <w:sz w:val="24"/>
            <w:szCs w:val="24"/>
          </w:rPr>
          <m:t>θ</m:t>
        </m:r>
      </m:oMath>
      <w:r>
        <w:rPr>
          <w:rFonts w:ascii="宋体" w:eastAsia="宋体" w:hAnsi="宋体" w:hint="eastAsia"/>
          <w:sz w:val="24"/>
          <w:szCs w:val="24"/>
        </w:rPr>
        <w:t>，则在DQN中，每个状态-动作对的Q值可以表示为</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r>
              <w:rPr>
                <w:rFonts w:ascii="Cambria Math" w:eastAsia="宋体" w:hAnsi="Cambria Math" w:hint="eastAsia"/>
                <w:sz w:val="24"/>
                <w:szCs w:val="24"/>
              </w:rPr>
              <m:t>θ</m:t>
            </m:r>
          </m:e>
        </m:d>
      </m:oMath>
      <w:r>
        <w:rPr>
          <w:rFonts w:ascii="宋体" w:eastAsia="宋体" w:hAnsi="宋体" w:hint="eastAsia"/>
          <w:iCs/>
          <w:sz w:val="24"/>
          <w:szCs w:val="24"/>
        </w:rPr>
        <w:t>。</w:t>
      </w:r>
      <w:r w:rsidRPr="008E3174">
        <w:rPr>
          <w:rFonts w:ascii="宋体" w:eastAsia="宋体" w:hAnsi="宋体"/>
          <w:iCs/>
          <w:sz w:val="24"/>
          <w:szCs w:val="24"/>
        </w:rPr>
        <w:t>为了提高学习的稳定性和效率，DQN引入了经验回放机制。经验回放通过存储智能体与环境交互的经验，并随机采样进行训练，打破了数据之间的相关性</w:t>
      </w:r>
      <w:r>
        <w:rPr>
          <w:rFonts w:ascii="宋体" w:eastAsia="宋体" w:hAnsi="宋体" w:hint="eastAsia"/>
          <w:iCs/>
          <w:sz w:val="24"/>
          <w:szCs w:val="24"/>
        </w:rPr>
        <w:t>，从而满足一般深度学习中样本独立同分布的假设</w:t>
      </w:r>
      <w:r w:rsidRPr="008E3174">
        <w:rPr>
          <w:rFonts w:ascii="宋体" w:eastAsia="宋体" w:hAnsi="宋体"/>
          <w:iCs/>
          <w:sz w:val="24"/>
          <w:szCs w:val="24"/>
        </w:rPr>
        <w:t>。智能体在与环境交互过程中收集经验</w:t>
      </w:r>
      <m:oMath>
        <m:r>
          <w:rPr>
            <w:rFonts w:ascii="Cambria Math" w:eastAsia="宋体" w:hAnsi="Cambria Math" w:hint="eastAsia"/>
            <w:sz w:val="24"/>
            <w:szCs w:val="24"/>
          </w:rPr>
          <m:t>u=</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oMath>
      <w:r>
        <w:rPr>
          <w:rFonts w:ascii="宋体" w:eastAsia="宋体" w:hAnsi="宋体" w:hint="eastAsia"/>
          <w:iCs/>
          <w:sz w:val="24"/>
          <w:szCs w:val="24"/>
        </w:rPr>
        <w:t>并</w:t>
      </w:r>
      <w:r w:rsidRPr="008E3174">
        <w:rPr>
          <w:rFonts w:ascii="宋体" w:eastAsia="宋体" w:hAnsi="宋体"/>
          <w:iCs/>
          <w:sz w:val="24"/>
          <w:szCs w:val="24"/>
        </w:rPr>
        <w:t xml:space="preserve">存储在一个经验回放池 </w:t>
      </w:r>
      <m:oMath>
        <m:r>
          <w:rPr>
            <w:rFonts w:ascii="Cambria Math" w:eastAsia="宋体" w:hAnsi="Cambria Math" w:hint="eastAsia"/>
            <w:sz w:val="24"/>
            <w:szCs w:val="24"/>
          </w:rPr>
          <m:t>U</m:t>
        </m:r>
      </m:oMath>
      <w:r w:rsidRPr="008E3174">
        <w:rPr>
          <w:rFonts w:ascii="宋体" w:eastAsia="宋体" w:hAnsi="宋体"/>
          <w:iCs/>
          <w:sz w:val="24"/>
          <w:szCs w:val="24"/>
        </w:rPr>
        <w:t xml:space="preserve"> 中</w:t>
      </w:r>
      <w:r>
        <w:rPr>
          <w:rFonts w:ascii="宋体" w:eastAsia="宋体" w:hAnsi="宋体" w:hint="eastAsia"/>
          <w:iCs/>
          <w:sz w:val="24"/>
          <w:szCs w:val="24"/>
        </w:rPr>
        <w:t>;</w:t>
      </w:r>
      <w:r w:rsidRPr="008E3174">
        <w:rPr>
          <w:rFonts w:ascii="宋体" w:eastAsia="宋体" w:hAnsi="宋体"/>
          <w:iCs/>
          <w:sz w:val="24"/>
          <w:szCs w:val="24"/>
        </w:rPr>
        <w:t>每次训练时，</w:t>
      </w:r>
      <w:r>
        <w:rPr>
          <w:rFonts w:ascii="宋体" w:eastAsia="宋体" w:hAnsi="宋体" w:hint="eastAsia"/>
          <w:iCs/>
          <w:sz w:val="24"/>
          <w:szCs w:val="24"/>
        </w:rPr>
        <w:t>智能体</w:t>
      </w:r>
      <w:r w:rsidRPr="008E3174">
        <w:rPr>
          <w:rFonts w:ascii="宋体" w:eastAsia="宋体" w:hAnsi="宋体"/>
          <w:iCs/>
          <w:sz w:val="24"/>
          <w:szCs w:val="24"/>
        </w:rPr>
        <w:t>从经验回放池中随机采样一批数据进</w:t>
      </w:r>
      <w:r w:rsidRPr="008E3174">
        <w:rPr>
          <w:rFonts w:ascii="宋体" w:eastAsia="宋体" w:hAnsi="宋体"/>
          <w:iCs/>
          <w:sz w:val="24"/>
          <w:szCs w:val="24"/>
        </w:rPr>
        <w:lastRenderedPageBreak/>
        <w:t>行训练。</w:t>
      </w:r>
      <w:r>
        <w:rPr>
          <w:rFonts w:ascii="宋体" w:eastAsia="宋体" w:hAnsi="宋体" w:hint="eastAsia"/>
          <w:iCs/>
          <w:sz w:val="24"/>
          <w:szCs w:val="24"/>
        </w:rPr>
        <w:t>为了避免Q值估值过高的问题，</w:t>
      </w:r>
      <w:r w:rsidRPr="003D417A">
        <w:rPr>
          <w:rFonts w:ascii="宋体" w:eastAsia="宋体" w:hAnsi="宋体"/>
          <w:iCs/>
          <w:sz w:val="24"/>
          <w:szCs w:val="24"/>
        </w:rPr>
        <w:t>DQN引入了目标网络机制</w:t>
      </w:r>
      <w:r>
        <w:rPr>
          <w:rFonts w:ascii="宋体" w:eastAsia="宋体" w:hAnsi="宋体" w:hint="eastAsia"/>
          <w:iCs/>
          <w:sz w:val="24"/>
          <w:szCs w:val="24"/>
        </w:rPr>
        <w:t>；</w:t>
      </w:r>
      <w:r w:rsidRPr="003D417A">
        <w:rPr>
          <w:rFonts w:ascii="宋体" w:eastAsia="宋体" w:hAnsi="宋体"/>
          <w:iCs/>
          <w:sz w:val="24"/>
          <w:szCs w:val="24"/>
        </w:rPr>
        <w:t>目标网络是一个与</w:t>
      </w:r>
      <w:r>
        <w:rPr>
          <w:rFonts w:ascii="宋体" w:eastAsia="宋体" w:hAnsi="宋体" w:hint="eastAsia"/>
          <w:iCs/>
          <w:sz w:val="24"/>
          <w:szCs w:val="24"/>
        </w:rPr>
        <w:t>策略</w:t>
      </w:r>
      <w:r w:rsidRPr="003D417A">
        <w:rPr>
          <w:rFonts w:ascii="宋体" w:eastAsia="宋体" w:hAnsi="宋体"/>
          <w:iCs/>
          <w:sz w:val="24"/>
          <w:szCs w:val="24"/>
        </w:rPr>
        <w:t>网络结构相同的网络，但其参数</w:t>
      </w:r>
      <w:r>
        <w:rPr>
          <w:rFonts w:ascii="宋体" w:eastAsia="宋体" w:hAnsi="宋体" w:hint="eastAsia"/>
          <w:iCs/>
          <w:sz w:val="24"/>
          <w:szCs w:val="24"/>
        </w:rPr>
        <w:t>不随着训练更新，而是</w:t>
      </w:r>
      <w:r w:rsidRPr="003D417A">
        <w:rPr>
          <w:rFonts w:ascii="宋体" w:eastAsia="宋体" w:hAnsi="宋体"/>
          <w:iCs/>
          <w:sz w:val="24"/>
          <w:szCs w:val="24"/>
        </w:rPr>
        <w:t>定期从</w:t>
      </w:r>
      <w:r>
        <w:rPr>
          <w:rFonts w:ascii="宋体" w:eastAsia="宋体" w:hAnsi="宋体" w:hint="eastAsia"/>
          <w:iCs/>
          <w:sz w:val="24"/>
          <w:szCs w:val="24"/>
        </w:rPr>
        <w:t>策略</w:t>
      </w:r>
      <w:r w:rsidRPr="003D417A">
        <w:rPr>
          <w:rFonts w:ascii="宋体" w:eastAsia="宋体" w:hAnsi="宋体"/>
          <w:iCs/>
          <w:sz w:val="24"/>
          <w:szCs w:val="24"/>
        </w:rPr>
        <w:t>网络复制过来</w:t>
      </w:r>
      <w:r>
        <w:rPr>
          <w:rFonts w:ascii="宋体" w:eastAsia="宋体" w:hAnsi="宋体" w:hint="eastAsia"/>
          <w:iCs/>
          <w:sz w:val="24"/>
          <w:szCs w:val="24"/>
        </w:rPr>
        <w:t>；记目标网络的参数为</w:t>
      </w:r>
      <m:oMath>
        <m:sSup>
          <m:sSupPr>
            <m:ctrlPr>
              <w:rPr>
                <w:rFonts w:ascii="Cambria Math" w:eastAsia="宋体" w:hAnsi="Cambria Math"/>
                <w:i/>
                <w:iCs/>
                <w:sz w:val="24"/>
                <w:szCs w:val="24"/>
              </w:rPr>
            </m:ctrlPr>
          </m:sSupPr>
          <m:e>
            <m:r>
              <w:rPr>
                <w:rFonts w:ascii="Cambria Math" w:eastAsia="宋体" w:hAnsi="Cambria Math" w:hint="eastAsia"/>
                <w:sz w:val="24"/>
                <w:szCs w:val="24"/>
              </w:rPr>
              <m:t>θ</m:t>
            </m:r>
          </m:e>
          <m:sup>
            <m:r>
              <w:rPr>
                <w:rFonts w:ascii="Cambria Math" w:eastAsia="宋体" w:hAnsi="Cambria Math"/>
                <w:sz w:val="24"/>
                <w:szCs w:val="24"/>
              </w:rPr>
              <m:t>-</m:t>
            </m:r>
          </m:sup>
        </m:sSup>
      </m:oMath>
      <w:r>
        <w:rPr>
          <w:rFonts w:ascii="宋体" w:eastAsia="宋体" w:hAnsi="宋体" w:hint="eastAsia"/>
          <w:iCs/>
          <w:sz w:val="24"/>
          <w:szCs w:val="24"/>
        </w:rPr>
        <w:t>，则目标网络输出的每个状态-动作对的Q值可以表示为</w:t>
      </w:r>
      <w:bookmarkStart w:id="40" w:name="OLE_LINK20"/>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θ</m:t>
                </m:r>
              </m:e>
              <m:sup>
                <m:r>
                  <w:rPr>
                    <w:rFonts w:ascii="Cambria Math" w:eastAsia="宋体" w:hAnsi="Cambria Math"/>
                    <w:sz w:val="24"/>
                    <w:szCs w:val="24"/>
                  </w:rPr>
                  <m:t>-</m:t>
                </m:r>
              </m:sup>
            </m:sSup>
          </m:e>
        </m:d>
      </m:oMath>
      <w:bookmarkEnd w:id="40"/>
      <w:r>
        <w:rPr>
          <w:rFonts w:ascii="宋体" w:eastAsia="宋体" w:hAnsi="宋体" w:hint="eastAsia"/>
          <w:iCs/>
          <w:sz w:val="24"/>
          <w:szCs w:val="24"/>
        </w:rPr>
        <w:t>。在DQN中，策略网络的损失函数为：</w:t>
      </w:r>
    </w:p>
    <w:p w14:paraId="54A12118" w14:textId="77777777" w:rsidR="00121F96" w:rsidRPr="00186FAA" w:rsidRDefault="00121F96" w:rsidP="00121F96">
      <w:pPr>
        <w:spacing w:line="240" w:lineRule="atLeast"/>
        <w:ind w:firstLine="480"/>
        <w:rPr>
          <w:rFonts w:ascii="宋体" w:eastAsia="宋体" w:hAnsi="宋体" w:hint="eastAsia"/>
          <w:sz w:val="24"/>
          <w:szCs w:val="24"/>
        </w:rPr>
      </w:pPr>
      <m:oMathPara>
        <m:oMath>
          <m:r>
            <w:rPr>
              <w:rFonts w:ascii="Cambria Math" w:eastAsia="宋体" w:hAnsi="Cambria Math" w:hint="eastAsia"/>
              <w:sz w:val="24"/>
              <w:szCs w:val="24"/>
            </w:rPr>
            <m:t>L=</m:t>
          </m:r>
          <m:sSub>
            <m:sSubPr>
              <m:ctrlPr>
                <w:rPr>
                  <w:rFonts w:ascii="Cambria Math" w:eastAsia="宋体" w:hAnsi="Cambria Math"/>
                  <w:i/>
                  <w:sz w:val="24"/>
                  <w:szCs w:val="24"/>
                </w:rPr>
              </m:ctrlPr>
            </m:sSubPr>
            <m:e>
              <m:r>
                <w:rPr>
                  <w:rFonts w:ascii="Cambria Math" w:eastAsia="宋体" w:hAnsi="Cambria Math" w:hint="eastAsia"/>
                  <w:sz w:val="24"/>
                  <w:szCs w:val="24"/>
                </w:rPr>
                <m:t>E</m:t>
              </m:r>
            </m:e>
            <m: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U</m:t>
              </m:r>
            </m:sub>
          </m:sSub>
          <w:bookmarkStart w:id="41" w:name="OLE_LINK21"/>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w:bookmarkStart w:id="42" w:name="OLE_LINK19"/>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cs="Cambria Math"/>
                              <w:sz w:val="24"/>
                              <w:szCs w:val="24"/>
                            </w:rPr>
                            <m:t>-</m:t>
                          </m:r>
                        </m:sup>
                      </m:sSup>
                      <w:bookmarkEnd w:id="42"/>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r>
                        <w:rPr>
                          <w:rFonts w:ascii="Cambria Math" w:eastAsia="宋体" w:hAnsi="Cambria Math"/>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oMath>
      </m:oMathPara>
      <w:bookmarkEnd w:id="41"/>
    </w:p>
    <w:p w14:paraId="447F8909" w14:textId="77777777" w:rsidR="00121F96" w:rsidRPr="00767BC9" w:rsidRDefault="00121F96" w:rsidP="00121F96">
      <w:pPr>
        <w:ind w:firstLine="480"/>
        <w:rPr>
          <w:rFonts w:ascii="宋体" w:eastAsia="宋体" w:hAnsi="宋体" w:hint="eastAsia"/>
          <w:sz w:val="24"/>
          <w:szCs w:val="24"/>
        </w:rPr>
      </w:pPr>
      <w:r>
        <w:rPr>
          <w:rFonts w:ascii="宋体" w:eastAsia="宋体" w:hAnsi="宋体" w:hint="eastAsia"/>
          <w:sz w:val="24"/>
          <w:szCs w:val="24"/>
        </w:rPr>
        <w:t>也就是说，损失函数的目标是最小化时序差分误差。通过损失函数的监督，策略网络的参数就可以随着训练更新。</w:t>
      </w:r>
    </w:p>
    <w:p w14:paraId="6BB8E6A6"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在此基础上，本文将MA-CTD扩展到深度强化学习的框架下。在上部分推导的MA-CTD公式中，智能体通过两个Q函数来分别预测某个状态-动作对获得的回报的均值和方差。在深度强化学习的框架下，本文通过为智能体设计两个神经网络来分别拟合预测回报的均值和方差的Q函数。在DQN的基础之上，令预测回报的方差的策略网络（以下简称为方差策略网络）的参数为</w:t>
      </w:r>
      <m:oMath>
        <m:acc>
          <m:accPr>
            <m:chr m:val="̅"/>
            <m:ctrlPr>
              <w:rPr>
                <w:rFonts w:ascii="Cambria Math" w:eastAsia="宋体" w:hAnsi="Cambria Math"/>
                <w:i/>
                <w:sz w:val="24"/>
                <w:szCs w:val="24"/>
              </w:rPr>
            </m:ctrlPr>
          </m:accPr>
          <m:e>
            <m:r>
              <w:rPr>
                <w:rFonts w:ascii="Cambria Math" w:eastAsia="宋体" w:hAnsi="Cambria Math" w:hint="eastAsia"/>
                <w:sz w:val="24"/>
                <w:szCs w:val="24"/>
              </w:rPr>
              <m:t>θ</m:t>
            </m:r>
          </m:e>
        </m:acc>
      </m:oMath>
      <w:r>
        <w:rPr>
          <w:rFonts w:ascii="宋体" w:eastAsia="宋体" w:hAnsi="宋体" w:hint="eastAsia"/>
          <w:sz w:val="24"/>
          <w:szCs w:val="24"/>
        </w:rPr>
        <w:t>，则每个状态-动作对获得的回报的方差可以表示为</w:t>
      </w:r>
      <m:oMath>
        <m:sSup>
          <m:sSupPr>
            <m:ctrlPr>
              <w:rPr>
                <w:rFonts w:ascii="Cambria Math" w:eastAsia="宋体" w:hAnsi="Cambria Math"/>
                <w:i/>
                <w:iCs/>
                <w:sz w:val="24"/>
                <w:szCs w:val="24"/>
              </w:rPr>
            </m:ctrlPr>
          </m:sSup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hint="eastAsia"/>
                    <w:sz w:val="24"/>
                    <w:szCs w:val="24"/>
                  </w:rPr>
                  <m:t>θ</m:t>
                </m:r>
              </m:e>
            </m:acc>
          </m:e>
        </m:d>
      </m:oMath>
      <w:r>
        <w:rPr>
          <w:rFonts w:ascii="宋体" w:eastAsia="宋体" w:hAnsi="宋体" w:hint="eastAsia"/>
          <w:iCs/>
          <w:sz w:val="24"/>
          <w:szCs w:val="24"/>
        </w:rPr>
        <w:t>。同理，本文为避免</w:t>
      </w:r>
      <m:oMath>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oMath>
      <w:r>
        <w:rPr>
          <w:rFonts w:ascii="宋体" w:eastAsia="宋体" w:hAnsi="宋体" w:hint="eastAsia"/>
          <w:iCs/>
          <w:sz w:val="24"/>
          <w:szCs w:val="24"/>
        </w:rPr>
        <w:t>值估值过高，为方差策略网络引入了方差目标网络；方差目标网络</w:t>
      </w:r>
      <w:r w:rsidRPr="003D417A">
        <w:rPr>
          <w:rFonts w:ascii="宋体" w:eastAsia="宋体" w:hAnsi="宋体"/>
          <w:iCs/>
          <w:sz w:val="24"/>
          <w:szCs w:val="24"/>
        </w:rPr>
        <w:t>与</w:t>
      </w:r>
      <w:r>
        <w:rPr>
          <w:rFonts w:ascii="宋体" w:eastAsia="宋体" w:hAnsi="宋体" w:hint="eastAsia"/>
          <w:iCs/>
          <w:sz w:val="24"/>
          <w:szCs w:val="24"/>
        </w:rPr>
        <w:t>方差策略</w:t>
      </w:r>
      <w:r w:rsidRPr="003D417A">
        <w:rPr>
          <w:rFonts w:ascii="宋体" w:eastAsia="宋体" w:hAnsi="宋体"/>
          <w:iCs/>
          <w:sz w:val="24"/>
          <w:szCs w:val="24"/>
        </w:rPr>
        <w:t>网络结构相同</w:t>
      </w:r>
      <w:r>
        <w:rPr>
          <w:rFonts w:ascii="宋体" w:eastAsia="宋体" w:hAnsi="宋体" w:hint="eastAsia"/>
          <w:iCs/>
          <w:sz w:val="24"/>
          <w:szCs w:val="24"/>
        </w:rPr>
        <w:t>，</w:t>
      </w:r>
      <w:r w:rsidRPr="003D417A">
        <w:rPr>
          <w:rFonts w:ascii="宋体" w:eastAsia="宋体" w:hAnsi="宋体"/>
          <w:iCs/>
          <w:sz w:val="24"/>
          <w:szCs w:val="24"/>
        </w:rPr>
        <w:t>其参数</w:t>
      </w:r>
      <w:r>
        <w:rPr>
          <w:rFonts w:ascii="宋体" w:eastAsia="宋体" w:hAnsi="宋体" w:hint="eastAsia"/>
          <w:iCs/>
          <w:sz w:val="24"/>
          <w:szCs w:val="24"/>
        </w:rPr>
        <w:t>不随着训练更新，而是</w:t>
      </w:r>
      <w:r w:rsidRPr="003D417A">
        <w:rPr>
          <w:rFonts w:ascii="宋体" w:eastAsia="宋体" w:hAnsi="宋体"/>
          <w:iCs/>
          <w:sz w:val="24"/>
          <w:szCs w:val="24"/>
        </w:rPr>
        <w:t>定期从</w:t>
      </w:r>
      <w:r>
        <w:rPr>
          <w:rFonts w:ascii="宋体" w:eastAsia="宋体" w:hAnsi="宋体" w:hint="eastAsia"/>
          <w:iCs/>
          <w:sz w:val="24"/>
          <w:szCs w:val="24"/>
        </w:rPr>
        <w:t>方差策略</w:t>
      </w:r>
      <w:r w:rsidRPr="003D417A">
        <w:rPr>
          <w:rFonts w:ascii="宋体" w:eastAsia="宋体" w:hAnsi="宋体"/>
          <w:iCs/>
          <w:sz w:val="24"/>
          <w:szCs w:val="24"/>
        </w:rPr>
        <w:t>网络复制过来</w:t>
      </w:r>
      <w:r>
        <w:rPr>
          <w:rFonts w:ascii="宋体" w:eastAsia="宋体" w:hAnsi="宋体" w:hint="eastAsia"/>
          <w:iCs/>
          <w:sz w:val="24"/>
          <w:szCs w:val="24"/>
        </w:rPr>
        <w:t>。记方差目标网络的参数为</w:t>
      </w:r>
      <m:oMath>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oMath>
      <w:r>
        <w:rPr>
          <w:rFonts w:ascii="宋体" w:eastAsia="宋体" w:hAnsi="宋体" w:hint="eastAsia"/>
          <w:sz w:val="24"/>
          <w:szCs w:val="24"/>
        </w:rPr>
        <w:t>，则方差</w:t>
      </w:r>
      <w:r>
        <w:rPr>
          <w:rFonts w:ascii="宋体" w:eastAsia="宋体" w:hAnsi="宋体" w:hint="eastAsia"/>
          <w:iCs/>
          <w:sz w:val="24"/>
          <w:szCs w:val="24"/>
        </w:rPr>
        <w:t>目标网络输出的每个状态-动作对的值为</w:t>
      </w:r>
      <m:oMath>
        <m:sSup>
          <m:sSupPr>
            <m:ctrlPr>
              <w:rPr>
                <w:rFonts w:ascii="Cambria Math" w:eastAsia="宋体" w:hAnsi="Cambria Math"/>
                <w:i/>
                <w:iCs/>
                <w:sz w:val="24"/>
                <w:szCs w:val="24"/>
              </w:rPr>
            </m:ctrlPr>
          </m:sSup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θ</m:t>
                    </m:r>
                  </m:e>
                </m:acc>
              </m:e>
              <m:sup>
                <m:r>
                  <w:rPr>
                    <w:rFonts w:ascii="Cambria Math" w:eastAsia="宋体" w:hAnsi="Cambria Math"/>
                    <w:sz w:val="24"/>
                    <w:szCs w:val="24"/>
                  </w:rPr>
                  <m:t>-</m:t>
                </m:r>
              </m:sup>
            </m:sSup>
          </m:e>
        </m:d>
      </m:oMath>
      <w:r>
        <w:rPr>
          <w:rFonts w:ascii="宋体" w:eastAsia="宋体" w:hAnsi="宋体" w:hint="eastAsia"/>
          <w:iCs/>
          <w:sz w:val="24"/>
          <w:szCs w:val="24"/>
        </w:rPr>
        <w:t>。在深度强化学习框架下，方差时序差分误差可表示为：</w:t>
      </w:r>
    </w:p>
    <w:p w14:paraId="2F7559FA" w14:textId="77777777" w:rsidR="00121F96" w:rsidRPr="00767BC9" w:rsidRDefault="00000000" w:rsidP="00121F96">
      <w:pPr>
        <w:ind w:firstLine="480"/>
        <w:rPr>
          <w:rFonts w:ascii="宋体" w:eastAsia="宋体" w:hAnsi="宋体" w:hint="eastAsia"/>
          <w:sz w:val="24"/>
          <w:szCs w:val="24"/>
        </w:rPr>
      </w:pPr>
      <m:oMathPara>
        <m:oMath>
          <m:sSub>
            <m:sSubPr>
              <m:ctrlPr>
                <w:rPr>
                  <w:rFonts w:ascii="Cambria Math" w:eastAsia="宋体" w:hAnsi="Cambria Math"/>
                  <w:i/>
                  <w:iCs/>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δ</m:t>
                  </m:r>
                </m:e>
              </m:acc>
              <m:ctrlPr>
                <w:rPr>
                  <w:rFonts w:ascii="Cambria Math" w:eastAsia="宋体" w:hAnsi="Cambria Math"/>
                  <w:i/>
                  <w:sz w:val="24"/>
                  <w:szCs w:val="24"/>
                </w:rPr>
              </m:ctrlPr>
            </m:e>
            <m:sub>
              <m:r>
                <w:rPr>
                  <w:rFonts w:ascii="Cambria Math" w:eastAsia="宋体" w:hAnsi="Cambria Math" w:hint="eastAsia"/>
                  <w:sz w:val="24"/>
                  <w:szCs w:val="24"/>
                </w:rPr>
                <m:t>t</m:t>
              </m:r>
            </m:sub>
          </m:sSub>
          <m:r>
            <w:rPr>
              <w:rFonts w:ascii="Cambria Math" w:eastAsia="宋体" w:hAnsi="Cambria Math"/>
              <w:sz w:val="24"/>
              <w:szCs w:val="24"/>
            </w:rPr>
            <m:t>=</m:t>
          </m:r>
          <w:bookmarkStart w:id="43" w:name="OLE_LINK22"/>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e>
          </m:d>
        </m:oMath>
      </m:oMathPara>
      <w:bookmarkEnd w:id="43"/>
    </w:p>
    <w:p w14:paraId="4409A669"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因此，方差策略网络的损失函数为：</w:t>
      </w:r>
    </w:p>
    <w:p w14:paraId="4141D4C6" w14:textId="77777777" w:rsidR="00121F96" w:rsidRPr="00655155" w:rsidRDefault="00000000" w:rsidP="00121F96">
      <w:pPr>
        <w:spacing w:line="240" w:lineRule="atLeast"/>
        <w:ind w:firstLine="480"/>
        <w:rPr>
          <w:rFonts w:ascii="宋体" w:eastAsia="宋体" w:hAnsi="宋体" w:hint="eastAsia"/>
          <w:sz w:val="24"/>
          <w:szCs w:val="24"/>
        </w:rPr>
      </w:pPr>
      <m:oMathPara>
        <m:oMath>
          <m:acc>
            <m:accPr>
              <m:chr m:val="̅"/>
              <m:ctrlPr>
                <w:rPr>
                  <w:rFonts w:ascii="Cambria Math" w:eastAsia="宋体" w:hAnsi="Cambria Math"/>
                  <w:i/>
                  <w:sz w:val="24"/>
                  <w:szCs w:val="24"/>
                </w:rPr>
              </m:ctrlPr>
            </m:accPr>
            <m:e>
              <m:r>
                <w:rPr>
                  <w:rFonts w:ascii="Cambria Math" w:eastAsia="宋体" w:hAnsi="Cambria Math" w:hint="eastAsia"/>
                  <w:sz w:val="24"/>
                  <w:szCs w:val="24"/>
                </w:rPr>
                <m:t>L</m:t>
              </m:r>
            </m:e>
          </m:acc>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U</m:t>
              </m:r>
            </m:sub>
          </m:sSub>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e>
              </m:d>
            </m:e>
          </m:d>
        </m:oMath>
      </m:oMathPara>
    </w:p>
    <w:p w14:paraId="158C867A"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也就是说，方差策略网络的损失函数的目标就是最小化方差时序差分误差。通过损失函数的监督，方差策略网络的参数就可以随着训练更新。</w:t>
      </w:r>
    </w:p>
    <w:p w14:paraId="4B0FA1EE" w14:textId="77777777" w:rsidR="00121F96" w:rsidRPr="008E3174" w:rsidRDefault="00121F96" w:rsidP="00121F96">
      <w:pPr>
        <w:ind w:firstLine="480"/>
        <w:rPr>
          <w:rFonts w:ascii="宋体" w:eastAsia="宋体" w:hAnsi="宋体" w:hint="eastAsia"/>
          <w:sz w:val="24"/>
          <w:szCs w:val="24"/>
        </w:rPr>
      </w:pPr>
      <w:r>
        <w:rPr>
          <w:rFonts w:ascii="宋体" w:eastAsia="宋体" w:hAnsi="宋体" w:hint="eastAsia"/>
          <w:sz w:val="24"/>
          <w:szCs w:val="24"/>
        </w:rPr>
        <w:t>值得注意的是，策略网络和方差策略网络是两个不同的网络，且需要在不同的损失函数的监督下更新参数；因此，这两个网络训练时应采用不同的优化器。方差策略网络的更新依赖于策略网络计算出的Q值；因此，方差策略网络采用的学习率应略小于策略网络的学习率，且方差目标网络的更新频率应该慢于目标网络的更新频率，这样可以保证方差策略网络学习的稳定性。</w:t>
      </w:r>
    </w:p>
    <w:p w14:paraId="1CF65FC4" w14:textId="77777777" w:rsidR="00E72994" w:rsidRDefault="00E72994" w:rsidP="00E72994">
      <w:pPr>
        <w:pStyle w:val="2"/>
        <w:ind w:firstLine="562"/>
        <w:rPr>
          <w:rFonts w:hint="eastAsia"/>
        </w:rPr>
      </w:pPr>
      <w:bookmarkStart w:id="44" w:name="OLE_LINK24"/>
      <w:bookmarkStart w:id="45" w:name="_Toc193983300"/>
      <w:r>
        <w:rPr>
          <w:rFonts w:hint="eastAsia"/>
        </w:rPr>
        <w:t>多智能体强化学习下MA-CTD</w:t>
      </w:r>
      <w:bookmarkEnd w:id="44"/>
      <w:r>
        <w:rPr>
          <w:rFonts w:hint="eastAsia"/>
        </w:rPr>
        <w:t>的应用</w:t>
      </w:r>
      <w:bookmarkEnd w:id="45"/>
    </w:p>
    <w:p w14:paraId="32C49A1A" w14:textId="77777777" w:rsidR="00E72994" w:rsidRDefault="00E72994" w:rsidP="00E72994">
      <w:pPr>
        <w:ind w:firstLine="480"/>
        <w:rPr>
          <w:rFonts w:ascii="宋体" w:eastAsia="宋体" w:hAnsi="宋体" w:hint="eastAsia"/>
          <w:sz w:val="24"/>
          <w:szCs w:val="24"/>
        </w:rPr>
      </w:pPr>
      <w:r>
        <w:rPr>
          <w:rFonts w:ascii="宋体" w:eastAsia="宋体" w:hAnsi="宋体" w:hint="eastAsia"/>
          <w:sz w:val="24"/>
          <w:szCs w:val="24"/>
        </w:rPr>
        <w:t>在多智能体环境中，我们为每个智能体设计两个神经网络（或Q表格），分别用来预测智能体在</w:t>
      </w:r>
      <w:bookmarkStart w:id="46" w:name="OLE_LINK25"/>
      <w:r>
        <w:rPr>
          <w:rFonts w:ascii="宋体" w:eastAsia="宋体" w:hAnsi="宋体" w:hint="eastAsia"/>
          <w:sz w:val="24"/>
          <w:szCs w:val="24"/>
        </w:rPr>
        <w:t>某个状态-动作对可能获得的回报的均值和方差；智能体将根据回报的均值和</w:t>
      </w:r>
      <w:r>
        <w:rPr>
          <w:rFonts w:ascii="宋体" w:eastAsia="宋体" w:hAnsi="宋体" w:hint="eastAsia"/>
          <w:sz w:val="24"/>
          <w:szCs w:val="24"/>
        </w:rPr>
        <w:lastRenderedPageBreak/>
        <w:t>方差选择策略。在</w:t>
      </w:r>
      <w:bookmarkStart w:id="47" w:name="OLE_LINK26"/>
      <w:r>
        <w:rPr>
          <w:rFonts w:ascii="宋体" w:eastAsia="宋体" w:hAnsi="宋体" w:hint="eastAsia"/>
          <w:sz w:val="24"/>
          <w:szCs w:val="24"/>
        </w:rPr>
        <w:t>每</w:t>
      </w:r>
      <w:bookmarkEnd w:id="46"/>
      <w:r>
        <w:rPr>
          <w:rFonts w:ascii="宋体" w:eastAsia="宋体" w:hAnsi="宋体" w:hint="eastAsia"/>
          <w:sz w:val="24"/>
          <w:szCs w:val="24"/>
        </w:rPr>
        <w:t>次</w:t>
      </w:r>
      <w:bookmarkStart w:id="48" w:name="OLE_LINK27"/>
      <w:r>
        <w:rPr>
          <w:rFonts w:ascii="宋体" w:eastAsia="宋体" w:hAnsi="宋体" w:hint="eastAsia"/>
          <w:sz w:val="24"/>
          <w:szCs w:val="24"/>
        </w:rPr>
        <w:t>与环境交互后，对智能体的神经网络（或Q表格）进行更新。</w:t>
      </w:r>
      <w:bookmarkEnd w:id="47"/>
      <w:bookmarkEnd w:id="48"/>
      <w:r>
        <w:rPr>
          <w:rFonts w:ascii="宋体" w:eastAsia="宋体" w:hAnsi="宋体" w:hint="eastAsia"/>
          <w:sz w:val="24"/>
          <w:szCs w:val="24"/>
        </w:rPr>
        <w:t>由于神经网络较Q表格更为复杂，因此本文接下来给出MA-CTD算法在深度强化学习框架下的算法伪代码：</w:t>
      </w:r>
    </w:p>
    <w:p w14:paraId="3B589E41" w14:textId="77777777" w:rsidR="00E72994" w:rsidRDefault="00E72994" w:rsidP="00E72994">
      <w:pPr>
        <w:pStyle w:val="af2"/>
        <w:keepNext/>
        <w:ind w:firstLine="400"/>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r>
        <w:rPr>
          <w:rFonts w:hint="eastAsia"/>
        </w:rPr>
        <w:t>：</w:t>
      </w:r>
      <w:r>
        <w:rPr>
          <w:rFonts w:hint="eastAsia"/>
        </w:rPr>
        <w:t>MA-CTD</w:t>
      </w:r>
      <w:r>
        <w:rPr>
          <w:rFonts w:hint="eastAsia"/>
        </w:rPr>
        <w:t>算法伪代码</w:t>
      </w:r>
    </w:p>
    <w:tbl>
      <w:tblPr>
        <w:tblStyle w:val="21"/>
        <w:tblW w:w="0" w:type="auto"/>
        <w:tblLook w:val="04A0" w:firstRow="1" w:lastRow="0" w:firstColumn="1" w:lastColumn="0" w:noHBand="0" w:noVBand="1"/>
      </w:tblPr>
      <w:tblGrid>
        <w:gridCol w:w="9344"/>
      </w:tblGrid>
      <w:tr w:rsidR="00E72994" w14:paraId="0EDD2687" w14:textId="77777777" w:rsidTr="00137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1BBF00A" w14:textId="77777777" w:rsidR="00E72994" w:rsidRDefault="00E72994" w:rsidP="00137069">
            <w:pPr>
              <w:ind w:firstLineChars="0" w:firstLine="0"/>
              <w:rPr>
                <w:rFonts w:ascii="宋体" w:eastAsia="宋体" w:hAnsi="宋体" w:hint="eastAsia"/>
              </w:rPr>
            </w:pPr>
            <w:r>
              <w:rPr>
                <w:rFonts w:hint="eastAsia"/>
              </w:rPr>
              <w:t>算法输入：</w:t>
            </w:r>
            <w:r>
              <w:rPr>
                <w:rFonts w:ascii="宋体" w:eastAsia="宋体" w:hAnsi="宋体" w:hint="eastAsia"/>
                <w:b w:val="0"/>
                <w:bCs w:val="0"/>
              </w:rPr>
              <w:t>状态-动作价值函数以及方差状态-动作价值函数的学习率</w:t>
            </w:r>
            <m:oMath>
              <m:r>
                <m:rPr>
                  <m:sty m:val="bi"/>
                </m:rPr>
                <w:rPr>
                  <w:rFonts w:ascii="Cambria Math" w:eastAsia="宋体" w:hAnsi="Cambria Math" w:hint="eastAsia"/>
                </w:rPr>
                <m:t>α</m:t>
              </m:r>
            </m:oMath>
            <w:r>
              <w:rPr>
                <w:rFonts w:ascii="宋体" w:eastAsia="宋体" w:hAnsi="宋体" w:hint="eastAsia"/>
                <w:b w:val="0"/>
                <w:bCs w:val="0"/>
              </w:rPr>
              <w:t>和</w:t>
            </w:r>
            <m:oMath>
              <m:acc>
                <m:accPr>
                  <m:chr m:val="̅"/>
                  <m:ctrlPr>
                    <w:rPr>
                      <w:rFonts w:ascii="Cambria Math" w:eastAsia="宋体" w:hAnsi="Cambria Math"/>
                      <w:b w:val="0"/>
                      <w:bCs w:val="0"/>
                      <w:i/>
                    </w:rPr>
                  </m:ctrlPr>
                </m:accPr>
                <m:e>
                  <m:r>
                    <m:rPr>
                      <m:sty m:val="bi"/>
                    </m:rPr>
                    <w:rPr>
                      <w:rFonts w:ascii="Cambria Math" w:eastAsia="宋体" w:hAnsi="Cambria Math" w:hint="eastAsia"/>
                    </w:rPr>
                    <m:t>α</m:t>
                  </m:r>
                </m:e>
              </m:acc>
            </m:oMath>
            <w:bookmarkStart w:id="49" w:name="OLE_LINK29"/>
            <w:r>
              <w:rPr>
                <w:rFonts w:ascii="宋体" w:eastAsia="宋体" w:hAnsi="宋体" w:hint="eastAsia"/>
                <w:b w:val="0"/>
                <w:bCs w:val="0"/>
              </w:rPr>
              <w:t>；</w:t>
            </w:r>
            <w:bookmarkEnd w:id="49"/>
            <w:r>
              <w:rPr>
                <w:rFonts w:ascii="宋体" w:eastAsia="宋体" w:hAnsi="宋体" w:hint="eastAsia"/>
                <w:b w:val="0"/>
                <w:bCs w:val="0"/>
              </w:rPr>
              <w:t>初始</w:t>
            </w:r>
            <w:bookmarkStart w:id="50" w:name="OLE_LINK31"/>
            <w:r>
              <w:rPr>
                <w:rFonts w:ascii="宋体" w:eastAsia="宋体" w:hAnsi="宋体" w:hint="eastAsia"/>
                <w:b w:val="0"/>
                <w:bCs w:val="0"/>
              </w:rPr>
              <w:t>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bookmarkEnd w:id="50"/>
            <w:r w:rsidRPr="00C41724">
              <w:rPr>
                <w:rFonts w:ascii="宋体" w:eastAsia="宋体" w:hAnsi="宋体" w:hint="eastAsia"/>
                <w:b w:val="0"/>
                <w:bCs w:val="0"/>
              </w:rPr>
              <w:t>；初始目标网络和方差目标网络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θ</m:t>
                      </m:r>
                    </m:e>
                    <m:sup>
                      <m:r>
                        <m:rPr>
                          <m:sty m:val="bi"/>
                        </m:rPr>
                        <w:rPr>
                          <w:rFonts w:ascii="Cambria Math" w:eastAsia="宋体" w:hAnsi="Cambria Math"/>
                          <w:szCs w:val="21"/>
                        </w:rPr>
                        <m:t>-</m:t>
                      </m:r>
                    </m:sup>
                  </m:sSup>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sup>
                      <m:r>
                        <m:rPr>
                          <m:sty m:val="bi"/>
                        </m:rPr>
                        <w:rPr>
                          <w:rFonts w:ascii="Cambria Math" w:eastAsia="宋体" w:hAnsi="Cambria Math"/>
                          <w:szCs w:val="21"/>
                        </w:rPr>
                        <m:t>-</m:t>
                      </m:r>
                    </m:sup>
                  </m:sSup>
                </m:e>
              </m:d>
            </m:oMath>
            <w:r>
              <w:rPr>
                <w:rFonts w:ascii="宋体" w:eastAsia="宋体" w:hAnsi="宋体" w:hint="eastAsia"/>
                <w:b w:val="0"/>
                <w:bCs w:val="0"/>
              </w:rPr>
              <w:t>；训练轮数</w:t>
            </w:r>
            <m:oMath>
              <m:r>
                <m:rPr>
                  <m:sty m:val="bi"/>
                </m:rPr>
                <w:rPr>
                  <w:rFonts w:ascii="Cambria Math" w:eastAsia="宋体" w:hAnsi="Cambria Math" w:hint="eastAsia"/>
                </w:rPr>
                <m:t>N</m:t>
              </m:r>
            </m:oMath>
            <w:r>
              <w:rPr>
                <w:rFonts w:ascii="宋体" w:eastAsia="宋体" w:hAnsi="宋体" w:hint="eastAsia"/>
                <w:b w:val="0"/>
                <w:bCs w:val="0"/>
              </w:rPr>
              <w:t>；智能体</w:t>
            </w:r>
            <m:oMath>
              <m:r>
                <m:rPr>
                  <m:sty m:val="bi"/>
                </m:rPr>
                <w:rPr>
                  <w:rFonts w:ascii="Cambria Math" w:eastAsia="宋体" w:hAnsi="Cambria Math" w:hint="eastAsia"/>
                </w:rPr>
                <m:t>agents</m:t>
              </m:r>
            </m:oMath>
            <w:r>
              <w:rPr>
                <w:rFonts w:ascii="宋体" w:eastAsia="宋体" w:hAnsi="宋体" w:hint="eastAsia"/>
                <w:b w:val="0"/>
                <w:bCs w:val="0"/>
              </w:rPr>
              <w:t>；初始空经验池</w:t>
            </w:r>
            <m:oMath>
              <m:r>
                <m:rPr>
                  <m:sty m:val="bi"/>
                </m:rPr>
                <w:rPr>
                  <w:rFonts w:ascii="Cambria Math" w:eastAsia="宋体" w:hAnsi="Cambria Math" w:hint="eastAsia"/>
                </w:rPr>
                <m:t>U</m:t>
              </m:r>
            </m:oMath>
            <w:r>
              <w:rPr>
                <w:rFonts w:ascii="宋体" w:eastAsia="宋体" w:hAnsi="宋体" w:hint="eastAsia"/>
                <w:b w:val="0"/>
                <w:bCs w:val="0"/>
              </w:rPr>
              <w:t>；经验池最大容量</w:t>
            </w:r>
            <m:oMath>
              <m:r>
                <m:rPr>
                  <m:sty m:val="bi"/>
                </m:rPr>
                <w:rPr>
                  <w:rFonts w:ascii="Cambria Math" w:eastAsia="宋体" w:hAnsi="Cambria Math" w:hint="eastAsia"/>
                </w:rPr>
                <m:t>exp_size</m:t>
              </m:r>
            </m:oMath>
            <w:r>
              <w:rPr>
                <w:rFonts w:ascii="宋体" w:eastAsia="宋体" w:hAnsi="宋体" w:hint="eastAsia"/>
                <w:b w:val="0"/>
                <w:bCs w:val="0"/>
              </w:rPr>
              <w:t>；训练批次大小</w:t>
            </w:r>
            <m:oMath>
              <m:r>
                <m:rPr>
                  <m:sty m:val="bi"/>
                </m:rPr>
                <w:rPr>
                  <w:rFonts w:ascii="Cambria Math" w:eastAsia="宋体" w:hAnsi="Cambria Math" w:hint="eastAsia"/>
                </w:rPr>
                <m:t>batc</m:t>
              </m:r>
              <m:r>
                <m:rPr>
                  <m:sty m:val="bi"/>
                </m:rPr>
                <w:rPr>
                  <w:rFonts w:ascii="Cambria Math" w:eastAsia="宋体" w:hAnsi="Cambria Math" w:cs="Cambria Math"/>
                </w:rPr>
                <m:t>h</m:t>
              </m:r>
              <m:r>
                <m:rPr>
                  <m:sty m:val="bi"/>
                </m:rPr>
                <w:rPr>
                  <w:rFonts w:ascii="Cambria Math" w:eastAsia="宋体" w:hAnsi="Cambria Math" w:hint="eastAsia"/>
                </w:rPr>
                <m:t>_size</m:t>
              </m:r>
            </m:oMath>
            <w:r>
              <w:rPr>
                <w:rFonts w:ascii="宋体" w:eastAsia="宋体" w:hAnsi="宋体" w:hint="eastAsia"/>
                <w:b w:val="0"/>
                <w:bCs w:val="0"/>
              </w:rPr>
              <w:t>；目标网络更新频次</w:t>
            </w:r>
            <m:oMath>
              <m:r>
                <m:rPr>
                  <m:sty m:val="bi"/>
                </m:rPr>
                <w:rPr>
                  <w:rFonts w:ascii="Cambria Math" w:eastAsia="宋体" w:hAnsi="Cambria Math" w:hint="eastAsia"/>
                </w:rPr>
                <m:t>interval</m:t>
              </m:r>
            </m:oMath>
            <w:r>
              <w:rPr>
                <w:rFonts w:ascii="宋体" w:eastAsia="宋体" w:hAnsi="宋体" w:hint="eastAsia"/>
                <w:b w:val="0"/>
                <w:bCs w:val="0"/>
              </w:rPr>
              <w:t>；</w:t>
            </w:r>
          </w:p>
          <w:p w14:paraId="31F493F7" w14:textId="77777777" w:rsidR="00E72994" w:rsidRPr="00312082" w:rsidRDefault="00E72994" w:rsidP="00137069">
            <w:pPr>
              <w:ind w:firstLineChars="0" w:firstLine="0"/>
              <w:rPr>
                <w:rFonts w:ascii="宋体" w:eastAsia="宋体" w:hAnsi="宋体" w:hint="eastAsia"/>
                <w:b w:val="0"/>
                <w:bCs w:val="0"/>
              </w:rPr>
            </w:pPr>
            <w:r>
              <w:rPr>
                <w:rFonts w:hint="eastAsia"/>
              </w:rPr>
              <w:t>算法输出：</w:t>
            </w:r>
            <w:r>
              <w:rPr>
                <w:rFonts w:ascii="宋体" w:eastAsia="宋体" w:hAnsi="宋体" w:hint="eastAsia"/>
                <w:b w:val="0"/>
                <w:bCs w:val="0"/>
              </w:rPr>
              <w:t>经过训练后的策略网络和方差策略网络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r>
              <w:rPr>
                <w:rFonts w:ascii="宋体" w:eastAsia="宋体" w:hAnsi="宋体" w:hint="eastAsia"/>
                <w:iCs/>
                <w:sz w:val="24"/>
                <w:szCs w:val="24"/>
              </w:rPr>
              <w:t>。</w:t>
            </w:r>
          </w:p>
        </w:tc>
      </w:tr>
      <w:tr w:rsidR="00E72994" w:rsidRPr="00D35D5C" w14:paraId="57ECD7B1" w14:textId="77777777" w:rsidTr="0013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51BBA92" w14:textId="77777777" w:rsidR="00E72994" w:rsidRPr="00696D76" w:rsidRDefault="00E72994" w:rsidP="00137069">
            <w:pPr>
              <w:pStyle w:val="af1"/>
              <w:numPr>
                <w:ilvl w:val="0"/>
                <w:numId w:val="4"/>
              </w:numPr>
              <w:ind w:firstLineChars="0"/>
              <w:rPr>
                <w:rFonts w:hint="eastAsia"/>
              </w:rPr>
            </w:pPr>
            <w:r>
              <w:rPr>
                <w:rFonts w:ascii="宋体" w:eastAsia="宋体" w:hAnsi="宋体" w:hint="eastAsia"/>
                <w:b w:val="0"/>
                <w:bCs w:val="0"/>
              </w:rPr>
              <w:t>初始化当前轮数</w:t>
            </w:r>
            <m:oMath>
              <m:r>
                <m:rPr>
                  <m:sty m:val="bi"/>
                </m:rPr>
                <w:rPr>
                  <w:rFonts w:ascii="Cambria Math" w:eastAsia="宋体" w:hAnsi="Cambria Math" w:hint="eastAsia"/>
                </w:rPr>
                <m:t>episode=0</m:t>
              </m:r>
            </m:oMath>
            <w:r>
              <w:rPr>
                <w:rFonts w:ascii="宋体" w:eastAsia="宋体" w:hAnsi="宋体" w:hint="eastAsia"/>
                <w:b w:val="0"/>
                <w:bCs w:val="0"/>
              </w:rPr>
              <w:t>；</w:t>
            </w:r>
          </w:p>
          <w:p w14:paraId="23D14F5A" w14:textId="77777777" w:rsidR="00E72994" w:rsidRPr="00696D76" w:rsidRDefault="00E72994" w:rsidP="00137069">
            <w:pPr>
              <w:pStyle w:val="af1"/>
              <w:numPr>
                <w:ilvl w:val="0"/>
                <w:numId w:val="4"/>
              </w:numPr>
              <w:ind w:firstLineChars="0"/>
              <w:rPr>
                <w:rFonts w:ascii="宋体" w:eastAsia="宋体" w:hAnsi="宋体" w:hint="eastAsia"/>
              </w:rPr>
            </w:pPr>
            <w:r w:rsidRPr="00696D76">
              <w:rPr>
                <w:rFonts w:ascii="宋体" w:eastAsia="宋体" w:hAnsi="宋体" w:hint="eastAsia"/>
                <w:b w:val="0"/>
                <w:bCs w:val="0"/>
                <w:iCs/>
                <w:szCs w:val="21"/>
              </w:rPr>
              <w:t>拷贝</w:t>
            </w:r>
            <w:r>
              <w:rPr>
                <w:rFonts w:ascii="宋体" w:eastAsia="宋体" w:hAnsi="宋体" w:hint="eastAsia"/>
                <w:b w:val="0"/>
                <w:bCs w:val="0"/>
                <w:iCs/>
                <w:szCs w:val="21"/>
              </w:rPr>
              <w:t>网络</w:t>
            </w:r>
            <w:r w:rsidRPr="00696D76">
              <w:rPr>
                <w:rFonts w:ascii="宋体" w:eastAsia="宋体" w:hAnsi="宋体" w:hint="eastAsia"/>
                <w:b w:val="0"/>
                <w:bCs w:val="0"/>
                <w:iCs/>
                <w:szCs w:val="21"/>
              </w:rPr>
              <w:t>参数</w:t>
            </w:r>
            <m:oMath>
              <m:r>
                <m:rPr>
                  <m:sty m:val="bi"/>
                </m:rPr>
                <w:rPr>
                  <w:rFonts w:ascii="Cambria Math" w:eastAsia="宋体" w:hAnsi="Cambria Math" w:hint="eastAsia"/>
                  <w:szCs w:val="21"/>
                </w:rPr>
                <m:t>θ</m:t>
              </m:r>
            </m:oMath>
            <w:r w:rsidRPr="00696D76">
              <w:rPr>
                <w:rFonts w:ascii="宋体" w:eastAsia="宋体" w:hAnsi="宋体" w:hint="eastAsia"/>
                <w:b w:val="0"/>
                <w:bCs w:val="0"/>
                <w:iCs/>
                <w:szCs w:val="21"/>
              </w:rPr>
              <w:t>到网络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θ</m:t>
                  </m:r>
                </m:e>
                <m:sup>
                  <m:r>
                    <m:rPr>
                      <m:sty m:val="bi"/>
                    </m:rPr>
                    <w:rPr>
                      <w:rFonts w:ascii="Cambria Math" w:eastAsia="宋体" w:hAnsi="Cambria Math"/>
                      <w:szCs w:val="21"/>
                    </w:rPr>
                    <m:t>-</m:t>
                  </m:r>
                </m:sup>
              </m:sSup>
            </m:oMath>
            <w:r w:rsidRPr="00696D76">
              <w:rPr>
                <w:rFonts w:ascii="宋体" w:eastAsia="宋体" w:hAnsi="宋体" w:hint="eastAsia"/>
                <w:b w:val="0"/>
                <w:bCs w:val="0"/>
                <w:iCs/>
                <w:szCs w:val="21"/>
              </w:rPr>
              <w:t>，拷贝</w:t>
            </w:r>
            <w:r>
              <w:rPr>
                <w:rFonts w:ascii="宋体" w:eastAsia="宋体" w:hAnsi="宋体" w:hint="eastAsia"/>
                <w:b w:val="0"/>
                <w:bCs w:val="0"/>
                <w:iCs/>
                <w:szCs w:val="21"/>
              </w:rPr>
              <w:t>网络参数</w:t>
            </w:r>
            <m:oMath>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oMath>
            <w:r>
              <w:rPr>
                <w:rFonts w:ascii="宋体" w:eastAsia="宋体" w:hAnsi="宋体" w:hint="eastAsia"/>
                <w:b w:val="0"/>
                <w:bCs w:val="0"/>
                <w:iCs/>
                <w:szCs w:val="21"/>
              </w:rPr>
              <w:t>到网络</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sup>
                  <m:r>
                    <m:rPr>
                      <m:sty m:val="bi"/>
                    </m:rPr>
                    <w:rPr>
                      <w:rFonts w:ascii="Cambria Math" w:eastAsia="宋体" w:hAnsi="Cambria Math"/>
                      <w:szCs w:val="21"/>
                    </w:rPr>
                    <m:t>-</m:t>
                  </m:r>
                </m:sup>
              </m:sSup>
            </m:oMath>
            <w:r>
              <w:rPr>
                <w:rFonts w:ascii="宋体" w:eastAsia="宋体" w:hAnsi="宋体" w:hint="eastAsia"/>
                <w:b w:val="0"/>
                <w:bCs w:val="0"/>
                <w:iCs/>
                <w:szCs w:val="21"/>
              </w:rPr>
              <w:t>；</w:t>
            </w:r>
          </w:p>
          <w:p w14:paraId="2FDE0125" w14:textId="77777777" w:rsidR="00E72994" w:rsidRPr="00D35D5C" w:rsidRDefault="00E72994" w:rsidP="00137069">
            <w:pPr>
              <w:pStyle w:val="af1"/>
              <w:numPr>
                <w:ilvl w:val="0"/>
                <w:numId w:val="4"/>
              </w:numPr>
              <w:ind w:firstLineChars="0"/>
              <w:rPr>
                <w:rFonts w:hint="eastAsia"/>
              </w:rPr>
            </w:pPr>
            <w:r>
              <w:rPr>
                <w:rFonts w:hint="eastAsia"/>
              </w:rPr>
              <w:t xml:space="preserve">while </w:t>
            </w:r>
            <m:oMath>
              <m:r>
                <m:rPr>
                  <m:sty m:val="bi"/>
                </m:rPr>
                <w:rPr>
                  <w:rFonts w:ascii="Cambria Math" w:eastAsia="宋体" w:hAnsi="Cambria Math" w:hint="eastAsia"/>
                </w:rPr>
                <m:t>episode &lt; N</m:t>
              </m:r>
            </m:oMath>
            <w:r>
              <w:rPr>
                <w:rFonts w:ascii="宋体" w:eastAsia="宋体" w:hAnsi="宋体" w:hint="eastAsia"/>
                <w:b w:val="0"/>
                <w:bCs w:val="0"/>
              </w:rPr>
              <w:t xml:space="preserve"> </w:t>
            </w:r>
            <w:r>
              <w:rPr>
                <w:rFonts w:hint="eastAsia"/>
              </w:rPr>
              <w:t>do</w:t>
            </w:r>
          </w:p>
          <w:p w14:paraId="72DEACEC" w14:textId="77777777" w:rsidR="00E72994" w:rsidRPr="00D15BDB" w:rsidRDefault="00E72994" w:rsidP="00137069">
            <w:pPr>
              <w:pStyle w:val="af1"/>
              <w:numPr>
                <w:ilvl w:val="0"/>
                <w:numId w:val="4"/>
              </w:numPr>
              <w:ind w:firstLineChars="0"/>
              <w:rPr>
                <w:rFonts w:hint="eastAsia"/>
              </w:rPr>
            </w:pPr>
            <w:r>
              <w:rPr>
                <w:rFonts w:hint="eastAsia"/>
              </w:rPr>
              <w:t xml:space="preserve">    while </w:t>
            </w:r>
            <w:r w:rsidRPr="00D35D5C">
              <w:rPr>
                <w:rFonts w:ascii="宋体" w:eastAsia="宋体" w:hAnsi="宋体" w:hint="eastAsia"/>
                <w:b w:val="0"/>
                <w:bCs w:val="0"/>
              </w:rPr>
              <w:t>当前环境未结束</w:t>
            </w:r>
            <w:r>
              <w:rPr>
                <w:rFonts w:hint="eastAsia"/>
              </w:rPr>
              <w:t xml:space="preserve"> do</w:t>
            </w:r>
          </w:p>
          <w:p w14:paraId="639CDAAF" w14:textId="77777777" w:rsidR="00E72994" w:rsidRPr="00D15BDB" w:rsidRDefault="00E72994" w:rsidP="00137069">
            <w:pPr>
              <w:pStyle w:val="af1"/>
              <w:numPr>
                <w:ilvl w:val="0"/>
                <w:numId w:val="4"/>
              </w:numPr>
              <w:ind w:firstLineChars="0"/>
              <w:rPr>
                <w:rFonts w:hint="eastAsia"/>
              </w:rPr>
            </w:pPr>
            <w:r>
              <w:rPr>
                <w:rFonts w:hint="eastAsia"/>
              </w:rPr>
              <w:t xml:space="preserve">        for </w:t>
            </w:r>
            <m:oMath>
              <m:r>
                <m:rPr>
                  <m:sty m:val="bi"/>
                </m:rPr>
                <w:rPr>
                  <w:rFonts w:ascii="Cambria Math" w:hAnsi="Cambria Math" w:hint="eastAsia"/>
                </w:rPr>
                <m:t>agent</m:t>
              </m:r>
            </m:oMath>
            <w:r>
              <w:rPr>
                <w:rFonts w:hint="eastAsia"/>
              </w:rPr>
              <w:t xml:space="preserve"> in </w:t>
            </w:r>
            <m:oMath>
              <m:r>
                <m:rPr>
                  <m:sty m:val="bi"/>
                </m:rPr>
                <w:rPr>
                  <w:rFonts w:ascii="Cambria Math" w:hAnsi="Cambria Math" w:hint="eastAsia"/>
                </w:rPr>
                <m:t>agents</m:t>
              </m:r>
            </m:oMath>
            <w:r>
              <w:rPr>
                <w:rFonts w:hint="eastAsia"/>
                <w:b w:val="0"/>
                <w:bCs w:val="0"/>
              </w:rPr>
              <w:t xml:space="preserve"> </w:t>
            </w:r>
            <w:r>
              <w:rPr>
                <w:rFonts w:hint="eastAsia"/>
              </w:rPr>
              <w:t>do</w:t>
            </w:r>
          </w:p>
          <w:p w14:paraId="137E5CA5" w14:textId="77777777" w:rsidR="00E72994" w:rsidRPr="004C6A08"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从环境中获取当前观测</w:t>
            </w:r>
            <m:oMath>
              <m:sSub>
                <m:sSubPr>
                  <m:ctrlPr>
                    <w:rPr>
                      <w:rFonts w:ascii="Cambria Math" w:eastAsia="宋体" w:hAnsi="Cambria Math"/>
                      <w:i/>
                    </w:rPr>
                  </m:ctrlPr>
                </m:sSubPr>
                <m:e>
                  <m:r>
                    <m:rPr>
                      <m:sty m:val="bi"/>
                    </m:rPr>
                    <w:rPr>
                      <w:rFonts w:ascii="Cambria Math" w:eastAsia="宋体" w:hAnsi="Cambria Math" w:hint="eastAsia"/>
                    </w:rPr>
                    <m:t>z</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w:t>
            </w:r>
          </w:p>
          <w:p w14:paraId="71B4DD16" w14:textId="77777777" w:rsidR="00E72994" w:rsidRPr="004C6A08" w:rsidRDefault="00E72994" w:rsidP="00137069">
            <w:pPr>
              <w:pStyle w:val="af1"/>
              <w:numPr>
                <w:ilvl w:val="0"/>
                <w:numId w:val="4"/>
              </w:numPr>
              <w:ind w:firstLineChars="0"/>
              <w:rPr>
                <w:rFonts w:hint="eastAsia"/>
              </w:rPr>
            </w:pPr>
            <w:r>
              <w:rPr>
                <w:rFonts w:ascii="宋体" w:eastAsia="宋体" w:hAnsi="宋体" w:hint="eastAsia"/>
                <w:b w:val="0"/>
                <w:bCs w:val="0"/>
              </w:rPr>
              <w:t xml:space="preserve">            根据MA-CTD下的</w:t>
            </w:r>
            <m:oMath>
              <m:r>
                <m:rPr>
                  <m:sty m:val="bi"/>
                </m:rPr>
                <w:rPr>
                  <w:rFonts w:ascii="Cambria Math" w:eastAsia="宋体" w:hAnsi="Cambria Math" w:hint="eastAsia"/>
                </w:rPr>
                <m:t>ε</m:t>
              </m:r>
            </m:oMath>
            <w:r w:rsidRPr="004C6A08">
              <w:rPr>
                <w:rFonts w:ascii="宋体" w:eastAsia="宋体" w:hAnsi="宋体" w:hint="eastAsia"/>
                <w:b w:val="0"/>
                <w:bCs w:val="0"/>
              </w:rPr>
              <w:t>-贪心策略</w:t>
            </w:r>
            <w:r>
              <w:rPr>
                <w:rFonts w:ascii="宋体" w:eastAsia="宋体" w:hAnsi="宋体" w:hint="eastAsia"/>
                <w:b w:val="0"/>
                <w:bCs w:val="0"/>
              </w:rPr>
              <w:t>选择动作</w:t>
            </w:r>
            <m:oMath>
              <m:sSub>
                <m:sSubPr>
                  <m:ctrlPr>
                    <w:rPr>
                      <w:rFonts w:ascii="Cambria Math" w:eastAsia="宋体" w:hAnsi="Cambria Math"/>
                      <w:i/>
                    </w:rPr>
                  </m:ctrlPr>
                </m:sSubPr>
                <m:e>
                  <m:r>
                    <m:rPr>
                      <m:sty m:val="bi"/>
                    </m:rPr>
                    <w:rPr>
                      <w:rFonts w:ascii="Cambria Math" w:eastAsia="宋体" w:hAnsi="Cambria Math" w:hint="eastAsia"/>
                    </w:rPr>
                    <m:t>a</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w:t>
            </w:r>
          </w:p>
          <w:p w14:paraId="42928935" w14:textId="77777777" w:rsidR="00E72994" w:rsidRPr="004C6A08" w:rsidRDefault="00E72994" w:rsidP="00137069">
            <w:pPr>
              <w:pStyle w:val="af1"/>
              <w:numPr>
                <w:ilvl w:val="0"/>
                <w:numId w:val="4"/>
              </w:numPr>
              <w:ind w:firstLineChars="0"/>
              <w:rPr>
                <w:rFonts w:hint="eastAsia"/>
              </w:rPr>
            </w:pPr>
            <w:r>
              <w:rPr>
                <w:rFonts w:ascii="宋体" w:eastAsia="宋体" w:hAnsi="宋体" w:hint="eastAsia"/>
                <w:b w:val="0"/>
                <w:bCs w:val="0"/>
              </w:rPr>
              <w:t xml:space="preserve">            执行动作</w:t>
            </w:r>
            <m:oMath>
              <m:sSub>
                <m:sSubPr>
                  <m:ctrlPr>
                    <w:rPr>
                      <w:rFonts w:ascii="Cambria Math" w:eastAsia="宋体" w:hAnsi="Cambria Math"/>
                      <w:i/>
                    </w:rPr>
                  </m:ctrlPr>
                </m:sSubPr>
                <m:e>
                  <m:r>
                    <m:rPr>
                      <m:sty m:val="bi"/>
                    </m:rPr>
                    <w:rPr>
                      <w:rFonts w:ascii="Cambria Math" w:eastAsia="宋体" w:hAnsi="Cambria Math" w:hint="eastAsia"/>
                    </w:rPr>
                    <m:t>a</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，并从环境中获取下个观测</w:t>
            </w:r>
            <m:oMath>
              <m:sSub>
                <m:sSubPr>
                  <m:ctrlPr>
                    <w:rPr>
                      <w:rFonts w:ascii="Cambria Math" w:eastAsia="宋体" w:hAnsi="Cambria Math"/>
                      <w:i/>
                    </w:rPr>
                  </m:ctrlPr>
                </m:sSubPr>
                <m:e>
                  <m:r>
                    <m:rPr>
                      <m:sty m:val="bi"/>
                    </m:rPr>
                    <w:rPr>
                      <w:rFonts w:ascii="Cambria Math" w:eastAsia="宋体" w:hAnsi="Cambria Math" w:hint="eastAsia"/>
                    </w:rPr>
                    <m:t>z</m:t>
                  </m:r>
                  <m:ctrlPr>
                    <w:rPr>
                      <w:rFonts w:ascii="Cambria Math" w:eastAsia="宋体" w:hAnsi="Cambria Math" w:hint="eastAsia"/>
                      <w:b w:val="0"/>
                      <w:bCs w:val="0"/>
                      <w:i/>
                    </w:rPr>
                  </m:ctrlPr>
                </m:e>
                <m:sub>
                  <m:r>
                    <m:rPr>
                      <m:sty m:val="bi"/>
                    </m:rPr>
                    <w:rPr>
                      <w:rFonts w:ascii="Cambria Math" w:eastAsia="宋体" w:hAnsi="Cambria Math" w:hint="eastAsia"/>
                    </w:rPr>
                    <m:t>t</m:t>
                  </m:r>
                  <m:r>
                    <m:rPr>
                      <m:sty m:val="bi"/>
                    </m:rPr>
                    <w:rPr>
                      <w:rFonts w:ascii="Cambria Math" w:eastAsia="宋体" w:hAnsi="Cambria Math"/>
                    </w:rPr>
                    <m:t>+1</m:t>
                  </m:r>
                </m:sub>
              </m:sSub>
            </m:oMath>
            <w:r>
              <w:rPr>
                <w:rFonts w:ascii="宋体" w:eastAsia="宋体" w:hAnsi="宋体" w:hint="eastAsia"/>
                <w:b w:val="0"/>
                <w:bCs w:val="0"/>
              </w:rPr>
              <w:t>以及奖励</w:t>
            </w:r>
            <m:oMath>
              <m:sSub>
                <m:sSubPr>
                  <m:ctrlPr>
                    <w:rPr>
                      <w:rFonts w:ascii="Cambria Math" w:eastAsia="宋体" w:hAnsi="Cambria Math"/>
                      <w:i/>
                    </w:rPr>
                  </m:ctrlPr>
                </m:sSubPr>
                <m:e>
                  <m:r>
                    <m:rPr>
                      <m:sty m:val="bi"/>
                    </m:rPr>
                    <w:rPr>
                      <w:rFonts w:ascii="Cambria Math" w:eastAsia="宋体" w:hAnsi="Cambria Math" w:hint="eastAsia"/>
                    </w:rPr>
                    <m:t>r</m:t>
                  </m:r>
                  <m:ctrlPr>
                    <w:rPr>
                      <w:rFonts w:ascii="Cambria Math" w:eastAsia="宋体" w:hAnsi="Cambria Math" w:hint="eastAsia"/>
                      <w:b w:val="0"/>
                      <w:bCs w:val="0"/>
                      <w:i/>
                    </w:rPr>
                  </m:ctrlPr>
                </m:e>
                <m:sub>
                  <m:r>
                    <m:rPr>
                      <m:sty m:val="bi"/>
                    </m:rPr>
                    <w:rPr>
                      <w:rFonts w:ascii="Cambria Math" w:eastAsia="宋体" w:hAnsi="Cambria Math" w:hint="eastAsia"/>
                    </w:rPr>
                    <m:t>t+1</m:t>
                  </m:r>
                </m:sub>
              </m:sSub>
            </m:oMath>
            <w:r>
              <w:rPr>
                <w:rFonts w:ascii="宋体" w:eastAsia="宋体" w:hAnsi="宋体" w:hint="eastAsia"/>
                <w:b w:val="0"/>
                <w:bCs w:val="0"/>
              </w:rPr>
              <w:t>；</w:t>
            </w:r>
          </w:p>
          <w:p w14:paraId="0AA6859B" w14:textId="77777777" w:rsidR="00E72994" w:rsidRPr="00D35D5C"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将此次与环境交互的经验</w:t>
            </w:r>
            <m:oMath>
              <m:r>
                <m:rPr>
                  <m:sty m:val="bi"/>
                </m:rPr>
                <w:rPr>
                  <w:rFonts w:ascii="Cambria Math" w:eastAsia="宋体" w:hAnsi="Cambria Math" w:hint="eastAsia"/>
                  <w:szCs w:val="21"/>
                </w:rPr>
                <m:t>u=</m:t>
              </m:r>
              <m:d>
                <m:dPr>
                  <m:ctrlPr>
                    <w:rPr>
                      <w:rFonts w:ascii="Cambria Math" w:eastAsia="宋体" w:hAnsi="Cambria Math"/>
                      <w:i/>
                      <w:iCs/>
                      <w:szCs w:val="21"/>
                    </w:rPr>
                  </m:ctrlPr>
                </m:dPr>
                <m:e>
                  <m:sSub>
                    <m:sSubPr>
                      <m:ctrlPr>
                        <w:rPr>
                          <w:rFonts w:ascii="Cambria Math" w:eastAsia="宋体" w:hAnsi="Cambria Math"/>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r</m:t>
                      </m:r>
                    </m:e>
                    <m:sub>
                      <m:r>
                        <m:rPr>
                          <m:sty m:val="bi"/>
                        </m:rPr>
                        <w:rPr>
                          <w:rFonts w:ascii="Cambria Math" w:eastAsia="宋体" w:hAnsi="Cambria Math" w:hint="eastAsia"/>
                          <w:szCs w:val="21"/>
                        </w:rPr>
                        <m:t>t+1</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t+1</m:t>
                      </m:r>
                    </m:sub>
                  </m:sSub>
                </m:e>
              </m:d>
            </m:oMath>
            <w:r w:rsidRPr="004C6A08">
              <w:rPr>
                <w:rFonts w:ascii="宋体" w:eastAsia="宋体" w:hAnsi="宋体" w:hint="eastAsia"/>
                <w:b w:val="0"/>
                <w:bCs w:val="0"/>
                <w:iCs/>
                <w:szCs w:val="21"/>
              </w:rPr>
              <w:t>存储</w:t>
            </w:r>
            <w:r>
              <w:rPr>
                <w:rFonts w:ascii="宋体" w:eastAsia="宋体" w:hAnsi="宋体" w:hint="eastAsia"/>
                <w:b w:val="0"/>
                <w:bCs w:val="0"/>
                <w:iCs/>
                <w:szCs w:val="21"/>
              </w:rPr>
              <w:t>到经验池中；</w:t>
            </w:r>
          </w:p>
          <w:p w14:paraId="31604C7F" w14:textId="77777777" w:rsidR="00E72994" w:rsidRPr="00D35D5C" w:rsidRDefault="00E72994" w:rsidP="00137069">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len(U) &gt; exp_size</m:t>
              </m:r>
            </m:oMath>
            <w:r>
              <w:rPr>
                <w:rFonts w:hint="eastAsia"/>
              </w:rPr>
              <w:t xml:space="preserve"> </w:t>
            </w:r>
            <w:bookmarkStart w:id="51" w:name="OLE_LINK30"/>
            <w:r>
              <w:rPr>
                <w:rFonts w:hint="eastAsia"/>
              </w:rPr>
              <w:t>do</w:t>
            </w:r>
            <w:bookmarkEnd w:id="51"/>
          </w:p>
          <w:p w14:paraId="56637F06" w14:textId="77777777" w:rsidR="00E72994" w:rsidRPr="00D35D5C"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将最远一次经验从经验池中删除；</w:t>
            </w:r>
          </w:p>
          <w:p w14:paraId="420CEFAF" w14:textId="77777777" w:rsidR="00E72994" w:rsidRPr="00D35D5C" w:rsidRDefault="00E72994" w:rsidP="00137069">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len(U) &gt;batc</m:t>
              </m:r>
              <m:r>
                <m:rPr>
                  <m:sty m:val="bi"/>
                </m:rPr>
                <w:rPr>
                  <w:rFonts w:ascii="Cambria Math" w:hAnsi="Cambria Math" w:cs="Cambria Math"/>
                </w:rPr>
                <m:t>h</m:t>
              </m:r>
              <m:r>
                <m:rPr>
                  <m:sty m:val="bi"/>
                </m:rPr>
                <w:rPr>
                  <w:rFonts w:ascii="Cambria Math" w:hAnsi="Cambria Math" w:hint="eastAsia"/>
                </w:rPr>
                <m:t>_size</m:t>
              </m:r>
            </m:oMath>
            <w:r>
              <w:rPr>
                <w:rFonts w:hint="eastAsia"/>
                <w:b w:val="0"/>
                <w:bCs w:val="0"/>
              </w:rPr>
              <w:t xml:space="preserve"> </w:t>
            </w:r>
            <w:r>
              <w:rPr>
                <w:rFonts w:hint="eastAsia"/>
              </w:rPr>
              <w:t>do</w:t>
            </w:r>
          </w:p>
          <w:p w14:paraId="0553D2A3" w14:textId="77777777" w:rsidR="00E72994" w:rsidRPr="00D35D5C"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根据策略网络和方差策略网络的损失函数及学习率更新两个网络的参数；</w:t>
            </w:r>
          </w:p>
          <w:p w14:paraId="7BC46451" w14:textId="77777777" w:rsidR="00E72994" w:rsidRPr="00696D76" w:rsidRDefault="00E72994" w:rsidP="00137069">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episode % interval == 0</m:t>
              </m:r>
            </m:oMath>
            <w:r>
              <w:rPr>
                <w:rFonts w:hint="eastAsia"/>
              </w:rPr>
              <w:t xml:space="preserve"> do</w:t>
            </w:r>
          </w:p>
          <w:p w14:paraId="384984F7" w14:textId="77777777" w:rsidR="00E72994" w:rsidRPr="00696D76" w:rsidRDefault="00E72994" w:rsidP="00137069">
            <w:pPr>
              <w:pStyle w:val="af1"/>
              <w:numPr>
                <w:ilvl w:val="0"/>
                <w:numId w:val="4"/>
              </w:numPr>
              <w:ind w:firstLineChars="0"/>
              <w:rPr>
                <w:rFonts w:hint="eastAsia"/>
              </w:rPr>
            </w:pPr>
            <w:r>
              <w:rPr>
                <w:rFonts w:hint="eastAsia"/>
              </w:rPr>
              <w:t xml:space="preserve">        </w:t>
            </w:r>
            <w:r w:rsidRPr="00696D76">
              <w:rPr>
                <w:rFonts w:ascii="宋体" w:eastAsia="宋体" w:hAnsi="宋体" w:hint="eastAsia"/>
                <w:b w:val="0"/>
                <w:bCs w:val="0"/>
              </w:rPr>
              <w:t>将目标网络和方差目标网络的参数与其相应的策略网络同步</w:t>
            </w:r>
            <w:r>
              <w:rPr>
                <w:rFonts w:ascii="宋体" w:eastAsia="宋体" w:hAnsi="宋体" w:hint="eastAsia"/>
                <w:b w:val="0"/>
                <w:bCs w:val="0"/>
              </w:rPr>
              <w:t>；</w:t>
            </w:r>
          </w:p>
          <w:p w14:paraId="777ED636" w14:textId="77777777" w:rsidR="00E72994" w:rsidRPr="00D15BDB" w:rsidRDefault="00E72994" w:rsidP="00137069">
            <w:pPr>
              <w:pStyle w:val="af1"/>
              <w:numPr>
                <w:ilvl w:val="0"/>
                <w:numId w:val="4"/>
              </w:numPr>
              <w:ind w:firstLineChars="0"/>
              <w:rPr>
                <w:rFonts w:hint="eastAsia"/>
              </w:rPr>
            </w:pPr>
            <w:r>
              <w:rPr>
                <w:rFonts w:ascii="宋体" w:eastAsia="宋体" w:hAnsi="宋体" w:hint="eastAsia"/>
                <w:b w:val="0"/>
                <w:bCs w:val="0"/>
              </w:rPr>
              <w:t>算法结束，得到训练好的策略网络和方差策略网络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r w:rsidRPr="00696D76">
              <w:rPr>
                <w:rFonts w:ascii="宋体" w:eastAsia="宋体" w:hAnsi="宋体" w:hint="eastAsia"/>
                <w:b w:val="0"/>
                <w:bCs w:val="0"/>
                <w:iCs/>
                <w:szCs w:val="21"/>
              </w:rPr>
              <w:t>。</w:t>
            </w:r>
          </w:p>
        </w:tc>
      </w:tr>
    </w:tbl>
    <w:p w14:paraId="341B87BB" w14:textId="77777777" w:rsidR="00E72994" w:rsidRDefault="00E72994" w:rsidP="00E72994">
      <w:pPr>
        <w:ind w:firstLine="480"/>
        <w:rPr>
          <w:rFonts w:ascii="宋体" w:eastAsia="宋体" w:hAnsi="宋体" w:hint="eastAsia"/>
          <w:sz w:val="24"/>
          <w:szCs w:val="24"/>
        </w:rPr>
      </w:pPr>
      <w:r>
        <w:rPr>
          <w:rFonts w:ascii="宋体" w:eastAsia="宋体" w:hAnsi="宋体" w:hint="eastAsia"/>
          <w:sz w:val="24"/>
          <w:szCs w:val="24"/>
        </w:rPr>
        <w:t>由以上论述，可以发现MA-CTD算法还有着“即插即用”的优秀特性，这意味着现有的MARL算法可以引入额外的方差网络来扩展其功能，并用本文推导出的方差网络损失函数来对方差网络进行训练。这种插入不仅可以保存原MARL方法的优势，还可以进一步提升原MARL方法下智能体决策的鲁棒性以及学习的</w:t>
      </w:r>
      <w:bookmarkStart w:id="52" w:name="OLE_LINK28"/>
      <w:r>
        <w:rPr>
          <w:rFonts w:ascii="宋体" w:eastAsia="宋体" w:hAnsi="宋体" w:hint="eastAsia"/>
          <w:sz w:val="24"/>
          <w:szCs w:val="24"/>
        </w:rPr>
        <w:t>稳定性；且方差网络的插入仅使原MARL方法增加了一个方差网络，对原MARL方法的效率</w:t>
      </w:r>
      <w:bookmarkEnd w:id="52"/>
      <w:r>
        <w:rPr>
          <w:rFonts w:ascii="宋体" w:eastAsia="宋体" w:hAnsi="宋体" w:hint="eastAsia"/>
          <w:sz w:val="24"/>
          <w:szCs w:val="24"/>
        </w:rPr>
        <w:t>不会由显著影响。</w:t>
      </w:r>
    </w:p>
    <w:p w14:paraId="47D0BCBA" w14:textId="4CED0C9D" w:rsidR="00121F96" w:rsidRPr="00E72994" w:rsidRDefault="002E32F3" w:rsidP="00121F96">
      <w:pPr>
        <w:ind w:firstLineChars="0" w:firstLine="420"/>
        <w:rPr>
          <w:rFonts w:ascii="宋体" w:eastAsia="宋体" w:hAnsi="宋体" w:hint="eastAsia"/>
          <w:sz w:val="24"/>
          <w:szCs w:val="24"/>
        </w:rPr>
      </w:pPr>
      <w:r>
        <w:rPr>
          <w:rFonts w:ascii="宋体" w:eastAsia="宋体" w:hAnsi="宋体" w:hint="eastAsia"/>
          <w:sz w:val="24"/>
          <w:szCs w:val="24"/>
        </w:rPr>
        <w:t>接下来，本文将以上面介绍过的价值分解网络为例，介绍MA-CTD算法和价值分解网络的结合。# todo：写CTD-VDN</w:t>
      </w:r>
    </w:p>
    <w:p w14:paraId="22003C98" w14:textId="77777777" w:rsidR="00121F96" w:rsidRPr="00121F96" w:rsidRDefault="00121F96" w:rsidP="003A4DFA">
      <w:pPr>
        <w:ind w:firstLine="420"/>
        <w:rPr>
          <w:rFonts w:hint="eastAsia"/>
        </w:rPr>
      </w:pPr>
    </w:p>
    <w:p w14:paraId="1A895148" w14:textId="010839CF" w:rsidR="00F01186" w:rsidRDefault="00F01186" w:rsidP="00F01186">
      <w:pPr>
        <w:pStyle w:val="1"/>
        <w:ind w:firstLine="602"/>
        <w:rPr>
          <w:rFonts w:hint="eastAsia"/>
        </w:rPr>
      </w:pPr>
      <w:bookmarkStart w:id="53" w:name="_Ref191927163"/>
      <w:bookmarkStart w:id="54" w:name="_Toc193983301"/>
      <w:r>
        <w:rPr>
          <w:rFonts w:hint="eastAsia"/>
        </w:rPr>
        <w:lastRenderedPageBreak/>
        <w:t>实验</w:t>
      </w:r>
      <w:bookmarkEnd w:id="53"/>
      <w:bookmarkEnd w:id="54"/>
    </w:p>
    <w:p w14:paraId="5FAA6D6C" w14:textId="12905A6A" w:rsidR="00980036" w:rsidRDefault="00B45AF7" w:rsidP="00B45AF7">
      <w:pPr>
        <w:pStyle w:val="2"/>
        <w:ind w:firstLine="562"/>
        <w:rPr>
          <w:rFonts w:hint="eastAsia"/>
        </w:rPr>
      </w:pPr>
      <w:bookmarkStart w:id="55" w:name="_Toc193983302"/>
      <w:r>
        <w:rPr>
          <w:rFonts w:hint="eastAsia"/>
        </w:rPr>
        <w:t>实验多智能体环境介绍</w:t>
      </w:r>
      <w:bookmarkEnd w:id="55"/>
    </w:p>
    <w:p w14:paraId="2BE6C8B3" w14:textId="4E9D5767" w:rsidR="00B45AF7" w:rsidRDefault="00B45AF7" w:rsidP="00B45AF7">
      <w:pPr>
        <w:ind w:firstLine="480"/>
        <w:rPr>
          <w:rFonts w:ascii="宋体" w:eastAsia="宋体" w:hAnsi="宋体" w:hint="eastAsia"/>
          <w:sz w:val="24"/>
          <w:szCs w:val="24"/>
        </w:rPr>
      </w:pPr>
      <w:r>
        <w:rPr>
          <w:rFonts w:ascii="宋体" w:eastAsia="宋体" w:hAnsi="宋体" w:hint="eastAsia"/>
          <w:sz w:val="24"/>
          <w:szCs w:val="24"/>
        </w:rPr>
        <w:t>本文将在真实环境下验证提出的</w:t>
      </w:r>
      <w:r w:rsidR="0038280B">
        <w:rPr>
          <w:rFonts w:ascii="宋体" w:eastAsia="宋体" w:hAnsi="宋体" w:hint="eastAsia"/>
          <w:sz w:val="24"/>
          <w:szCs w:val="24"/>
        </w:rPr>
        <w:t>MA-CTD</w:t>
      </w:r>
      <w:r>
        <w:rPr>
          <w:rFonts w:ascii="宋体" w:eastAsia="宋体" w:hAnsi="宋体" w:hint="eastAsia"/>
          <w:sz w:val="24"/>
          <w:szCs w:val="24"/>
        </w:rPr>
        <w:t>算法的有效性</w:t>
      </w:r>
      <w:r w:rsidR="00646174">
        <w:rPr>
          <w:rFonts w:ascii="宋体" w:eastAsia="宋体" w:hAnsi="宋体" w:hint="eastAsia"/>
          <w:sz w:val="24"/>
          <w:szCs w:val="24"/>
        </w:rPr>
        <w:t>；因此，本文将先对实验采用的多智能体强化学习环境进行介绍。</w:t>
      </w:r>
      <w:r w:rsidR="0038280B">
        <w:rPr>
          <w:rFonts w:ascii="宋体" w:eastAsia="宋体" w:hAnsi="宋体" w:hint="eastAsia"/>
          <w:sz w:val="24"/>
          <w:szCs w:val="24"/>
        </w:rPr>
        <w:t>为了直观地验证MA-CTD算法的有效性，本文设计了两个稀疏奖励的环境；在稀疏奖励的情况下，智能体训练中接收到的有效的奖励很少，</w:t>
      </w:r>
      <w:r w:rsidR="00F114FA">
        <w:rPr>
          <w:rFonts w:ascii="宋体" w:eastAsia="宋体" w:hAnsi="宋体" w:hint="eastAsia"/>
          <w:sz w:val="24"/>
          <w:szCs w:val="24"/>
        </w:rPr>
        <w:t>训练过程很可能是不稳定的。因此，在这种情况下MA-CTD算法的有效性可以被更好地说明。接下来，本文将分别介绍设计的两个环境，分别命名为寻宝和收集。</w:t>
      </w:r>
    </w:p>
    <w:p w14:paraId="2BF9EF5D" w14:textId="0DBF3E2B" w:rsidR="00F114FA" w:rsidRDefault="00F114FA" w:rsidP="00F114FA">
      <w:pPr>
        <w:pStyle w:val="3"/>
        <w:ind w:firstLine="482"/>
        <w:rPr>
          <w:rFonts w:hint="eastAsia"/>
        </w:rPr>
      </w:pPr>
      <w:bookmarkStart w:id="56" w:name="_Toc193983303"/>
      <w:r>
        <w:rPr>
          <w:rFonts w:hint="eastAsia"/>
        </w:rPr>
        <w:t>寻宝环境介绍</w:t>
      </w:r>
      <w:bookmarkEnd w:id="56"/>
    </w:p>
    <w:p w14:paraId="05FEB6CD" w14:textId="5E3F9C8F" w:rsidR="008453EB" w:rsidRDefault="008453EB" w:rsidP="008453EB">
      <w:pPr>
        <w:ind w:firstLine="480"/>
        <w:rPr>
          <w:rFonts w:hint="eastAsia"/>
        </w:rPr>
      </w:pPr>
      <w:r>
        <w:rPr>
          <w:rFonts w:ascii="宋体" w:eastAsia="宋体" w:hAnsi="宋体" w:hint="eastAsia"/>
          <w:sz w:val="24"/>
          <w:szCs w:val="24"/>
        </w:rPr>
        <w:t>寻宝环境也是一</w:t>
      </w:r>
    </w:p>
    <w:p w14:paraId="27BA1C5B" w14:textId="77777777" w:rsidR="008453EB" w:rsidRDefault="008453EB" w:rsidP="008453EB">
      <w:pPr>
        <w:keepNext/>
        <w:spacing w:line="240" w:lineRule="atLeast"/>
        <w:ind w:firstLine="420"/>
        <w:jc w:val="center"/>
        <w:rPr>
          <w:rFonts w:hint="eastAsia"/>
        </w:rPr>
      </w:pPr>
      <w:r>
        <w:rPr>
          <w:noProof/>
        </w:rPr>
        <w:drawing>
          <wp:inline distT="0" distB="0" distL="0" distR="0" wp14:anchorId="02E38430" wp14:editId="77087D92">
            <wp:extent cx="2600960" cy="2600960"/>
            <wp:effectExtent l="0" t="0" r="8890" b="8890"/>
            <wp:docPr id="1834069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0960" cy="2600960"/>
                    </a:xfrm>
                    <a:prstGeom prst="rect">
                      <a:avLst/>
                    </a:prstGeom>
                    <a:noFill/>
                    <a:ln>
                      <a:noFill/>
                    </a:ln>
                  </pic:spPr>
                </pic:pic>
              </a:graphicData>
            </a:graphic>
          </wp:inline>
        </w:drawing>
      </w:r>
    </w:p>
    <w:p w14:paraId="3793CD44" w14:textId="698F2E12" w:rsidR="008453EB" w:rsidRPr="008453EB" w:rsidRDefault="008453EB" w:rsidP="008453EB">
      <w:pPr>
        <w:pStyle w:val="af2"/>
        <w:ind w:firstLine="400"/>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4</w:t>
      </w:r>
      <w:r>
        <w:rPr>
          <w:rFonts w:hint="eastAsia"/>
        </w:rPr>
        <w:fldChar w:fldCharType="end"/>
      </w:r>
      <w:r>
        <w:rPr>
          <w:rFonts w:hint="eastAsia"/>
        </w:rPr>
        <w:t>：寻宝环境图片</w:t>
      </w:r>
    </w:p>
    <w:p w14:paraId="0A27139C" w14:textId="048525DF" w:rsidR="00591F71" w:rsidRDefault="00591F71" w:rsidP="00591F71">
      <w:pPr>
        <w:pStyle w:val="3"/>
        <w:ind w:firstLine="482"/>
        <w:rPr>
          <w:rFonts w:hint="eastAsia"/>
        </w:rPr>
      </w:pPr>
      <w:bookmarkStart w:id="57" w:name="_Toc193983304"/>
      <w:r>
        <w:rPr>
          <w:rFonts w:hint="eastAsia"/>
        </w:rPr>
        <w:t>收集环境介绍</w:t>
      </w:r>
      <w:bookmarkEnd w:id="57"/>
    </w:p>
    <w:p w14:paraId="72AD13B7" w14:textId="0E74FE96" w:rsidR="00591F71" w:rsidRDefault="00591F71" w:rsidP="00591F71">
      <w:pPr>
        <w:ind w:firstLine="480"/>
        <w:rPr>
          <w:rFonts w:ascii="宋体" w:eastAsia="宋体" w:hAnsi="宋体" w:hint="eastAsia"/>
          <w:sz w:val="24"/>
          <w:szCs w:val="24"/>
        </w:rPr>
      </w:pPr>
      <w:r>
        <w:rPr>
          <w:rFonts w:ascii="宋体" w:eastAsia="宋体" w:hAnsi="宋体" w:hint="eastAsia"/>
          <w:sz w:val="24"/>
          <w:szCs w:val="24"/>
        </w:rPr>
        <w:t>收集环境</w:t>
      </w:r>
      <w:r w:rsidR="00C00605">
        <w:rPr>
          <w:rFonts w:ascii="宋体" w:eastAsia="宋体" w:hAnsi="宋体" w:hint="eastAsia"/>
          <w:sz w:val="24"/>
          <w:szCs w:val="24"/>
        </w:rPr>
        <w:t>也</w:t>
      </w:r>
      <w:r>
        <w:rPr>
          <w:rFonts w:ascii="宋体" w:eastAsia="宋体" w:hAnsi="宋体" w:hint="eastAsia"/>
          <w:sz w:val="24"/>
          <w:szCs w:val="24"/>
        </w:rPr>
        <w:t>是一个</w:t>
      </w:r>
      <w:r w:rsidRPr="00591F71">
        <w:rPr>
          <w:rFonts w:ascii="宋体" w:eastAsia="宋体" w:hAnsi="宋体" w:hint="eastAsia"/>
          <w:sz w:val="24"/>
          <w:szCs w:val="24"/>
        </w:rPr>
        <w:t>基于</w:t>
      </w:r>
      <w:bookmarkStart w:id="58" w:name="_Hlk193036443"/>
      <w:r w:rsidRPr="00591F71">
        <w:rPr>
          <w:rFonts w:ascii="宋体" w:eastAsia="宋体" w:hAnsi="宋体" w:hint="eastAsia"/>
          <w:sz w:val="24"/>
          <w:szCs w:val="24"/>
        </w:rPr>
        <w:t>网格世界的环境</w:t>
      </w:r>
      <w:r>
        <w:rPr>
          <w:rFonts w:ascii="宋体" w:eastAsia="宋体" w:hAnsi="宋体" w:hint="eastAsia"/>
          <w:sz w:val="24"/>
          <w:szCs w:val="24"/>
        </w:rPr>
        <w:t>，</w:t>
      </w:r>
      <w:r w:rsidRPr="00591F71">
        <w:rPr>
          <w:rFonts w:ascii="宋体" w:eastAsia="宋体" w:hAnsi="宋体" w:hint="eastAsia"/>
          <w:sz w:val="24"/>
          <w:szCs w:val="24"/>
        </w:rPr>
        <w:t>环境尺寸为 11×11 的网格</w:t>
      </w:r>
      <w:r>
        <w:rPr>
          <w:rFonts w:ascii="宋体" w:eastAsia="宋体" w:hAnsi="宋体" w:hint="eastAsia"/>
          <w:sz w:val="24"/>
          <w:szCs w:val="24"/>
        </w:rPr>
        <w:t>。</w:t>
      </w:r>
      <w:r w:rsidRPr="00591F71">
        <w:rPr>
          <w:rFonts w:ascii="宋体" w:eastAsia="宋体" w:hAnsi="宋体"/>
          <w:sz w:val="24"/>
          <w:szCs w:val="24"/>
        </w:rPr>
        <w:t>环境中的智能体被标记为红色和橙色</w:t>
      </w:r>
      <w:bookmarkEnd w:id="58"/>
      <w:r w:rsidRPr="00591F71">
        <w:rPr>
          <w:rFonts w:ascii="宋体" w:eastAsia="宋体" w:hAnsi="宋体"/>
          <w:sz w:val="24"/>
          <w:szCs w:val="24"/>
        </w:rPr>
        <w:t>以便于区分，</w:t>
      </w:r>
      <w:r w:rsidR="00F114FA">
        <w:rPr>
          <w:rFonts w:ascii="宋体" w:eastAsia="宋体" w:hAnsi="宋体" w:hint="eastAsia"/>
          <w:sz w:val="24"/>
          <w:szCs w:val="24"/>
        </w:rPr>
        <w:t>待收集</w:t>
      </w:r>
      <w:r w:rsidR="008453EB">
        <w:rPr>
          <w:rFonts w:ascii="宋体" w:eastAsia="宋体" w:hAnsi="宋体" w:hint="eastAsia"/>
          <w:sz w:val="24"/>
          <w:szCs w:val="24"/>
        </w:rPr>
        <w:t>食物</w:t>
      </w:r>
      <w:r w:rsidR="00F114FA">
        <w:rPr>
          <w:rFonts w:ascii="宋体" w:eastAsia="宋体" w:hAnsi="宋体" w:hint="eastAsia"/>
          <w:sz w:val="24"/>
          <w:szCs w:val="24"/>
        </w:rPr>
        <w:t>的</w:t>
      </w:r>
      <w:r w:rsidRPr="00591F71">
        <w:rPr>
          <w:rFonts w:ascii="宋体" w:eastAsia="宋体" w:hAnsi="宋体"/>
          <w:sz w:val="24"/>
          <w:szCs w:val="24"/>
        </w:rPr>
        <w:t>被标记为绿色，家被标记为蓝色，墙壁被标记为灰色</w:t>
      </w:r>
      <w:r>
        <w:rPr>
          <w:rFonts w:ascii="宋体" w:eastAsia="宋体" w:hAnsi="宋体" w:hint="eastAsia"/>
          <w:sz w:val="24"/>
          <w:szCs w:val="24"/>
        </w:rPr>
        <w:t>，如下图所示。</w:t>
      </w:r>
    </w:p>
    <w:p w14:paraId="21008D63" w14:textId="77777777" w:rsidR="00591F71" w:rsidRDefault="00591F71" w:rsidP="00591F71">
      <w:pPr>
        <w:keepNext/>
        <w:spacing w:line="240" w:lineRule="atLeast"/>
        <w:ind w:firstLine="420"/>
        <w:jc w:val="center"/>
        <w:rPr>
          <w:rFonts w:hint="eastAsia"/>
        </w:rPr>
      </w:pPr>
      <w:r w:rsidRPr="00591F71">
        <w:rPr>
          <w:noProof/>
        </w:rPr>
        <w:lastRenderedPageBreak/>
        <w:drawing>
          <wp:inline distT="0" distB="0" distL="0" distR="0" wp14:anchorId="33F5FBD9" wp14:editId="7ECB801B">
            <wp:extent cx="2762636" cy="2943636"/>
            <wp:effectExtent l="0" t="0" r="0" b="9525"/>
            <wp:docPr id="1325145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45879" name=""/>
                    <pic:cNvPicPr/>
                  </pic:nvPicPr>
                  <pic:blipFill>
                    <a:blip r:embed="rId22"/>
                    <a:stretch>
                      <a:fillRect/>
                    </a:stretch>
                  </pic:blipFill>
                  <pic:spPr>
                    <a:xfrm>
                      <a:off x="0" y="0"/>
                      <a:ext cx="2762636" cy="2943636"/>
                    </a:xfrm>
                    <a:prstGeom prst="rect">
                      <a:avLst/>
                    </a:prstGeom>
                  </pic:spPr>
                </pic:pic>
              </a:graphicData>
            </a:graphic>
          </wp:inline>
        </w:drawing>
      </w:r>
    </w:p>
    <w:p w14:paraId="37E06C20" w14:textId="2F8B4159" w:rsidR="00591F71" w:rsidRPr="00591F71" w:rsidRDefault="00591F71" w:rsidP="00591F71">
      <w:pPr>
        <w:pStyle w:val="af2"/>
        <w:ind w:firstLine="400"/>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8453EB">
        <w:rPr>
          <w:rFonts w:hint="eastAsia"/>
          <w:noProof/>
        </w:rPr>
        <w:t>5</w:t>
      </w:r>
      <w:r>
        <w:rPr>
          <w:rFonts w:hint="eastAsia"/>
        </w:rPr>
        <w:fldChar w:fldCharType="end"/>
      </w:r>
      <w:r>
        <w:rPr>
          <w:rFonts w:hint="eastAsia"/>
        </w:rPr>
        <w:t>：收集环境图片。</w:t>
      </w:r>
    </w:p>
    <w:p w14:paraId="7634D043" w14:textId="3B1F6D0D" w:rsidR="007A728C" w:rsidRDefault="007A728C" w:rsidP="007A728C">
      <w:pPr>
        <w:tabs>
          <w:tab w:val="num" w:pos="720"/>
        </w:tabs>
        <w:ind w:firstLine="480"/>
        <w:rPr>
          <w:rFonts w:ascii="宋体" w:eastAsia="宋体" w:hAnsi="宋体" w:hint="eastAsia"/>
          <w:sz w:val="24"/>
          <w:szCs w:val="24"/>
        </w:rPr>
      </w:pPr>
      <w:r w:rsidRPr="007A728C">
        <w:rPr>
          <w:rFonts w:ascii="宋体" w:eastAsia="宋体" w:hAnsi="宋体"/>
          <w:sz w:val="24"/>
          <w:szCs w:val="24"/>
        </w:rPr>
        <w:t>游戏的目标是：其中一个智能体需要吃掉食物，然后两个智能体都需要返回家。游戏在</w:t>
      </w:r>
      <w:r w:rsidR="00EA3D2C">
        <w:rPr>
          <w:rFonts w:ascii="宋体" w:eastAsia="宋体" w:hAnsi="宋体" w:hint="eastAsia"/>
          <w:sz w:val="24"/>
          <w:szCs w:val="24"/>
        </w:rPr>
        <w:t>以下两种情况下会结束：</w:t>
      </w:r>
      <w:r w:rsidRPr="007A728C">
        <w:rPr>
          <w:rFonts w:ascii="宋体" w:eastAsia="宋体" w:hAnsi="宋体"/>
          <w:sz w:val="24"/>
          <w:szCs w:val="24"/>
        </w:rPr>
        <w:t>食物被吃掉且两个智能体都到达家区域时</w:t>
      </w:r>
      <w:r w:rsidR="00EA3D2C">
        <w:rPr>
          <w:rFonts w:ascii="宋体" w:eastAsia="宋体" w:hAnsi="宋体" w:hint="eastAsia"/>
          <w:sz w:val="24"/>
          <w:szCs w:val="24"/>
        </w:rPr>
        <w:t>，或者某个智能体移动超过70步</w:t>
      </w:r>
      <w:r w:rsidRPr="007A728C">
        <w:rPr>
          <w:rFonts w:ascii="宋体" w:eastAsia="宋体" w:hAnsi="宋体"/>
          <w:sz w:val="24"/>
          <w:szCs w:val="24"/>
        </w:rPr>
        <w:t>。此外，当食物被吃掉时，如果两个智能体都紧挨着食物，它们将获得额外的奖励。状态表示采用特征向量的形式。每个智能体的可观测状态空间由一个 7 元素向量组成</w:t>
      </w:r>
      <w:r>
        <w:rPr>
          <w:rFonts w:ascii="宋体" w:eastAsia="宋体" w:hAnsi="宋体" w:hint="eastAsia"/>
          <w:sz w:val="24"/>
          <w:szCs w:val="24"/>
        </w:rPr>
        <w:t>：</w:t>
      </w:r>
      <w:r w:rsidRPr="007A728C">
        <w:rPr>
          <w:rFonts w:ascii="宋体" w:eastAsia="宋体" w:hAnsi="宋体"/>
          <w:sz w:val="24"/>
          <w:szCs w:val="24"/>
        </w:rPr>
        <w:t>两个元素描述与食物的相对</w:t>
      </w:r>
      <w:r>
        <w:rPr>
          <w:rFonts w:ascii="宋体" w:eastAsia="宋体" w:hAnsi="宋体" w:hint="eastAsia"/>
          <w:sz w:val="24"/>
          <w:szCs w:val="24"/>
        </w:rPr>
        <w:t>x</w:t>
      </w:r>
      <w:r w:rsidRPr="007A728C">
        <w:rPr>
          <w:rFonts w:ascii="宋体" w:eastAsia="宋体" w:hAnsi="宋体"/>
          <w:sz w:val="24"/>
          <w:szCs w:val="24"/>
        </w:rPr>
        <w:t>和</w:t>
      </w:r>
      <w:r>
        <w:rPr>
          <w:rFonts w:ascii="宋体" w:eastAsia="宋体" w:hAnsi="宋体" w:hint="eastAsia"/>
          <w:sz w:val="24"/>
          <w:szCs w:val="24"/>
        </w:rPr>
        <w:t>y</w:t>
      </w:r>
      <w:r w:rsidRPr="007A728C">
        <w:rPr>
          <w:rFonts w:ascii="宋体" w:eastAsia="宋体" w:hAnsi="宋体"/>
          <w:sz w:val="24"/>
          <w:szCs w:val="24"/>
        </w:rPr>
        <w:t>距离</w:t>
      </w:r>
      <w:r>
        <w:rPr>
          <w:rFonts w:ascii="宋体" w:eastAsia="宋体" w:hAnsi="宋体" w:hint="eastAsia"/>
          <w:sz w:val="24"/>
          <w:szCs w:val="24"/>
        </w:rPr>
        <w:t>，</w:t>
      </w:r>
      <w:r w:rsidRPr="007A728C">
        <w:rPr>
          <w:rFonts w:ascii="宋体" w:eastAsia="宋体" w:hAnsi="宋体"/>
          <w:sz w:val="24"/>
          <w:szCs w:val="24"/>
        </w:rPr>
        <w:t>两个元素描述与家的相对</w:t>
      </w:r>
      <w:r>
        <w:rPr>
          <w:rFonts w:ascii="宋体" w:eastAsia="宋体" w:hAnsi="宋体" w:hint="eastAsia"/>
          <w:sz w:val="24"/>
          <w:szCs w:val="24"/>
        </w:rPr>
        <w:t>x</w:t>
      </w:r>
      <w:r w:rsidRPr="007A728C">
        <w:rPr>
          <w:rFonts w:ascii="宋体" w:eastAsia="宋体" w:hAnsi="宋体"/>
          <w:sz w:val="24"/>
          <w:szCs w:val="24"/>
        </w:rPr>
        <w:t>和</w:t>
      </w:r>
      <w:r>
        <w:rPr>
          <w:rFonts w:ascii="宋体" w:eastAsia="宋体" w:hAnsi="宋体" w:hint="eastAsia"/>
          <w:sz w:val="24"/>
          <w:szCs w:val="24"/>
        </w:rPr>
        <w:t>y</w:t>
      </w:r>
      <w:r w:rsidRPr="007A728C">
        <w:rPr>
          <w:rFonts w:ascii="宋体" w:eastAsia="宋体" w:hAnsi="宋体"/>
          <w:sz w:val="24"/>
          <w:szCs w:val="24"/>
        </w:rPr>
        <w:t>距离</w:t>
      </w:r>
      <w:r>
        <w:rPr>
          <w:rFonts w:ascii="宋体" w:eastAsia="宋体" w:hAnsi="宋体" w:hint="eastAsia"/>
          <w:sz w:val="24"/>
          <w:szCs w:val="24"/>
        </w:rPr>
        <w:t>，</w:t>
      </w:r>
      <w:r w:rsidRPr="007A728C">
        <w:rPr>
          <w:rFonts w:ascii="宋体" w:eastAsia="宋体" w:hAnsi="宋体"/>
          <w:sz w:val="24"/>
          <w:szCs w:val="24"/>
        </w:rPr>
        <w:t>两个元素描述与其他智能体的相对</w:t>
      </w:r>
      <w:r>
        <w:rPr>
          <w:rFonts w:ascii="宋体" w:eastAsia="宋体" w:hAnsi="宋体" w:hint="eastAsia"/>
          <w:sz w:val="24"/>
          <w:szCs w:val="24"/>
        </w:rPr>
        <w:t>x</w:t>
      </w:r>
      <w:r w:rsidRPr="007A728C">
        <w:rPr>
          <w:rFonts w:ascii="宋体" w:eastAsia="宋体" w:hAnsi="宋体"/>
          <w:sz w:val="24"/>
          <w:szCs w:val="24"/>
        </w:rPr>
        <w:t>和</w:t>
      </w:r>
      <w:r>
        <w:rPr>
          <w:rFonts w:ascii="宋体" w:eastAsia="宋体" w:hAnsi="宋体" w:hint="eastAsia"/>
          <w:sz w:val="24"/>
          <w:szCs w:val="24"/>
        </w:rPr>
        <w:t>y</w:t>
      </w:r>
      <w:r w:rsidRPr="007A728C">
        <w:rPr>
          <w:rFonts w:ascii="宋体" w:eastAsia="宋体" w:hAnsi="宋体"/>
          <w:sz w:val="24"/>
          <w:szCs w:val="24"/>
        </w:rPr>
        <w:t>距离</w:t>
      </w:r>
      <w:r>
        <w:rPr>
          <w:rFonts w:ascii="宋体" w:eastAsia="宋体" w:hAnsi="宋体" w:hint="eastAsia"/>
          <w:sz w:val="24"/>
          <w:szCs w:val="24"/>
        </w:rPr>
        <w:t>，</w:t>
      </w:r>
      <w:r w:rsidRPr="007A728C">
        <w:rPr>
          <w:rFonts w:ascii="宋体" w:eastAsia="宋体" w:hAnsi="宋体"/>
          <w:sz w:val="24"/>
          <w:szCs w:val="24"/>
        </w:rPr>
        <w:t>一个二进制元素描述食物是否已经被吃掉</w:t>
      </w:r>
      <w:r>
        <w:rPr>
          <w:rFonts w:ascii="宋体" w:eastAsia="宋体" w:hAnsi="宋体" w:hint="eastAsia"/>
          <w:sz w:val="24"/>
          <w:szCs w:val="24"/>
        </w:rPr>
        <w:t>。</w:t>
      </w:r>
      <w:r w:rsidRPr="007A728C">
        <w:rPr>
          <w:rFonts w:ascii="宋体" w:eastAsia="宋体" w:hAnsi="宋体"/>
          <w:sz w:val="24"/>
          <w:szCs w:val="24"/>
        </w:rPr>
        <w:t>每个智能体可以选择 4 种动作：向上、向下、向左或向右移动。如果选择非法动作（例如，移动到墙壁或与其他智能体碰撞），智能体会保持在原地。</w:t>
      </w:r>
    </w:p>
    <w:p w14:paraId="363960F8" w14:textId="556F2DB0" w:rsidR="007A728C" w:rsidRDefault="007A728C" w:rsidP="007A728C">
      <w:pPr>
        <w:tabs>
          <w:tab w:val="num" w:pos="720"/>
        </w:tabs>
        <w:ind w:firstLine="480"/>
        <w:rPr>
          <w:rFonts w:ascii="宋体" w:eastAsia="宋体" w:hAnsi="宋体" w:hint="eastAsia"/>
          <w:sz w:val="24"/>
          <w:szCs w:val="24"/>
        </w:rPr>
      </w:pPr>
      <w:r>
        <w:rPr>
          <w:rFonts w:ascii="宋体" w:eastAsia="宋体" w:hAnsi="宋体" w:hint="eastAsia"/>
          <w:sz w:val="24"/>
          <w:szCs w:val="24"/>
        </w:rPr>
        <w:t>智能体与环境交互获得的奖励为：</w:t>
      </w:r>
    </w:p>
    <w:p w14:paraId="56209EB3" w14:textId="1AABB94A" w:rsidR="007A728C" w:rsidRDefault="007A728C" w:rsidP="007A728C">
      <w:pPr>
        <w:pStyle w:val="af2"/>
        <w:keepNext/>
        <w:ind w:firstLine="400"/>
        <w:jc w:val="center"/>
        <w:rPr>
          <w:rFonts w:hint="eastAsia"/>
        </w:rPr>
      </w:pPr>
      <w:r>
        <w:rPr>
          <w:rFonts w:hint="eastAsia"/>
        </w:rPr>
        <w:t>表格</w:t>
      </w:r>
      <w:r>
        <w:rPr>
          <w:rFonts w:hint="eastAsia"/>
        </w:rPr>
        <w:t xml:space="preserve"> </w:t>
      </w:r>
      <w:r>
        <w:rPr>
          <w:rFonts w:hint="eastAsia"/>
        </w:rPr>
        <w:fldChar w:fldCharType="begin"/>
      </w:r>
      <w:r>
        <w:rPr>
          <w:rFonts w:hint="eastAsia"/>
        </w:rPr>
        <w:instrText xml:space="preserve"> SEQ </w:instrText>
      </w:r>
      <w:r>
        <w:rPr>
          <w:rFonts w:hint="eastAsia"/>
        </w:rPr>
        <w:instrText>表格</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r>
        <w:rPr>
          <w:rFonts w:hint="eastAsia"/>
        </w:rPr>
        <w:t>：食物收集环境奖励设置。</w:t>
      </w:r>
    </w:p>
    <w:tbl>
      <w:tblPr>
        <w:tblStyle w:val="21"/>
        <w:tblW w:w="0" w:type="auto"/>
        <w:tblLook w:val="04A0" w:firstRow="1" w:lastRow="0" w:firstColumn="1" w:lastColumn="0" w:noHBand="0" w:noVBand="1"/>
      </w:tblPr>
      <w:tblGrid>
        <w:gridCol w:w="3969"/>
        <w:gridCol w:w="2694"/>
        <w:gridCol w:w="2681"/>
      </w:tblGrid>
      <w:tr w:rsidR="007A728C" w14:paraId="4EFAB744" w14:textId="77777777" w:rsidTr="007A7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8227F0C" w14:textId="19A112ED"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事件/奖励</w:t>
            </w:r>
          </w:p>
        </w:tc>
        <w:tc>
          <w:tcPr>
            <w:tcW w:w="2694" w:type="dxa"/>
          </w:tcPr>
          <w:p w14:paraId="0E70EF57" w14:textId="39046877" w:rsidR="007A728C" w:rsidRPr="007A728C" w:rsidRDefault="007A728C" w:rsidP="007A728C">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智能体1</w:t>
            </w:r>
          </w:p>
        </w:tc>
        <w:tc>
          <w:tcPr>
            <w:tcW w:w="2681" w:type="dxa"/>
          </w:tcPr>
          <w:p w14:paraId="1D9A9960" w14:textId="484F6891" w:rsidR="007A728C" w:rsidRPr="007A728C" w:rsidRDefault="007A728C" w:rsidP="007A728C">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智能体2</w:t>
            </w:r>
          </w:p>
        </w:tc>
      </w:tr>
      <w:tr w:rsidR="007A728C" w14:paraId="1C112CD9"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35578CF" w14:textId="07334142"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智能体1吃掉食物</w:t>
            </w:r>
          </w:p>
        </w:tc>
        <w:tc>
          <w:tcPr>
            <w:tcW w:w="2694" w:type="dxa"/>
          </w:tcPr>
          <w:p w14:paraId="01084D28" w14:textId="5757F161"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+10</w:t>
            </w:r>
          </w:p>
        </w:tc>
        <w:tc>
          <w:tcPr>
            <w:tcW w:w="2681" w:type="dxa"/>
          </w:tcPr>
          <w:p w14:paraId="3684B499" w14:textId="53A58CD6"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r>
      <w:tr w:rsidR="007A728C" w14:paraId="2CDD20E8"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59F248E9" w14:textId="0D878BF0"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智能体2吃掉食物</w:t>
            </w:r>
          </w:p>
        </w:tc>
        <w:tc>
          <w:tcPr>
            <w:tcW w:w="2694" w:type="dxa"/>
          </w:tcPr>
          <w:p w14:paraId="3EE408CF" w14:textId="1C09C5B3"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c>
          <w:tcPr>
            <w:tcW w:w="2681" w:type="dxa"/>
          </w:tcPr>
          <w:p w14:paraId="4D32B1D5" w14:textId="32AF8C1D"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+10</w:t>
            </w:r>
          </w:p>
        </w:tc>
      </w:tr>
      <w:tr w:rsidR="007A728C" w14:paraId="69499ABD"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A4426AB" w14:textId="697ABE2A"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吃掉食物后两个智能体都到家</w:t>
            </w:r>
          </w:p>
        </w:tc>
        <w:tc>
          <w:tcPr>
            <w:tcW w:w="2694" w:type="dxa"/>
          </w:tcPr>
          <w:p w14:paraId="638C4569" w14:textId="4D8ACC72"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+20</w:t>
            </w:r>
          </w:p>
        </w:tc>
        <w:tc>
          <w:tcPr>
            <w:tcW w:w="2681" w:type="dxa"/>
          </w:tcPr>
          <w:p w14:paraId="174FBE70" w14:textId="5C2F7CF6"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+20</w:t>
            </w:r>
          </w:p>
        </w:tc>
      </w:tr>
      <w:tr w:rsidR="007A728C" w14:paraId="710A6A04"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47C22C83" w14:textId="577A1923"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智能体1吃掉食物且智能体2在附近</w:t>
            </w:r>
          </w:p>
        </w:tc>
        <w:tc>
          <w:tcPr>
            <w:tcW w:w="2694" w:type="dxa"/>
          </w:tcPr>
          <w:p w14:paraId="7F326DFC" w14:textId="02EAFFAE"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w:t>
            </w:r>
            <w:r w:rsidR="00F114FA">
              <w:rPr>
                <w:rFonts w:ascii="宋体" w:eastAsia="宋体" w:hAnsi="宋体" w:hint="eastAsia"/>
                <w:szCs w:val="21"/>
              </w:rPr>
              <w:t>5</w:t>
            </w:r>
          </w:p>
        </w:tc>
        <w:tc>
          <w:tcPr>
            <w:tcW w:w="2681" w:type="dxa"/>
          </w:tcPr>
          <w:p w14:paraId="4CB258ED" w14:textId="789C8462"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r w:rsidR="007A728C" w14:paraId="15465276"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7920733" w14:textId="205465E3"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智能体2吃掉食物且智能体1在附近</w:t>
            </w:r>
          </w:p>
        </w:tc>
        <w:tc>
          <w:tcPr>
            <w:tcW w:w="2694" w:type="dxa"/>
          </w:tcPr>
          <w:p w14:paraId="782B1128" w14:textId="764475E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c>
          <w:tcPr>
            <w:tcW w:w="2681" w:type="dxa"/>
          </w:tcPr>
          <w:p w14:paraId="273E1F5F" w14:textId="5FF2B268"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r w:rsidR="007A728C" w14:paraId="20959B85"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3066B50D" w14:textId="256D2E45"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任一智能体移动一步</w:t>
            </w:r>
          </w:p>
        </w:tc>
        <w:tc>
          <w:tcPr>
            <w:tcW w:w="2694" w:type="dxa"/>
          </w:tcPr>
          <w:p w14:paraId="6F3C78A7" w14:textId="6BC16823"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-0.1</w:t>
            </w:r>
          </w:p>
        </w:tc>
        <w:tc>
          <w:tcPr>
            <w:tcW w:w="2681" w:type="dxa"/>
          </w:tcPr>
          <w:p w14:paraId="7DEDA310" w14:textId="019ED1FE"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-0.1</w:t>
            </w:r>
          </w:p>
        </w:tc>
      </w:tr>
      <w:tr w:rsidR="007A728C" w14:paraId="78D1D8A1"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DE197DC" w14:textId="210B89DC"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智能体1撞到墙壁</w:t>
            </w:r>
          </w:p>
        </w:tc>
        <w:tc>
          <w:tcPr>
            <w:tcW w:w="2694" w:type="dxa"/>
          </w:tcPr>
          <w:p w14:paraId="028BBED3" w14:textId="31F1EEF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c>
          <w:tcPr>
            <w:tcW w:w="2681" w:type="dxa"/>
          </w:tcPr>
          <w:p w14:paraId="46244758" w14:textId="73AF9807"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r>
      <w:tr w:rsidR="007A728C" w14:paraId="2E2E63DF"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2BCA736B" w14:textId="4E3E31AF"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智能体2撞到墙壁</w:t>
            </w:r>
          </w:p>
        </w:tc>
        <w:tc>
          <w:tcPr>
            <w:tcW w:w="2694" w:type="dxa"/>
          </w:tcPr>
          <w:p w14:paraId="10BA91A9" w14:textId="2D72908F"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c>
          <w:tcPr>
            <w:tcW w:w="2681" w:type="dxa"/>
          </w:tcPr>
          <w:p w14:paraId="6072C64D" w14:textId="404F3359"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r>
      <w:tr w:rsidR="007A728C" w14:paraId="3477A83B"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723C8A7" w14:textId="14833300"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两个智能体碰撞</w:t>
            </w:r>
          </w:p>
        </w:tc>
        <w:tc>
          <w:tcPr>
            <w:tcW w:w="2694" w:type="dxa"/>
          </w:tcPr>
          <w:p w14:paraId="02D56EF6" w14:textId="569EE47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c>
          <w:tcPr>
            <w:tcW w:w="2681" w:type="dxa"/>
          </w:tcPr>
          <w:p w14:paraId="510E80FF" w14:textId="171DDBBF"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bl>
    <w:p w14:paraId="44BF4A94" w14:textId="77777777" w:rsidR="007A728C" w:rsidRPr="007A728C" w:rsidRDefault="007A728C" w:rsidP="007A728C">
      <w:pPr>
        <w:tabs>
          <w:tab w:val="num" w:pos="720"/>
        </w:tabs>
        <w:ind w:firstLine="480"/>
        <w:rPr>
          <w:rFonts w:ascii="宋体" w:eastAsia="宋体" w:hAnsi="宋体" w:hint="eastAsia"/>
          <w:sz w:val="24"/>
          <w:szCs w:val="24"/>
        </w:rPr>
      </w:pPr>
    </w:p>
    <w:p w14:paraId="3A352B1C" w14:textId="2482CDCB" w:rsidR="00591F71" w:rsidRPr="00591F71" w:rsidRDefault="00591F71" w:rsidP="00B45AF7">
      <w:pPr>
        <w:ind w:firstLine="420"/>
        <w:rPr>
          <w:rFonts w:hint="eastAsia"/>
        </w:rPr>
      </w:pPr>
    </w:p>
    <w:p w14:paraId="365F5D09" w14:textId="4D2EEB24" w:rsidR="00B45AF7" w:rsidRDefault="00B45AF7" w:rsidP="00B45AF7">
      <w:pPr>
        <w:pStyle w:val="2"/>
        <w:ind w:firstLine="562"/>
        <w:rPr>
          <w:rFonts w:hint="eastAsia"/>
        </w:rPr>
      </w:pPr>
      <w:bookmarkStart w:id="59" w:name="_Toc193983305"/>
      <w:r>
        <w:rPr>
          <w:rFonts w:hint="eastAsia"/>
        </w:rPr>
        <w:lastRenderedPageBreak/>
        <w:t>实验算法介绍</w:t>
      </w:r>
      <w:bookmarkEnd w:id="59"/>
    </w:p>
    <w:p w14:paraId="2C2C2F04" w14:textId="382775B4" w:rsidR="003A1829" w:rsidRPr="003A1829" w:rsidRDefault="003A1829" w:rsidP="003A1829">
      <w:pPr>
        <w:ind w:firstLine="480"/>
        <w:rPr>
          <w:rFonts w:hint="eastAsia"/>
        </w:rPr>
      </w:pPr>
      <w:r>
        <w:rPr>
          <w:rFonts w:ascii="宋体" w:eastAsia="宋体" w:hAnsi="宋体" w:hint="eastAsia"/>
          <w:sz w:val="24"/>
          <w:szCs w:val="24"/>
        </w:rPr>
        <w:t>本文提出的</w:t>
      </w:r>
      <w:r w:rsidR="0038280B">
        <w:rPr>
          <w:rFonts w:ascii="宋体" w:eastAsia="宋体" w:hAnsi="宋体" w:hint="eastAsia"/>
          <w:sz w:val="24"/>
          <w:szCs w:val="24"/>
        </w:rPr>
        <w:t>MA-CTD</w:t>
      </w:r>
      <w:r>
        <w:rPr>
          <w:rFonts w:ascii="宋体" w:eastAsia="宋体" w:hAnsi="宋体" w:hint="eastAsia"/>
          <w:sz w:val="24"/>
          <w:szCs w:val="24"/>
        </w:rPr>
        <w:t>算法有着“即插即用”的特性，因此，本文将基础算法及插入</w:t>
      </w:r>
      <w:r w:rsidR="0038280B">
        <w:rPr>
          <w:rFonts w:ascii="宋体" w:eastAsia="宋体" w:hAnsi="宋体" w:hint="eastAsia"/>
          <w:sz w:val="24"/>
          <w:szCs w:val="24"/>
        </w:rPr>
        <w:t>MA-CTD</w:t>
      </w:r>
      <w:r>
        <w:rPr>
          <w:rFonts w:ascii="宋体" w:eastAsia="宋体" w:hAnsi="宋体" w:hint="eastAsia"/>
          <w:sz w:val="24"/>
          <w:szCs w:val="24"/>
        </w:rPr>
        <w:t>之后的</w:t>
      </w:r>
      <w:r w:rsidR="00A064EC">
        <w:rPr>
          <w:rFonts w:ascii="宋体" w:eastAsia="宋体" w:hAnsi="宋体" w:hint="eastAsia"/>
          <w:sz w:val="24"/>
          <w:szCs w:val="24"/>
        </w:rPr>
        <w:t>基础</w:t>
      </w:r>
      <w:r>
        <w:rPr>
          <w:rFonts w:ascii="宋体" w:eastAsia="宋体" w:hAnsi="宋体" w:hint="eastAsia"/>
          <w:sz w:val="24"/>
          <w:szCs w:val="24"/>
        </w:rPr>
        <w:t>算法</w:t>
      </w:r>
      <w:r w:rsidR="00A064EC">
        <w:rPr>
          <w:rFonts w:ascii="宋体" w:eastAsia="宋体" w:hAnsi="宋体" w:hint="eastAsia"/>
          <w:sz w:val="24"/>
          <w:szCs w:val="24"/>
        </w:rPr>
        <w:t>进行对比，以验证</w:t>
      </w:r>
      <w:r w:rsidR="0038280B">
        <w:rPr>
          <w:rFonts w:ascii="宋体" w:eastAsia="宋体" w:hAnsi="宋体" w:hint="eastAsia"/>
          <w:sz w:val="24"/>
          <w:szCs w:val="24"/>
        </w:rPr>
        <w:t>MA-CTD</w:t>
      </w:r>
      <w:r w:rsidR="00A064EC">
        <w:rPr>
          <w:rFonts w:ascii="宋体" w:eastAsia="宋体" w:hAnsi="宋体" w:hint="eastAsia"/>
          <w:sz w:val="24"/>
          <w:szCs w:val="24"/>
        </w:rPr>
        <w:t>的有效性。本文将采用独立Q学习</w:t>
      </w:r>
      <w:r w:rsidR="00A064EC">
        <w:rPr>
          <w:rFonts w:ascii="宋体" w:eastAsia="宋体" w:hAnsi="宋体" w:hint="eastAsia"/>
          <w:sz w:val="24"/>
          <w:szCs w:val="24"/>
        </w:rPr>
        <w:fldChar w:fldCharType="begin"/>
      </w:r>
      <w:r w:rsidR="00A064EC">
        <w:rPr>
          <w:rFonts w:ascii="宋体" w:eastAsia="宋体" w:hAnsi="宋体" w:hint="eastAsia"/>
          <w:sz w:val="24"/>
          <w:szCs w:val="24"/>
        </w:rPr>
        <w:instrText xml:space="preserve"> REF _Ref192011911 \r \h </w:instrText>
      </w:r>
      <w:r w:rsidR="00A064EC">
        <w:rPr>
          <w:rFonts w:ascii="宋体" w:eastAsia="宋体" w:hAnsi="宋体" w:hint="eastAsia"/>
          <w:sz w:val="24"/>
          <w:szCs w:val="24"/>
        </w:rPr>
      </w:r>
      <w:r w:rsidR="00A064EC">
        <w:rPr>
          <w:rFonts w:ascii="宋体" w:eastAsia="宋体" w:hAnsi="宋体" w:hint="eastAsia"/>
          <w:sz w:val="24"/>
          <w:szCs w:val="24"/>
        </w:rPr>
        <w:fldChar w:fldCharType="separate"/>
      </w:r>
      <w:r w:rsidR="00A064EC">
        <w:rPr>
          <w:rFonts w:ascii="宋体" w:eastAsia="宋体" w:hAnsi="宋体" w:hint="eastAsia"/>
          <w:sz w:val="24"/>
          <w:szCs w:val="24"/>
        </w:rPr>
        <w:t>[18]</w:t>
      </w:r>
      <w:r w:rsidR="00A064EC">
        <w:rPr>
          <w:rFonts w:ascii="宋体" w:eastAsia="宋体" w:hAnsi="宋体" w:hint="eastAsia"/>
          <w:sz w:val="24"/>
          <w:szCs w:val="24"/>
        </w:rPr>
        <w:fldChar w:fldCharType="end"/>
      </w:r>
      <w:r w:rsidR="00A064EC">
        <w:rPr>
          <w:rFonts w:ascii="宋体" w:eastAsia="宋体" w:hAnsi="宋体" w:hint="eastAsia"/>
          <w:sz w:val="24"/>
          <w:szCs w:val="24"/>
        </w:rPr>
        <w:t>以及价值分解网络</w:t>
      </w:r>
      <w:r w:rsidR="00A064EC">
        <w:rPr>
          <w:rFonts w:ascii="宋体" w:eastAsia="宋体" w:hAnsi="宋体" w:hint="eastAsia"/>
          <w:sz w:val="24"/>
          <w:szCs w:val="24"/>
        </w:rPr>
        <w:fldChar w:fldCharType="begin"/>
      </w:r>
      <w:r w:rsidR="00A064EC">
        <w:rPr>
          <w:rFonts w:ascii="宋体" w:eastAsia="宋体" w:hAnsi="宋体" w:hint="eastAsia"/>
          <w:sz w:val="24"/>
          <w:szCs w:val="24"/>
        </w:rPr>
        <w:instrText xml:space="preserve"> REF _Ref192012606 \r \h </w:instrText>
      </w:r>
      <w:r w:rsidR="00A064EC">
        <w:rPr>
          <w:rFonts w:ascii="宋体" w:eastAsia="宋体" w:hAnsi="宋体" w:hint="eastAsia"/>
          <w:sz w:val="24"/>
          <w:szCs w:val="24"/>
        </w:rPr>
      </w:r>
      <w:r w:rsidR="00A064EC">
        <w:rPr>
          <w:rFonts w:ascii="宋体" w:eastAsia="宋体" w:hAnsi="宋体" w:hint="eastAsia"/>
          <w:sz w:val="24"/>
          <w:szCs w:val="24"/>
        </w:rPr>
        <w:fldChar w:fldCharType="separate"/>
      </w:r>
      <w:r w:rsidR="00A064EC">
        <w:rPr>
          <w:rFonts w:ascii="宋体" w:eastAsia="宋体" w:hAnsi="宋体" w:hint="eastAsia"/>
          <w:sz w:val="24"/>
          <w:szCs w:val="24"/>
        </w:rPr>
        <w:t>[19]</w:t>
      </w:r>
      <w:r w:rsidR="00A064EC">
        <w:rPr>
          <w:rFonts w:ascii="宋体" w:eastAsia="宋体" w:hAnsi="宋体" w:hint="eastAsia"/>
          <w:sz w:val="24"/>
          <w:szCs w:val="24"/>
        </w:rPr>
        <w:fldChar w:fldCharType="end"/>
      </w:r>
      <w:r w:rsidR="00A064EC">
        <w:rPr>
          <w:rFonts w:ascii="宋体" w:eastAsia="宋体" w:hAnsi="宋体" w:hint="eastAsia"/>
          <w:sz w:val="24"/>
          <w:szCs w:val="24"/>
        </w:rPr>
        <w:t>这两种算法作为基础算法，并将</w:t>
      </w:r>
      <w:r w:rsidR="0038280B">
        <w:rPr>
          <w:rFonts w:ascii="宋体" w:eastAsia="宋体" w:hAnsi="宋体" w:hint="eastAsia"/>
          <w:sz w:val="24"/>
          <w:szCs w:val="24"/>
        </w:rPr>
        <w:t>MA-CTD</w:t>
      </w:r>
      <w:r w:rsidR="00A064EC">
        <w:rPr>
          <w:rFonts w:ascii="宋体" w:eastAsia="宋体" w:hAnsi="宋体" w:hint="eastAsia"/>
          <w:sz w:val="24"/>
          <w:szCs w:val="24"/>
        </w:rPr>
        <w:t>建模插入到这两种算法中，以说明</w:t>
      </w:r>
      <w:r w:rsidR="0038280B">
        <w:rPr>
          <w:rFonts w:ascii="宋体" w:eastAsia="宋体" w:hAnsi="宋体" w:hint="eastAsia"/>
          <w:sz w:val="24"/>
          <w:szCs w:val="24"/>
        </w:rPr>
        <w:t>MA-CTD</w:t>
      </w:r>
      <w:r w:rsidR="00A064EC">
        <w:rPr>
          <w:rFonts w:ascii="宋体" w:eastAsia="宋体" w:hAnsi="宋体" w:hint="eastAsia"/>
          <w:sz w:val="24"/>
          <w:szCs w:val="24"/>
        </w:rPr>
        <w:t>的有效性。</w:t>
      </w:r>
    </w:p>
    <w:p w14:paraId="3A4B5BAC" w14:textId="4565A82A" w:rsidR="00B45AF7" w:rsidRDefault="00B45AF7" w:rsidP="00B45AF7">
      <w:pPr>
        <w:pStyle w:val="2"/>
        <w:ind w:firstLine="562"/>
        <w:rPr>
          <w:rFonts w:hint="eastAsia"/>
        </w:rPr>
      </w:pPr>
      <w:bookmarkStart w:id="60" w:name="_Toc193983306"/>
      <w:r>
        <w:rPr>
          <w:rFonts w:hint="eastAsia"/>
        </w:rPr>
        <w:t>实验配置</w:t>
      </w:r>
      <w:bookmarkEnd w:id="60"/>
    </w:p>
    <w:p w14:paraId="2970345C" w14:textId="29AEAC1C" w:rsidR="00B45AF7" w:rsidRDefault="00B45AF7" w:rsidP="00B45AF7">
      <w:pPr>
        <w:pStyle w:val="2"/>
        <w:ind w:firstLine="562"/>
        <w:rPr>
          <w:rFonts w:hint="eastAsia"/>
        </w:rPr>
      </w:pPr>
      <w:bookmarkStart w:id="61" w:name="_Toc193983307"/>
      <w:r>
        <w:rPr>
          <w:rFonts w:hint="eastAsia"/>
        </w:rPr>
        <w:t>实验结果</w:t>
      </w:r>
      <w:bookmarkEnd w:id="61"/>
    </w:p>
    <w:p w14:paraId="792803C7" w14:textId="6C24C5C9" w:rsidR="00B45AF7" w:rsidRDefault="00B45AF7" w:rsidP="00B45AF7">
      <w:pPr>
        <w:pStyle w:val="2"/>
        <w:ind w:firstLine="562"/>
        <w:rPr>
          <w:rFonts w:hint="eastAsia"/>
        </w:rPr>
      </w:pPr>
      <w:bookmarkStart w:id="62" w:name="_Toc193983308"/>
      <w:r>
        <w:rPr>
          <w:rFonts w:hint="eastAsia"/>
        </w:rPr>
        <w:t>消融实验</w:t>
      </w:r>
      <w:bookmarkEnd w:id="62"/>
    </w:p>
    <w:p w14:paraId="6841FCB1" w14:textId="15DD9556" w:rsidR="00B45AF7" w:rsidRPr="00B45AF7" w:rsidRDefault="00B45AF7" w:rsidP="00B45AF7">
      <w:pPr>
        <w:pStyle w:val="2"/>
        <w:ind w:firstLine="562"/>
        <w:rPr>
          <w:rFonts w:hint="eastAsia"/>
        </w:rPr>
      </w:pPr>
      <w:bookmarkStart w:id="63" w:name="_Toc193983309"/>
      <w:r>
        <w:rPr>
          <w:rFonts w:hint="eastAsia"/>
        </w:rPr>
        <w:t>讨论</w:t>
      </w:r>
      <w:bookmarkEnd w:id="63"/>
    </w:p>
    <w:p w14:paraId="61C541CB" w14:textId="67834DC2" w:rsidR="00F01186" w:rsidRPr="00F01186" w:rsidRDefault="00F01186" w:rsidP="00F01186">
      <w:pPr>
        <w:pStyle w:val="1"/>
        <w:ind w:firstLine="602"/>
        <w:rPr>
          <w:rFonts w:hint="eastAsia"/>
        </w:rPr>
      </w:pPr>
      <w:bookmarkStart w:id="64" w:name="_Ref191927245"/>
      <w:bookmarkStart w:id="65" w:name="_Toc193983310"/>
      <w:r>
        <w:rPr>
          <w:rFonts w:hint="eastAsia"/>
        </w:rPr>
        <w:t>总结</w:t>
      </w:r>
      <w:bookmarkEnd w:id="64"/>
      <w:bookmarkEnd w:id="65"/>
    </w:p>
    <w:p w14:paraId="6C0B44A0" w14:textId="77F23E7F" w:rsidR="00486997" w:rsidRDefault="007F0533" w:rsidP="007F0533">
      <w:pPr>
        <w:pStyle w:val="1"/>
        <w:ind w:firstLine="602"/>
        <w:rPr>
          <w:rFonts w:hint="eastAsia"/>
        </w:rPr>
      </w:pPr>
      <w:bookmarkStart w:id="66" w:name="_Ref191927257"/>
      <w:bookmarkStart w:id="67" w:name="_Toc193983311"/>
      <w:r>
        <w:rPr>
          <w:rFonts w:hint="eastAsia"/>
        </w:rPr>
        <w:t>参考文献</w:t>
      </w:r>
      <w:bookmarkEnd w:id="66"/>
      <w:bookmarkEnd w:id="67"/>
    </w:p>
    <w:p w14:paraId="637D1022" w14:textId="4A090116" w:rsidR="007F0533" w:rsidRPr="00810AF4" w:rsidRDefault="000666F6" w:rsidP="000666F6">
      <w:pPr>
        <w:pStyle w:val="af1"/>
        <w:numPr>
          <w:ilvl w:val="0"/>
          <w:numId w:val="2"/>
        </w:numPr>
        <w:ind w:firstLineChars="0"/>
        <w:rPr>
          <w:rFonts w:ascii="宋体" w:eastAsia="宋体" w:hAnsi="宋体" w:hint="eastAsia"/>
        </w:rPr>
      </w:pPr>
      <w:bookmarkStart w:id="68" w:name="_Ref191895194"/>
      <w:r w:rsidRPr="00810AF4">
        <w:rPr>
          <w:rFonts w:ascii="宋体" w:eastAsia="宋体" w:hAnsi="宋体"/>
        </w:rPr>
        <w:t>Wooldridge, M. (2009). An introduction to multiagent systems. John wiley &amp; sons.</w:t>
      </w:r>
      <w:bookmarkEnd w:id="68"/>
    </w:p>
    <w:p w14:paraId="3F57E574" w14:textId="5F8D9E4E" w:rsidR="000666F6" w:rsidRPr="00810AF4" w:rsidRDefault="000666F6" w:rsidP="000666F6">
      <w:pPr>
        <w:pStyle w:val="af1"/>
        <w:numPr>
          <w:ilvl w:val="0"/>
          <w:numId w:val="2"/>
        </w:numPr>
        <w:ind w:firstLineChars="0"/>
        <w:rPr>
          <w:rFonts w:ascii="宋体" w:eastAsia="宋体" w:hAnsi="宋体" w:hint="eastAsia"/>
        </w:rPr>
      </w:pPr>
      <w:bookmarkStart w:id="69" w:name="_Ref191895365"/>
      <w:r w:rsidRPr="00810AF4">
        <w:rPr>
          <w:rFonts w:ascii="宋体" w:eastAsia="宋体" w:hAnsi="宋体"/>
        </w:rPr>
        <w:t>Gautam, A., &amp; Mohan, S. (2012, August). A review of research in multi-robot systems. In </w:t>
      </w:r>
      <w:r w:rsidRPr="00810AF4">
        <w:rPr>
          <w:rFonts w:ascii="宋体" w:eastAsia="宋体" w:hAnsi="宋体"/>
          <w:i/>
          <w:iCs/>
        </w:rPr>
        <w:t>2012 IEEE 7th international conference on industrial and information systems (ICIIS)</w:t>
      </w:r>
      <w:r w:rsidRPr="00810AF4">
        <w:rPr>
          <w:rFonts w:ascii="宋体" w:eastAsia="宋体" w:hAnsi="宋体"/>
        </w:rPr>
        <w:t> (pp. 1-5). IEEE.</w:t>
      </w:r>
      <w:bookmarkEnd w:id="69"/>
    </w:p>
    <w:p w14:paraId="6B5B586E" w14:textId="46532AE7" w:rsidR="000666F6" w:rsidRPr="00810AF4" w:rsidRDefault="000666F6" w:rsidP="000666F6">
      <w:pPr>
        <w:pStyle w:val="af1"/>
        <w:numPr>
          <w:ilvl w:val="0"/>
          <w:numId w:val="2"/>
        </w:numPr>
        <w:ind w:firstLineChars="0"/>
        <w:rPr>
          <w:rFonts w:ascii="宋体" w:eastAsia="宋体" w:hAnsi="宋体" w:hint="eastAsia"/>
        </w:rPr>
      </w:pPr>
      <w:bookmarkStart w:id="70" w:name="_Ref191895480"/>
      <w:r w:rsidRPr="00810AF4">
        <w:rPr>
          <w:rFonts w:ascii="宋体" w:eastAsia="宋体" w:hAnsi="宋体"/>
        </w:rPr>
        <w:t>Chen, D., Wang, H., Huo, Y., Li, Y., &amp; Zhang, H. (2023). Gamegpt: Multi-agent collaborative framework for game development. </w:t>
      </w:r>
      <w:r w:rsidRPr="00810AF4">
        <w:rPr>
          <w:rFonts w:ascii="宋体" w:eastAsia="宋体" w:hAnsi="宋体"/>
          <w:i/>
          <w:iCs/>
        </w:rPr>
        <w:t>arXiv preprint arXiv:2310.08067</w:t>
      </w:r>
      <w:r w:rsidRPr="00810AF4">
        <w:rPr>
          <w:rFonts w:ascii="宋体" w:eastAsia="宋体" w:hAnsi="宋体"/>
        </w:rPr>
        <w:t>.</w:t>
      </w:r>
      <w:bookmarkEnd w:id="70"/>
    </w:p>
    <w:p w14:paraId="53D72084" w14:textId="6051D19D" w:rsidR="000666F6" w:rsidRPr="00810AF4" w:rsidRDefault="000666F6" w:rsidP="000666F6">
      <w:pPr>
        <w:pStyle w:val="af1"/>
        <w:numPr>
          <w:ilvl w:val="0"/>
          <w:numId w:val="2"/>
        </w:numPr>
        <w:ind w:firstLineChars="0"/>
        <w:rPr>
          <w:rFonts w:ascii="宋体" w:eastAsia="宋体" w:hAnsi="宋体" w:hint="eastAsia"/>
        </w:rPr>
      </w:pPr>
      <w:bookmarkStart w:id="71" w:name="_Ref191895554"/>
      <w:r w:rsidRPr="00810AF4">
        <w:rPr>
          <w:rFonts w:ascii="宋体" w:eastAsia="宋体" w:hAnsi="宋体"/>
        </w:rPr>
        <w:t>Silver, D., Huang, A., Maddison, C. J., Guez, A., Sifre, L., Van Den Driessche, G., ... &amp; Hassabis, D. (2016). Mastering the game of Go with deep neural networks and tree search. </w:t>
      </w:r>
      <w:r w:rsidRPr="00810AF4">
        <w:rPr>
          <w:rFonts w:ascii="宋体" w:eastAsia="宋体" w:hAnsi="宋体"/>
          <w:i/>
          <w:iCs/>
        </w:rPr>
        <w:t>nature</w:t>
      </w:r>
      <w:r w:rsidRPr="00810AF4">
        <w:rPr>
          <w:rFonts w:ascii="宋体" w:eastAsia="宋体" w:hAnsi="宋体"/>
        </w:rPr>
        <w:t>, </w:t>
      </w:r>
      <w:r w:rsidRPr="00810AF4">
        <w:rPr>
          <w:rFonts w:ascii="宋体" w:eastAsia="宋体" w:hAnsi="宋体"/>
          <w:i/>
          <w:iCs/>
        </w:rPr>
        <w:t>529</w:t>
      </w:r>
      <w:r w:rsidRPr="00810AF4">
        <w:rPr>
          <w:rFonts w:ascii="宋体" w:eastAsia="宋体" w:hAnsi="宋体"/>
        </w:rPr>
        <w:t>(7587), 484-489.</w:t>
      </w:r>
      <w:bookmarkEnd w:id="71"/>
    </w:p>
    <w:p w14:paraId="606C8B82" w14:textId="4E196122" w:rsidR="00C26FF5" w:rsidRPr="00810AF4" w:rsidRDefault="00C26FF5" w:rsidP="000666F6">
      <w:pPr>
        <w:pStyle w:val="af1"/>
        <w:numPr>
          <w:ilvl w:val="0"/>
          <w:numId w:val="2"/>
        </w:numPr>
        <w:ind w:firstLineChars="0"/>
        <w:rPr>
          <w:rFonts w:ascii="宋体" w:eastAsia="宋体" w:hAnsi="宋体" w:hint="eastAsia"/>
        </w:rPr>
      </w:pPr>
      <w:bookmarkStart w:id="72" w:name="_Ref191923204"/>
      <w:r w:rsidRPr="00810AF4">
        <w:rPr>
          <w:rFonts w:ascii="宋体" w:eastAsia="宋体" w:hAnsi="宋体"/>
        </w:rPr>
        <w:t>Bellman, R. (1966). Dynamic programming. </w:t>
      </w:r>
      <w:r w:rsidRPr="00810AF4">
        <w:rPr>
          <w:rFonts w:ascii="宋体" w:eastAsia="宋体" w:hAnsi="宋体"/>
          <w:i/>
          <w:iCs/>
        </w:rPr>
        <w:t>science</w:t>
      </w:r>
      <w:r w:rsidRPr="00810AF4">
        <w:rPr>
          <w:rFonts w:ascii="宋体" w:eastAsia="宋体" w:hAnsi="宋体"/>
        </w:rPr>
        <w:t>, </w:t>
      </w:r>
      <w:r w:rsidRPr="00810AF4">
        <w:rPr>
          <w:rFonts w:ascii="宋体" w:eastAsia="宋体" w:hAnsi="宋体"/>
          <w:i/>
          <w:iCs/>
        </w:rPr>
        <w:t>153</w:t>
      </w:r>
      <w:r w:rsidRPr="00810AF4">
        <w:rPr>
          <w:rFonts w:ascii="宋体" w:eastAsia="宋体" w:hAnsi="宋体"/>
        </w:rPr>
        <w:t>(3731), 34-37.</w:t>
      </w:r>
      <w:bookmarkEnd w:id="72"/>
    </w:p>
    <w:p w14:paraId="41AC0510" w14:textId="54267944" w:rsidR="007E1F2B" w:rsidRPr="00810AF4" w:rsidRDefault="007E1F2B" w:rsidP="000666F6">
      <w:pPr>
        <w:pStyle w:val="af1"/>
        <w:numPr>
          <w:ilvl w:val="0"/>
          <w:numId w:val="2"/>
        </w:numPr>
        <w:ind w:firstLineChars="0"/>
        <w:rPr>
          <w:rFonts w:ascii="宋体" w:eastAsia="宋体" w:hAnsi="宋体" w:hint="eastAsia"/>
        </w:rPr>
      </w:pPr>
      <w:bookmarkStart w:id="73" w:name="_Ref192011327"/>
      <w:r w:rsidRPr="00810AF4">
        <w:rPr>
          <w:rFonts w:ascii="宋体" w:eastAsia="宋体" w:hAnsi="宋体" w:hint="eastAsia"/>
        </w:rPr>
        <w:t>Thrun, S., &amp; Littman, M. L. (2000). Reinforcement learning: an introduction. AI Magazine, 21(1), 103-103.</w:t>
      </w:r>
      <w:bookmarkEnd w:id="73"/>
    </w:p>
    <w:p w14:paraId="36D7737E" w14:textId="24DF6BA5" w:rsidR="00021707" w:rsidRPr="00810AF4" w:rsidRDefault="00021707" w:rsidP="000666F6">
      <w:pPr>
        <w:pStyle w:val="af1"/>
        <w:numPr>
          <w:ilvl w:val="0"/>
          <w:numId w:val="2"/>
        </w:numPr>
        <w:ind w:firstLineChars="0"/>
        <w:rPr>
          <w:rFonts w:ascii="宋体" w:eastAsia="宋体" w:hAnsi="宋体" w:hint="eastAsia"/>
        </w:rPr>
      </w:pPr>
      <w:bookmarkStart w:id="74" w:name="_Ref192011453"/>
      <w:r w:rsidRPr="00810AF4">
        <w:rPr>
          <w:rFonts w:ascii="宋体" w:eastAsia="宋体" w:hAnsi="宋体" w:hint="eastAsia"/>
        </w:rPr>
        <w:lastRenderedPageBreak/>
        <w:t>Jang, B., Kim, M., Harerimana, G., &amp; Kim, J. W. (2019). Q-learning algorithms: A comprehensive classification and applications. IEEE access, 7, 133653-133667.</w:t>
      </w:r>
      <w:bookmarkEnd w:id="74"/>
    </w:p>
    <w:p w14:paraId="61CD54EF" w14:textId="1D4034F6" w:rsidR="00021707" w:rsidRPr="00810AF4" w:rsidRDefault="00021707" w:rsidP="000666F6">
      <w:pPr>
        <w:pStyle w:val="af1"/>
        <w:numPr>
          <w:ilvl w:val="0"/>
          <w:numId w:val="2"/>
        </w:numPr>
        <w:ind w:firstLineChars="0"/>
        <w:rPr>
          <w:rFonts w:ascii="宋体" w:eastAsia="宋体" w:hAnsi="宋体" w:hint="eastAsia"/>
        </w:rPr>
      </w:pPr>
      <w:bookmarkStart w:id="75" w:name="_Ref192011476"/>
      <w:r w:rsidRPr="00810AF4">
        <w:rPr>
          <w:rFonts w:ascii="宋体" w:eastAsia="宋体" w:hAnsi="宋体"/>
        </w:rPr>
        <w:t>Watkins, C. J. C. H. (1989). Learning from delayed rewards.</w:t>
      </w:r>
      <w:bookmarkEnd w:id="75"/>
    </w:p>
    <w:p w14:paraId="4789972F" w14:textId="7780DCFA" w:rsidR="00021707" w:rsidRPr="00810AF4" w:rsidRDefault="00021707" w:rsidP="000666F6">
      <w:pPr>
        <w:pStyle w:val="af1"/>
        <w:numPr>
          <w:ilvl w:val="0"/>
          <w:numId w:val="2"/>
        </w:numPr>
        <w:ind w:firstLineChars="0"/>
        <w:rPr>
          <w:rFonts w:ascii="宋体" w:eastAsia="宋体" w:hAnsi="宋体" w:hint="eastAsia"/>
        </w:rPr>
      </w:pPr>
      <w:bookmarkStart w:id="76" w:name="_Ref192011484"/>
      <w:r w:rsidRPr="00810AF4">
        <w:rPr>
          <w:rFonts w:ascii="宋体" w:eastAsia="宋体" w:hAnsi="宋体"/>
        </w:rPr>
        <w:t>Watkins, C. J., &amp; Dayan, P. (1992). Q-learning. Machine learning, 8, 279-292.</w:t>
      </w:r>
      <w:bookmarkEnd w:id="76"/>
    </w:p>
    <w:p w14:paraId="4786383C" w14:textId="50A48F80" w:rsidR="00021707" w:rsidRPr="00810AF4" w:rsidRDefault="00021707" w:rsidP="000666F6">
      <w:pPr>
        <w:pStyle w:val="af1"/>
        <w:numPr>
          <w:ilvl w:val="0"/>
          <w:numId w:val="2"/>
        </w:numPr>
        <w:ind w:firstLineChars="0"/>
        <w:rPr>
          <w:rFonts w:ascii="宋体" w:eastAsia="宋体" w:hAnsi="宋体" w:hint="eastAsia"/>
        </w:rPr>
      </w:pPr>
      <w:bookmarkStart w:id="77" w:name="_Ref192011519"/>
      <w:r w:rsidRPr="00810AF4">
        <w:rPr>
          <w:rFonts w:ascii="宋体" w:eastAsia="宋体" w:hAnsi="宋体"/>
        </w:rPr>
        <w:t>Riedmiller, M. (2005). Neural fitted Q iteration–first experiences with a data efficient neural reinforcement learning method. In Machine learning: ECML 2005: 16th European conference on machine learning, Porto, Portugal, October 3-7, 2005. proceedings 16 (pp. 317-328). Springer Berlin Heidelberg.</w:t>
      </w:r>
      <w:bookmarkEnd w:id="77"/>
    </w:p>
    <w:p w14:paraId="22EA7F21" w14:textId="20A1A810" w:rsidR="00021707" w:rsidRPr="00810AF4" w:rsidRDefault="00021707" w:rsidP="000666F6">
      <w:pPr>
        <w:pStyle w:val="af1"/>
        <w:numPr>
          <w:ilvl w:val="0"/>
          <w:numId w:val="2"/>
        </w:numPr>
        <w:ind w:firstLineChars="0"/>
        <w:rPr>
          <w:rFonts w:ascii="宋体" w:eastAsia="宋体" w:hAnsi="宋体" w:hint="eastAsia"/>
        </w:rPr>
      </w:pPr>
      <w:bookmarkStart w:id="78" w:name="_Ref192011527"/>
      <w:r w:rsidRPr="00810AF4">
        <w:rPr>
          <w:rFonts w:ascii="宋体" w:eastAsia="宋体" w:hAnsi="宋体"/>
        </w:rPr>
        <w:t>Mnih, V., Kavukcuoglu, K., Silver, D., Rusu, A. A., Veness, J., Bellemare, M. G., ... &amp; Hassabis, D. (2015). Human-level control through deep reinforcement learning. nature, 518(7540), 529-533.</w:t>
      </w:r>
      <w:bookmarkEnd w:id="78"/>
    </w:p>
    <w:p w14:paraId="16789764" w14:textId="147B462F" w:rsidR="00021707" w:rsidRPr="00810AF4" w:rsidRDefault="00021707" w:rsidP="000666F6">
      <w:pPr>
        <w:pStyle w:val="af1"/>
        <w:numPr>
          <w:ilvl w:val="0"/>
          <w:numId w:val="2"/>
        </w:numPr>
        <w:ind w:firstLineChars="0"/>
        <w:rPr>
          <w:rFonts w:ascii="宋体" w:eastAsia="宋体" w:hAnsi="宋体" w:hint="eastAsia"/>
        </w:rPr>
      </w:pPr>
      <w:bookmarkStart w:id="79" w:name="_Ref192011537"/>
      <w:r w:rsidRPr="00810AF4">
        <w:rPr>
          <w:rFonts w:ascii="宋体" w:eastAsia="宋体" w:hAnsi="宋体"/>
        </w:rPr>
        <w:t>Van Hasselt, H., Guez, A., &amp; Silver, D. (2016, March). Deep reinforcement learning with double q-learning. In </w:t>
      </w:r>
      <w:r w:rsidRPr="00810AF4">
        <w:rPr>
          <w:rFonts w:ascii="宋体" w:eastAsia="宋体" w:hAnsi="宋体"/>
          <w:i/>
          <w:iCs/>
        </w:rPr>
        <w:t>Proceedings of the AAAI conference on artificial intelligence</w:t>
      </w:r>
      <w:r w:rsidRPr="00810AF4">
        <w:rPr>
          <w:rFonts w:ascii="宋体" w:eastAsia="宋体" w:hAnsi="宋体"/>
        </w:rPr>
        <w:t> (Vol. 30, No. 1).</w:t>
      </w:r>
      <w:bookmarkEnd w:id="79"/>
    </w:p>
    <w:p w14:paraId="62A41057" w14:textId="2853B169" w:rsidR="00021707" w:rsidRPr="00810AF4" w:rsidRDefault="00021707" w:rsidP="000666F6">
      <w:pPr>
        <w:pStyle w:val="af1"/>
        <w:numPr>
          <w:ilvl w:val="0"/>
          <w:numId w:val="2"/>
        </w:numPr>
        <w:ind w:firstLineChars="0"/>
        <w:rPr>
          <w:rFonts w:ascii="宋体" w:eastAsia="宋体" w:hAnsi="宋体" w:hint="eastAsia"/>
        </w:rPr>
      </w:pPr>
      <w:bookmarkStart w:id="80" w:name="_Ref192011543"/>
      <w:r w:rsidRPr="00810AF4">
        <w:rPr>
          <w:rFonts w:ascii="宋体" w:eastAsia="宋体" w:hAnsi="宋体"/>
        </w:rPr>
        <w:t>Wang, Z., Schaul, T., Hessel, M., Hasselt, H., Lanctot, M., &amp; Freitas, N. (2016, June). Dueling network architectures for deep reinforcement learning. In </w:t>
      </w:r>
      <w:r w:rsidRPr="00810AF4">
        <w:rPr>
          <w:rFonts w:ascii="宋体" w:eastAsia="宋体" w:hAnsi="宋体"/>
          <w:i/>
          <w:iCs/>
        </w:rPr>
        <w:t>International conference on machine learning</w:t>
      </w:r>
      <w:r w:rsidRPr="00810AF4">
        <w:rPr>
          <w:rFonts w:ascii="宋体" w:eastAsia="宋体" w:hAnsi="宋体"/>
        </w:rPr>
        <w:t> (pp. 1995-2003). PMLR.</w:t>
      </w:r>
      <w:bookmarkEnd w:id="80"/>
    </w:p>
    <w:p w14:paraId="31EB1E05" w14:textId="3AA8830D" w:rsidR="00021707" w:rsidRPr="00810AF4" w:rsidRDefault="00021707" w:rsidP="000666F6">
      <w:pPr>
        <w:pStyle w:val="af1"/>
        <w:numPr>
          <w:ilvl w:val="0"/>
          <w:numId w:val="2"/>
        </w:numPr>
        <w:ind w:firstLineChars="0"/>
        <w:rPr>
          <w:rFonts w:ascii="宋体" w:eastAsia="宋体" w:hAnsi="宋体" w:hint="eastAsia"/>
        </w:rPr>
      </w:pPr>
      <w:bookmarkStart w:id="81" w:name="_Ref192011558"/>
      <w:r w:rsidRPr="00810AF4">
        <w:rPr>
          <w:rFonts w:ascii="宋体" w:eastAsia="宋体" w:hAnsi="宋体"/>
        </w:rPr>
        <w:t>Guo, H., Hou, X., &amp; Peng, Q. (2021). CTD: Cascaded temporal difference learning for the mean-standard deviation shortest path problem. IEEE Transactions on Intelligent Transportation Systems, 23(8), 10868-10886.</w:t>
      </w:r>
      <w:bookmarkEnd w:id="81"/>
    </w:p>
    <w:p w14:paraId="37E2D319" w14:textId="48DD843A" w:rsidR="00021707" w:rsidRPr="00810AF4" w:rsidRDefault="00021707" w:rsidP="000666F6">
      <w:pPr>
        <w:pStyle w:val="af1"/>
        <w:numPr>
          <w:ilvl w:val="0"/>
          <w:numId w:val="2"/>
        </w:numPr>
        <w:ind w:firstLineChars="0"/>
        <w:rPr>
          <w:rFonts w:ascii="宋体" w:eastAsia="宋体" w:hAnsi="宋体" w:hint="eastAsia"/>
        </w:rPr>
      </w:pPr>
      <w:bookmarkStart w:id="82" w:name="_Ref192011880"/>
      <w:r w:rsidRPr="00810AF4">
        <w:rPr>
          <w:rFonts w:ascii="宋体" w:eastAsia="宋体" w:hAnsi="宋体"/>
        </w:rPr>
        <w:t>Oroojlooy, A., &amp; Hajinezhad, D. (2023). A review of cooperative multi-agent deep reinforcement learning. Applied Intelligence, 53(11), 13677-13722.</w:t>
      </w:r>
      <w:bookmarkEnd w:id="82"/>
    </w:p>
    <w:p w14:paraId="637D442E" w14:textId="621C18C9" w:rsidR="00021707" w:rsidRPr="00810AF4" w:rsidRDefault="00021707" w:rsidP="000666F6">
      <w:pPr>
        <w:pStyle w:val="af1"/>
        <w:numPr>
          <w:ilvl w:val="0"/>
          <w:numId w:val="2"/>
        </w:numPr>
        <w:ind w:firstLineChars="0"/>
        <w:rPr>
          <w:rFonts w:ascii="宋体" w:eastAsia="宋体" w:hAnsi="宋体" w:hint="eastAsia"/>
        </w:rPr>
      </w:pPr>
      <w:bookmarkStart w:id="83" w:name="_Ref192011888"/>
      <w:r w:rsidRPr="00810AF4">
        <w:rPr>
          <w:rFonts w:ascii="宋体" w:eastAsia="宋体" w:hAnsi="宋体" w:hint="eastAsia"/>
        </w:rPr>
        <w:t>罗彪,胡天萌,周育豪,等.多智能体强化学习控制与决策研究综述[J/OL].自动化学报,1-30[2024-11-24].https://doi.org/10.16383/j.aas.c240392.</w:t>
      </w:r>
      <w:bookmarkEnd w:id="83"/>
    </w:p>
    <w:p w14:paraId="4089305C" w14:textId="5A8C56AB" w:rsidR="00021707" w:rsidRPr="00810AF4" w:rsidRDefault="00021707" w:rsidP="000666F6">
      <w:pPr>
        <w:pStyle w:val="af1"/>
        <w:numPr>
          <w:ilvl w:val="0"/>
          <w:numId w:val="2"/>
        </w:numPr>
        <w:ind w:firstLineChars="0"/>
        <w:rPr>
          <w:rFonts w:ascii="宋体" w:eastAsia="宋体" w:hAnsi="宋体" w:hint="eastAsia"/>
        </w:rPr>
      </w:pPr>
      <w:bookmarkStart w:id="84" w:name="_Ref192011906"/>
      <w:r w:rsidRPr="00810AF4">
        <w:rPr>
          <w:rFonts w:ascii="宋体" w:eastAsia="宋体" w:hAnsi="宋体"/>
        </w:rPr>
        <w:t>Zhang, K., Yang, Z., &amp; Ba</w:t>
      </w:r>
      <w:r w:rsidRPr="00810AF4">
        <w:rPr>
          <w:rFonts w:ascii="Cambria" w:eastAsia="宋体" w:hAnsi="Cambria" w:cs="Cambria"/>
        </w:rPr>
        <w:t>ş</w:t>
      </w:r>
      <w:r w:rsidRPr="00810AF4">
        <w:rPr>
          <w:rFonts w:ascii="宋体" w:eastAsia="宋体" w:hAnsi="宋体"/>
        </w:rPr>
        <w:t>ar, T. (2021). Multi-agent reinforcement learning: A selective overview of theories and algorithms. Handbook of reinforcement learning and control, 321-384.</w:t>
      </w:r>
      <w:bookmarkEnd w:id="84"/>
    </w:p>
    <w:p w14:paraId="7B316832" w14:textId="5917DC64" w:rsidR="00021707" w:rsidRPr="00810AF4" w:rsidRDefault="00021707" w:rsidP="000666F6">
      <w:pPr>
        <w:pStyle w:val="af1"/>
        <w:numPr>
          <w:ilvl w:val="0"/>
          <w:numId w:val="2"/>
        </w:numPr>
        <w:ind w:firstLineChars="0"/>
        <w:rPr>
          <w:rFonts w:ascii="宋体" w:eastAsia="宋体" w:hAnsi="宋体" w:hint="eastAsia"/>
        </w:rPr>
      </w:pPr>
      <w:bookmarkStart w:id="85" w:name="_Ref192011911"/>
      <w:r w:rsidRPr="00810AF4">
        <w:rPr>
          <w:rFonts w:ascii="宋体" w:eastAsia="宋体" w:hAnsi="宋体"/>
        </w:rPr>
        <w:t>Tampuu, A., Matiisen, T., Kodelja, D., Kuzovkin, I., Korjus, K., Aru, J., ... &amp; Vicente, R. (2017). Multiagent cooperation and competition with deep reinforcement learning. PloS one, 12(4), e0172395.</w:t>
      </w:r>
      <w:bookmarkEnd w:id="85"/>
    </w:p>
    <w:p w14:paraId="2B0D1A0C" w14:textId="2B9CC1E2" w:rsidR="00021707" w:rsidRPr="00810AF4" w:rsidRDefault="00021707" w:rsidP="000666F6">
      <w:pPr>
        <w:pStyle w:val="af1"/>
        <w:numPr>
          <w:ilvl w:val="0"/>
          <w:numId w:val="2"/>
        </w:numPr>
        <w:ind w:firstLineChars="0"/>
        <w:rPr>
          <w:rFonts w:ascii="宋体" w:eastAsia="宋体" w:hAnsi="宋体" w:hint="eastAsia"/>
        </w:rPr>
      </w:pPr>
      <w:bookmarkStart w:id="86" w:name="_Ref192012606"/>
      <w:r w:rsidRPr="00810AF4">
        <w:rPr>
          <w:rFonts w:ascii="宋体" w:eastAsia="宋体" w:hAnsi="宋体"/>
        </w:rPr>
        <w:t>Sunehag, P., Lever, G., Gruslys, A., Czarnecki, W. M., Zambaldi, V., Jaderberg, M., ... &amp; Graepel, T. (2017). Value-decomposition networks for cooperative multi-agent learning. arXiv preprint arXiv:1706.05296.</w:t>
      </w:r>
      <w:bookmarkEnd w:id="86"/>
    </w:p>
    <w:p w14:paraId="61E6D317" w14:textId="5E95F5E5" w:rsidR="00021707" w:rsidRPr="00810AF4" w:rsidRDefault="00021707" w:rsidP="000666F6">
      <w:pPr>
        <w:pStyle w:val="af1"/>
        <w:numPr>
          <w:ilvl w:val="0"/>
          <w:numId w:val="2"/>
        </w:numPr>
        <w:ind w:firstLineChars="0"/>
        <w:rPr>
          <w:rFonts w:ascii="宋体" w:eastAsia="宋体" w:hAnsi="宋体" w:hint="eastAsia"/>
        </w:rPr>
      </w:pPr>
      <w:bookmarkStart w:id="87" w:name="_Ref192012617"/>
      <w:r w:rsidRPr="00810AF4">
        <w:rPr>
          <w:rFonts w:ascii="宋体" w:eastAsia="宋体" w:hAnsi="宋体"/>
        </w:rPr>
        <w:lastRenderedPageBreak/>
        <w:t>Rashid, T., Samvelyan, M., De Witt, C. S., Farquhar, G., Foerster, J., &amp; Whiteson, S. (2020). Monotonic value function factorisation for deep multi-agent reinforcement learning. Journal of Machine Learning Research, 21(178), 1-51.</w:t>
      </w:r>
      <w:bookmarkEnd w:id="87"/>
    </w:p>
    <w:p w14:paraId="26A2D46F" w14:textId="48A4873A" w:rsidR="00021707" w:rsidRPr="00810AF4" w:rsidRDefault="00021707" w:rsidP="000666F6">
      <w:pPr>
        <w:pStyle w:val="af1"/>
        <w:numPr>
          <w:ilvl w:val="0"/>
          <w:numId w:val="2"/>
        </w:numPr>
        <w:ind w:firstLineChars="0"/>
        <w:rPr>
          <w:rFonts w:ascii="宋体" w:eastAsia="宋体" w:hAnsi="宋体" w:hint="eastAsia"/>
        </w:rPr>
      </w:pPr>
      <w:bookmarkStart w:id="88" w:name="_Ref192012642"/>
      <w:r w:rsidRPr="00810AF4">
        <w:rPr>
          <w:rFonts w:ascii="宋体" w:eastAsia="宋体" w:hAnsi="宋体"/>
        </w:rPr>
        <w:t>Son, K., Kim, D., Kang, W. J., Hostallero, D. E., &amp; Yi, Y. (2019, May). Qtran: Learning to factorize with transformation for cooperative multi-agent reinforcement learning. In International conference on machine learning (pp. 5887-5896). PMLR.</w:t>
      </w:r>
      <w:bookmarkEnd w:id="88"/>
    </w:p>
    <w:p w14:paraId="0A37FF71" w14:textId="2B7A5221" w:rsidR="00021707" w:rsidRPr="00810AF4" w:rsidRDefault="00021707" w:rsidP="000666F6">
      <w:pPr>
        <w:pStyle w:val="af1"/>
        <w:numPr>
          <w:ilvl w:val="0"/>
          <w:numId w:val="2"/>
        </w:numPr>
        <w:ind w:firstLineChars="0"/>
        <w:rPr>
          <w:rFonts w:ascii="宋体" w:eastAsia="宋体" w:hAnsi="宋体" w:hint="eastAsia"/>
        </w:rPr>
      </w:pPr>
      <w:bookmarkStart w:id="89" w:name="_Ref192012725"/>
      <w:r w:rsidRPr="00810AF4">
        <w:rPr>
          <w:rFonts w:ascii="宋体" w:eastAsia="宋体" w:hAnsi="宋体"/>
        </w:rPr>
        <w:t>Littman, M. L. (1994). Markov games as a framework for multi-agent reinforcement learning. In Machine learning proceedings 1994 (pp. 157-163). Morgan Kaufmann.</w:t>
      </w:r>
      <w:bookmarkEnd w:id="89"/>
    </w:p>
    <w:p w14:paraId="2FC7E354" w14:textId="1DE64425" w:rsidR="00021707" w:rsidRPr="00810AF4" w:rsidRDefault="00021707" w:rsidP="000666F6">
      <w:pPr>
        <w:pStyle w:val="af1"/>
        <w:numPr>
          <w:ilvl w:val="0"/>
          <w:numId w:val="2"/>
        </w:numPr>
        <w:ind w:firstLineChars="0"/>
        <w:rPr>
          <w:rFonts w:ascii="宋体" w:eastAsia="宋体" w:hAnsi="宋体" w:hint="eastAsia"/>
        </w:rPr>
      </w:pPr>
      <w:bookmarkStart w:id="90" w:name="_Ref192012731"/>
      <w:r w:rsidRPr="00810AF4">
        <w:rPr>
          <w:rFonts w:ascii="宋体" w:eastAsia="宋体" w:hAnsi="宋体"/>
        </w:rPr>
        <w:t>Hu, J., &amp; Wellman, M. P. (2003). Nash Q-learning for general-sum stochastic games. Journal of machine learning research, 4(Nov), 1039-1069.</w:t>
      </w:r>
      <w:bookmarkEnd w:id="90"/>
    </w:p>
    <w:p w14:paraId="5DBBBF41" w14:textId="62A7E502" w:rsidR="00021707" w:rsidRPr="00810AF4" w:rsidRDefault="00021707" w:rsidP="000666F6">
      <w:pPr>
        <w:pStyle w:val="af1"/>
        <w:numPr>
          <w:ilvl w:val="0"/>
          <w:numId w:val="2"/>
        </w:numPr>
        <w:ind w:firstLineChars="0"/>
        <w:rPr>
          <w:rFonts w:ascii="宋体" w:eastAsia="宋体" w:hAnsi="宋体" w:hint="eastAsia"/>
        </w:rPr>
      </w:pPr>
      <w:bookmarkStart w:id="91" w:name="_Ref192012840"/>
      <w:r w:rsidRPr="00810AF4">
        <w:rPr>
          <w:rFonts w:ascii="宋体" w:eastAsia="宋体" w:hAnsi="宋体"/>
        </w:rPr>
        <w:t>Lowe, R., Wu, Y. I., Tamar, A., Harb, J., Pieter Abbeel, O., &amp; Mordatch, I. (2017). Multi-agent actor-critic for mixed cooperative-competitive environments. Advances in neural information processing systems, 30.</w:t>
      </w:r>
      <w:bookmarkEnd w:id="91"/>
    </w:p>
    <w:p w14:paraId="3762BB86" w14:textId="23E3C71A" w:rsidR="00021707" w:rsidRDefault="00021707" w:rsidP="000666F6">
      <w:pPr>
        <w:pStyle w:val="af1"/>
        <w:numPr>
          <w:ilvl w:val="0"/>
          <w:numId w:val="2"/>
        </w:numPr>
        <w:ind w:firstLineChars="0"/>
        <w:rPr>
          <w:rFonts w:ascii="宋体" w:eastAsia="宋体" w:hAnsi="宋体" w:hint="eastAsia"/>
        </w:rPr>
      </w:pPr>
      <w:bookmarkStart w:id="92" w:name="_Ref192012827"/>
      <w:r w:rsidRPr="00810AF4">
        <w:rPr>
          <w:rFonts w:ascii="宋体" w:eastAsia="宋体" w:hAnsi="宋体"/>
        </w:rPr>
        <w:t>Mnih, V. (2016). Asynchronous Methods for Deep Reinforcement Learning. arXiv preprint arXiv:1602.01783.</w:t>
      </w:r>
      <w:bookmarkEnd w:id="92"/>
    </w:p>
    <w:p w14:paraId="017EB0F0" w14:textId="3A7C1B53" w:rsidR="00BA7C13" w:rsidRPr="00810AF4" w:rsidRDefault="00BA7C13" w:rsidP="000666F6">
      <w:pPr>
        <w:pStyle w:val="af1"/>
        <w:numPr>
          <w:ilvl w:val="0"/>
          <w:numId w:val="2"/>
        </w:numPr>
        <w:ind w:firstLineChars="0"/>
        <w:rPr>
          <w:rFonts w:ascii="宋体" w:eastAsia="宋体" w:hAnsi="宋体" w:hint="eastAsia"/>
        </w:rPr>
      </w:pPr>
      <w:bookmarkStart w:id="93" w:name="_Ref192520490"/>
      <w:r w:rsidRPr="00BA7C13">
        <w:rPr>
          <w:rFonts w:ascii="宋体" w:eastAsia="宋体" w:hAnsi="宋体"/>
        </w:rPr>
        <w:t>Amato, C., Chowdhary, G., Geramifard, A., Üre, N. K., &amp; Kochenderfer, M. J. (2013, December). Decentralized control of partially observable Markov decision processes. In </w:t>
      </w:r>
      <w:r w:rsidRPr="00BA7C13">
        <w:rPr>
          <w:rFonts w:ascii="宋体" w:eastAsia="宋体" w:hAnsi="宋体"/>
          <w:i/>
          <w:iCs/>
        </w:rPr>
        <w:t>52nd IEEE Conference on Decision and Control</w:t>
      </w:r>
      <w:r w:rsidRPr="00BA7C13">
        <w:rPr>
          <w:rFonts w:ascii="宋体" w:eastAsia="宋体" w:hAnsi="宋体"/>
        </w:rPr>
        <w:t> (pp. 2398-2405). IEEE.</w:t>
      </w:r>
      <w:bookmarkEnd w:id="93"/>
    </w:p>
    <w:sectPr w:rsidR="00BA7C13" w:rsidRPr="00810AF4" w:rsidSect="000D4570">
      <w:headerReference w:type="default" r:id="rId23"/>
      <w:pgSz w:w="11906" w:h="16838" w:code="9"/>
      <w:pgMar w:top="1418" w:right="1134" w:bottom="141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E15D5" w14:textId="77777777" w:rsidR="00D82667" w:rsidRDefault="00D82667" w:rsidP="004A620C">
      <w:pPr>
        <w:ind w:firstLine="420"/>
        <w:rPr>
          <w:rFonts w:hint="eastAsia"/>
        </w:rPr>
      </w:pPr>
      <w:r>
        <w:separator/>
      </w:r>
    </w:p>
  </w:endnote>
  <w:endnote w:type="continuationSeparator" w:id="0">
    <w:p w14:paraId="4EE05483" w14:textId="77777777" w:rsidR="00D82667" w:rsidRDefault="00D82667" w:rsidP="004A620C">
      <w:pPr>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4ADDE" w14:textId="77777777" w:rsidR="006A2046" w:rsidRDefault="006A2046">
    <w:pPr>
      <w:pStyle w:val="a9"/>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06822"/>
      <w:docPartObj>
        <w:docPartGallery w:val="Page Numbers (Bottom of Page)"/>
        <w:docPartUnique/>
      </w:docPartObj>
    </w:sdtPr>
    <w:sdtEndPr>
      <w:rPr>
        <w:sz w:val="21"/>
        <w:szCs w:val="21"/>
      </w:rPr>
    </w:sdtEndPr>
    <w:sdtContent>
      <w:p w14:paraId="39FD5E74" w14:textId="77777777" w:rsidR="000D4570" w:rsidRPr="00551A43" w:rsidRDefault="000D4570">
        <w:pPr>
          <w:pStyle w:val="a9"/>
          <w:ind w:firstLine="360"/>
          <w:jc w:val="center"/>
          <w:rPr>
            <w:rFonts w:hint="eastAsia"/>
            <w:sz w:val="21"/>
            <w:szCs w:val="21"/>
          </w:rPr>
        </w:pPr>
        <w:r w:rsidRPr="00551A43">
          <w:rPr>
            <w:sz w:val="21"/>
            <w:szCs w:val="21"/>
          </w:rPr>
          <w:fldChar w:fldCharType="begin"/>
        </w:r>
        <w:r w:rsidRPr="00551A43">
          <w:rPr>
            <w:sz w:val="21"/>
            <w:szCs w:val="21"/>
          </w:rPr>
          <w:instrText>PAGE   \* MERGEFORMAT</w:instrText>
        </w:r>
        <w:r w:rsidRPr="00551A43">
          <w:rPr>
            <w:sz w:val="21"/>
            <w:szCs w:val="21"/>
          </w:rPr>
          <w:fldChar w:fldCharType="separate"/>
        </w:r>
        <w:r w:rsidR="00C76A63" w:rsidRPr="00C76A63">
          <w:rPr>
            <w:noProof/>
            <w:sz w:val="21"/>
            <w:szCs w:val="21"/>
            <w:lang w:val="zh-CN"/>
          </w:rPr>
          <w:t>4</w:t>
        </w:r>
        <w:r w:rsidRPr="00551A43">
          <w:rPr>
            <w:sz w:val="21"/>
            <w:szCs w:val="21"/>
          </w:rPr>
          <w:fldChar w:fldCharType="end"/>
        </w:r>
      </w:p>
    </w:sdtContent>
  </w:sdt>
  <w:p w14:paraId="481D4EB9" w14:textId="77777777" w:rsidR="004A620C" w:rsidRDefault="004A620C">
    <w:pPr>
      <w:pStyle w:val="a9"/>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67354" w14:textId="77777777" w:rsidR="006A2046" w:rsidRDefault="006A2046">
    <w:pPr>
      <w:pStyle w:val="a9"/>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CB371" w14:textId="77777777" w:rsidR="00D82667" w:rsidRDefault="00D82667" w:rsidP="004A620C">
      <w:pPr>
        <w:ind w:firstLine="420"/>
        <w:rPr>
          <w:rFonts w:hint="eastAsia"/>
        </w:rPr>
      </w:pPr>
      <w:r>
        <w:separator/>
      </w:r>
    </w:p>
  </w:footnote>
  <w:footnote w:type="continuationSeparator" w:id="0">
    <w:p w14:paraId="6AB80630" w14:textId="77777777" w:rsidR="00D82667" w:rsidRDefault="00D82667" w:rsidP="004A620C">
      <w:pPr>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79EBC" w14:textId="77777777" w:rsidR="006A2046" w:rsidRDefault="006A2046">
    <w:pPr>
      <w:pStyle w:val="a7"/>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330E8" w14:textId="1CF8B4CA" w:rsidR="00551A43" w:rsidRPr="00551A43" w:rsidRDefault="00DF55E1">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A023" w14:textId="126A1673" w:rsidR="006A2046" w:rsidRPr="00DF55E1" w:rsidRDefault="00DF55E1" w:rsidP="00DF55E1">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r>
      <w:rPr>
        <w:rFonts w:hint="eastAsia"/>
        <w:sz w:val="21"/>
        <w:szCs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64D6" w14:textId="77777777" w:rsidR="00137B44" w:rsidRPr="00551A43" w:rsidRDefault="00137B44">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03D7"/>
    <w:multiLevelType w:val="hybridMultilevel"/>
    <w:tmpl w:val="83E2D388"/>
    <w:lvl w:ilvl="0" w:tplc="18445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0C1801"/>
    <w:multiLevelType w:val="hybridMultilevel"/>
    <w:tmpl w:val="2146D9F2"/>
    <w:lvl w:ilvl="0" w:tplc="170465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436776"/>
    <w:multiLevelType w:val="multilevel"/>
    <w:tmpl w:val="DED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0E575E"/>
    <w:multiLevelType w:val="multilevel"/>
    <w:tmpl w:val="DC06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60920"/>
    <w:multiLevelType w:val="hybridMultilevel"/>
    <w:tmpl w:val="9048AB00"/>
    <w:lvl w:ilvl="0" w:tplc="1040C8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412F82"/>
    <w:multiLevelType w:val="multilevel"/>
    <w:tmpl w:val="A68830E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373647610">
    <w:abstractNumId w:val="5"/>
  </w:num>
  <w:num w:numId="2" w16cid:durableId="417558082">
    <w:abstractNumId w:val="1"/>
  </w:num>
  <w:num w:numId="3" w16cid:durableId="2087529121">
    <w:abstractNumId w:val="0"/>
  </w:num>
  <w:num w:numId="4" w16cid:durableId="195774955">
    <w:abstractNumId w:val="4"/>
  </w:num>
  <w:num w:numId="5" w16cid:durableId="1451629398">
    <w:abstractNumId w:val="3"/>
  </w:num>
  <w:num w:numId="6" w16cid:durableId="2012490537">
    <w:abstractNumId w:val="2"/>
  </w:num>
  <w:num w:numId="7" w16cid:durableId="1146514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3C"/>
    <w:rsid w:val="00017EA1"/>
    <w:rsid w:val="00021707"/>
    <w:rsid w:val="0002609E"/>
    <w:rsid w:val="0005782B"/>
    <w:rsid w:val="000666F6"/>
    <w:rsid w:val="00094CA9"/>
    <w:rsid w:val="0009688B"/>
    <w:rsid w:val="000A04C2"/>
    <w:rsid w:val="000C1CCA"/>
    <w:rsid w:val="000D2022"/>
    <w:rsid w:val="000D28E6"/>
    <w:rsid w:val="000D4570"/>
    <w:rsid w:val="000E03C2"/>
    <w:rsid w:val="000E2BB0"/>
    <w:rsid w:val="000F4840"/>
    <w:rsid w:val="00121F96"/>
    <w:rsid w:val="00137B44"/>
    <w:rsid w:val="00144265"/>
    <w:rsid w:val="00151833"/>
    <w:rsid w:val="00172613"/>
    <w:rsid w:val="00186FAA"/>
    <w:rsid w:val="00221D7B"/>
    <w:rsid w:val="002563FD"/>
    <w:rsid w:val="00290DDE"/>
    <w:rsid w:val="002A4497"/>
    <w:rsid w:val="002A7B9D"/>
    <w:rsid w:val="002C06C8"/>
    <w:rsid w:val="002D06DD"/>
    <w:rsid w:val="002D464F"/>
    <w:rsid w:val="002E2E04"/>
    <w:rsid w:val="002E32F3"/>
    <w:rsid w:val="002E5113"/>
    <w:rsid w:val="002F4E36"/>
    <w:rsid w:val="00312082"/>
    <w:rsid w:val="003665B3"/>
    <w:rsid w:val="00366F35"/>
    <w:rsid w:val="0038280B"/>
    <w:rsid w:val="00393F54"/>
    <w:rsid w:val="003A1829"/>
    <w:rsid w:val="003A4DFA"/>
    <w:rsid w:val="003A6023"/>
    <w:rsid w:val="003B3CC1"/>
    <w:rsid w:val="003B7CB7"/>
    <w:rsid w:val="003C3B06"/>
    <w:rsid w:val="003D417A"/>
    <w:rsid w:val="003D7E59"/>
    <w:rsid w:val="004321D4"/>
    <w:rsid w:val="004347AB"/>
    <w:rsid w:val="004539FD"/>
    <w:rsid w:val="004542C5"/>
    <w:rsid w:val="00467C07"/>
    <w:rsid w:val="00467E1B"/>
    <w:rsid w:val="00486997"/>
    <w:rsid w:val="0049627C"/>
    <w:rsid w:val="004A620C"/>
    <w:rsid w:val="004C6A08"/>
    <w:rsid w:val="004E06EA"/>
    <w:rsid w:val="004F1ED3"/>
    <w:rsid w:val="00502A95"/>
    <w:rsid w:val="005134A3"/>
    <w:rsid w:val="005414A9"/>
    <w:rsid w:val="00543DB2"/>
    <w:rsid w:val="005450EE"/>
    <w:rsid w:val="00551A43"/>
    <w:rsid w:val="00554C8A"/>
    <w:rsid w:val="00555A2E"/>
    <w:rsid w:val="0055728C"/>
    <w:rsid w:val="0056782E"/>
    <w:rsid w:val="00591F71"/>
    <w:rsid w:val="005B2D83"/>
    <w:rsid w:val="005C06E4"/>
    <w:rsid w:val="005C135F"/>
    <w:rsid w:val="005F0723"/>
    <w:rsid w:val="005F2777"/>
    <w:rsid w:val="005F6690"/>
    <w:rsid w:val="00623D5E"/>
    <w:rsid w:val="00631DBE"/>
    <w:rsid w:val="00644122"/>
    <w:rsid w:val="00646174"/>
    <w:rsid w:val="00655155"/>
    <w:rsid w:val="00655BB9"/>
    <w:rsid w:val="00661BC7"/>
    <w:rsid w:val="00696D76"/>
    <w:rsid w:val="006A2046"/>
    <w:rsid w:val="006B0CDC"/>
    <w:rsid w:val="006E30F9"/>
    <w:rsid w:val="006E4585"/>
    <w:rsid w:val="006F20C0"/>
    <w:rsid w:val="006F5A17"/>
    <w:rsid w:val="00705B56"/>
    <w:rsid w:val="00735828"/>
    <w:rsid w:val="007422BD"/>
    <w:rsid w:val="007542B7"/>
    <w:rsid w:val="007669BF"/>
    <w:rsid w:val="00767BC9"/>
    <w:rsid w:val="00767CB8"/>
    <w:rsid w:val="007A728C"/>
    <w:rsid w:val="007B7EDA"/>
    <w:rsid w:val="007C631A"/>
    <w:rsid w:val="007E17C5"/>
    <w:rsid w:val="007E1F2B"/>
    <w:rsid w:val="007F0533"/>
    <w:rsid w:val="00803EFE"/>
    <w:rsid w:val="00810AF4"/>
    <w:rsid w:val="0082515A"/>
    <w:rsid w:val="00840961"/>
    <w:rsid w:val="008453EB"/>
    <w:rsid w:val="00852581"/>
    <w:rsid w:val="00860E3E"/>
    <w:rsid w:val="00864567"/>
    <w:rsid w:val="00877145"/>
    <w:rsid w:val="00881163"/>
    <w:rsid w:val="008863E2"/>
    <w:rsid w:val="00896808"/>
    <w:rsid w:val="008A6816"/>
    <w:rsid w:val="008C25E0"/>
    <w:rsid w:val="008E3174"/>
    <w:rsid w:val="008F5568"/>
    <w:rsid w:val="008F7C72"/>
    <w:rsid w:val="00942D02"/>
    <w:rsid w:val="009541D0"/>
    <w:rsid w:val="0095450F"/>
    <w:rsid w:val="0095595B"/>
    <w:rsid w:val="00980036"/>
    <w:rsid w:val="00982A43"/>
    <w:rsid w:val="00993204"/>
    <w:rsid w:val="009B4E5E"/>
    <w:rsid w:val="009C7D56"/>
    <w:rsid w:val="009E78ED"/>
    <w:rsid w:val="00A01C11"/>
    <w:rsid w:val="00A064EC"/>
    <w:rsid w:val="00A16749"/>
    <w:rsid w:val="00A31095"/>
    <w:rsid w:val="00A469CB"/>
    <w:rsid w:val="00A50A9D"/>
    <w:rsid w:val="00A608F8"/>
    <w:rsid w:val="00A64354"/>
    <w:rsid w:val="00A97BBF"/>
    <w:rsid w:val="00AB3C02"/>
    <w:rsid w:val="00AB3D2D"/>
    <w:rsid w:val="00AD58C6"/>
    <w:rsid w:val="00AE5CFE"/>
    <w:rsid w:val="00B106D0"/>
    <w:rsid w:val="00B12ED1"/>
    <w:rsid w:val="00B34109"/>
    <w:rsid w:val="00B42279"/>
    <w:rsid w:val="00B439BA"/>
    <w:rsid w:val="00B45AF7"/>
    <w:rsid w:val="00B47724"/>
    <w:rsid w:val="00B755EC"/>
    <w:rsid w:val="00B86445"/>
    <w:rsid w:val="00B961A6"/>
    <w:rsid w:val="00BA7C13"/>
    <w:rsid w:val="00BB654C"/>
    <w:rsid w:val="00BD7E21"/>
    <w:rsid w:val="00BF340A"/>
    <w:rsid w:val="00BF513C"/>
    <w:rsid w:val="00BF6DD9"/>
    <w:rsid w:val="00C00605"/>
    <w:rsid w:val="00C04144"/>
    <w:rsid w:val="00C0491B"/>
    <w:rsid w:val="00C26FF5"/>
    <w:rsid w:val="00C2751F"/>
    <w:rsid w:val="00C40B7A"/>
    <w:rsid w:val="00C41724"/>
    <w:rsid w:val="00C46001"/>
    <w:rsid w:val="00C50E06"/>
    <w:rsid w:val="00C76A63"/>
    <w:rsid w:val="00C801B2"/>
    <w:rsid w:val="00C86A3A"/>
    <w:rsid w:val="00CA01A7"/>
    <w:rsid w:val="00CA3188"/>
    <w:rsid w:val="00CB6765"/>
    <w:rsid w:val="00CB7920"/>
    <w:rsid w:val="00CE58FD"/>
    <w:rsid w:val="00CF1B5F"/>
    <w:rsid w:val="00D10564"/>
    <w:rsid w:val="00D10D80"/>
    <w:rsid w:val="00D12A06"/>
    <w:rsid w:val="00D136C4"/>
    <w:rsid w:val="00D15BDB"/>
    <w:rsid w:val="00D237F0"/>
    <w:rsid w:val="00D35D5C"/>
    <w:rsid w:val="00D70F1E"/>
    <w:rsid w:val="00D82667"/>
    <w:rsid w:val="00D92E11"/>
    <w:rsid w:val="00DA78F0"/>
    <w:rsid w:val="00DB2298"/>
    <w:rsid w:val="00DC5CAE"/>
    <w:rsid w:val="00DD2F06"/>
    <w:rsid w:val="00DF55E1"/>
    <w:rsid w:val="00E02499"/>
    <w:rsid w:val="00E108F0"/>
    <w:rsid w:val="00E36D87"/>
    <w:rsid w:val="00E460FE"/>
    <w:rsid w:val="00E72994"/>
    <w:rsid w:val="00E7697A"/>
    <w:rsid w:val="00E940CE"/>
    <w:rsid w:val="00E97F66"/>
    <w:rsid w:val="00EA1879"/>
    <w:rsid w:val="00EA3D2C"/>
    <w:rsid w:val="00EC620C"/>
    <w:rsid w:val="00EE6ECA"/>
    <w:rsid w:val="00F01186"/>
    <w:rsid w:val="00F114FA"/>
    <w:rsid w:val="00F341BB"/>
    <w:rsid w:val="00F41EA8"/>
    <w:rsid w:val="00F60D19"/>
    <w:rsid w:val="00F64C97"/>
    <w:rsid w:val="00F71034"/>
    <w:rsid w:val="00FB1038"/>
    <w:rsid w:val="00FB70FF"/>
    <w:rsid w:val="00FF1EBC"/>
    <w:rsid w:val="00FF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3D01A"/>
  <w15:chartTrackingRefBased/>
  <w15:docId w15:val="{59EB0A76-14E8-414B-BEED-3602285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515A"/>
    <w:pPr>
      <w:keepNext/>
      <w:keepLines/>
      <w:numPr>
        <w:numId w:val="1"/>
      </w:numPr>
      <w:spacing w:before="340" w:after="330" w:line="578" w:lineRule="auto"/>
      <w:jc w:val="center"/>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82515A"/>
    <w:pPr>
      <w:keepNext/>
      <w:keepLines/>
      <w:numPr>
        <w:ilvl w:val="1"/>
        <w:numId w:val="1"/>
      </w:numPr>
      <w:spacing w:before="260" w:after="260" w:line="416" w:lineRule="auto"/>
      <w:jc w:val="center"/>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486997"/>
    <w:pPr>
      <w:keepNext/>
      <w:keepLines/>
      <w:numPr>
        <w:ilvl w:val="2"/>
        <w:numId w:val="1"/>
      </w:numPr>
      <w:spacing w:before="260" w:after="260" w:line="416" w:lineRule="auto"/>
      <w:outlineLvl w:val="2"/>
    </w:pPr>
    <w:rPr>
      <w:rFonts w:ascii="楷体" w:eastAsia="楷体" w:hAnsi="楷体"/>
      <w:b/>
      <w:bCs/>
      <w:sz w:val="24"/>
      <w:szCs w:val="24"/>
    </w:rPr>
  </w:style>
  <w:style w:type="paragraph" w:styleId="4">
    <w:name w:val="heading 4"/>
    <w:basedOn w:val="a"/>
    <w:next w:val="a"/>
    <w:link w:val="40"/>
    <w:uiPriority w:val="9"/>
    <w:unhideWhenUsed/>
    <w:qFormat/>
    <w:rsid w:val="004A62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A620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62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A620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62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A62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4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34A3"/>
    <w:rPr>
      <w:rFonts w:asciiTheme="majorHAnsi" w:eastAsiaTheme="majorEastAsia" w:hAnsiTheme="majorHAnsi" w:cstheme="majorBidi"/>
      <w:b/>
      <w:bCs/>
      <w:sz w:val="32"/>
      <w:szCs w:val="32"/>
    </w:rPr>
  </w:style>
  <w:style w:type="table" w:styleId="a5">
    <w:name w:val="Table Grid"/>
    <w:basedOn w:val="a1"/>
    <w:uiPriority w:val="39"/>
    <w:rsid w:val="00A9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2515A"/>
    <w:rPr>
      <w:rFonts w:ascii="黑体" w:eastAsia="黑体" w:hAnsi="黑体"/>
      <w:b/>
      <w:bCs/>
      <w:kern w:val="44"/>
      <w:sz w:val="30"/>
      <w:szCs w:val="30"/>
    </w:rPr>
  </w:style>
  <w:style w:type="character" w:customStyle="1" w:styleId="20">
    <w:name w:val="标题 2 字符"/>
    <w:basedOn w:val="a0"/>
    <w:link w:val="2"/>
    <w:uiPriority w:val="9"/>
    <w:rsid w:val="0082515A"/>
    <w:rPr>
      <w:rFonts w:ascii="黑体" w:eastAsia="黑体" w:hAnsi="黑体" w:cstheme="majorBidi"/>
      <w:b/>
      <w:bCs/>
      <w:sz w:val="28"/>
      <w:szCs w:val="28"/>
    </w:rPr>
  </w:style>
  <w:style w:type="character" w:customStyle="1" w:styleId="30">
    <w:name w:val="标题 3 字符"/>
    <w:basedOn w:val="a0"/>
    <w:link w:val="3"/>
    <w:uiPriority w:val="9"/>
    <w:rsid w:val="00486997"/>
    <w:rPr>
      <w:rFonts w:ascii="楷体" w:eastAsia="楷体" w:hAnsi="楷体"/>
      <w:b/>
      <w:bCs/>
      <w:sz w:val="24"/>
      <w:szCs w:val="24"/>
    </w:rPr>
  </w:style>
  <w:style w:type="character" w:customStyle="1" w:styleId="40">
    <w:name w:val="标题 4 字符"/>
    <w:basedOn w:val="a0"/>
    <w:link w:val="4"/>
    <w:uiPriority w:val="9"/>
    <w:rsid w:val="004A620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A620C"/>
    <w:rPr>
      <w:b/>
      <w:bCs/>
      <w:sz w:val="28"/>
      <w:szCs w:val="28"/>
    </w:rPr>
  </w:style>
  <w:style w:type="character" w:customStyle="1" w:styleId="60">
    <w:name w:val="标题 6 字符"/>
    <w:basedOn w:val="a0"/>
    <w:link w:val="6"/>
    <w:uiPriority w:val="9"/>
    <w:semiHidden/>
    <w:rsid w:val="004A62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A620C"/>
    <w:rPr>
      <w:b/>
      <w:bCs/>
      <w:sz w:val="24"/>
      <w:szCs w:val="24"/>
    </w:rPr>
  </w:style>
  <w:style w:type="character" w:customStyle="1" w:styleId="80">
    <w:name w:val="标题 8 字符"/>
    <w:basedOn w:val="a0"/>
    <w:link w:val="8"/>
    <w:uiPriority w:val="9"/>
    <w:semiHidden/>
    <w:rsid w:val="004A62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A620C"/>
    <w:rPr>
      <w:rFonts w:asciiTheme="majorHAnsi" w:eastAsiaTheme="majorEastAsia" w:hAnsiTheme="majorHAnsi" w:cstheme="majorBidi"/>
      <w:szCs w:val="21"/>
    </w:rPr>
  </w:style>
  <w:style w:type="paragraph" w:styleId="TOC">
    <w:name w:val="TOC Heading"/>
    <w:basedOn w:val="1"/>
    <w:next w:val="a"/>
    <w:uiPriority w:val="39"/>
    <w:unhideWhenUsed/>
    <w:qFormat/>
    <w:rsid w:val="004A620C"/>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136C4"/>
    <w:rPr>
      <w:rFonts w:eastAsia="黑体"/>
      <w:b/>
      <w:sz w:val="30"/>
    </w:rPr>
  </w:style>
  <w:style w:type="paragraph" w:styleId="TOC2">
    <w:name w:val="toc 2"/>
    <w:basedOn w:val="a"/>
    <w:next w:val="a"/>
    <w:autoRedefine/>
    <w:uiPriority w:val="39"/>
    <w:unhideWhenUsed/>
    <w:rsid w:val="00D136C4"/>
    <w:pPr>
      <w:ind w:leftChars="200" w:left="420"/>
    </w:pPr>
    <w:rPr>
      <w:rFonts w:eastAsia="黑体"/>
      <w:sz w:val="28"/>
    </w:rPr>
  </w:style>
  <w:style w:type="paragraph" w:styleId="TOC3">
    <w:name w:val="toc 3"/>
    <w:basedOn w:val="a"/>
    <w:next w:val="a"/>
    <w:autoRedefine/>
    <w:uiPriority w:val="39"/>
    <w:unhideWhenUsed/>
    <w:rsid w:val="00D136C4"/>
    <w:pPr>
      <w:tabs>
        <w:tab w:val="left" w:pos="1680"/>
        <w:tab w:val="right" w:leader="dot" w:pos="9344"/>
      </w:tabs>
      <w:ind w:leftChars="400" w:left="840"/>
    </w:pPr>
    <w:rPr>
      <w:rFonts w:eastAsia="宋体"/>
      <w:noProof/>
      <w:sz w:val="24"/>
      <w:szCs w:val="24"/>
    </w:rPr>
  </w:style>
  <w:style w:type="character" w:styleId="a6">
    <w:name w:val="Hyperlink"/>
    <w:basedOn w:val="a0"/>
    <w:uiPriority w:val="99"/>
    <w:unhideWhenUsed/>
    <w:rsid w:val="004A620C"/>
    <w:rPr>
      <w:color w:val="0563C1" w:themeColor="hyperlink"/>
      <w:u w:val="single"/>
    </w:rPr>
  </w:style>
  <w:style w:type="paragraph" w:styleId="a7">
    <w:name w:val="header"/>
    <w:basedOn w:val="a"/>
    <w:link w:val="a8"/>
    <w:uiPriority w:val="99"/>
    <w:unhideWhenUsed/>
    <w:rsid w:val="004A6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20C"/>
    <w:rPr>
      <w:sz w:val="18"/>
      <w:szCs w:val="18"/>
    </w:rPr>
  </w:style>
  <w:style w:type="paragraph" w:styleId="a9">
    <w:name w:val="footer"/>
    <w:basedOn w:val="a"/>
    <w:link w:val="aa"/>
    <w:uiPriority w:val="99"/>
    <w:unhideWhenUsed/>
    <w:rsid w:val="004A620C"/>
    <w:pPr>
      <w:tabs>
        <w:tab w:val="center" w:pos="4153"/>
        <w:tab w:val="right" w:pos="8306"/>
      </w:tabs>
      <w:snapToGrid w:val="0"/>
    </w:pPr>
    <w:rPr>
      <w:sz w:val="18"/>
      <w:szCs w:val="18"/>
    </w:rPr>
  </w:style>
  <w:style w:type="character" w:customStyle="1" w:styleId="aa">
    <w:name w:val="页脚 字符"/>
    <w:basedOn w:val="a0"/>
    <w:link w:val="a9"/>
    <w:uiPriority w:val="99"/>
    <w:rsid w:val="004A620C"/>
    <w:rPr>
      <w:sz w:val="18"/>
      <w:szCs w:val="18"/>
    </w:rPr>
  </w:style>
  <w:style w:type="paragraph" w:styleId="ab">
    <w:name w:val="annotation text"/>
    <w:basedOn w:val="a"/>
    <w:link w:val="ac"/>
    <w:semiHidden/>
    <w:rsid w:val="00BF6DD9"/>
    <w:rPr>
      <w:rFonts w:ascii="Times New Roman" w:eastAsia="宋体" w:hAnsi="Times New Roman" w:cs="Times New Roman"/>
      <w:szCs w:val="24"/>
    </w:rPr>
  </w:style>
  <w:style w:type="character" w:customStyle="1" w:styleId="ac">
    <w:name w:val="批注文字 字符"/>
    <w:basedOn w:val="a0"/>
    <w:link w:val="ab"/>
    <w:semiHidden/>
    <w:rsid w:val="00BF6DD9"/>
    <w:rPr>
      <w:rFonts w:ascii="Times New Roman" w:eastAsia="宋体" w:hAnsi="Times New Roman" w:cs="Times New Roman"/>
      <w:szCs w:val="24"/>
    </w:rPr>
  </w:style>
  <w:style w:type="paragraph" w:customStyle="1" w:styleId="ad">
    <w:name w:val="摘要正文"/>
    <w:basedOn w:val="a"/>
    <w:rsid w:val="00BF6DD9"/>
    <w:pPr>
      <w:spacing w:before="240"/>
      <w:ind w:firstLineChars="205" w:firstLine="492"/>
    </w:pPr>
    <w:rPr>
      <w:rFonts w:ascii="Times New Roman" w:eastAsia="宋体" w:hAnsi="Times New Roman" w:cs="Times New Roman"/>
      <w:szCs w:val="24"/>
    </w:rPr>
  </w:style>
  <w:style w:type="paragraph" w:customStyle="1" w:styleId="ae">
    <w:name w:val="关键词"/>
    <w:basedOn w:val="a"/>
    <w:rsid w:val="00BF6DD9"/>
    <w:pPr>
      <w:spacing w:beforeLines="100" w:before="312" w:afterLines="50" w:after="156"/>
    </w:pPr>
    <w:rPr>
      <w:rFonts w:ascii="Times New Roman" w:eastAsia="宋体" w:hAnsi="Times New Roman" w:cs="Times New Roman"/>
      <w:bCs/>
      <w:sz w:val="24"/>
      <w:szCs w:val="24"/>
    </w:rPr>
  </w:style>
  <w:style w:type="paragraph" w:styleId="af">
    <w:name w:val="Balloon Text"/>
    <w:basedOn w:val="a"/>
    <w:link w:val="af0"/>
    <w:uiPriority w:val="99"/>
    <w:semiHidden/>
    <w:unhideWhenUsed/>
    <w:rsid w:val="00BF6DD9"/>
    <w:rPr>
      <w:sz w:val="18"/>
      <w:szCs w:val="18"/>
    </w:rPr>
  </w:style>
  <w:style w:type="character" w:customStyle="1" w:styleId="af0">
    <w:name w:val="批注框文本 字符"/>
    <w:basedOn w:val="a0"/>
    <w:link w:val="af"/>
    <w:uiPriority w:val="99"/>
    <w:semiHidden/>
    <w:rsid w:val="00BF6DD9"/>
    <w:rPr>
      <w:sz w:val="18"/>
      <w:szCs w:val="18"/>
    </w:rPr>
  </w:style>
  <w:style w:type="paragraph" w:styleId="af1">
    <w:name w:val="List Paragraph"/>
    <w:basedOn w:val="a"/>
    <w:uiPriority w:val="34"/>
    <w:qFormat/>
    <w:rsid w:val="000666F6"/>
    <w:pPr>
      <w:ind w:firstLine="420"/>
    </w:pPr>
  </w:style>
  <w:style w:type="paragraph" w:styleId="af2">
    <w:name w:val="caption"/>
    <w:basedOn w:val="a"/>
    <w:next w:val="a"/>
    <w:uiPriority w:val="35"/>
    <w:unhideWhenUsed/>
    <w:qFormat/>
    <w:rsid w:val="005C06E4"/>
    <w:rPr>
      <w:rFonts w:asciiTheme="majorHAnsi" w:eastAsia="黑体" w:hAnsiTheme="majorHAnsi" w:cstheme="majorBidi"/>
      <w:sz w:val="20"/>
      <w:szCs w:val="20"/>
    </w:rPr>
  </w:style>
  <w:style w:type="character" w:styleId="af3">
    <w:name w:val="Placeholder Text"/>
    <w:basedOn w:val="a0"/>
    <w:uiPriority w:val="99"/>
    <w:semiHidden/>
    <w:rsid w:val="00D10D80"/>
    <w:rPr>
      <w:color w:val="666666"/>
    </w:rPr>
  </w:style>
  <w:style w:type="table" w:styleId="21">
    <w:name w:val="Plain Table 2"/>
    <w:basedOn w:val="a1"/>
    <w:uiPriority w:val="42"/>
    <w:rsid w:val="0031208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4">
    <w:name w:val="line number"/>
    <w:basedOn w:val="a0"/>
    <w:uiPriority w:val="99"/>
    <w:semiHidden/>
    <w:unhideWhenUsed/>
    <w:rsid w:val="00D15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7950">
      <w:bodyDiv w:val="1"/>
      <w:marLeft w:val="0"/>
      <w:marRight w:val="0"/>
      <w:marTop w:val="0"/>
      <w:marBottom w:val="0"/>
      <w:divBdr>
        <w:top w:val="none" w:sz="0" w:space="0" w:color="auto"/>
        <w:left w:val="none" w:sz="0" w:space="0" w:color="auto"/>
        <w:bottom w:val="none" w:sz="0" w:space="0" w:color="auto"/>
        <w:right w:val="none" w:sz="0" w:space="0" w:color="auto"/>
      </w:divBdr>
    </w:div>
    <w:div w:id="404958178">
      <w:bodyDiv w:val="1"/>
      <w:marLeft w:val="0"/>
      <w:marRight w:val="0"/>
      <w:marTop w:val="0"/>
      <w:marBottom w:val="0"/>
      <w:divBdr>
        <w:top w:val="none" w:sz="0" w:space="0" w:color="auto"/>
        <w:left w:val="none" w:sz="0" w:space="0" w:color="auto"/>
        <w:bottom w:val="none" w:sz="0" w:space="0" w:color="auto"/>
        <w:right w:val="none" w:sz="0" w:space="0" w:color="auto"/>
      </w:divBdr>
      <w:divsChild>
        <w:div w:id="164706119">
          <w:marLeft w:val="0"/>
          <w:marRight w:val="0"/>
          <w:marTop w:val="206"/>
          <w:marBottom w:val="206"/>
          <w:divBdr>
            <w:top w:val="none" w:sz="0" w:space="0" w:color="auto"/>
            <w:left w:val="none" w:sz="0" w:space="0" w:color="auto"/>
            <w:bottom w:val="none" w:sz="0" w:space="0" w:color="auto"/>
            <w:right w:val="none" w:sz="0" w:space="0" w:color="auto"/>
          </w:divBdr>
        </w:div>
        <w:div w:id="2036735116">
          <w:marLeft w:val="0"/>
          <w:marRight w:val="0"/>
          <w:marTop w:val="0"/>
          <w:marBottom w:val="0"/>
          <w:divBdr>
            <w:top w:val="none" w:sz="0" w:space="0" w:color="auto"/>
            <w:left w:val="none" w:sz="0" w:space="0" w:color="auto"/>
            <w:bottom w:val="none" w:sz="0" w:space="0" w:color="auto"/>
            <w:right w:val="none" w:sz="0" w:space="0" w:color="auto"/>
          </w:divBdr>
        </w:div>
        <w:div w:id="858351425">
          <w:marLeft w:val="0"/>
          <w:marRight w:val="0"/>
          <w:marTop w:val="0"/>
          <w:marBottom w:val="0"/>
          <w:divBdr>
            <w:top w:val="none" w:sz="0" w:space="0" w:color="auto"/>
            <w:left w:val="none" w:sz="0" w:space="0" w:color="auto"/>
            <w:bottom w:val="none" w:sz="0" w:space="0" w:color="auto"/>
            <w:right w:val="none" w:sz="0" w:space="0" w:color="auto"/>
          </w:divBdr>
        </w:div>
        <w:div w:id="1468208757">
          <w:marLeft w:val="0"/>
          <w:marRight w:val="0"/>
          <w:marTop w:val="0"/>
          <w:marBottom w:val="0"/>
          <w:divBdr>
            <w:top w:val="none" w:sz="0" w:space="0" w:color="auto"/>
            <w:left w:val="none" w:sz="0" w:space="0" w:color="auto"/>
            <w:bottom w:val="none" w:sz="0" w:space="0" w:color="auto"/>
            <w:right w:val="none" w:sz="0" w:space="0" w:color="auto"/>
          </w:divBdr>
        </w:div>
      </w:divsChild>
    </w:div>
    <w:div w:id="931624269">
      <w:bodyDiv w:val="1"/>
      <w:marLeft w:val="0"/>
      <w:marRight w:val="0"/>
      <w:marTop w:val="0"/>
      <w:marBottom w:val="0"/>
      <w:divBdr>
        <w:top w:val="none" w:sz="0" w:space="0" w:color="auto"/>
        <w:left w:val="none" w:sz="0" w:space="0" w:color="auto"/>
        <w:bottom w:val="none" w:sz="0" w:space="0" w:color="auto"/>
        <w:right w:val="none" w:sz="0" w:space="0" w:color="auto"/>
      </w:divBdr>
      <w:divsChild>
        <w:div w:id="1609968250">
          <w:marLeft w:val="0"/>
          <w:marRight w:val="0"/>
          <w:marTop w:val="206"/>
          <w:marBottom w:val="206"/>
          <w:divBdr>
            <w:top w:val="none" w:sz="0" w:space="0" w:color="auto"/>
            <w:left w:val="none" w:sz="0" w:space="0" w:color="auto"/>
            <w:bottom w:val="none" w:sz="0" w:space="0" w:color="auto"/>
            <w:right w:val="none" w:sz="0" w:space="0" w:color="auto"/>
          </w:divBdr>
        </w:div>
        <w:div w:id="1918130617">
          <w:marLeft w:val="0"/>
          <w:marRight w:val="0"/>
          <w:marTop w:val="0"/>
          <w:marBottom w:val="0"/>
          <w:divBdr>
            <w:top w:val="none" w:sz="0" w:space="0" w:color="auto"/>
            <w:left w:val="none" w:sz="0" w:space="0" w:color="auto"/>
            <w:bottom w:val="none" w:sz="0" w:space="0" w:color="auto"/>
            <w:right w:val="none" w:sz="0" w:space="0" w:color="auto"/>
          </w:divBdr>
        </w:div>
        <w:div w:id="967390517">
          <w:marLeft w:val="0"/>
          <w:marRight w:val="0"/>
          <w:marTop w:val="0"/>
          <w:marBottom w:val="0"/>
          <w:divBdr>
            <w:top w:val="none" w:sz="0" w:space="0" w:color="auto"/>
            <w:left w:val="none" w:sz="0" w:space="0" w:color="auto"/>
            <w:bottom w:val="none" w:sz="0" w:space="0" w:color="auto"/>
            <w:right w:val="none" w:sz="0" w:space="0" w:color="auto"/>
          </w:divBdr>
        </w:div>
        <w:div w:id="1206481522">
          <w:marLeft w:val="0"/>
          <w:marRight w:val="0"/>
          <w:marTop w:val="0"/>
          <w:marBottom w:val="0"/>
          <w:divBdr>
            <w:top w:val="none" w:sz="0" w:space="0" w:color="auto"/>
            <w:left w:val="none" w:sz="0" w:space="0" w:color="auto"/>
            <w:bottom w:val="none" w:sz="0" w:space="0" w:color="auto"/>
            <w:right w:val="none" w:sz="0" w:space="0" w:color="auto"/>
          </w:divBdr>
        </w:div>
        <w:div w:id="407926247">
          <w:marLeft w:val="0"/>
          <w:marRight w:val="0"/>
          <w:marTop w:val="0"/>
          <w:marBottom w:val="0"/>
          <w:divBdr>
            <w:top w:val="none" w:sz="0" w:space="0" w:color="auto"/>
            <w:left w:val="none" w:sz="0" w:space="0" w:color="auto"/>
            <w:bottom w:val="none" w:sz="0" w:space="0" w:color="auto"/>
            <w:right w:val="none" w:sz="0" w:space="0" w:color="auto"/>
          </w:divBdr>
        </w:div>
      </w:divsChild>
    </w:div>
    <w:div w:id="1094134798">
      <w:bodyDiv w:val="1"/>
      <w:marLeft w:val="0"/>
      <w:marRight w:val="0"/>
      <w:marTop w:val="0"/>
      <w:marBottom w:val="0"/>
      <w:divBdr>
        <w:top w:val="none" w:sz="0" w:space="0" w:color="auto"/>
        <w:left w:val="none" w:sz="0" w:space="0" w:color="auto"/>
        <w:bottom w:val="none" w:sz="0" w:space="0" w:color="auto"/>
        <w:right w:val="none" w:sz="0" w:space="0" w:color="auto"/>
      </w:divBdr>
    </w:div>
    <w:div w:id="1583637314">
      <w:bodyDiv w:val="1"/>
      <w:marLeft w:val="0"/>
      <w:marRight w:val="0"/>
      <w:marTop w:val="0"/>
      <w:marBottom w:val="0"/>
      <w:divBdr>
        <w:top w:val="none" w:sz="0" w:space="0" w:color="auto"/>
        <w:left w:val="none" w:sz="0" w:space="0" w:color="auto"/>
        <w:bottom w:val="none" w:sz="0" w:space="0" w:color="auto"/>
        <w:right w:val="none" w:sz="0" w:space="0" w:color="auto"/>
      </w:divBdr>
    </w:div>
    <w:div w:id="1596938503">
      <w:bodyDiv w:val="1"/>
      <w:marLeft w:val="0"/>
      <w:marRight w:val="0"/>
      <w:marTop w:val="0"/>
      <w:marBottom w:val="0"/>
      <w:divBdr>
        <w:top w:val="none" w:sz="0" w:space="0" w:color="auto"/>
        <w:left w:val="none" w:sz="0" w:space="0" w:color="auto"/>
        <w:bottom w:val="none" w:sz="0" w:space="0" w:color="auto"/>
        <w:right w:val="none" w:sz="0" w:space="0" w:color="auto"/>
      </w:divBdr>
      <w:divsChild>
        <w:div w:id="27532105">
          <w:marLeft w:val="0"/>
          <w:marRight w:val="0"/>
          <w:marTop w:val="206"/>
          <w:marBottom w:val="206"/>
          <w:divBdr>
            <w:top w:val="none" w:sz="0" w:space="0" w:color="auto"/>
            <w:left w:val="none" w:sz="0" w:space="0" w:color="auto"/>
            <w:bottom w:val="none" w:sz="0" w:space="0" w:color="auto"/>
            <w:right w:val="none" w:sz="0" w:space="0" w:color="auto"/>
          </w:divBdr>
        </w:div>
        <w:div w:id="866721519">
          <w:marLeft w:val="0"/>
          <w:marRight w:val="0"/>
          <w:marTop w:val="0"/>
          <w:marBottom w:val="0"/>
          <w:divBdr>
            <w:top w:val="none" w:sz="0" w:space="0" w:color="auto"/>
            <w:left w:val="none" w:sz="0" w:space="0" w:color="auto"/>
            <w:bottom w:val="none" w:sz="0" w:space="0" w:color="auto"/>
            <w:right w:val="none" w:sz="0" w:space="0" w:color="auto"/>
          </w:divBdr>
        </w:div>
        <w:div w:id="1234464019">
          <w:marLeft w:val="0"/>
          <w:marRight w:val="0"/>
          <w:marTop w:val="0"/>
          <w:marBottom w:val="0"/>
          <w:divBdr>
            <w:top w:val="none" w:sz="0" w:space="0" w:color="auto"/>
            <w:left w:val="none" w:sz="0" w:space="0" w:color="auto"/>
            <w:bottom w:val="none" w:sz="0" w:space="0" w:color="auto"/>
            <w:right w:val="none" w:sz="0" w:space="0" w:color="auto"/>
          </w:divBdr>
        </w:div>
        <w:div w:id="198398117">
          <w:marLeft w:val="0"/>
          <w:marRight w:val="0"/>
          <w:marTop w:val="0"/>
          <w:marBottom w:val="0"/>
          <w:divBdr>
            <w:top w:val="none" w:sz="0" w:space="0" w:color="auto"/>
            <w:left w:val="none" w:sz="0" w:space="0" w:color="auto"/>
            <w:bottom w:val="none" w:sz="0" w:space="0" w:color="auto"/>
            <w:right w:val="none" w:sz="0" w:space="0" w:color="auto"/>
          </w:divBdr>
        </w:div>
      </w:divsChild>
    </w:div>
    <w:div w:id="1609895366">
      <w:bodyDiv w:val="1"/>
      <w:marLeft w:val="0"/>
      <w:marRight w:val="0"/>
      <w:marTop w:val="0"/>
      <w:marBottom w:val="0"/>
      <w:divBdr>
        <w:top w:val="none" w:sz="0" w:space="0" w:color="auto"/>
        <w:left w:val="none" w:sz="0" w:space="0" w:color="auto"/>
        <w:bottom w:val="none" w:sz="0" w:space="0" w:color="auto"/>
        <w:right w:val="none" w:sz="0" w:space="0" w:color="auto"/>
      </w:divBdr>
      <w:divsChild>
        <w:div w:id="654067454">
          <w:marLeft w:val="0"/>
          <w:marRight w:val="0"/>
          <w:marTop w:val="206"/>
          <w:marBottom w:val="206"/>
          <w:divBdr>
            <w:top w:val="none" w:sz="0" w:space="0" w:color="auto"/>
            <w:left w:val="none" w:sz="0" w:space="0" w:color="auto"/>
            <w:bottom w:val="none" w:sz="0" w:space="0" w:color="auto"/>
            <w:right w:val="none" w:sz="0" w:space="0" w:color="auto"/>
          </w:divBdr>
        </w:div>
        <w:div w:id="1879929926">
          <w:marLeft w:val="0"/>
          <w:marRight w:val="0"/>
          <w:marTop w:val="0"/>
          <w:marBottom w:val="0"/>
          <w:divBdr>
            <w:top w:val="none" w:sz="0" w:space="0" w:color="auto"/>
            <w:left w:val="none" w:sz="0" w:space="0" w:color="auto"/>
            <w:bottom w:val="none" w:sz="0" w:space="0" w:color="auto"/>
            <w:right w:val="none" w:sz="0" w:space="0" w:color="auto"/>
          </w:divBdr>
        </w:div>
        <w:div w:id="1207260923">
          <w:marLeft w:val="0"/>
          <w:marRight w:val="0"/>
          <w:marTop w:val="0"/>
          <w:marBottom w:val="0"/>
          <w:divBdr>
            <w:top w:val="none" w:sz="0" w:space="0" w:color="auto"/>
            <w:left w:val="none" w:sz="0" w:space="0" w:color="auto"/>
            <w:bottom w:val="none" w:sz="0" w:space="0" w:color="auto"/>
            <w:right w:val="none" w:sz="0" w:space="0" w:color="auto"/>
          </w:divBdr>
        </w:div>
        <w:div w:id="2004697663">
          <w:marLeft w:val="0"/>
          <w:marRight w:val="0"/>
          <w:marTop w:val="0"/>
          <w:marBottom w:val="0"/>
          <w:divBdr>
            <w:top w:val="none" w:sz="0" w:space="0" w:color="auto"/>
            <w:left w:val="none" w:sz="0" w:space="0" w:color="auto"/>
            <w:bottom w:val="none" w:sz="0" w:space="0" w:color="auto"/>
            <w:right w:val="none" w:sz="0" w:space="0" w:color="auto"/>
          </w:divBdr>
        </w:div>
        <w:div w:id="420376913">
          <w:marLeft w:val="0"/>
          <w:marRight w:val="0"/>
          <w:marTop w:val="0"/>
          <w:marBottom w:val="0"/>
          <w:divBdr>
            <w:top w:val="none" w:sz="0" w:space="0" w:color="auto"/>
            <w:left w:val="none" w:sz="0" w:space="0" w:color="auto"/>
            <w:bottom w:val="none" w:sz="0" w:space="0" w:color="auto"/>
            <w:right w:val="none" w:sz="0" w:space="0" w:color="auto"/>
          </w:divBdr>
        </w:div>
      </w:divsChild>
    </w:div>
    <w:div w:id="19133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58F8-8279-448F-8692-682D05D9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25</Pages>
  <Words>4696</Words>
  <Characters>26769</Characters>
  <Application>Microsoft Office Word</Application>
  <DocSecurity>0</DocSecurity>
  <Lines>223</Lines>
  <Paragraphs>62</Paragraphs>
  <ScaleCrop>false</ScaleCrop>
  <Company/>
  <LinksUpToDate>false</LinksUpToDate>
  <CharactersWithSpaces>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MaXiulin</dc:creator>
  <cp:keywords/>
  <dc:description/>
  <cp:lastModifiedBy>钰 王</cp:lastModifiedBy>
  <cp:revision>52</cp:revision>
  <dcterms:created xsi:type="dcterms:W3CDTF">2023-03-13T13:20:00Z</dcterms:created>
  <dcterms:modified xsi:type="dcterms:W3CDTF">2025-03-27T12:45:00Z</dcterms:modified>
</cp:coreProperties>
</file>