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"/>
        <w:rPr>
          <w:rFonts w:ascii="Times New Roman"/>
          <w:sz w:val="2"/>
        </w:rPr>
      </w:pP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2093976</wp:posOffset>
            </wp:positionH>
            <wp:positionV relativeFrom="page">
              <wp:posOffset>4485131</wp:posOffset>
            </wp:positionV>
            <wp:extent cx="1448180" cy="14912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80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"/>
        <w:gridCol w:w="1617"/>
        <w:gridCol w:w="1567"/>
        <w:gridCol w:w="615"/>
        <w:gridCol w:w="366"/>
        <w:gridCol w:w="1347"/>
        <w:gridCol w:w="857"/>
        <w:gridCol w:w="2084"/>
        <w:gridCol w:w="123"/>
      </w:tblGrid>
      <w:tr>
        <w:trPr>
          <w:trHeight w:val="269" w:hRule="atLeast"/>
        </w:trPr>
        <w:tc>
          <w:tcPr>
            <w:tcW w:w="9188" w:type="dxa"/>
            <w:gridSpan w:val="9"/>
          </w:tcPr>
          <w:p>
            <w:pPr>
              <w:pStyle w:val="TableParagraph"/>
              <w:spacing w:line="221" w:lineRule="exact"/>
              <w:ind w:left="5957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Управление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вопросам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миграции</w:t>
            </w:r>
          </w:p>
        </w:tc>
      </w:tr>
      <w:tr>
        <w:trPr>
          <w:trHeight w:val="559" w:hRule="atLeast"/>
        </w:trPr>
        <w:tc>
          <w:tcPr>
            <w:tcW w:w="9188" w:type="dxa"/>
            <w:gridSpan w:val="9"/>
          </w:tcPr>
          <w:p>
            <w:pPr>
              <w:pStyle w:val="TableParagraph"/>
              <w:spacing w:before="40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ГУ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МВД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России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городу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Москве</w:t>
            </w:r>
          </w:p>
        </w:tc>
      </w:tr>
      <w:tr>
        <w:trPr>
          <w:trHeight w:val="783" w:hRule="atLeast"/>
        </w:trPr>
        <w:tc>
          <w:tcPr>
            <w:tcW w:w="9188" w:type="dxa"/>
            <w:gridSpan w:val="9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66" w:right="422"/>
              <w:jc w:val="center"/>
              <w:rPr>
                <w:sz w:val="24"/>
              </w:rPr>
            </w:pPr>
            <w:r>
              <w:rPr>
                <w:sz w:val="24"/>
              </w:rPr>
              <w:t>Ходатайство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переоформлении</w:t>
            </w:r>
            <w:r>
              <w:rPr>
                <w:spacing w:val="-2"/>
                <w:sz w:val="24"/>
              </w:rPr>
              <w:t> патента</w:t>
            </w:r>
          </w:p>
        </w:tc>
      </w:tr>
      <w:tr>
        <w:trPr>
          <w:trHeight w:val="487" w:hRule="atLeast"/>
        </w:trPr>
        <w:tc>
          <w:tcPr>
            <w:tcW w:w="6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84" w:type="dxa"/>
            <w:gridSpan w:val="2"/>
          </w:tcPr>
          <w:p>
            <w:pPr>
              <w:pStyle w:val="TableParagraph"/>
              <w:spacing w:line="247" w:lineRule="exact" w:before="220"/>
              <w:ind w:left="227"/>
              <w:rPr>
                <w:sz w:val="22"/>
              </w:rPr>
            </w:pPr>
            <w:r>
              <w:rPr>
                <w:sz w:val="22"/>
              </w:rPr>
              <w:t>Прошу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переоформить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патент</w:t>
            </w:r>
          </w:p>
        </w:tc>
        <w:tc>
          <w:tcPr>
            <w:tcW w:w="6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220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 w:before="220"/>
              <w:ind w:left="82"/>
              <w:rPr>
                <w:sz w:val="22"/>
              </w:rPr>
            </w:pPr>
            <w:r>
              <w:rPr>
                <w:spacing w:val="-10"/>
                <w:sz w:val="22"/>
              </w:rPr>
              <w:t>№</w:t>
            </w:r>
          </w:p>
        </w:tc>
        <w:tc>
          <w:tcPr>
            <w:tcW w:w="13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220"/>
              <w:ind w:right="20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2600300684</w:t>
            </w:r>
          </w:p>
        </w:tc>
        <w:tc>
          <w:tcPr>
            <w:tcW w:w="857" w:type="dxa"/>
          </w:tcPr>
          <w:p>
            <w:pPr>
              <w:pStyle w:val="TableParagraph"/>
              <w:spacing w:line="247" w:lineRule="exact" w:before="220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гр.</w:t>
            </w:r>
          </w:p>
        </w:tc>
        <w:tc>
          <w:tcPr>
            <w:tcW w:w="20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220"/>
              <w:ind w:left="35"/>
              <w:rPr>
                <w:sz w:val="22"/>
              </w:rPr>
            </w:pPr>
            <w:r>
              <w:rPr>
                <w:spacing w:val="-2"/>
                <w:sz w:val="22"/>
              </w:rPr>
              <w:t>ТАДЖИКИСТАН</w:t>
            </w:r>
          </w:p>
        </w:tc>
        <w:tc>
          <w:tcPr>
            <w:tcW w:w="1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7" w:hRule="atLeast"/>
        </w:trPr>
        <w:tc>
          <w:tcPr>
            <w:tcW w:w="61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(серия)</w:t>
            </w:r>
          </w:p>
        </w:tc>
        <w:tc>
          <w:tcPr>
            <w:tcW w:w="36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2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(номер)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621"/>
              <w:rPr>
                <w:sz w:val="16"/>
              </w:rPr>
            </w:pPr>
            <w:r>
              <w:rPr>
                <w:spacing w:val="-2"/>
                <w:sz w:val="16"/>
              </w:rPr>
              <w:t>(гражданство)</w:t>
            </w:r>
          </w:p>
        </w:tc>
        <w:tc>
          <w:tcPr>
            <w:tcW w:w="12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9188" w:type="dxa"/>
            <w:gridSpan w:val="9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23"/>
              <w:ind w:left="366" w:right="356"/>
              <w:jc w:val="center"/>
              <w:rPr>
                <w:sz w:val="22"/>
              </w:rPr>
            </w:pPr>
            <w:r>
              <w:rPr>
                <w:sz w:val="22"/>
              </w:rPr>
              <w:t>Рахимов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Бадриддин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Нормуродович</w:t>
            </w:r>
          </w:p>
        </w:tc>
      </w:tr>
      <w:tr>
        <w:trPr>
          <w:trHeight w:val="205" w:hRule="atLeast"/>
        </w:trPr>
        <w:tc>
          <w:tcPr>
            <w:tcW w:w="9188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63" w:right="356"/>
              <w:jc w:val="center"/>
              <w:rPr>
                <w:sz w:val="16"/>
              </w:rPr>
            </w:pPr>
            <w:r>
              <w:rPr>
                <w:sz w:val="16"/>
              </w:rPr>
              <w:t>(фамилия,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имя,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отчество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(при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наличии)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иностранного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гражданина)</w:t>
            </w:r>
          </w:p>
        </w:tc>
      </w:tr>
      <w:tr>
        <w:trPr>
          <w:trHeight w:val="290" w:hRule="atLeast"/>
        </w:trPr>
        <w:tc>
          <w:tcPr>
            <w:tcW w:w="9188" w:type="dxa"/>
            <w:gridSpan w:val="9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ind w:left="422" w:right="356"/>
              <w:jc w:val="center"/>
              <w:rPr>
                <w:sz w:val="22"/>
              </w:rPr>
            </w:pPr>
            <w:r>
              <w:rPr>
                <w:sz w:val="22"/>
              </w:rPr>
              <w:t>405314544,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выдан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14.03.2024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МВД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ТАДЖИКИСТАН</w:t>
            </w:r>
          </w:p>
        </w:tc>
      </w:tr>
      <w:tr>
        <w:trPr>
          <w:trHeight w:val="402" w:hRule="atLeast"/>
        </w:trPr>
        <w:tc>
          <w:tcPr>
            <w:tcW w:w="9188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64" w:right="356"/>
              <w:jc w:val="center"/>
              <w:rPr>
                <w:sz w:val="16"/>
              </w:rPr>
            </w:pPr>
            <w:r>
              <w:rPr>
                <w:sz w:val="16"/>
              </w:rPr>
              <w:t>(заграничный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паспорт: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серия,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номер)</w:t>
            </w:r>
          </w:p>
        </w:tc>
      </w:tr>
      <w:tr>
        <w:trPr>
          <w:trHeight w:val="497" w:hRule="atLeast"/>
        </w:trPr>
        <w:tc>
          <w:tcPr>
            <w:tcW w:w="4777" w:type="dxa"/>
            <w:gridSpan w:val="5"/>
          </w:tcPr>
          <w:p>
            <w:pPr>
              <w:pStyle w:val="TableParagraph"/>
              <w:spacing w:before="208"/>
              <w:ind w:left="38" w:right="-29"/>
              <w:rPr>
                <w:sz w:val="22"/>
              </w:rPr>
            </w:pPr>
            <w:r>
              <w:rPr>
                <w:sz w:val="22"/>
              </w:rPr>
              <w:t>Сведения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работодателе,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заказчике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работ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(услуг):</w:t>
            </w:r>
          </w:p>
        </w:tc>
        <w:tc>
          <w:tcPr>
            <w:tcW w:w="4288" w:type="dxa"/>
            <w:gridSpan w:val="3"/>
          </w:tcPr>
          <w:p>
            <w:pPr>
              <w:pStyle w:val="TableParagraph"/>
              <w:spacing w:before="208"/>
              <w:ind w:left="1051"/>
              <w:rPr>
                <w:sz w:val="22"/>
              </w:rPr>
            </w:pPr>
            <w:r>
              <w:rPr>
                <w:sz w:val="22"/>
              </w:rPr>
              <w:t>ООО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"СТРОЙИНВЕСТ"</w:t>
            </w:r>
          </w:p>
        </w:tc>
        <w:tc>
          <w:tcPr>
            <w:tcW w:w="123" w:type="dxa"/>
          </w:tcPr>
          <w:p>
            <w:pPr>
              <w:pStyle w:val="TableParagraph"/>
              <w:spacing w:before="208"/>
              <w:ind w:left="6"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,</w:t>
            </w:r>
          </w:p>
        </w:tc>
      </w:tr>
      <w:tr>
        <w:trPr>
          <w:trHeight w:val="379" w:hRule="atLeast"/>
        </w:trPr>
        <w:tc>
          <w:tcPr>
            <w:tcW w:w="9188" w:type="dxa"/>
            <w:gridSpan w:val="9"/>
          </w:tcPr>
          <w:p>
            <w:pPr>
              <w:pStyle w:val="TableParagraph"/>
              <w:spacing w:line="20" w:lineRule="exact"/>
              <w:ind w:left="489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644775" cy="12700"/>
                      <wp:effectExtent l="9525" t="0" r="0" b="635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644775" cy="12700"/>
                                <a:chExt cx="2644775" cy="12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761" y="889"/>
                                  <a:ext cx="2643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3505" h="0">
                                      <a:moveTo>
                                        <a:pt x="0" y="0"/>
                                      </a:moveTo>
                                      <a:lnTo>
                                        <a:pt x="264299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127"/>
                                  <a:ext cx="26447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4775" h="12700">
                                      <a:moveTo>
                                        <a:pt x="2644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644393" y="12191"/>
                                      </a:lnTo>
                                      <a:lnTo>
                                        <a:pt x="2644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8.25pt;height:1pt;mso-position-horizontal-relative:char;mso-position-vertical-relative:line" id="docshapegroup1" coordorigin="0,0" coordsize="4165,20">
                      <v:line style="position:absolute" from="1,1" to="4163,1" stroked="true" strokeweight=".140pt" strokecolor="#000000">
                        <v:stroke dashstyle="solid"/>
                      </v:line>
                      <v:rect style="position:absolute;left:0;top:0;width:4165;height:20" id="docshape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5494"/>
              <w:rPr>
                <w:sz w:val="16"/>
              </w:rPr>
            </w:pPr>
            <w:r>
              <w:rPr>
                <w:sz w:val="16"/>
              </w:rPr>
              <w:t>(полное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наименование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юридического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лица)</w:t>
            </w:r>
          </w:p>
        </w:tc>
      </w:tr>
      <w:tr>
        <w:trPr>
          <w:trHeight w:val="441" w:hRule="atLeast"/>
        </w:trPr>
        <w:tc>
          <w:tcPr>
            <w:tcW w:w="612" w:type="dxa"/>
          </w:tcPr>
          <w:p>
            <w:pPr>
              <w:pStyle w:val="TableParagraph"/>
              <w:spacing w:line="247" w:lineRule="exact" w:before="174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ИНН</w:t>
            </w:r>
          </w:p>
        </w:tc>
        <w:tc>
          <w:tcPr>
            <w:tcW w:w="16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174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7733481040</w:t>
            </w:r>
          </w:p>
        </w:tc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174"/>
              <w:ind w:right="76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,</w:t>
            </w:r>
          </w:p>
        </w:tc>
        <w:tc>
          <w:tcPr>
            <w:tcW w:w="2328" w:type="dxa"/>
            <w:gridSpan w:val="3"/>
          </w:tcPr>
          <w:p>
            <w:pPr>
              <w:pStyle w:val="TableParagraph"/>
              <w:spacing w:line="247" w:lineRule="exact" w:before="174"/>
              <w:ind w:left="375"/>
              <w:rPr>
                <w:sz w:val="22"/>
              </w:rPr>
            </w:pPr>
            <w:r>
              <w:rPr>
                <w:sz w:val="22"/>
              </w:rPr>
              <w:t>юридический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адрес: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exact" w:before="174"/>
              <w:ind w:right="17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Россия</w:t>
            </w:r>
          </w:p>
        </w:tc>
        <w:tc>
          <w:tcPr>
            <w:tcW w:w="20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6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926"/>
              <w:rPr>
                <w:sz w:val="16"/>
              </w:rPr>
            </w:pPr>
            <w:r>
              <w:rPr>
                <w:spacing w:val="-2"/>
                <w:sz w:val="16"/>
              </w:rPr>
              <w:t>(серия)</w:t>
            </w:r>
          </w:p>
        </w:tc>
        <w:tc>
          <w:tcPr>
            <w:tcW w:w="156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37" w:hRule="atLeast"/>
        </w:trPr>
        <w:tc>
          <w:tcPr>
            <w:tcW w:w="9065" w:type="dxa"/>
            <w:gridSpan w:val="8"/>
            <w:tcBorders>
              <w:bottom w:val="single" w:sz="8" w:space="0" w:color="000000"/>
            </w:tcBorders>
          </w:tcPr>
          <w:p>
            <w:pPr>
              <w:pStyle w:val="TableParagraph"/>
              <w:spacing w:before="169"/>
              <w:ind w:left="36"/>
              <w:rPr>
                <w:sz w:val="20"/>
              </w:rPr>
            </w:pPr>
            <w:r>
              <w:rPr>
                <w:sz w:val="20"/>
              </w:rPr>
              <w:t>125368,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г.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Москва,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вн.тер.г.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Муниципальный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Округ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Митино,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3-й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Митинский,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кв.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23" w:type="dxa"/>
          </w:tcPr>
          <w:p>
            <w:pPr>
              <w:pStyle w:val="TableParagraph"/>
              <w:spacing w:before="12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1628" w:hRule="atLeast"/>
        </w:trPr>
        <w:tc>
          <w:tcPr>
            <w:tcW w:w="22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1"/>
              <w:rPr>
                <w:sz w:val="22"/>
              </w:rPr>
            </w:pPr>
          </w:p>
          <w:p>
            <w:pPr>
              <w:pStyle w:val="TableParagraph"/>
              <w:tabs>
                <w:tab w:pos="1471" w:val="left" w:leader="none"/>
              </w:tabs>
              <w:spacing w:line="242" w:lineRule="exact"/>
              <w:rPr>
                <w:sz w:val="22"/>
              </w:rPr>
            </w:pPr>
            <w:r>
              <w:rPr>
                <w:spacing w:val="64"/>
                <w:sz w:val="22"/>
                <w:u w:val="single"/>
              </w:rPr>
              <w:t>  </w:t>
            </w:r>
            <w:r>
              <w:rPr>
                <w:spacing w:val="-2"/>
                <w:sz w:val="22"/>
                <w:u w:val="single"/>
              </w:rPr>
              <w:t>15.07.2026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156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1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73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МП</w:t>
            </w:r>
          </w:p>
        </w:tc>
        <w:tc>
          <w:tcPr>
            <w:tcW w:w="6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654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1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166"/>
              <w:rPr>
                <w:sz w:val="22"/>
              </w:rPr>
            </w:pPr>
            <w:r>
              <w:rPr>
                <w:sz w:val="22"/>
              </w:rPr>
              <w:t>Ефанов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Андрей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Михайлович</w:t>
            </w:r>
          </w:p>
        </w:tc>
        <w:tc>
          <w:tcPr>
            <w:tcW w:w="1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82" w:hRule="atLeast"/>
        </w:trPr>
        <w:tc>
          <w:tcPr>
            <w:tcW w:w="2229" w:type="dxa"/>
            <w:gridSpan w:val="2"/>
          </w:tcPr>
          <w:p>
            <w:pPr>
              <w:pStyle w:val="TableParagraph"/>
              <w:spacing w:line="162" w:lineRule="exact"/>
              <w:ind w:left="542"/>
              <w:rPr>
                <w:sz w:val="16"/>
              </w:rPr>
            </w:pPr>
            <w:r>
              <w:rPr>
                <w:spacing w:val="-2"/>
                <w:sz w:val="16"/>
              </w:rPr>
              <w:t>(дата)</w:t>
            </w:r>
          </w:p>
        </w:tc>
        <w:tc>
          <w:tcPr>
            <w:tcW w:w="1567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6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204" w:type="dxa"/>
            <w:gridSpan w:val="2"/>
          </w:tcPr>
          <w:p>
            <w:pPr>
              <w:pStyle w:val="TableParagraph"/>
              <w:spacing w:line="162" w:lineRule="exact"/>
              <w:ind w:left="127" w:right="-15"/>
              <w:rPr>
                <w:sz w:val="16"/>
              </w:rPr>
            </w:pPr>
            <w:r>
              <w:rPr>
                <w:spacing w:val="-2"/>
                <w:sz w:val="16"/>
              </w:rPr>
              <w:t>(ФИО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уполномоченного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лица)</w:t>
            </w:r>
          </w:p>
        </w:tc>
        <w:tc>
          <w:tcPr>
            <w:tcW w:w="2084" w:type="dxa"/>
          </w:tcPr>
          <w:p>
            <w:pPr>
              <w:pStyle w:val="TableParagraph"/>
              <w:spacing w:line="162" w:lineRule="exact"/>
              <w:ind w:left="113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-419960</wp:posOffset>
                      </wp:positionV>
                      <wp:extent cx="984885" cy="49403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984885" cy="494030"/>
                                <a:chExt cx="984885" cy="49403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4491" cy="493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75pt;margin-top:-33.067726pt;width:77.55pt;height:38.9pt;mso-position-horizontal-relative:column;mso-position-vertical-relative:paragraph;z-index:15729664" id="docshapegroup3" coordorigin="735,-661" coordsize="1551,778">
                      <v:shape style="position:absolute;left:735;top:-662;width:1551;height:778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23" w:type="dxa"/>
          </w:tcPr>
          <w:p>
            <w:pPr>
              <w:pStyle w:val="TableParagraph"/>
              <w:rPr>
                <w:sz w:val="12"/>
              </w:rPr>
            </w:pPr>
          </w:p>
        </w:tc>
      </w:tr>
    </w:tbl>
    <w:sectPr>
      <w:type w:val="continuous"/>
      <w:pgSz w:w="11910" w:h="16840"/>
      <w:pgMar w:top="96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Юзеф</dc:creator>
  <dcterms:created xsi:type="dcterms:W3CDTF">2026-07-25T20:12:26Z</dcterms:created>
  <dcterms:modified xsi:type="dcterms:W3CDTF">2026-07-25T20:12:26Z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Excel® 2013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Excel® 2013</vt:lpwstr>
  </property>
</Properties>
</file>