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EMPTY BOTTLE 20LT</w:t>
      </w:r>
    </w:p>
    <w:p>
      <w:r>
        <w:t>Generated on 2026-04-02 06:50:16</w:t>
      </w:r>
    </w:p>
    <w:p>
      <w:r>
        <w:t>type: SKUdepartment: "EMPTY BOTTLE 20LT"supplier: "AQUAMIST LIMITED"price: 1000.00margin: 16.00revenue: 1000.00gross_profit: 160.00sales_rank: 9901velocity_ads: 0.0054total_quantity: 1.00</w:t>
      </w:r>
    </w:p>
    <w:p>
      <w:r>
        <w:t>--------------------</w:t>
      </w:r>
    </w:p>
    <w:p>
      <w:pPr>
        <w:pStyle w:val="Heading1"/>
      </w:pPr>
      <w:r>
        <w:t>OXYRICH 18.9LT SPRING WATER EMPTY BOTTLE### [NODE IDENTITY]* **Network Role:** Active Node* **Macro-Habitat:** [[EMPTY BOTTLE 20LT]]* **Origin Point:** [[AQUAMIST LIMITED]]### [UNIT ECONOMICS &amp;amp; VELOCITY]* **Average Retail Price:** 1,000.00 KES* **Gross Margin:** 16.00%* **Historical Revenue:** 1,000.00 KES* **Gross Profit:** 160.00 KES* **Sales Rank:** #9901* **Velocity (Average Daily Sales):** 0.01 units/day* **Total Quantity Moved:** 1.00 units### [THE PHYSICS OF THE SHELF]**The Halo Effect (7 Links):** *Items frequently bought alongside this SKU.*- [[EMPTY BOTTLE 20LT]]- [[AQUAMIST LIMITED]]- [[HIGHLANDS 18.9LT MINERAL WATER EMPTY BOTTLE]]- [[Retail Market]]**Cannibalization (1 Substitutions):** *Direct shelf competitors fighting for the same basket.*- [[HIGHLANDS 18.9LT MINERAL WATER EMPTY BOTTLE]]</w:t>
      </w:r>
    </w:p>
    <w:p>
      <w:r>
        <w:t>--------------------</w:t>
      </w:r>
    </w:p>
    <w:p>
      <w:r>
        <w:t>type: SKUdepartment: "EMPTY BOTTLE 20LT"supplier: "HIGHLANDS DRINKS LIMITED"price: 1000.00margin: 0.00revenue: 0.00gross_profit: 0.00sales_rank: 14826velocity_ads: 0.1033total_quantity: 19.00</w:t>
      </w:r>
    </w:p>
    <w:p>
      <w:r>
        <w:t>--------------------</w:t>
      </w:r>
    </w:p>
    <w:p>
      <w:pPr>
        <w:pStyle w:val="Heading1"/>
      </w:pPr>
      <w:r>
        <w:t>HIGHLANDS 18.9LT MINERAL WATER EMPTY BOTTLE### [NODE IDENTITY]* **Network Role:** Active Node* **Macro-Habitat:** [[EMPTY BOTTLE 20LT]]* **Origin Point:** [[HIGHLANDS DRINKS LIMITED]]### [UNIT ECONOMICS &amp;amp; VELOCITY]* **Average Retail Price:** 1,000.00 KES* **Gross Margin:** 0.00%* **Historical Revenue:** 0.00 KES* **Gross Profit:** 0.00 KES* **Sales Rank:** #14826* **Velocity (Average Daily Sales):** 0.10 units/day* **Total Quantity Moved:** 19.00 units### [THE PHYSICS OF THE SHELF]**The Halo Effect (7 Links):** *Items frequently bought alongside this SKU.*- [[EMPTY BOTTLE 20LT]]- [[OXYRICH 18.9LT SPRING WATER EMPTY BOTTLE]]- [[Retail Market]]- [[HIGHLANDS DRINKS LIMITED]]**Cannibalization (1 Substitutions):** *Direct shelf competitors fighting for the same basket.*- [[OXYRICH 18.9LT SPRING WATER EMPTY BOTTLE]]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