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FOOTWEAR</w:t>
      </w:r>
    </w:p>
    <w:p>
      <w:r>
        <w:t>Generated on 2026-04-02 06:50:17</w:t>
      </w:r>
    </w:p>
    <w:p>
      <w:r>
        <w:t>type: SKUdepartment: "FOOTWEAR"supplier: "FELPER SUPPLIES LIMITED"price: 310.00margin: 0.00revenue: 0.00gross_profit: 0.00sales_rank: 5535velocity_ads: 0.0219total_quantity: 8.00</w:t>
      </w:r>
    </w:p>
    <w:p>
      <w:r>
        <w:t>--------------------</w:t>
      </w:r>
    </w:p>
    <w:p>
      <w:pPr>
        <w:pStyle w:val="Heading1"/>
      </w:pPr>
      <w:r>
        <w:t>FELPER KIDS INDOOR SLIPPERS ASST COLOURS### [NODE IDENTITY]* **Network Role:** Active Node* **Macro-Habitat:** [[FOOTWEAR]]* **Origin Point:** [[FELPER SUPPLIES LIMITED]]### [UNIT ECONOMICS &amp;amp; VELOCITY]* **Average Retail Price:** 310.00 KES* **Gross Margin:** 0.00%* **Historical Revenue:** 0.00 KES* **Gross Profit:** 0.00 KES* **Sales Rank:** #5535* **Velocity (Average Daily Sales):** 0.02 units/day* **Total Quantity Moved:** 8.00 units### [THE PHYSICS OF THE SHELF]**The Halo Effect (7 Links):** *Items frequently bought alongside this SKU.*- [[FELPER ADULT INDOOR SLIPPERS ASST COLOURS]]- [[FELPER SUPPLIES LIMITED]]- [[Retail Market]]- [[FOOTWEAR]]**Cannibalization (1 Substitutions):** *Direct shelf competitors fighting for the same basket.*- [[FELPER ADULT INDOOR SLIPPERS ASST COLOURS]]</w:t>
      </w:r>
    </w:p>
    <w:p>
      <w:r>
        <w:t>--------------------</w:t>
      </w:r>
    </w:p>
    <w:p>
      <w:r>
        <w:t>type: SKUdepartment: "FOOTWEAR"supplier: "FELPER SUPPLIES LIMITED"price: 345.00margin: 0.00revenue: 0.00gross_profit: 0.00sales_rank: 5534velocity_ads: 0.0877total_quantity: 32.00</w:t>
      </w:r>
    </w:p>
    <w:p>
      <w:r>
        <w:t>--------------------</w:t>
      </w:r>
    </w:p>
    <w:p>
      <w:pPr>
        <w:pStyle w:val="Heading1"/>
      </w:pPr>
      <w:r>
        <w:t>FELPER ADULT INDOOR SLIPPERS ASST COLOURS### [NODE IDENTITY]* **Network Role:** Active Node* **Macro-Habitat:** [[FOOTWEAR]]* **Origin Point:** [[FELPER SUPPLIES LIMITED]]### [UNIT ECONOMICS &amp;amp; VELOCITY]* **Average Retail Price:** 345.00 KES* **Gross Margin:** 0.00%* **Historical Revenue:** 0.00 KES* **Gross Profit:** 0.00 KES* **Sales Rank:** #5534* **Velocity (Average Daily Sales):** 0.09 units/day* **Total Quantity Moved:** 32.00 units### [THE PHYSICS OF THE SHELF]**The Halo Effect (7 Links):** *Items frequently bought alongside this SKU.*- [[FELPER KIDS INDOOR SLIPPERS ASST COLOURS]]- [[FELPER SUPPLIES LIMITED]]- [[Retail Market]]- [[FOOTWEAR]]**Cannibalization (1 Substitutions):** *Direct shelf competitors fighting for the same basket.*- [[FELPER KIDS INDOOR SLIPPERS ASST COLOURS]]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