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90" w:rsidRPr="00F22E27" w:rsidRDefault="00B660C2">
      <w:pPr>
        <w:jc w:val="center"/>
        <w:rPr>
          <w:rFonts w:ascii="Arial" w:eastAsia="Arial Unicode MS" w:hAnsi="Arial" w:cs="Arial"/>
          <w:b/>
          <w:sz w:val="52"/>
          <w:szCs w:val="52"/>
        </w:rPr>
      </w:pPr>
      <w:r w:rsidRPr="00F22E27">
        <w:rPr>
          <w:rFonts w:ascii="Arial" w:eastAsia="Arial Unicode MS" w:hAnsi="Arial" w:cs="Arial"/>
          <w:b/>
          <w:sz w:val="52"/>
          <w:szCs w:val="52"/>
        </w:rPr>
        <w:t>Curriculum Vitae</w:t>
      </w:r>
    </w:p>
    <w:p w:rsidR="005B3A4B" w:rsidRDefault="005B3A4B" w:rsidP="00896608">
      <w:pPr>
        <w:rPr>
          <w:sz w:val="28"/>
          <w:szCs w:val="28"/>
        </w:rPr>
      </w:pPr>
    </w:p>
    <w:p w:rsidR="00356490" w:rsidRDefault="003C3B97" w:rsidP="00896608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 w:rsidR="00356490" w:rsidRPr="00896608">
        <w:rPr>
          <w:sz w:val="28"/>
          <w:szCs w:val="28"/>
        </w:rPr>
        <w:t>Linyun</w:t>
      </w:r>
      <w:proofErr w:type="spellEnd"/>
      <w:r>
        <w:rPr>
          <w:sz w:val="28"/>
          <w:szCs w:val="28"/>
        </w:rPr>
        <w:t xml:space="preserve"> Fu</w:t>
      </w:r>
    </w:p>
    <w:p w:rsidR="00FF00D6" w:rsidRPr="00896608" w:rsidRDefault="00FF00D6" w:rsidP="00896608">
      <w:pPr>
        <w:rPr>
          <w:rFonts w:ascii="Arial" w:eastAsia="SimHei" w:hAnsi="Arial"/>
          <w:b/>
          <w:sz w:val="28"/>
          <w:szCs w:val="28"/>
        </w:rPr>
      </w:pPr>
      <w:r>
        <w:rPr>
          <w:sz w:val="28"/>
          <w:szCs w:val="28"/>
        </w:rPr>
        <w:t>Phone: +1 518 423 5771</w:t>
      </w:r>
    </w:p>
    <w:p w:rsidR="00356490" w:rsidRDefault="003C3B97" w:rsidP="00896608">
      <w:pPr>
        <w:rPr>
          <w:sz w:val="28"/>
          <w:szCs w:val="28"/>
        </w:rPr>
      </w:pPr>
      <w:r>
        <w:rPr>
          <w:sz w:val="28"/>
          <w:szCs w:val="28"/>
        </w:rPr>
        <w:t>Email: ful2</w:t>
      </w:r>
      <w:r w:rsidR="00356490" w:rsidRPr="00896608">
        <w:rPr>
          <w:sz w:val="28"/>
          <w:szCs w:val="28"/>
        </w:rPr>
        <w:t>@</w:t>
      </w:r>
      <w:r>
        <w:rPr>
          <w:sz w:val="28"/>
          <w:szCs w:val="28"/>
        </w:rPr>
        <w:t>rpi.edu</w:t>
      </w:r>
    </w:p>
    <w:p w:rsidR="00340D4F" w:rsidRPr="00896608" w:rsidRDefault="00340D4F" w:rsidP="008966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Homepage: </w:t>
      </w:r>
      <w:r w:rsidRPr="00340D4F">
        <w:rPr>
          <w:sz w:val="28"/>
          <w:szCs w:val="28"/>
        </w:rPr>
        <w:t>http://</w:t>
      </w:r>
      <w:r w:rsidR="003C3B97">
        <w:rPr>
          <w:sz w:val="28"/>
          <w:szCs w:val="28"/>
        </w:rPr>
        <w:t>tw.rpi.edu/web</w:t>
      </w:r>
      <w:r w:rsidRPr="00340D4F">
        <w:rPr>
          <w:sz w:val="28"/>
          <w:szCs w:val="28"/>
        </w:rPr>
        <w:t>/</w:t>
      </w:r>
      <w:r w:rsidR="00FF00D6">
        <w:rPr>
          <w:sz w:val="28"/>
          <w:szCs w:val="28"/>
        </w:rPr>
        <w:t>person/</w:t>
      </w:r>
      <w:r w:rsidRPr="00340D4F">
        <w:rPr>
          <w:sz w:val="28"/>
          <w:szCs w:val="28"/>
        </w:rPr>
        <w:t>Linyun</w:t>
      </w:r>
      <w:r w:rsidR="00FF00D6">
        <w:rPr>
          <w:sz w:val="28"/>
          <w:szCs w:val="28"/>
        </w:rPr>
        <w:t>Fu</w:t>
      </w:r>
    </w:p>
    <w:p w:rsidR="00356490" w:rsidRDefault="00FD6EF5">
      <w:pPr>
        <w:pStyle w:val="Heading2"/>
      </w:pPr>
      <w:r>
        <w:rPr>
          <w:rFonts w:hint="eastAsia"/>
        </w:rPr>
        <w:t>Education</w:t>
      </w:r>
    </w:p>
    <w:p w:rsidR="00877909" w:rsidRDefault="00877909" w:rsidP="00877909">
      <w:pPr>
        <w:widowControl/>
        <w:ind w:left="720" w:hangingChars="300" w:hanging="72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>Mar 2010</w:t>
      </w:r>
      <w:r>
        <w:rPr>
          <w:rFonts w:hint="eastAsia"/>
          <w:color w:val="000000"/>
          <w:kern w:val="0"/>
          <w:sz w:val="24"/>
          <w:szCs w:val="24"/>
        </w:rPr>
        <w:t xml:space="preserve"> till now: </w:t>
      </w:r>
      <w:r>
        <w:rPr>
          <w:color w:val="000000"/>
          <w:kern w:val="0"/>
          <w:sz w:val="24"/>
          <w:szCs w:val="24"/>
        </w:rPr>
        <w:t>PhD</w:t>
      </w:r>
      <w:r>
        <w:rPr>
          <w:rFonts w:hint="eastAsia"/>
          <w:color w:val="000000"/>
          <w:kern w:val="0"/>
          <w:sz w:val="24"/>
          <w:szCs w:val="24"/>
        </w:rPr>
        <w:t xml:space="preserve"> student at </w:t>
      </w:r>
      <w:proofErr w:type="spellStart"/>
      <w:r>
        <w:rPr>
          <w:color w:val="000000"/>
          <w:kern w:val="0"/>
          <w:sz w:val="24"/>
          <w:szCs w:val="24"/>
        </w:rPr>
        <w:t>Tetherless</w:t>
      </w:r>
      <w:proofErr w:type="spellEnd"/>
      <w:r>
        <w:rPr>
          <w:color w:val="000000"/>
          <w:kern w:val="0"/>
          <w:sz w:val="24"/>
          <w:szCs w:val="24"/>
        </w:rPr>
        <w:t xml:space="preserve"> World Constellation</w:t>
      </w:r>
      <w:r w:rsidRPr="00D76998">
        <w:rPr>
          <w:color w:val="000000"/>
          <w:kern w:val="0"/>
          <w:sz w:val="24"/>
          <w:szCs w:val="24"/>
        </w:rPr>
        <w:t xml:space="preserve">, </w:t>
      </w:r>
      <w:r>
        <w:rPr>
          <w:color w:val="000000"/>
          <w:kern w:val="0"/>
          <w:sz w:val="24"/>
          <w:szCs w:val="24"/>
        </w:rPr>
        <w:t xml:space="preserve">Rensselaer Polytechnic Institute, </w:t>
      </w:r>
      <w:r>
        <w:rPr>
          <w:rFonts w:hint="eastAsia"/>
          <w:color w:val="000000"/>
          <w:kern w:val="0"/>
          <w:sz w:val="24"/>
          <w:szCs w:val="24"/>
        </w:rPr>
        <w:t>Advisor</w:t>
      </w:r>
      <w:r>
        <w:rPr>
          <w:color w:val="000000"/>
          <w:kern w:val="0"/>
          <w:sz w:val="24"/>
          <w:szCs w:val="24"/>
        </w:rPr>
        <w:t>: Peter Fox</w:t>
      </w:r>
      <w:r>
        <w:rPr>
          <w:rFonts w:hint="eastAsia"/>
          <w:color w:val="000000"/>
          <w:kern w:val="0"/>
          <w:sz w:val="24"/>
          <w:szCs w:val="24"/>
        </w:rPr>
        <w:t>.</w:t>
      </w:r>
    </w:p>
    <w:p w:rsidR="00877909" w:rsidRPr="00D76998" w:rsidRDefault="00877909" w:rsidP="00877909">
      <w:pPr>
        <w:widowControl/>
        <w:ind w:left="720" w:hangingChars="300" w:hanging="720"/>
        <w:jc w:val="left"/>
        <w:rPr>
          <w:color w:val="000000"/>
          <w:kern w:val="0"/>
          <w:sz w:val="24"/>
          <w:szCs w:val="24"/>
        </w:rPr>
      </w:pPr>
      <w:r>
        <w:rPr>
          <w:color w:val="000000"/>
          <w:kern w:val="0"/>
          <w:sz w:val="24"/>
          <w:szCs w:val="24"/>
        </w:rPr>
        <w:t xml:space="preserve">Sep 2007 to Mar </w:t>
      </w:r>
      <w:r>
        <w:rPr>
          <w:rFonts w:hint="eastAsia"/>
          <w:color w:val="000000"/>
          <w:kern w:val="0"/>
          <w:sz w:val="24"/>
          <w:szCs w:val="24"/>
        </w:rPr>
        <w:t>2010: M.E. in Computer Science</w:t>
      </w:r>
      <w:r>
        <w:rPr>
          <w:color w:val="000000"/>
          <w:kern w:val="0"/>
          <w:sz w:val="24"/>
          <w:szCs w:val="24"/>
        </w:rPr>
        <w:t xml:space="preserve">, ACM Honors Class, Dept. of Computer Science &amp; Engineering at </w:t>
      </w:r>
      <w:r>
        <w:rPr>
          <w:rFonts w:hint="eastAsia"/>
          <w:color w:val="000000"/>
          <w:kern w:val="0"/>
          <w:sz w:val="24"/>
          <w:szCs w:val="24"/>
        </w:rPr>
        <w:t>Shanghai Jiao Tong University.</w:t>
      </w:r>
      <w:r>
        <w:rPr>
          <w:color w:val="000000"/>
          <w:kern w:val="0"/>
          <w:sz w:val="24"/>
          <w:szCs w:val="24"/>
        </w:rPr>
        <w:t xml:space="preserve"> Thesis: Automatic Entity Resolution for </w:t>
      </w:r>
      <w:r w:rsidR="006F11FE">
        <w:rPr>
          <w:color w:val="000000"/>
          <w:kern w:val="0"/>
          <w:sz w:val="24"/>
          <w:szCs w:val="24"/>
        </w:rPr>
        <w:t xml:space="preserve">the Web of Data. Advisor: </w:t>
      </w:r>
      <w:r>
        <w:rPr>
          <w:color w:val="000000"/>
          <w:kern w:val="0"/>
          <w:sz w:val="24"/>
          <w:szCs w:val="24"/>
        </w:rPr>
        <w:t>Yong Yu</w:t>
      </w:r>
    </w:p>
    <w:p w:rsidR="00896608" w:rsidRDefault="00877909" w:rsidP="00356490">
      <w:pPr>
        <w:ind w:left="720" w:hangingChars="300" w:hanging="720"/>
        <w:rPr>
          <w:sz w:val="24"/>
        </w:rPr>
      </w:pPr>
      <w:r>
        <w:rPr>
          <w:sz w:val="24"/>
        </w:rPr>
        <w:t>Sep 2003</w:t>
      </w:r>
      <w:r w:rsidR="00896608">
        <w:rPr>
          <w:sz w:val="24"/>
        </w:rPr>
        <w:t xml:space="preserve"> to </w:t>
      </w:r>
      <w:r>
        <w:rPr>
          <w:sz w:val="24"/>
        </w:rPr>
        <w:t xml:space="preserve">Jul </w:t>
      </w:r>
      <w:r w:rsidR="00896608">
        <w:rPr>
          <w:sz w:val="24"/>
        </w:rPr>
        <w:t>200</w:t>
      </w:r>
      <w:r w:rsidR="00FD6EF5">
        <w:rPr>
          <w:rFonts w:hint="eastAsia"/>
          <w:sz w:val="24"/>
        </w:rPr>
        <w:t>7</w:t>
      </w:r>
      <w:r w:rsidR="00896608">
        <w:rPr>
          <w:sz w:val="24"/>
        </w:rPr>
        <w:t>:</w:t>
      </w:r>
      <w:r w:rsidR="00896608">
        <w:rPr>
          <w:rFonts w:hint="eastAsia"/>
          <w:sz w:val="24"/>
        </w:rPr>
        <w:t xml:space="preserve"> </w:t>
      </w:r>
      <w:r w:rsidR="00FD6EF5">
        <w:rPr>
          <w:rFonts w:hint="eastAsia"/>
          <w:sz w:val="24"/>
        </w:rPr>
        <w:t xml:space="preserve">B.E. in Computer Science, ACM Honors Class, Dept. of </w:t>
      </w:r>
      <w:r w:rsidR="00FD6EF5">
        <w:rPr>
          <w:sz w:val="24"/>
        </w:rPr>
        <w:t xml:space="preserve">Computer Science </w:t>
      </w:r>
      <w:r w:rsidR="00FD6EF5">
        <w:rPr>
          <w:rFonts w:hint="eastAsia"/>
          <w:sz w:val="24"/>
        </w:rPr>
        <w:t>&amp;</w:t>
      </w:r>
      <w:r w:rsidR="00FD6EF5">
        <w:rPr>
          <w:sz w:val="24"/>
        </w:rPr>
        <w:t xml:space="preserve"> Engineering </w:t>
      </w:r>
      <w:r w:rsidR="00FD6EF5">
        <w:rPr>
          <w:rFonts w:hint="eastAsia"/>
          <w:sz w:val="24"/>
        </w:rPr>
        <w:t>at</w:t>
      </w:r>
      <w:r w:rsidR="00FD6EF5">
        <w:rPr>
          <w:sz w:val="24"/>
        </w:rPr>
        <w:t xml:space="preserve"> Shanghai Jiao Tong University.</w:t>
      </w:r>
      <w:r w:rsidR="00FD6EF5">
        <w:rPr>
          <w:rFonts w:hint="eastAsia"/>
          <w:sz w:val="24"/>
        </w:rPr>
        <w:t xml:space="preserve"> Thesis: </w:t>
      </w:r>
      <w:r w:rsidR="00FD6EF5" w:rsidRPr="00FD6EF5">
        <w:rPr>
          <w:sz w:val="24"/>
        </w:rPr>
        <w:t>Q</w:t>
      </w:r>
      <w:r w:rsidR="00FD6EF5">
        <w:rPr>
          <w:rFonts w:hint="eastAsia"/>
          <w:sz w:val="24"/>
        </w:rPr>
        <w:t>uery</w:t>
      </w:r>
      <w:r w:rsidR="00FD6EF5" w:rsidRPr="00FD6EF5">
        <w:rPr>
          <w:sz w:val="24"/>
        </w:rPr>
        <w:t xml:space="preserve"> A</w:t>
      </w:r>
      <w:r w:rsidR="00FD6EF5">
        <w:rPr>
          <w:rFonts w:hint="eastAsia"/>
          <w:sz w:val="24"/>
        </w:rPr>
        <w:t>nswering</w:t>
      </w:r>
      <w:r w:rsidR="00FD6EF5" w:rsidRPr="00FD6EF5">
        <w:rPr>
          <w:sz w:val="24"/>
        </w:rPr>
        <w:t xml:space="preserve"> </w:t>
      </w:r>
      <w:r w:rsidR="00FD6EF5">
        <w:rPr>
          <w:rFonts w:hint="eastAsia"/>
          <w:sz w:val="24"/>
        </w:rPr>
        <w:t>in</w:t>
      </w:r>
      <w:r w:rsidR="00FD6EF5" w:rsidRPr="00FD6EF5">
        <w:rPr>
          <w:sz w:val="24"/>
        </w:rPr>
        <w:t xml:space="preserve"> S</w:t>
      </w:r>
      <w:r w:rsidR="00FD6EF5">
        <w:rPr>
          <w:rFonts w:hint="eastAsia"/>
          <w:sz w:val="24"/>
        </w:rPr>
        <w:t>emantic</w:t>
      </w:r>
      <w:r w:rsidR="00FD6EF5" w:rsidRPr="00FD6EF5">
        <w:rPr>
          <w:sz w:val="24"/>
        </w:rPr>
        <w:t xml:space="preserve"> D</w:t>
      </w:r>
      <w:r w:rsidR="00FD6EF5">
        <w:rPr>
          <w:rFonts w:hint="eastAsia"/>
          <w:sz w:val="24"/>
        </w:rPr>
        <w:t>ataset</w:t>
      </w:r>
      <w:r w:rsidR="00FD6EF5" w:rsidRPr="00FD6EF5">
        <w:rPr>
          <w:sz w:val="24"/>
        </w:rPr>
        <w:t>: A</w:t>
      </w:r>
      <w:r w:rsidR="00FD6EF5">
        <w:rPr>
          <w:rFonts w:hint="eastAsia"/>
          <w:sz w:val="24"/>
        </w:rPr>
        <w:t>pproach</w:t>
      </w:r>
      <w:r w:rsidR="00FD6EF5" w:rsidRPr="00FD6EF5">
        <w:rPr>
          <w:sz w:val="24"/>
        </w:rPr>
        <w:t xml:space="preserve"> </w:t>
      </w:r>
      <w:r w:rsidR="00FD6EF5">
        <w:rPr>
          <w:rFonts w:hint="eastAsia"/>
          <w:sz w:val="24"/>
        </w:rPr>
        <w:t>and</w:t>
      </w:r>
      <w:r w:rsidR="00FD6EF5" w:rsidRPr="00FD6EF5">
        <w:rPr>
          <w:sz w:val="24"/>
        </w:rPr>
        <w:t xml:space="preserve"> I</w:t>
      </w:r>
      <w:r w:rsidR="00FD6EF5">
        <w:rPr>
          <w:rFonts w:hint="eastAsia"/>
          <w:sz w:val="24"/>
        </w:rPr>
        <w:t>mplementation.</w:t>
      </w:r>
      <w:r w:rsidR="000D3DD7">
        <w:rPr>
          <w:rFonts w:hint="eastAsia"/>
          <w:sz w:val="24"/>
        </w:rPr>
        <w:t xml:space="preserve"> Ad</w:t>
      </w:r>
      <w:r w:rsidR="006F11FE">
        <w:rPr>
          <w:rFonts w:hint="eastAsia"/>
          <w:sz w:val="24"/>
        </w:rPr>
        <w:t xml:space="preserve">visor: </w:t>
      </w:r>
      <w:r w:rsidR="000D3DD7">
        <w:rPr>
          <w:rFonts w:hint="eastAsia"/>
          <w:sz w:val="24"/>
        </w:rPr>
        <w:t>Yong Yu</w:t>
      </w:r>
      <w:r w:rsidR="00743692">
        <w:rPr>
          <w:rFonts w:hint="eastAsia"/>
          <w:sz w:val="24"/>
        </w:rPr>
        <w:t>.</w:t>
      </w:r>
    </w:p>
    <w:p w:rsidR="00356490" w:rsidRDefault="00F02049" w:rsidP="00356490">
      <w:pPr>
        <w:pStyle w:val="Heading2"/>
        <w:ind w:left="964" w:hangingChars="300" w:hanging="964"/>
        <w:rPr>
          <w:rFonts w:eastAsia="SimSun"/>
        </w:rPr>
      </w:pPr>
      <w:r>
        <w:rPr>
          <w:rFonts w:eastAsia="SimSun"/>
        </w:rPr>
        <w:t>Honors and Awards</w:t>
      </w:r>
    </w:p>
    <w:p w:rsidR="00877909" w:rsidRDefault="00877909" w:rsidP="00877909">
      <w:pPr>
        <w:ind w:left="720" w:hangingChars="300" w:hanging="720"/>
        <w:rPr>
          <w:sz w:val="24"/>
        </w:rPr>
      </w:pPr>
      <w:proofErr w:type="gramStart"/>
      <w:r>
        <w:rPr>
          <w:rFonts w:hint="eastAsia"/>
          <w:sz w:val="24"/>
        </w:rPr>
        <w:t>2007 IBM Excellent Student Scholarship.</w:t>
      </w:r>
      <w:proofErr w:type="gramEnd"/>
    </w:p>
    <w:p w:rsidR="00877909" w:rsidRDefault="00877909" w:rsidP="00877909">
      <w:pPr>
        <w:ind w:left="720" w:hangingChars="300" w:hanging="720"/>
        <w:rPr>
          <w:sz w:val="24"/>
        </w:rPr>
      </w:pPr>
      <w:proofErr w:type="gramStart"/>
      <w:r>
        <w:rPr>
          <w:rFonts w:hint="eastAsia"/>
          <w:sz w:val="24"/>
        </w:rPr>
        <w:t xml:space="preserve">2006 </w:t>
      </w:r>
      <w:r>
        <w:rPr>
          <w:sz w:val="24"/>
        </w:rPr>
        <w:t>Successful Participant of Modeling Contest in Mathematics (MCM).</w:t>
      </w:r>
      <w:proofErr w:type="gramEnd"/>
    </w:p>
    <w:p w:rsidR="00877909" w:rsidRDefault="00877909" w:rsidP="0087790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2005 </w:t>
      </w: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Second Place</w:t>
          </w:r>
        </w:smartTag>
      </w:smartTag>
      <w:r>
        <w:rPr>
          <w:sz w:val="24"/>
        </w:rPr>
        <w:t xml:space="preserve"> of the 30th International Collegiate Programming Contest (ACM-ICPC) Asia Regional,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Chengdu</w:t>
          </w:r>
        </w:smartTag>
      </w:smartTag>
      <w:r>
        <w:rPr>
          <w:sz w:val="24"/>
        </w:rPr>
        <w:t xml:space="preserve"> Site.</w:t>
      </w:r>
    </w:p>
    <w:p w:rsidR="00877909" w:rsidRDefault="00877909" w:rsidP="0087790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2005 </w:t>
      </w:r>
      <w:smartTag w:uri="urn:schemas-microsoft-com:office:smarttags" w:element="Street">
        <w:smartTag w:uri="urn:schemas-microsoft-com:office:smarttags" w:element="address">
          <w:r>
            <w:rPr>
              <w:sz w:val="24"/>
            </w:rPr>
            <w:t>Ninth Place</w:t>
          </w:r>
        </w:smartTag>
      </w:smartTag>
      <w:r>
        <w:rPr>
          <w:sz w:val="24"/>
        </w:rPr>
        <w:t xml:space="preserve"> of the 30th International Collegiate Programming Contest (ACM-ICPC) Asia Regional, </w:t>
      </w:r>
      <w:smartTag w:uri="urn:schemas-microsoft-com:office:smarttags" w:element="City">
        <w:smartTag w:uri="urn:schemas-microsoft-com:office:smarttags" w:element="place">
          <w:r>
            <w:rPr>
              <w:sz w:val="24"/>
            </w:rPr>
            <w:t>Hangzhou</w:t>
          </w:r>
        </w:smartTag>
      </w:smartTag>
      <w:r>
        <w:rPr>
          <w:sz w:val="24"/>
        </w:rPr>
        <w:t xml:space="preserve"> Site.</w:t>
      </w:r>
    </w:p>
    <w:p w:rsidR="00877909" w:rsidRDefault="00877909" w:rsidP="00877909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2005 </w:t>
      </w:r>
      <w:r>
        <w:rPr>
          <w:sz w:val="24"/>
        </w:rPr>
        <w:t>Third Prize of National Collegiate Mathematical Modeling Contest.</w:t>
      </w:r>
    </w:p>
    <w:p w:rsidR="003E1C5B" w:rsidRDefault="003E1C5B" w:rsidP="00356490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 xml:space="preserve">2004 </w:t>
      </w:r>
      <w:r>
        <w:rPr>
          <w:sz w:val="24"/>
        </w:rPr>
        <w:t>Excellent Student (top 10%) of Shanghai Jiao Tong University.</w:t>
      </w:r>
    </w:p>
    <w:p w:rsidR="003E1C5B" w:rsidRPr="00341894" w:rsidRDefault="003E1C5B" w:rsidP="00356490">
      <w:pPr>
        <w:ind w:left="720" w:hangingChars="300" w:hanging="720"/>
        <w:rPr>
          <w:sz w:val="24"/>
        </w:rPr>
      </w:pPr>
      <w:r>
        <w:rPr>
          <w:rFonts w:hint="eastAsia"/>
          <w:sz w:val="24"/>
        </w:rPr>
        <w:t>2003-2004 Excellent Academic Scholarship (third-class) of Shanghai Jiao Tong University, 2004-2005 Excellent Academic Scholarship (second-class) of Shanghai Jiao Tong University</w:t>
      </w:r>
      <w:r w:rsidR="00341894">
        <w:rPr>
          <w:rFonts w:hint="eastAsia"/>
          <w:sz w:val="24"/>
        </w:rPr>
        <w:t>, 2005-2006 Excellent Academic Scholarship (second-class) of Shanghai Jiao Tong University.</w:t>
      </w:r>
    </w:p>
    <w:p w:rsidR="00340D4F" w:rsidRDefault="00817291">
      <w:pPr>
        <w:pStyle w:val="Heading2"/>
        <w:rPr>
          <w:rFonts w:eastAsia="SimSun"/>
        </w:rPr>
      </w:pPr>
      <w:r>
        <w:rPr>
          <w:rFonts w:eastAsia="SimSun" w:hint="eastAsia"/>
        </w:rPr>
        <w:lastRenderedPageBreak/>
        <w:t>Publications</w:t>
      </w:r>
    </w:p>
    <w:p w:rsidR="00D908ED" w:rsidRDefault="009042EF" w:rsidP="000E1199">
      <w:pPr>
        <w:rPr>
          <w:sz w:val="24"/>
        </w:rPr>
      </w:pPr>
      <w:r w:rsidRPr="009042EF">
        <w:rPr>
          <w:sz w:val="24"/>
        </w:rPr>
        <w:t xml:space="preserve">Ping Wang, </w:t>
      </w:r>
      <w:proofErr w:type="spellStart"/>
      <w:r w:rsidRPr="009042EF">
        <w:rPr>
          <w:sz w:val="24"/>
        </w:rPr>
        <w:t>Jinguang</w:t>
      </w:r>
      <w:proofErr w:type="spellEnd"/>
      <w:r w:rsidRPr="009042EF">
        <w:rPr>
          <w:sz w:val="24"/>
        </w:rPr>
        <w:t xml:space="preserve"> </w:t>
      </w:r>
      <w:proofErr w:type="spellStart"/>
      <w:r w:rsidRPr="009042EF">
        <w:rPr>
          <w:sz w:val="24"/>
        </w:rPr>
        <w:t>Zheng</w:t>
      </w:r>
      <w:proofErr w:type="spellEnd"/>
      <w:r w:rsidRPr="009042EF">
        <w:rPr>
          <w:sz w:val="24"/>
        </w:rPr>
        <w:t xml:space="preserve">, </w:t>
      </w:r>
      <w:proofErr w:type="spellStart"/>
      <w:r w:rsidRPr="009042EF">
        <w:rPr>
          <w:sz w:val="24"/>
        </w:rPr>
        <w:t>Linyun</w:t>
      </w:r>
      <w:proofErr w:type="spellEnd"/>
      <w:r w:rsidRPr="009042EF">
        <w:rPr>
          <w:sz w:val="24"/>
        </w:rPr>
        <w:t xml:space="preserve"> Fu, Evan W. Patton, Timothy Lebo, Li Ding, Qing Liu, Joanne S. </w:t>
      </w:r>
      <w:proofErr w:type="spellStart"/>
      <w:r w:rsidRPr="009042EF">
        <w:rPr>
          <w:sz w:val="24"/>
        </w:rPr>
        <w:t>Luciano</w:t>
      </w:r>
      <w:proofErr w:type="spellEnd"/>
      <w:r w:rsidRPr="009042EF">
        <w:rPr>
          <w:sz w:val="24"/>
        </w:rPr>
        <w:t xml:space="preserve">, Deborah L. </w:t>
      </w:r>
      <w:proofErr w:type="spellStart"/>
      <w:r w:rsidRPr="009042EF">
        <w:rPr>
          <w:sz w:val="24"/>
        </w:rPr>
        <w:t>McGuinness</w:t>
      </w:r>
      <w:proofErr w:type="spellEnd"/>
      <w:r w:rsidRPr="009042EF">
        <w:rPr>
          <w:sz w:val="24"/>
        </w:rPr>
        <w:t>: A Semantic Portal for Next Generation Monitoring Systems. International Semantic Web Conference (2) 2011: 253-268</w:t>
      </w:r>
    </w:p>
    <w:p w:rsidR="00D908ED" w:rsidRDefault="00D908ED" w:rsidP="000E1199">
      <w:pPr>
        <w:rPr>
          <w:sz w:val="24"/>
        </w:rPr>
      </w:pPr>
    </w:p>
    <w:p w:rsidR="007D3D48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Yan Liang, </w:t>
      </w: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</w:t>
      </w:r>
      <w:proofErr w:type="spellStart"/>
      <w:r w:rsidRPr="00D908ED">
        <w:rPr>
          <w:sz w:val="24"/>
        </w:rPr>
        <w:t>Gui-Rong</w:t>
      </w:r>
      <w:proofErr w:type="spellEnd"/>
      <w:r w:rsidRPr="00D908ED">
        <w:rPr>
          <w:sz w:val="24"/>
        </w:rPr>
        <w:t xml:space="preserve"> </w:t>
      </w:r>
      <w:proofErr w:type="spellStart"/>
      <w:r w:rsidRPr="00D908ED">
        <w:rPr>
          <w:sz w:val="24"/>
        </w:rPr>
        <w:t>Xue</w:t>
      </w:r>
      <w:proofErr w:type="spellEnd"/>
      <w:r w:rsidRPr="00D908ED">
        <w:rPr>
          <w:sz w:val="24"/>
        </w:rPr>
        <w:t>, Yong Yu: Efficient query expansion for advertisement search. SIGIR 2009: 51-58</w:t>
      </w:r>
    </w:p>
    <w:p w:rsidR="00D908ED" w:rsidRDefault="00D908ED" w:rsidP="00B16AB5">
      <w:pPr>
        <w:rPr>
          <w:sz w:val="24"/>
        </w:rPr>
      </w:pPr>
    </w:p>
    <w:p w:rsidR="00D908ED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Thomas </w:t>
      </w:r>
      <w:proofErr w:type="spellStart"/>
      <w:r w:rsidRPr="00D908ED">
        <w:rPr>
          <w:sz w:val="24"/>
        </w:rPr>
        <w:t>Penin</w:t>
      </w:r>
      <w:proofErr w:type="spellEnd"/>
      <w:r w:rsidRPr="00D908ED">
        <w:rPr>
          <w:sz w:val="24"/>
        </w:rPr>
        <w:t xml:space="preserve">, Kaifeng </w:t>
      </w:r>
      <w:proofErr w:type="spellStart"/>
      <w:r w:rsidRPr="00D908ED">
        <w:rPr>
          <w:sz w:val="24"/>
        </w:rPr>
        <w:t>Xu</w:t>
      </w:r>
      <w:proofErr w:type="spellEnd"/>
      <w:r w:rsidRPr="00D908ED">
        <w:rPr>
          <w:sz w:val="24"/>
        </w:rPr>
        <w:t xml:space="preserve">, </w:t>
      </w:r>
      <w:proofErr w:type="spellStart"/>
      <w:r w:rsidRPr="00D908ED">
        <w:rPr>
          <w:sz w:val="24"/>
        </w:rPr>
        <w:t>Junquan</w:t>
      </w:r>
      <w:proofErr w:type="spellEnd"/>
      <w:r w:rsidRPr="00D908ED">
        <w:rPr>
          <w:sz w:val="24"/>
        </w:rPr>
        <w:t xml:space="preserve"> Chen, </w:t>
      </w:r>
      <w:proofErr w:type="spellStart"/>
      <w:r w:rsidRPr="00D908ED">
        <w:rPr>
          <w:sz w:val="24"/>
        </w:rPr>
        <w:t>Xinruo</w:t>
      </w:r>
      <w:proofErr w:type="spellEnd"/>
      <w:r w:rsidRPr="00D908ED">
        <w:rPr>
          <w:sz w:val="24"/>
        </w:rPr>
        <w:t xml:space="preserve"> Sun, </w:t>
      </w: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</w:t>
      </w:r>
      <w:proofErr w:type="spellStart"/>
      <w:r w:rsidRPr="00D908ED">
        <w:rPr>
          <w:sz w:val="24"/>
        </w:rPr>
        <w:t>Qiaoling</w:t>
      </w:r>
      <w:proofErr w:type="spellEnd"/>
      <w:r w:rsidRPr="00D908ED">
        <w:rPr>
          <w:sz w:val="24"/>
        </w:rPr>
        <w:t xml:space="preserve"> Liu, Yong Yu, </w:t>
      </w:r>
      <w:proofErr w:type="spellStart"/>
      <w:r w:rsidRPr="00D908ED">
        <w:rPr>
          <w:sz w:val="24"/>
        </w:rPr>
        <w:t>Thanh</w:t>
      </w:r>
      <w:proofErr w:type="spellEnd"/>
      <w:r w:rsidRPr="00D908ED">
        <w:rPr>
          <w:sz w:val="24"/>
        </w:rPr>
        <w:t xml:space="preserve"> Tran, Peter </w:t>
      </w:r>
      <w:proofErr w:type="spellStart"/>
      <w:r w:rsidRPr="00D908ED">
        <w:rPr>
          <w:sz w:val="24"/>
        </w:rPr>
        <w:t>Haase</w:t>
      </w:r>
      <w:proofErr w:type="spellEnd"/>
      <w:r w:rsidRPr="00D908ED">
        <w:rPr>
          <w:sz w:val="24"/>
        </w:rPr>
        <w:t xml:space="preserve">, Rudi </w:t>
      </w:r>
      <w:proofErr w:type="spellStart"/>
      <w:r w:rsidRPr="00D908ED">
        <w:rPr>
          <w:sz w:val="24"/>
        </w:rPr>
        <w:t>Studer</w:t>
      </w:r>
      <w:proofErr w:type="spellEnd"/>
      <w:r w:rsidRPr="00D908ED">
        <w:rPr>
          <w:sz w:val="24"/>
        </w:rPr>
        <w:t>: Hermes: a travel through semantics on the data web. SIGMOD Conference 2009: 1135-1138</w:t>
      </w:r>
    </w:p>
    <w:p w:rsidR="00D908ED" w:rsidRDefault="00D908ED" w:rsidP="00B16AB5">
      <w:pPr>
        <w:rPr>
          <w:sz w:val="24"/>
        </w:rPr>
      </w:pPr>
    </w:p>
    <w:p w:rsidR="00D908ED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</w:t>
      </w:r>
      <w:proofErr w:type="spellStart"/>
      <w:r w:rsidRPr="00D908ED">
        <w:rPr>
          <w:sz w:val="24"/>
        </w:rPr>
        <w:t>Qiaoling</w:t>
      </w:r>
      <w:proofErr w:type="spellEnd"/>
      <w:r w:rsidRPr="00D908ED">
        <w:rPr>
          <w:sz w:val="24"/>
        </w:rPr>
        <w:t xml:space="preserve"> Liu, Thomas </w:t>
      </w:r>
      <w:proofErr w:type="spellStart"/>
      <w:r w:rsidRPr="00D908ED">
        <w:rPr>
          <w:sz w:val="24"/>
        </w:rPr>
        <w:t>Penin</w:t>
      </w:r>
      <w:proofErr w:type="spellEnd"/>
      <w:r w:rsidRPr="00D908ED">
        <w:rPr>
          <w:sz w:val="24"/>
        </w:rPr>
        <w:t xml:space="preserve">, </w:t>
      </w: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Lei Zhang, </w:t>
      </w:r>
      <w:proofErr w:type="spellStart"/>
      <w:r w:rsidRPr="00D908ED">
        <w:rPr>
          <w:sz w:val="24"/>
        </w:rPr>
        <w:t>Thanh</w:t>
      </w:r>
      <w:proofErr w:type="spellEnd"/>
      <w:r w:rsidRPr="00D908ED">
        <w:rPr>
          <w:sz w:val="24"/>
        </w:rPr>
        <w:t xml:space="preserve"> Tran, Yong Yu, </w:t>
      </w:r>
      <w:proofErr w:type="spellStart"/>
      <w:proofErr w:type="gramStart"/>
      <w:r w:rsidRPr="00D908ED">
        <w:rPr>
          <w:sz w:val="24"/>
        </w:rPr>
        <w:t>Yue</w:t>
      </w:r>
      <w:proofErr w:type="spellEnd"/>
      <w:proofErr w:type="gramEnd"/>
      <w:r w:rsidRPr="00D908ED">
        <w:rPr>
          <w:sz w:val="24"/>
        </w:rPr>
        <w:t xml:space="preserve"> Pan: </w:t>
      </w:r>
      <w:proofErr w:type="spellStart"/>
      <w:r w:rsidRPr="00D908ED">
        <w:rPr>
          <w:sz w:val="24"/>
        </w:rPr>
        <w:t>Semplore</w:t>
      </w:r>
      <w:proofErr w:type="spellEnd"/>
      <w:r w:rsidRPr="00D908ED">
        <w:rPr>
          <w:sz w:val="24"/>
        </w:rPr>
        <w:t>: A scalable IR approach to search the Web of Data. J. Web Sem. 7(3): 177-188 (2009)</w:t>
      </w:r>
    </w:p>
    <w:p w:rsidR="00D908ED" w:rsidRDefault="00D908ED" w:rsidP="00B16AB5">
      <w:pPr>
        <w:rPr>
          <w:sz w:val="24"/>
        </w:rPr>
      </w:pPr>
    </w:p>
    <w:p w:rsidR="00D908ED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Thomas </w:t>
      </w:r>
      <w:proofErr w:type="spellStart"/>
      <w:r w:rsidRPr="00D908ED">
        <w:rPr>
          <w:sz w:val="24"/>
        </w:rPr>
        <w:t>Penin</w:t>
      </w:r>
      <w:proofErr w:type="spellEnd"/>
      <w:r w:rsidRPr="00D908ED">
        <w:rPr>
          <w:sz w:val="24"/>
        </w:rPr>
        <w:t xml:space="preserve">, </w:t>
      </w: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</w:t>
      </w:r>
      <w:proofErr w:type="spellStart"/>
      <w:r w:rsidRPr="00D908ED">
        <w:rPr>
          <w:sz w:val="24"/>
        </w:rPr>
        <w:t>Qiaoling</w:t>
      </w:r>
      <w:proofErr w:type="spellEnd"/>
      <w:r w:rsidRPr="00D908ED">
        <w:rPr>
          <w:sz w:val="24"/>
        </w:rPr>
        <w:t xml:space="preserve"> Liu, </w:t>
      </w:r>
      <w:proofErr w:type="spellStart"/>
      <w:r w:rsidRPr="00D908ED">
        <w:rPr>
          <w:sz w:val="24"/>
        </w:rPr>
        <w:t>Gui-Rong</w:t>
      </w:r>
      <w:proofErr w:type="spellEnd"/>
      <w:r w:rsidRPr="00D908ED">
        <w:rPr>
          <w:sz w:val="24"/>
        </w:rPr>
        <w:t xml:space="preserve"> </w:t>
      </w:r>
      <w:proofErr w:type="spellStart"/>
      <w:r w:rsidRPr="00D908ED">
        <w:rPr>
          <w:sz w:val="24"/>
        </w:rPr>
        <w:t>Xue</w:t>
      </w:r>
      <w:proofErr w:type="spellEnd"/>
      <w:r w:rsidRPr="00D908ED">
        <w:rPr>
          <w:sz w:val="24"/>
        </w:rPr>
        <w:t>, Yong Yu: Semantic Services for Wikipedia. Weaving Services and People on the World Wide Web 2008: 27-47</w:t>
      </w:r>
    </w:p>
    <w:p w:rsidR="00D908ED" w:rsidRDefault="00D908ED" w:rsidP="00B16AB5">
      <w:pPr>
        <w:rPr>
          <w:sz w:val="24"/>
        </w:rPr>
      </w:pPr>
    </w:p>
    <w:p w:rsidR="00D908ED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</w:t>
      </w: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</w:t>
      </w:r>
      <w:proofErr w:type="spellStart"/>
      <w:r w:rsidRPr="00D908ED">
        <w:rPr>
          <w:sz w:val="24"/>
        </w:rPr>
        <w:t>Haiping</w:t>
      </w:r>
      <w:proofErr w:type="spellEnd"/>
      <w:r w:rsidRPr="00D908ED">
        <w:rPr>
          <w:sz w:val="24"/>
        </w:rPr>
        <w:t xml:space="preserve"> Zhu, </w:t>
      </w:r>
      <w:proofErr w:type="spellStart"/>
      <w:r w:rsidRPr="00D908ED">
        <w:rPr>
          <w:sz w:val="24"/>
        </w:rPr>
        <w:t>Huajie</w:t>
      </w:r>
      <w:proofErr w:type="spellEnd"/>
      <w:r w:rsidRPr="00D908ED">
        <w:rPr>
          <w:sz w:val="24"/>
        </w:rPr>
        <w:t xml:space="preserve"> Zhang, Yang Wang, Yong Yu: Making More </w:t>
      </w:r>
      <w:proofErr w:type="spellStart"/>
      <w:r w:rsidRPr="00D908ED">
        <w:rPr>
          <w:sz w:val="24"/>
        </w:rPr>
        <w:t>Wikipedians</w:t>
      </w:r>
      <w:proofErr w:type="spellEnd"/>
      <w:r w:rsidRPr="00D908ED">
        <w:rPr>
          <w:sz w:val="24"/>
        </w:rPr>
        <w:t>: Facilitating Semantics Reuse for Wikipedia Authoring. ISWC/ASWC 2007: 128-141</w:t>
      </w:r>
    </w:p>
    <w:p w:rsidR="00D908ED" w:rsidRDefault="00D908ED" w:rsidP="00B16AB5">
      <w:pPr>
        <w:rPr>
          <w:sz w:val="24"/>
        </w:rPr>
      </w:pPr>
    </w:p>
    <w:p w:rsidR="00D908ED" w:rsidRDefault="00D908ED" w:rsidP="00B16AB5">
      <w:pPr>
        <w:rPr>
          <w:sz w:val="24"/>
        </w:rPr>
      </w:pPr>
      <w:proofErr w:type="spellStart"/>
      <w:r w:rsidRPr="00D908ED">
        <w:rPr>
          <w:sz w:val="24"/>
        </w:rPr>
        <w:t>Huajie</w:t>
      </w:r>
      <w:proofErr w:type="spellEnd"/>
      <w:r w:rsidRPr="00D908ED">
        <w:rPr>
          <w:sz w:val="24"/>
        </w:rPr>
        <w:t xml:space="preserve"> Zhang, </w:t>
      </w:r>
      <w:proofErr w:type="spellStart"/>
      <w:r w:rsidRPr="00D908ED">
        <w:rPr>
          <w:sz w:val="24"/>
        </w:rPr>
        <w:t>Linyun</w:t>
      </w:r>
      <w:proofErr w:type="spellEnd"/>
      <w:r w:rsidRPr="00D908ED">
        <w:rPr>
          <w:sz w:val="24"/>
        </w:rPr>
        <w:t xml:space="preserve"> Fu, </w:t>
      </w:r>
      <w:proofErr w:type="spellStart"/>
      <w:r w:rsidRPr="00D908ED">
        <w:rPr>
          <w:sz w:val="24"/>
        </w:rPr>
        <w:t>Haofen</w:t>
      </w:r>
      <w:proofErr w:type="spellEnd"/>
      <w:r w:rsidRPr="00D908ED">
        <w:rPr>
          <w:sz w:val="24"/>
        </w:rPr>
        <w:t xml:space="preserve"> Wang, </w:t>
      </w:r>
      <w:proofErr w:type="spellStart"/>
      <w:r w:rsidRPr="00D908ED">
        <w:rPr>
          <w:sz w:val="24"/>
        </w:rPr>
        <w:t>Haiping</w:t>
      </w:r>
      <w:proofErr w:type="spellEnd"/>
      <w:r w:rsidRPr="00D908ED">
        <w:rPr>
          <w:sz w:val="24"/>
        </w:rPr>
        <w:t xml:space="preserve"> Zhu, Yang Wang, </w:t>
      </w:r>
      <w:proofErr w:type="gramStart"/>
      <w:r w:rsidRPr="00D908ED">
        <w:rPr>
          <w:sz w:val="24"/>
        </w:rPr>
        <w:t>Yong</w:t>
      </w:r>
      <w:proofErr w:type="gramEnd"/>
      <w:r w:rsidRPr="00D908ED">
        <w:rPr>
          <w:sz w:val="24"/>
        </w:rPr>
        <w:t xml:space="preserve"> Yu: </w:t>
      </w:r>
      <w:proofErr w:type="spellStart"/>
      <w:r w:rsidRPr="00D908ED">
        <w:rPr>
          <w:sz w:val="24"/>
        </w:rPr>
        <w:t>EachWiki</w:t>
      </w:r>
      <w:proofErr w:type="spellEnd"/>
      <w:r w:rsidRPr="00D908ED">
        <w:rPr>
          <w:sz w:val="24"/>
        </w:rPr>
        <w:t>: Suggest to Be an Easy-To-Edit Wiki Interface for Everyone. Semantic Web Challenge 2007</w:t>
      </w:r>
    </w:p>
    <w:p w:rsidR="00356490" w:rsidRDefault="00340D4F">
      <w:pPr>
        <w:pStyle w:val="Heading2"/>
        <w:rPr>
          <w:rFonts w:eastAsia="SimSun"/>
        </w:rPr>
      </w:pPr>
      <w:r>
        <w:rPr>
          <w:rFonts w:eastAsia="SimSun"/>
        </w:rPr>
        <w:t>Programming Language</w:t>
      </w:r>
      <w:r>
        <w:rPr>
          <w:rFonts w:eastAsia="SimSun" w:hint="eastAsia"/>
        </w:rPr>
        <w:t>s</w:t>
      </w:r>
    </w:p>
    <w:p w:rsidR="00356490" w:rsidRDefault="00340D4F">
      <w:pPr>
        <w:rPr>
          <w:sz w:val="24"/>
        </w:rPr>
      </w:pPr>
      <w:proofErr w:type="gramStart"/>
      <w:r>
        <w:rPr>
          <w:rFonts w:hint="eastAsia"/>
          <w:sz w:val="24"/>
        </w:rPr>
        <w:t>Proficient</w:t>
      </w:r>
      <w:r>
        <w:rPr>
          <w:sz w:val="24"/>
        </w:rPr>
        <w:t xml:space="preserve"> at Java</w:t>
      </w:r>
      <w:r>
        <w:rPr>
          <w:rFonts w:hint="eastAsia"/>
          <w:sz w:val="24"/>
        </w:rPr>
        <w:t>, good at C++.</w:t>
      </w:r>
      <w:proofErr w:type="gramEnd"/>
    </w:p>
    <w:p w:rsidR="003D67A6" w:rsidRDefault="003D67A6" w:rsidP="003D67A6">
      <w:pPr>
        <w:pStyle w:val="Heading2"/>
        <w:rPr>
          <w:rFonts w:eastAsia="SimSun"/>
        </w:rPr>
      </w:pPr>
      <w:r>
        <w:rPr>
          <w:rFonts w:eastAsia="SimSun" w:hint="eastAsia"/>
        </w:rPr>
        <w:t>English Language Skills</w:t>
      </w:r>
    </w:p>
    <w:p w:rsidR="00D908ED" w:rsidRDefault="00D908ED" w:rsidP="00D908ED">
      <w:pPr>
        <w:rPr>
          <w:sz w:val="24"/>
        </w:rPr>
      </w:pPr>
      <w:r w:rsidRPr="003D67A6">
        <w:rPr>
          <w:sz w:val="24"/>
        </w:rPr>
        <w:t xml:space="preserve">TOEFL </w:t>
      </w:r>
      <w:proofErr w:type="spellStart"/>
      <w:r w:rsidRPr="003D67A6">
        <w:rPr>
          <w:sz w:val="24"/>
        </w:rPr>
        <w:t>iBT</w:t>
      </w:r>
      <w:proofErr w:type="spellEnd"/>
      <w:r w:rsidRPr="003D67A6">
        <w:rPr>
          <w:sz w:val="24"/>
        </w:rPr>
        <w:t xml:space="preserve"> (Dec 2008): Reading: 30; Listening: 29; Speaking: 23; Writing: 29; Total: 111</w:t>
      </w:r>
    </w:p>
    <w:p w:rsidR="00D908ED" w:rsidRDefault="00D908ED" w:rsidP="00D908ED">
      <w:pPr>
        <w:rPr>
          <w:sz w:val="24"/>
        </w:rPr>
      </w:pPr>
    </w:p>
    <w:p w:rsidR="003D67A6" w:rsidRPr="003D67A6" w:rsidRDefault="003D67A6" w:rsidP="003D67A6">
      <w:pPr>
        <w:rPr>
          <w:sz w:val="24"/>
        </w:rPr>
      </w:pPr>
      <w:r w:rsidRPr="003D67A6">
        <w:rPr>
          <w:sz w:val="24"/>
        </w:rPr>
        <w:t>GRE (Oct 2007): Verbal: 510 (63% below); Quantitative: 800 (94% below); Analytical Writing: 4.5 (54% below)</w:t>
      </w:r>
    </w:p>
    <w:p w:rsidR="003D67A6" w:rsidRPr="003D67A6" w:rsidRDefault="003D67A6" w:rsidP="003D67A6">
      <w:pPr>
        <w:rPr>
          <w:sz w:val="24"/>
        </w:rPr>
      </w:pPr>
    </w:p>
    <w:sectPr w:rsidR="003D67A6" w:rsidRPr="003D67A6" w:rsidSect="001715D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37C" w:rsidRDefault="0086337C" w:rsidP="00340D4F">
      <w:r>
        <w:separator/>
      </w:r>
    </w:p>
  </w:endnote>
  <w:endnote w:type="continuationSeparator" w:id="0">
    <w:p w:rsidR="0086337C" w:rsidRDefault="0086337C" w:rsidP="00340D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37C" w:rsidRDefault="0086337C" w:rsidP="00340D4F">
      <w:r>
        <w:separator/>
      </w:r>
    </w:p>
  </w:footnote>
  <w:footnote w:type="continuationSeparator" w:id="0">
    <w:p w:rsidR="0086337C" w:rsidRDefault="0086337C" w:rsidP="00340D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gutterAtTop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4603F"/>
    <w:rsid w:val="00064EB4"/>
    <w:rsid w:val="000D3DD7"/>
    <w:rsid w:val="000E1199"/>
    <w:rsid w:val="00107B2A"/>
    <w:rsid w:val="0015380D"/>
    <w:rsid w:val="001715D9"/>
    <w:rsid w:val="00172A27"/>
    <w:rsid w:val="001877E3"/>
    <w:rsid w:val="001E6305"/>
    <w:rsid w:val="0022010B"/>
    <w:rsid w:val="00286BC0"/>
    <w:rsid w:val="002A0280"/>
    <w:rsid w:val="002A4342"/>
    <w:rsid w:val="00304FED"/>
    <w:rsid w:val="00340D4F"/>
    <w:rsid w:val="00341894"/>
    <w:rsid w:val="00356490"/>
    <w:rsid w:val="003C3B97"/>
    <w:rsid w:val="003D67A6"/>
    <w:rsid w:val="003E1C5B"/>
    <w:rsid w:val="004039C8"/>
    <w:rsid w:val="00493B03"/>
    <w:rsid w:val="004A5E5C"/>
    <w:rsid w:val="005B3A4B"/>
    <w:rsid w:val="005F5D63"/>
    <w:rsid w:val="006064ED"/>
    <w:rsid w:val="00656B37"/>
    <w:rsid w:val="00695B4F"/>
    <w:rsid w:val="006F11FE"/>
    <w:rsid w:val="00714FC0"/>
    <w:rsid w:val="0072339B"/>
    <w:rsid w:val="00743692"/>
    <w:rsid w:val="007755DF"/>
    <w:rsid w:val="007D3D48"/>
    <w:rsid w:val="00817291"/>
    <w:rsid w:val="008363F2"/>
    <w:rsid w:val="00843385"/>
    <w:rsid w:val="0086337C"/>
    <w:rsid w:val="00877909"/>
    <w:rsid w:val="00896608"/>
    <w:rsid w:val="009042EF"/>
    <w:rsid w:val="00A74E89"/>
    <w:rsid w:val="00AD3E35"/>
    <w:rsid w:val="00AF5670"/>
    <w:rsid w:val="00B1044C"/>
    <w:rsid w:val="00B16AB5"/>
    <w:rsid w:val="00B34A18"/>
    <w:rsid w:val="00B660C2"/>
    <w:rsid w:val="00BC0427"/>
    <w:rsid w:val="00C02B8A"/>
    <w:rsid w:val="00C949EB"/>
    <w:rsid w:val="00CF6AD4"/>
    <w:rsid w:val="00D157F2"/>
    <w:rsid w:val="00D175D8"/>
    <w:rsid w:val="00D472B5"/>
    <w:rsid w:val="00D76998"/>
    <w:rsid w:val="00D827F3"/>
    <w:rsid w:val="00D908ED"/>
    <w:rsid w:val="00DB4A2B"/>
    <w:rsid w:val="00E347F1"/>
    <w:rsid w:val="00F02049"/>
    <w:rsid w:val="00F0272F"/>
    <w:rsid w:val="00F22E27"/>
    <w:rsid w:val="00FC4873"/>
    <w:rsid w:val="00FD6EF5"/>
    <w:rsid w:val="00FD7854"/>
    <w:rsid w:val="00FF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15D9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rsid w:val="001715D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rsid w:val="001715D9"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40D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40D4F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40D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40D4F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sa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</TotalTime>
  <Pages>2</Pages>
  <Words>455</Words>
  <Characters>2599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ab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fulinyun</dc:creator>
  <cp:lastModifiedBy>Linyun Fu</cp:lastModifiedBy>
  <cp:revision>6</cp:revision>
  <cp:lastPrinted>2009-09-04T03:43:00Z</cp:lastPrinted>
  <dcterms:created xsi:type="dcterms:W3CDTF">2011-12-11T17:26:00Z</dcterms:created>
  <dcterms:modified xsi:type="dcterms:W3CDTF">2012-02-03T22:00:00Z</dcterms:modified>
</cp:coreProperties>
</file>