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4"/>
        <w:gridCol w:w="1825"/>
      </w:tblGrid>
      <w:tr w14:paraId="006F6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14" w:type="dxa"/>
            <w:shd w:val="clear" w:color="auto" w:fill="0B1F3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2135445">
            <w:pPr>
              <w:spacing w:after="20"/>
            </w:pPr>
            <w:r>
              <w:rPr>
                <w:b/>
                <w:color w:val="FFFFFF"/>
                <w:sz w:val="40"/>
              </w:rPr>
              <w:t>MUHAMMAD QAISAR</w:t>
            </w:r>
          </w:p>
          <w:p w14:paraId="01BA805E">
            <w:pPr>
              <w:spacing w:after="80"/>
            </w:pPr>
            <w:r>
              <w:rPr>
                <w:b/>
                <w:color w:val="BED7FA"/>
                <w:sz w:val="17"/>
              </w:rPr>
              <w:t>FRONT-END DEVELOPER  |  UI/UX DESIGNER</w:t>
            </w:r>
          </w:p>
          <w:p w14:paraId="0F2664F3">
            <w:pPr>
              <w:spacing w:after="0"/>
            </w:pPr>
            <w:r>
              <w:rPr>
                <w:rFonts w:hint="default"/>
                <w:color w:val="FFFFFF"/>
                <w:sz w:val="14"/>
                <w:lang w:val="en-US"/>
              </w:rPr>
              <w:t>Islamabad</w:t>
            </w:r>
            <w:bookmarkStart w:id="0" w:name="_GoBack"/>
            <w:bookmarkEnd w:id="0"/>
            <w:r>
              <w:rPr>
                <w:color w:val="FFFFFF"/>
                <w:sz w:val="14"/>
              </w:rPr>
              <w:t>, Pakistan | muhammadqaisar2009@gmail.com</w:t>
            </w:r>
          </w:p>
          <w:p w14:paraId="14D59A4E">
            <w:pPr>
              <w:spacing w:after="0"/>
            </w:pPr>
            <w:r>
              <w:rPr>
                <w:color w:val="FFFFFF"/>
                <w:sz w:val="14"/>
              </w:rPr>
              <w:t>LinkedIn: linkedin.com/in/muhammad-qaisar-2b5b06313</w:t>
            </w:r>
          </w:p>
          <w:p w14:paraId="249C8B6E">
            <w:pPr>
              <w:spacing w:after="0"/>
            </w:pPr>
            <w:r>
              <w:rPr>
                <w:color w:val="FFFFFF"/>
                <w:sz w:val="14"/>
              </w:rPr>
              <w:t>GitHub: github.com/Qaisudev | Portfolio: qaisudev.github.io/myportfolio/</w:t>
            </w:r>
          </w:p>
          <w:p w14:paraId="172D1BC6">
            <w:pPr>
              <w:spacing w:after="0"/>
            </w:pPr>
            <w:r>
              <w:rPr>
                <w:color w:val="FFFFFF"/>
                <w:sz w:val="14"/>
              </w:rPr>
              <w:t>Phone: 03555177241 | Monday–Saturday; usually replies within 24 hours</w:t>
            </w:r>
          </w:p>
        </w:tc>
        <w:tc>
          <w:tcPr>
            <w:tcW w:w="1825" w:type="dxa"/>
            <w:shd w:val="clear" w:color="auto" w:fill="0B1F3A"/>
            <w:tcMar>
              <w:top w:w="130" w:type="dxa"/>
              <w:left w:w="120" w:type="dxa"/>
              <w:bottom w:w="130" w:type="dxa"/>
              <w:right w:w="120" w:type="dxa"/>
            </w:tcMar>
            <w:vAlign w:val="center"/>
          </w:tcPr>
          <w:p w14:paraId="0E7453A3">
            <w:pPr>
              <w:jc w:val="center"/>
            </w:pPr>
            <w:r>
              <w:drawing>
                <wp:inline distT="0" distB="0" distL="114300" distR="114300">
                  <wp:extent cx="749300" cy="9321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93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BCE8C">
      <w:pPr>
        <w:pBdr>
          <w:bottom w:val="single" w:color="2563EB" w:sz="8" w:space="1"/>
        </w:pBdr>
        <w:spacing w:before="80" w:after="40"/>
      </w:pPr>
      <w:r>
        <w:rPr>
          <w:b/>
          <w:color w:val="0B1F3A"/>
          <w:sz w:val="19"/>
        </w:rPr>
        <w:t>PROFESSIONAL SUMMARY</w:t>
      </w:r>
    </w:p>
    <w:p w14:paraId="1A5714F3">
      <w:pPr>
        <w:spacing w:after="30"/>
      </w:pPr>
      <w:r>
        <w:rPr>
          <w:sz w:val="16"/>
        </w:rPr>
        <w:t>Front-End Developer and UI/UX Designer focused on building responsive, user-friendly web interfaces and clear digital experiences. Uses HTML5, CSS3, and JavaScript for front-end development, with React.js and Figma included in the current skill set. Values usability, visual consistency, attention to detail, and continuous learning through hands-on practice and projects.</w:t>
      </w:r>
    </w:p>
    <w:p w14:paraId="461B28C5">
      <w:pPr>
        <w:pBdr>
          <w:bottom w:val="single" w:color="2563EB" w:sz="8" w:space="1"/>
        </w:pBdr>
        <w:spacing w:before="80" w:after="40"/>
      </w:pPr>
      <w:r>
        <w:rPr>
          <w:b/>
          <w:color w:val="0B1F3A"/>
          <w:sz w:val="19"/>
        </w:rPr>
        <w:t>TECHNICAL SKILLS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8064"/>
      </w:tblGrid>
      <w:tr w14:paraId="356CFC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B8CE6">
            <w:r>
              <w:rPr>
                <w:b/>
                <w:color w:val="0B1F3A"/>
                <w:sz w:val="16"/>
              </w:rPr>
              <w:t>Front-End</w:t>
            </w:r>
          </w:p>
        </w:tc>
        <w:tc>
          <w:tcPr>
            <w:tcW w:w="53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6C5FA">
            <w:r>
              <w:rPr>
                <w:sz w:val="16"/>
              </w:rPr>
              <w:t>HTML5 • CSS3 • JavaScript • React.js • Responsive Web Design</w:t>
            </w:r>
          </w:p>
        </w:tc>
      </w:tr>
      <w:tr w14:paraId="5EA4BF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D8CF1">
            <w:r>
              <w:rPr>
                <w:b/>
                <w:color w:val="0B1F3A"/>
                <w:sz w:val="16"/>
              </w:rPr>
              <w:t>UI/UX Design</w:t>
            </w:r>
          </w:p>
        </w:tc>
        <w:tc>
          <w:tcPr>
            <w:tcW w:w="53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DCF24">
            <w:r>
              <w:rPr>
                <w:sz w:val="16"/>
              </w:rPr>
              <w:t>Figma • UI Design • UX Design • Wireframing • Prototyping</w:t>
            </w:r>
          </w:p>
        </w:tc>
      </w:tr>
      <w:tr w14:paraId="1DA849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328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7B807">
            <w:r>
              <w:rPr>
                <w:b/>
                <w:color w:val="0B1F3A"/>
                <w:sz w:val="16"/>
              </w:rPr>
              <w:t>Additional</w:t>
            </w:r>
          </w:p>
        </w:tc>
        <w:tc>
          <w:tcPr>
            <w:tcW w:w="53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DCA66">
            <w:r>
              <w:rPr>
                <w:sz w:val="16"/>
              </w:rPr>
              <w:t>Website Layout &amp; Styling • Cross-Device Compatibility • Basic Web Accessibility • Problem-Solving</w:t>
            </w:r>
          </w:p>
        </w:tc>
      </w:tr>
    </w:tbl>
    <w:p w14:paraId="7A717B86">
      <w:pPr>
        <w:pBdr>
          <w:bottom w:val="single" w:color="2563EB" w:sz="8" w:space="1"/>
        </w:pBdr>
        <w:spacing w:before="80" w:after="40"/>
      </w:pPr>
      <w:r>
        <w:rPr>
          <w:b/>
          <w:color w:val="0B1F3A"/>
          <w:sz w:val="19"/>
        </w:rPr>
        <w:t>EXPERIENCE</w:t>
      </w:r>
    </w:p>
    <w:p w14:paraId="28FD159A">
      <w:pPr>
        <w:spacing w:after="30"/>
      </w:pPr>
      <w:r>
        <w:rPr>
          <w:b/>
          <w:sz w:val="16"/>
        </w:rPr>
        <w:t>Freelance Front-End Development &amp; UI/UX Design</w:t>
      </w:r>
      <w:r>
        <w:rPr>
          <w:sz w:val="16"/>
        </w:rPr>
        <w:t xml:space="preserve"> | Project-based</w:t>
      </w:r>
    </w:p>
    <w:p w14:paraId="45D7388F">
      <w:pPr>
        <w:spacing w:after="30"/>
      </w:pPr>
      <w:r>
        <w:rPr>
          <w:sz w:val="16"/>
        </w:rPr>
        <w:t>• Focused on responsive web interfaces and user-centered design concepts using front-end technologies and Figma.</w:t>
      </w:r>
    </w:p>
    <w:p w14:paraId="2224E7B3">
      <w:pPr>
        <w:spacing w:after="30"/>
      </w:pPr>
      <w:r>
        <w:rPr>
          <w:sz w:val="16"/>
        </w:rPr>
        <w:t>• Portfolio: https://qaisudev.github.io/myportfolio/</w:t>
      </w:r>
    </w:p>
    <w:p w14:paraId="7205F13C">
      <w:pPr>
        <w:spacing w:after="30"/>
      </w:pPr>
      <w:r>
        <w:rPr>
          <w:color w:val="5B6574"/>
          <w:sz w:val="14"/>
        </w:rPr>
        <w:t>Add client names, dates, and project outcomes when available.</w:t>
      </w:r>
    </w:p>
    <w:p w14:paraId="68AC0CDD">
      <w:pPr>
        <w:pBdr>
          <w:bottom w:val="single" w:color="2563EB" w:sz="8" w:space="1"/>
        </w:pBdr>
        <w:spacing w:before="80" w:after="40"/>
      </w:pPr>
      <w:r>
        <w:rPr>
          <w:b/>
          <w:color w:val="0B1F3A"/>
          <w:sz w:val="19"/>
        </w:rPr>
        <w:t>PROJECTS</w:t>
      </w:r>
    </w:p>
    <w:p w14:paraId="132ACDD2">
      <w:pPr>
        <w:spacing w:after="30"/>
      </w:pPr>
      <w:r>
        <w:rPr>
          <w:b/>
          <w:sz w:val="16"/>
        </w:rPr>
        <w:t>Personal Developer Portfolio</w:t>
      </w:r>
    </w:p>
    <w:p w14:paraId="149E79D5">
      <w:pPr>
        <w:spacing w:after="30"/>
      </w:pPr>
      <w:r>
        <w:rPr>
          <w:sz w:val="16"/>
        </w:rPr>
        <w:t>Personal portfolio website presenting a developer profile, skills, project information, and contact links. Technologies: HTML5, CSS3, JavaScript.</w:t>
      </w:r>
    </w:p>
    <w:p w14:paraId="441B3FF4">
      <w:pPr>
        <w:spacing w:after="30"/>
      </w:pPr>
      <w:r>
        <w:rPr>
          <w:sz w:val="15"/>
        </w:rPr>
        <w:t>Live website: https://qaisudev.github.io/myportfolio/</w:t>
      </w:r>
    </w:p>
    <w:p w14:paraId="5E5C4F64">
      <w:pPr>
        <w:pBdr>
          <w:bottom w:val="single" w:color="2563EB" w:sz="8" w:space="1"/>
        </w:pBdr>
        <w:spacing w:before="80" w:after="40"/>
      </w:pPr>
      <w:r>
        <w:rPr>
          <w:b/>
          <w:color w:val="0B1F3A"/>
          <w:sz w:val="19"/>
        </w:rPr>
        <w:t>EDUCATION</w:t>
      </w:r>
    </w:p>
    <w:p w14:paraId="2FA6DDA0">
      <w:pPr>
        <w:spacing w:after="30"/>
      </w:pPr>
      <w:r>
        <w:rPr>
          <w:b/>
          <w:sz w:val="16"/>
        </w:rPr>
        <w:t>Bachelor’s Degree in Informatics</w:t>
      </w:r>
      <w:r>
        <w:rPr>
          <w:sz w:val="16"/>
        </w:rPr>
        <w:t xml:space="preserve"> — Admitted; studies not yet started</w:t>
      </w:r>
    </w:p>
    <w:p w14:paraId="5D9C7E96">
      <w:pPr>
        <w:spacing w:after="30"/>
      </w:pPr>
      <w:r>
        <w:rPr>
          <w:color w:val="5B6574"/>
          <w:sz w:val="14"/>
        </w:rPr>
        <w:t>Institution and expected graduation year: To be added.</w:t>
      </w:r>
    </w:p>
    <w:p w14:paraId="6117AF13">
      <w:pPr>
        <w:spacing w:after="30"/>
      </w:pPr>
      <w:r>
        <w:rPr>
          <w:b/>
          <w:sz w:val="16"/>
        </w:rPr>
        <w:t>Higher Secondary School Certificate (HSSC)</w:t>
      </w:r>
      <w:r>
        <w:rPr>
          <w:sz w:val="16"/>
        </w:rPr>
        <w:t xml:space="preserve"> — Computer Science</w:t>
      </w:r>
    </w:p>
    <w:p w14:paraId="591AE962">
      <w:pPr>
        <w:spacing w:after="30"/>
      </w:pPr>
      <w:r>
        <w:rPr>
          <w:sz w:val="15"/>
        </w:rPr>
        <w:t>Federal Board of Intermediate and Secondary Education (FBISE), Pakistan | Intermediate: 72%</w:t>
      </w:r>
    </w:p>
    <w:p w14:paraId="2791E8F8">
      <w:pPr>
        <w:spacing w:after="30"/>
      </w:pPr>
      <w:r>
        <w:rPr>
          <w:b/>
          <w:sz w:val="16"/>
        </w:rPr>
        <w:t>Secondary School Certificate (SSC/Matriculation)</w:t>
      </w:r>
      <w:r>
        <w:rPr>
          <w:sz w:val="16"/>
        </w:rPr>
        <w:t xml:space="preserve"> — Science</w:t>
      </w:r>
    </w:p>
    <w:p w14:paraId="2A6857E6">
      <w:pPr>
        <w:spacing w:after="30"/>
      </w:pPr>
      <w:r>
        <w:rPr>
          <w:sz w:val="15"/>
        </w:rPr>
        <w:t>Federal Board of Intermediate and Secondary Education (FBISE), Pakistan</w:t>
      </w:r>
    </w:p>
    <w:p w14:paraId="5D94CC60">
      <w:pPr>
        <w:pBdr>
          <w:bottom w:val="single" w:color="2563EB" w:sz="8" w:space="1"/>
        </w:pBdr>
        <w:spacing w:before="80" w:after="40"/>
      </w:pPr>
      <w:r>
        <w:rPr>
          <w:b/>
          <w:color w:val="0B1F3A"/>
          <w:sz w:val="19"/>
        </w:rPr>
        <w:t>PROFESSIONAL STRENGTHS</w:t>
      </w:r>
    </w:p>
    <w:p w14:paraId="1840A48D">
      <w:pPr>
        <w:spacing w:after="30"/>
      </w:pPr>
      <w:r>
        <w:rPr>
          <w:sz w:val="16"/>
        </w:rPr>
        <w:t>Responsive Design • UI/UX Thinking • Attention to Detail • Visual Consistency • Problem-Solving • Communication • Time Management • Continuous Learning</w:t>
      </w:r>
    </w:p>
    <w:p w14:paraId="45217C8D">
      <w:pPr>
        <w:spacing w:after="30"/>
      </w:pPr>
      <w:r>
        <w:rPr>
          <w:color w:val="5B6574"/>
          <w:sz w:val="14"/>
        </w:rPr>
        <w:t>References available upon request.</w:t>
      </w:r>
    </w:p>
    <w:sectPr>
      <w:pgSz w:w="12240" w:h="15840"/>
      <w:pgMar w:top="576" w:right="792" w:bottom="576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41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76" w:lineRule="auto"/>
    </w:pPr>
    <w:rPr>
      <w:rFonts w:ascii="Aptos" w:hAnsi="Aptos" w:eastAsiaTheme="minorEastAsia" w:cstheme="minorBidi"/>
      <w:color w:val="1F2937"/>
      <w:sz w:val="17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261</Words>
  <Characters>1870</Characters>
  <Lines>0</Lines>
  <Paragraphs>0</Paragraphs>
  <TotalTime>1</TotalTime>
  <ScaleCrop>false</ScaleCrop>
  <LinksUpToDate>false</LinksUpToDate>
  <CharactersWithSpaces>2099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moham</cp:lastModifiedBy>
  <dcterms:modified xsi:type="dcterms:W3CDTF">2026-10-18T16:26:39Z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eyJoZGlkIjoiNTk1NWY3NmNiNDFjMTA0MWRkYjhlMjRkYzYxOWYxYjkifQ==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80A6E0A20CE24104892BBAA846B64FCE_13</vt:lpwstr>
  </property>
</Properties>
</file>