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E2FC3" w14:textId="49BC595F" w:rsidR="00BF171D" w:rsidRPr="00DD0A42" w:rsidRDefault="00753AF7" w:rsidP="007D642A">
      <w:pPr>
        <w:tabs>
          <w:tab w:val="left" w:pos="113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DD0A42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Эволюция политической и экономической мысли: УК-5</w:t>
      </w:r>
    </w:p>
    <w:p w14:paraId="512E3FFD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</w:p>
    <w:p w14:paraId="6366AA74" w14:textId="77777777" w:rsidR="00753AF7" w:rsidRPr="00DD0A42" w:rsidRDefault="00753AF7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Понятие легитимность означает:</w:t>
      </w:r>
    </w:p>
    <w:p w14:paraId="74A613EE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а) терпимость к другим мнениям</w:t>
      </w:r>
    </w:p>
    <w:p w14:paraId="225791F7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б) противостояние политических идей</w:t>
      </w:r>
    </w:p>
    <w:p w14:paraId="148777FE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правомочность власти</w:t>
      </w:r>
    </w:p>
    <w:p w14:paraId="2C12F4C9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 xml:space="preserve">г) приведение к присяге главы государства </w:t>
      </w:r>
    </w:p>
    <w:p w14:paraId="6E458E9F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7D4E2A" w14:textId="77777777" w:rsidR="00753AF7" w:rsidRPr="00DD0A42" w:rsidRDefault="00753AF7" w:rsidP="007D642A">
      <w:pPr>
        <w:pStyle w:val="11"/>
        <w:numPr>
          <w:ilvl w:val="0"/>
          <w:numId w:val="5"/>
        </w:numPr>
        <w:tabs>
          <w:tab w:val="left" w:pos="780"/>
          <w:tab w:val="left" w:pos="1134"/>
        </w:tabs>
        <w:ind w:left="0" w:firstLine="709"/>
        <w:jc w:val="both"/>
        <w:rPr>
          <w:sz w:val="28"/>
          <w:szCs w:val="28"/>
        </w:rPr>
      </w:pPr>
      <w:r w:rsidRPr="00DD0A42">
        <w:rPr>
          <w:sz w:val="28"/>
          <w:szCs w:val="28"/>
        </w:rPr>
        <w:t>Определение, соответствующее понятию «государство»:</w:t>
      </w:r>
    </w:p>
    <w:p w14:paraId="4B2C8A62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</w:rPr>
        <w:t>а) единственный собственник всех средств производства, опирающийся на властные структуры</w:t>
      </w:r>
    </w:p>
    <w:p w14:paraId="06C5A573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</w:rPr>
        <w:t>б) высшее руководство, получающее наибольшие выгоды от господствующего положения в обществе</w:t>
      </w:r>
    </w:p>
    <w:p w14:paraId="6768EA11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</w:rPr>
        <w:t>в) основные направления по упорядочению общественных отношений</w:t>
      </w:r>
    </w:p>
    <w:p w14:paraId="3EE87E58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  <w:highlight w:val="green"/>
        </w:rPr>
        <w:t>г)</w:t>
      </w:r>
      <w:r w:rsidRPr="00DD0A42">
        <w:rPr>
          <w:b w:val="0"/>
          <w:sz w:val="28"/>
          <w:szCs w:val="28"/>
        </w:rPr>
        <w:t xml:space="preserve"> основной институт политической системы</w:t>
      </w:r>
    </w:p>
    <w:p w14:paraId="7843CC95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5C0C6F6E" w14:textId="77777777" w:rsidR="00753AF7" w:rsidRPr="00DD0A42" w:rsidRDefault="00753AF7" w:rsidP="007D642A">
      <w:pPr>
        <w:pStyle w:val="11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DD0A42">
        <w:rPr>
          <w:sz w:val="28"/>
          <w:szCs w:val="28"/>
        </w:rPr>
        <w:t>К политической деятельности не относится:</w:t>
      </w:r>
    </w:p>
    <w:p w14:paraId="641BC02D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</w:rPr>
        <w:t>а) выборы Президента РФ</w:t>
      </w:r>
    </w:p>
    <w:p w14:paraId="17A869CC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</w:rPr>
        <w:t>б) регистрация политической партии</w:t>
      </w:r>
    </w:p>
    <w:p w14:paraId="32EF7CB8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  <w:highlight w:val="green"/>
        </w:rPr>
        <w:t>в)</w:t>
      </w:r>
      <w:r w:rsidRPr="00DD0A42">
        <w:rPr>
          <w:b w:val="0"/>
          <w:sz w:val="28"/>
          <w:szCs w:val="28"/>
        </w:rPr>
        <w:t xml:space="preserve"> выпуск акций открытым акционерным обществом</w:t>
      </w:r>
    </w:p>
    <w:p w14:paraId="28906EDE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</w:rPr>
        <w:t>г) проведение митинга</w:t>
      </w:r>
    </w:p>
    <w:p w14:paraId="47FA1430" w14:textId="77777777" w:rsidR="00753AF7" w:rsidRPr="00DD0A42" w:rsidRDefault="00753AF7" w:rsidP="007D642A">
      <w:pPr>
        <w:pStyle w:val="ac"/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</w:p>
    <w:p w14:paraId="5FE55199" w14:textId="77777777" w:rsidR="00753AF7" w:rsidRPr="00DD0A42" w:rsidRDefault="00753AF7" w:rsidP="007D642A">
      <w:pPr>
        <w:pStyle w:val="ac"/>
        <w:numPr>
          <w:ilvl w:val="0"/>
          <w:numId w:val="5"/>
        </w:numPr>
        <w:tabs>
          <w:tab w:val="left" w:pos="1134"/>
        </w:tabs>
        <w:spacing w:after="0"/>
        <w:ind w:left="0" w:firstLine="709"/>
        <w:jc w:val="both"/>
        <w:rPr>
          <w:b/>
          <w:sz w:val="28"/>
          <w:szCs w:val="28"/>
        </w:rPr>
      </w:pPr>
      <w:r w:rsidRPr="00DD0A42">
        <w:rPr>
          <w:b/>
          <w:sz w:val="28"/>
          <w:szCs w:val="28"/>
        </w:rPr>
        <w:t>«Человек сам, лучше любого правительства знает, что ему нужно» – этот принцип характерен для идеологии:</w:t>
      </w:r>
    </w:p>
    <w:p w14:paraId="7B784474" w14:textId="77777777" w:rsidR="00753AF7" w:rsidRPr="00DD0A42" w:rsidRDefault="00753AF7" w:rsidP="007D642A">
      <w:pPr>
        <w:pStyle w:val="ac"/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DD0A42">
        <w:rPr>
          <w:sz w:val="28"/>
          <w:szCs w:val="28"/>
          <w:highlight w:val="green"/>
        </w:rPr>
        <w:t>а)</w:t>
      </w:r>
      <w:r w:rsidRPr="00DD0A42">
        <w:rPr>
          <w:sz w:val="28"/>
          <w:szCs w:val="28"/>
        </w:rPr>
        <w:t xml:space="preserve"> либерализма</w:t>
      </w:r>
    </w:p>
    <w:p w14:paraId="4FE7093B" w14:textId="77777777" w:rsidR="00753AF7" w:rsidRPr="00DD0A42" w:rsidRDefault="00753AF7" w:rsidP="007D642A">
      <w:pPr>
        <w:pStyle w:val="ac"/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DD0A42">
        <w:rPr>
          <w:sz w:val="28"/>
          <w:szCs w:val="28"/>
        </w:rPr>
        <w:t>б) коммунизма</w:t>
      </w:r>
    </w:p>
    <w:p w14:paraId="6D59F645" w14:textId="77777777" w:rsidR="00753AF7" w:rsidRPr="00DD0A42" w:rsidRDefault="00753AF7" w:rsidP="007D642A">
      <w:pPr>
        <w:pStyle w:val="ac"/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DD0A42">
        <w:rPr>
          <w:sz w:val="28"/>
          <w:szCs w:val="28"/>
        </w:rPr>
        <w:t>в) консерватизма</w:t>
      </w:r>
    </w:p>
    <w:p w14:paraId="2F49AD1A" w14:textId="77777777" w:rsidR="00753AF7" w:rsidRPr="00DD0A42" w:rsidRDefault="00753AF7" w:rsidP="007D642A">
      <w:pPr>
        <w:pStyle w:val="ac"/>
        <w:tabs>
          <w:tab w:val="left" w:pos="1134"/>
        </w:tabs>
        <w:spacing w:after="0"/>
        <w:ind w:left="0" w:firstLine="709"/>
        <w:jc w:val="both"/>
        <w:rPr>
          <w:sz w:val="28"/>
          <w:szCs w:val="28"/>
        </w:rPr>
      </w:pPr>
      <w:r w:rsidRPr="00DD0A42">
        <w:rPr>
          <w:sz w:val="28"/>
          <w:szCs w:val="28"/>
        </w:rPr>
        <w:t>г) популизма</w:t>
      </w:r>
    </w:p>
    <w:p w14:paraId="388297FC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360"/>
          <w:tab w:val="left" w:pos="1134"/>
        </w:tabs>
        <w:ind w:firstLine="709"/>
        <w:jc w:val="both"/>
        <w:rPr>
          <w:sz w:val="28"/>
          <w:szCs w:val="28"/>
        </w:rPr>
      </w:pPr>
    </w:p>
    <w:p w14:paraId="050D7AB6" w14:textId="77777777" w:rsidR="00753AF7" w:rsidRPr="00DD0A42" w:rsidRDefault="00753AF7" w:rsidP="007D642A">
      <w:pPr>
        <w:pStyle w:val="11"/>
        <w:numPr>
          <w:ilvl w:val="0"/>
          <w:numId w:val="5"/>
        </w:numPr>
        <w:tabs>
          <w:tab w:val="left" w:pos="360"/>
          <w:tab w:val="left" w:pos="1134"/>
        </w:tabs>
        <w:ind w:left="0" w:firstLine="709"/>
        <w:jc w:val="both"/>
        <w:rPr>
          <w:sz w:val="28"/>
          <w:szCs w:val="28"/>
        </w:rPr>
      </w:pPr>
      <w:r w:rsidRPr="00DD0A42">
        <w:rPr>
          <w:sz w:val="28"/>
          <w:szCs w:val="28"/>
        </w:rPr>
        <w:t>Политический плюрализм означает:</w:t>
      </w:r>
    </w:p>
    <w:p w14:paraId="71295BA0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</w:rPr>
        <w:t>а) противостояние официальному курсу</w:t>
      </w:r>
    </w:p>
    <w:p w14:paraId="5AACFC37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  <w:highlight w:val="green"/>
        </w:rPr>
        <w:t>б)</w:t>
      </w:r>
      <w:r w:rsidRPr="00DD0A42">
        <w:rPr>
          <w:b w:val="0"/>
          <w:sz w:val="28"/>
          <w:szCs w:val="28"/>
        </w:rPr>
        <w:t xml:space="preserve"> множественность политических взглядов и группировок </w:t>
      </w:r>
    </w:p>
    <w:p w14:paraId="3954A3D2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</w:rPr>
        <w:t>в) взаимное стремление к положительному результату</w:t>
      </w:r>
    </w:p>
    <w:p w14:paraId="7F1D80F5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1134"/>
        </w:tabs>
        <w:ind w:firstLine="709"/>
        <w:jc w:val="both"/>
        <w:rPr>
          <w:b w:val="0"/>
          <w:sz w:val="28"/>
          <w:szCs w:val="28"/>
        </w:rPr>
      </w:pPr>
      <w:r w:rsidRPr="00DD0A42">
        <w:rPr>
          <w:b w:val="0"/>
          <w:sz w:val="28"/>
          <w:szCs w:val="28"/>
        </w:rPr>
        <w:t>г) единство взглядов</w:t>
      </w:r>
    </w:p>
    <w:p w14:paraId="29E936C2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u w:val="single"/>
        </w:rPr>
      </w:pPr>
    </w:p>
    <w:p w14:paraId="72E67EC6" w14:textId="77777777" w:rsidR="00753AF7" w:rsidRPr="008865E2" w:rsidRDefault="00753AF7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0"/>
      <w:r w:rsidRPr="008865E2">
        <w:rPr>
          <w:rFonts w:ascii="Times New Roman" w:hAnsi="Times New Roman" w:cs="Times New Roman"/>
          <w:b/>
          <w:bCs/>
          <w:sz w:val="28"/>
          <w:szCs w:val="28"/>
        </w:rPr>
        <w:t>К признакам государства не относится (не относятся):</w:t>
      </w:r>
      <w:commentRangeEnd w:id="0"/>
      <w:r w:rsidRPr="008865E2">
        <w:rPr>
          <w:rStyle w:val="af"/>
          <w:rFonts w:ascii="Times New Roman" w:hAnsi="Times New Roman" w:cs="Times New Roman"/>
          <w:sz w:val="28"/>
          <w:szCs w:val="28"/>
        </w:rPr>
        <w:commentReference w:id="0"/>
      </w:r>
    </w:p>
    <w:p w14:paraId="0F9A6B04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а) законы</w:t>
      </w:r>
    </w:p>
    <w:p w14:paraId="3208404F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б) налоговые сборы</w:t>
      </w:r>
    </w:p>
    <w:p w14:paraId="0197F7F6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в) аппарат власти</w:t>
      </w:r>
    </w:p>
    <w:p w14:paraId="3E104300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валюта</w:t>
      </w:r>
    </w:p>
    <w:p w14:paraId="67551D94" w14:textId="77777777" w:rsidR="000F01EB" w:rsidRPr="00DD0A42" w:rsidRDefault="000F01EB" w:rsidP="007D6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FA451" w14:textId="77777777" w:rsidR="00DD0A42" w:rsidRPr="00DD0A42" w:rsidRDefault="00DD0A42" w:rsidP="007D6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D9D81C" w14:textId="77777777" w:rsidR="00DD0A42" w:rsidRPr="00DD0A42" w:rsidRDefault="00DD0A42" w:rsidP="007D6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5664A" w14:textId="77777777" w:rsidR="00DD0A42" w:rsidRPr="00DD0A42" w:rsidRDefault="00DD0A42" w:rsidP="007D6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B2F483" w14:textId="77777777" w:rsidR="00753AF7" w:rsidRPr="00DD0A42" w:rsidRDefault="00753AF7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A4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Ценой за жесткую централизацию власти и монополию на принятие решений становится:</w:t>
      </w:r>
    </w:p>
    <w:p w14:paraId="7B5B3D52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политическая стагнация</w:t>
      </w:r>
    </w:p>
    <w:p w14:paraId="764C7D07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б) укрепление государственности</w:t>
      </w:r>
    </w:p>
    <w:p w14:paraId="6F657AB0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в) обнищание населения</w:t>
      </w:r>
    </w:p>
    <w:p w14:paraId="2320A99A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г) демократическое развитие</w:t>
      </w:r>
    </w:p>
    <w:p w14:paraId="37172F92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0F88B77A" w14:textId="77777777" w:rsidR="00753AF7" w:rsidRPr="00DD0A42" w:rsidRDefault="00753AF7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bCs/>
          <w:sz w:val="28"/>
          <w:szCs w:val="28"/>
        </w:rPr>
        <w:t>8. Определение: «Целостность, образующаяся взаимодополняющими друг друга отношениями социальных ролей и институтов власти , которые взаимодействуют на основе единых норм и ценностей, принятых в доминирующих социальных группах общества» относится к понятию:</w:t>
      </w:r>
    </w:p>
    <w:p w14:paraId="0AF38915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а) государство</w:t>
      </w:r>
    </w:p>
    <w:p w14:paraId="3BDEA23A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б) политический институт</w:t>
      </w:r>
    </w:p>
    <w:p w14:paraId="67025C5E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политическая система</w:t>
      </w:r>
    </w:p>
    <w:p w14:paraId="609E5F0F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г) политическая коммуникация</w:t>
      </w:r>
    </w:p>
    <w:p w14:paraId="36B1A548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581E8509" w14:textId="77777777" w:rsidR="00753AF7" w:rsidRPr="00DD0A42" w:rsidRDefault="00753AF7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A42">
        <w:rPr>
          <w:rFonts w:ascii="Times New Roman" w:hAnsi="Times New Roman" w:cs="Times New Roman"/>
          <w:b/>
          <w:bCs/>
          <w:sz w:val="28"/>
          <w:szCs w:val="28"/>
        </w:rPr>
        <w:t>Самым главным политическим институтом является:</w:t>
      </w:r>
    </w:p>
    <w:p w14:paraId="25E287DB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а) общество</w:t>
      </w:r>
    </w:p>
    <w:p w14:paraId="7E82B160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б) право</w:t>
      </w:r>
    </w:p>
    <w:p w14:paraId="76DBA163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государство</w:t>
      </w:r>
    </w:p>
    <w:p w14:paraId="62CB5A5C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г) партия</w:t>
      </w:r>
    </w:p>
    <w:p w14:paraId="2E565DF4" w14:textId="77777777" w:rsidR="00753AF7" w:rsidRPr="00DD0A42" w:rsidRDefault="00753AF7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  <w:commentRangeStart w:id="1"/>
    </w:p>
    <w:p w14:paraId="425F2E03" w14:textId="77777777" w:rsidR="00753AF7" w:rsidRPr="008865E2" w:rsidRDefault="00753AF7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65E2">
        <w:rPr>
          <w:rFonts w:ascii="Times New Roman" w:hAnsi="Times New Roman" w:cs="Times New Roman"/>
          <w:b/>
          <w:bCs/>
          <w:sz w:val="28"/>
          <w:szCs w:val="28"/>
        </w:rPr>
        <w:t>Чрезмерному укреплению власти государства реально может противостоять:</w:t>
      </w:r>
      <w:commentRangeEnd w:id="1"/>
      <w:r w:rsidR="008865E2">
        <w:rPr>
          <w:rStyle w:val="af"/>
        </w:rPr>
        <w:commentReference w:id="1"/>
      </w:r>
    </w:p>
    <w:p w14:paraId="5874F0CC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а) партийная оппозиция</w:t>
      </w:r>
    </w:p>
    <w:p w14:paraId="1946956F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гражданское общество</w:t>
      </w:r>
    </w:p>
    <w:p w14:paraId="43DF7633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в) развитие малого бизнеса</w:t>
      </w:r>
    </w:p>
    <w:p w14:paraId="6EC6692D" w14:textId="77777777" w:rsidR="00753AF7" w:rsidRPr="00DD0A42" w:rsidRDefault="00753AF7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г) законотворческая деятельность</w:t>
      </w:r>
    </w:p>
    <w:p w14:paraId="40641CD5" w14:textId="77777777" w:rsidR="00753AF7" w:rsidRPr="00DD0A42" w:rsidRDefault="00753AF7" w:rsidP="007D6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015214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Какую форму правления описывает известный афоризм «Король царствует, но не правит»?</w:t>
      </w:r>
    </w:p>
    <w:p w14:paraId="38B6CA5E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дуалистическую монархию</w:t>
      </w:r>
    </w:p>
    <w:p w14:paraId="577E50B6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абсолютную монархию</w:t>
      </w:r>
    </w:p>
    <w:p w14:paraId="23EB4AC8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/>
          <w:sz w:val="28"/>
          <w:szCs w:val="28"/>
        </w:rPr>
        <w:t xml:space="preserve"> парламентскую (конституционную) монархию</w:t>
      </w:r>
    </w:p>
    <w:p w14:paraId="14A0AD61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сословно-представительную монархию</w:t>
      </w:r>
    </w:p>
    <w:p w14:paraId="73282A17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E3BBF9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Не является видом монархии:</w:t>
      </w:r>
    </w:p>
    <w:p w14:paraId="49AF36F8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дуалистическая</w:t>
      </w:r>
    </w:p>
    <w:p w14:paraId="61DC9711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сословно-представительная</w:t>
      </w:r>
    </w:p>
    <w:p w14:paraId="669C523F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абсолютная</w:t>
      </w:r>
    </w:p>
    <w:p w14:paraId="160C2A62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г)</w:t>
      </w:r>
      <w:r w:rsidRPr="00DD0A42">
        <w:rPr>
          <w:rFonts w:ascii="Times New Roman" w:hAnsi="Times New Roman"/>
          <w:sz w:val="28"/>
          <w:szCs w:val="28"/>
        </w:rPr>
        <w:t xml:space="preserve"> президентская</w:t>
      </w:r>
    </w:p>
    <w:p w14:paraId="6BC2AFDD" w14:textId="77777777" w:rsidR="00DD0A42" w:rsidRPr="00DD0A42" w:rsidRDefault="00DD0A42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5230F74A" w14:textId="77777777" w:rsidR="00DD0A42" w:rsidRPr="00DD0A42" w:rsidRDefault="00DD0A42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26E1AF51" w14:textId="77777777" w:rsidR="00DD0A42" w:rsidRPr="00351D7E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lastRenderedPageBreak/>
        <w:t>Определение: «Способ функционирования политической сферы общества» относится к понятию:</w:t>
      </w:r>
    </w:p>
    <w:p w14:paraId="3B0F7DFC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форма государства</w:t>
      </w:r>
    </w:p>
    <w:p w14:paraId="5C60F1EE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форма правления</w:t>
      </w:r>
    </w:p>
    <w:p w14:paraId="0E2E18F2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/>
          <w:sz w:val="28"/>
          <w:szCs w:val="28"/>
        </w:rPr>
        <w:t xml:space="preserve"> политический режим</w:t>
      </w:r>
    </w:p>
    <w:p w14:paraId="197FBB7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форма территориально-государственного устройства</w:t>
      </w:r>
    </w:p>
    <w:p w14:paraId="54472C2D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6AEC9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К институтам гражданского общества не относится:</w:t>
      </w:r>
    </w:p>
    <w:p w14:paraId="691C3932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профсоюз</w:t>
      </w:r>
    </w:p>
    <w:p w14:paraId="7ACB2DBE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б)</w:t>
      </w:r>
      <w:r w:rsidRPr="00DD0A42">
        <w:rPr>
          <w:rFonts w:ascii="Times New Roman" w:hAnsi="Times New Roman"/>
          <w:sz w:val="28"/>
          <w:szCs w:val="28"/>
        </w:rPr>
        <w:t xml:space="preserve"> региональный отдел образования</w:t>
      </w:r>
    </w:p>
    <w:p w14:paraId="5FA6D88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Общество солдатских матерей</w:t>
      </w:r>
    </w:p>
    <w:p w14:paraId="1ECD41F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политическая партия</w:t>
      </w:r>
    </w:p>
    <w:p w14:paraId="3C6DF5E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43680D19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Какое из представленных ниже положений не относится к ценностям либерализма?</w:t>
      </w:r>
    </w:p>
    <w:p w14:paraId="09CB61A9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а)</w:t>
      </w:r>
      <w:r w:rsidRPr="00DD0A42">
        <w:rPr>
          <w:rFonts w:ascii="Times New Roman" w:hAnsi="Times New Roman"/>
          <w:sz w:val="28"/>
          <w:szCs w:val="28"/>
        </w:rPr>
        <w:t xml:space="preserve"> отрицание государства</w:t>
      </w:r>
    </w:p>
    <w:p w14:paraId="5A6E413F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принцип разделения властей</w:t>
      </w:r>
    </w:p>
    <w:p w14:paraId="52C9F836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принцип религиозной свободы</w:t>
      </w:r>
    </w:p>
    <w:p w14:paraId="2943FFCB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недопустимость вмешательства государства в частную жизнь</w:t>
      </w:r>
    </w:p>
    <w:p w14:paraId="30B8CFDC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3D0AFED8" w14:textId="77777777" w:rsidR="00DD0A42" w:rsidRPr="00DD0A42" w:rsidRDefault="00DD0A42" w:rsidP="007D642A">
      <w:pPr>
        <w:pStyle w:val="af4"/>
        <w:numPr>
          <w:ilvl w:val="0"/>
          <w:numId w:val="5"/>
        </w:numPr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b/>
          <w:sz w:val="28"/>
          <w:szCs w:val="28"/>
        </w:rPr>
      </w:pPr>
      <w:r w:rsidRPr="00DD0A42">
        <w:rPr>
          <w:rFonts w:ascii="Times New Roman" w:hAnsi="Times New Roman"/>
          <w:b/>
          <w:sz w:val="28"/>
          <w:szCs w:val="28"/>
        </w:rPr>
        <w:t>Господство, основанное на исключительных качествах, приписываемых лидеру, называется:</w:t>
      </w:r>
    </w:p>
    <w:p w14:paraId="69DF68BA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тоталитарным</w:t>
      </w:r>
    </w:p>
    <w:p w14:paraId="3AC1939E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б)</w:t>
      </w:r>
      <w:r w:rsidRPr="00DD0A42">
        <w:rPr>
          <w:rFonts w:ascii="Times New Roman" w:hAnsi="Times New Roman"/>
          <w:sz w:val="28"/>
          <w:szCs w:val="28"/>
        </w:rPr>
        <w:t xml:space="preserve"> харизматическим</w:t>
      </w:r>
    </w:p>
    <w:p w14:paraId="2F48EB64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волюнтаризмом</w:t>
      </w:r>
    </w:p>
    <w:p w14:paraId="1B7B30C0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олигархическим</w:t>
      </w:r>
    </w:p>
    <w:p w14:paraId="6009EBEC" w14:textId="77777777" w:rsidR="00DD0A42" w:rsidRPr="00DD0A42" w:rsidRDefault="00DD0A42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77ACA315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В современном развитом обществе властные полномочия осуществляются на основе:</w:t>
      </w:r>
    </w:p>
    <w:p w14:paraId="34F9617A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авторитета</w:t>
      </w:r>
    </w:p>
    <w:p w14:paraId="5E1D611B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б)</w:t>
      </w:r>
      <w:r w:rsidRPr="00DD0A42">
        <w:rPr>
          <w:rFonts w:ascii="Times New Roman" w:hAnsi="Times New Roman"/>
          <w:sz w:val="28"/>
          <w:szCs w:val="28"/>
        </w:rPr>
        <w:t xml:space="preserve"> права</w:t>
      </w:r>
    </w:p>
    <w:p w14:paraId="2823363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насилия</w:t>
      </w:r>
    </w:p>
    <w:p w14:paraId="69E34A38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наказания</w:t>
      </w:r>
    </w:p>
    <w:p w14:paraId="4FA344AC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8E5DC4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Внутреннее строение государственного аппарата, порядок расположения органов государственной власти, их соотношение называется:</w:t>
      </w:r>
    </w:p>
    <w:p w14:paraId="01AFF589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функциями государственного аппарата</w:t>
      </w:r>
    </w:p>
    <w:p w14:paraId="566B2744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компетенцией государственного аппарата</w:t>
      </w:r>
    </w:p>
    <w:p w14:paraId="67CE32C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полномочиями государственного аппарата</w:t>
      </w:r>
    </w:p>
    <w:p w14:paraId="6C7EA2F4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b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г)</w:t>
      </w:r>
      <w:r w:rsidRPr="00DD0A42">
        <w:rPr>
          <w:rFonts w:ascii="Times New Roman" w:hAnsi="Times New Roman"/>
          <w:sz w:val="28"/>
          <w:szCs w:val="28"/>
        </w:rPr>
        <w:t xml:space="preserve"> структурой</w:t>
      </w:r>
      <w:r w:rsidRPr="00DD0A42">
        <w:rPr>
          <w:rFonts w:ascii="Times New Roman" w:hAnsi="Times New Roman"/>
          <w:b/>
          <w:sz w:val="28"/>
          <w:szCs w:val="28"/>
        </w:rPr>
        <w:t xml:space="preserve"> </w:t>
      </w:r>
      <w:r w:rsidRPr="00DD0A42">
        <w:rPr>
          <w:rFonts w:ascii="Times New Roman" w:hAnsi="Times New Roman"/>
          <w:sz w:val="28"/>
          <w:szCs w:val="28"/>
        </w:rPr>
        <w:t>государственного аппарата</w:t>
      </w:r>
    </w:p>
    <w:p w14:paraId="513E605A" w14:textId="77777777" w:rsidR="00DD0A42" w:rsidRPr="00DD0A42" w:rsidRDefault="00DD0A42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769B5D25" w14:textId="77777777" w:rsidR="00DD0A42" w:rsidRPr="00DD0A42" w:rsidRDefault="00DD0A42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68207000" w14:textId="77777777" w:rsidR="00DD0A42" w:rsidRPr="00DD0A42" w:rsidRDefault="00DD0A42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1CFEDA38" w14:textId="77777777" w:rsidR="00DD0A42" w:rsidRPr="00DD0A42" w:rsidRDefault="00DD0A42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61034452" w14:textId="77777777" w:rsidR="00DD0A42" w:rsidRPr="008865E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commentRangeStart w:id="2"/>
      <w:r w:rsidRPr="008865E2">
        <w:rPr>
          <w:rFonts w:ascii="Times New Roman" w:hAnsi="Times New Roman" w:cs="Times New Roman"/>
          <w:b/>
          <w:sz w:val="28"/>
          <w:szCs w:val="28"/>
        </w:rPr>
        <w:lastRenderedPageBreak/>
        <w:t>Определяющим началом и сущностью государства является его:</w:t>
      </w:r>
      <w:commentRangeEnd w:id="2"/>
      <w:r w:rsidR="008865E2">
        <w:rPr>
          <w:rStyle w:val="af"/>
        </w:rPr>
        <w:commentReference w:id="2"/>
      </w:r>
    </w:p>
    <w:p w14:paraId="5560DFA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стремление к всевластию</w:t>
      </w:r>
    </w:p>
    <w:p w14:paraId="00709F54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бюрократизм</w:t>
      </w:r>
    </w:p>
    <w:p w14:paraId="7B9CF99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/>
          <w:sz w:val="28"/>
          <w:szCs w:val="28"/>
        </w:rPr>
        <w:t xml:space="preserve"> общесоциальное назначение</w:t>
      </w:r>
    </w:p>
    <w:p w14:paraId="501FBF71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политическая роль</w:t>
      </w:r>
    </w:p>
    <w:p w14:paraId="6D00303C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475400" w14:textId="77777777" w:rsidR="00DD0A42" w:rsidRPr="00DE0617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commentRangeStart w:id="3"/>
      <w:r w:rsidRPr="00DE0617">
        <w:rPr>
          <w:rFonts w:ascii="Times New Roman" w:hAnsi="Times New Roman" w:cs="Times New Roman"/>
          <w:b/>
          <w:sz w:val="28"/>
          <w:szCs w:val="28"/>
          <w:highlight w:val="yellow"/>
        </w:rPr>
        <w:t>Внутренний суверенитет Российского государства выражается в:</w:t>
      </w:r>
      <w:commentRangeEnd w:id="3"/>
      <w:r w:rsidR="008865E2" w:rsidRPr="00DE0617">
        <w:rPr>
          <w:rStyle w:val="af"/>
          <w:highlight w:val="yellow"/>
        </w:rPr>
        <w:commentReference w:id="3"/>
      </w:r>
    </w:p>
    <w:p w14:paraId="3A6E548C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а)</w:t>
      </w:r>
      <w:r w:rsidRPr="00DD0A42">
        <w:rPr>
          <w:rFonts w:ascii="Times New Roman" w:hAnsi="Times New Roman"/>
          <w:sz w:val="28"/>
          <w:szCs w:val="28"/>
        </w:rPr>
        <w:t xml:space="preserve"> праве издавать законы, обязательные для всех членов общества</w:t>
      </w:r>
    </w:p>
    <w:p w14:paraId="35AE62D1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независимости от иностранных держав</w:t>
      </w:r>
    </w:p>
    <w:p w14:paraId="7E11AB3D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его распространении на всю территорию государства</w:t>
      </w:r>
    </w:p>
    <w:p w14:paraId="06E32FA9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ограничении источника суверенной власти – многонациональным народом России</w:t>
      </w:r>
    </w:p>
    <w:p w14:paraId="54A81A78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0C50A6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Внешний суверенитет Российского государства выражается в:</w:t>
      </w:r>
    </w:p>
    <w:p w14:paraId="037ECF18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b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праве издавать законы, обязательные для всех членов общества</w:t>
      </w:r>
    </w:p>
    <w:p w14:paraId="32DB7694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б)</w:t>
      </w:r>
      <w:r w:rsidRPr="00DD0A42">
        <w:rPr>
          <w:rFonts w:ascii="Times New Roman" w:hAnsi="Times New Roman"/>
          <w:sz w:val="28"/>
          <w:szCs w:val="28"/>
        </w:rPr>
        <w:t xml:space="preserve"> независимости от иностранных держав</w:t>
      </w:r>
    </w:p>
    <w:p w14:paraId="2860E1B6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его распространении на всю территорию государства</w:t>
      </w:r>
    </w:p>
    <w:p w14:paraId="27BFC3B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праве на самостоятельность независимо от каких-либо сил</w:t>
      </w:r>
    </w:p>
    <w:p w14:paraId="08EFC8DF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1DA57E84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Разновидностью республиканской формы правления не является:</w:t>
      </w:r>
    </w:p>
    <w:p w14:paraId="70F33EA7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а)</w:t>
      </w:r>
      <w:r w:rsidRPr="00DD0A42">
        <w:rPr>
          <w:rFonts w:ascii="Times New Roman" w:hAnsi="Times New Roman"/>
          <w:sz w:val="28"/>
          <w:szCs w:val="28"/>
        </w:rPr>
        <w:t xml:space="preserve"> абсолютная</w:t>
      </w:r>
    </w:p>
    <w:p w14:paraId="3EB78F6B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парламентская</w:t>
      </w:r>
    </w:p>
    <w:p w14:paraId="2305D45D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президентская</w:t>
      </w:r>
    </w:p>
    <w:p w14:paraId="31B0BB1E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смешанная</w:t>
      </w:r>
    </w:p>
    <w:p w14:paraId="640744BD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E4F482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t>По форме правления государство может быть:</w:t>
      </w:r>
    </w:p>
    <w:p w14:paraId="3B84DDA4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федеративным</w:t>
      </w:r>
    </w:p>
    <w:p w14:paraId="7337C22E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б)</w:t>
      </w:r>
      <w:r w:rsidRPr="00DD0A42">
        <w:rPr>
          <w:rFonts w:ascii="Times New Roman" w:hAnsi="Times New Roman"/>
          <w:sz w:val="28"/>
          <w:szCs w:val="28"/>
        </w:rPr>
        <w:t xml:space="preserve"> монархическим</w:t>
      </w:r>
    </w:p>
    <w:p w14:paraId="3D21443D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в) тоталитарным</w:t>
      </w:r>
    </w:p>
    <w:p w14:paraId="4043B6CB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унитарным</w:t>
      </w:r>
    </w:p>
    <w:p w14:paraId="00C87366" w14:textId="77777777" w:rsidR="00DD0A42" w:rsidRPr="00DD0A42" w:rsidRDefault="00DD0A42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24FFC7E1" w14:textId="77777777" w:rsidR="00DD0A42" w:rsidRPr="008865E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commentRangeStart w:id="4"/>
      <w:r w:rsidRPr="008865E2">
        <w:rPr>
          <w:rFonts w:ascii="Times New Roman" w:hAnsi="Times New Roman" w:cs="Times New Roman"/>
          <w:b/>
          <w:sz w:val="28"/>
          <w:szCs w:val="28"/>
        </w:rPr>
        <w:t>Верны ли следующие суждения о политическом режиме?</w:t>
      </w:r>
      <w:commentRangeEnd w:id="4"/>
      <w:r w:rsidR="008865E2">
        <w:rPr>
          <w:rStyle w:val="af"/>
        </w:rPr>
        <w:commentReference w:id="4"/>
      </w:r>
    </w:p>
    <w:p w14:paraId="03A3C295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А. Политический режим зависит от внутреннего порядка и политической стабильности</w:t>
      </w:r>
    </w:p>
    <w:p w14:paraId="3C6C83D1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Б. Политический режим определяется через способы осуществления государством своих полномочий</w:t>
      </w:r>
    </w:p>
    <w:p w14:paraId="2A09B52B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верно только А</w:t>
      </w:r>
    </w:p>
    <w:p w14:paraId="5177F24F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верно только Б</w:t>
      </w:r>
    </w:p>
    <w:p w14:paraId="0197A9AE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/>
          <w:sz w:val="28"/>
          <w:szCs w:val="28"/>
        </w:rPr>
        <w:t xml:space="preserve"> верны оба суждения</w:t>
      </w:r>
    </w:p>
    <w:p w14:paraId="325517AF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оба суждения неверны</w:t>
      </w:r>
    </w:p>
    <w:p w14:paraId="057A5325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D464C2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D0A42">
        <w:rPr>
          <w:rFonts w:ascii="Times New Roman" w:hAnsi="Times New Roman" w:cs="Times New Roman"/>
          <w:b/>
          <w:sz w:val="28"/>
          <w:szCs w:val="28"/>
        </w:rPr>
        <w:lastRenderedPageBreak/>
        <w:t>Определение: «Совокупность всех политических партий, действующих в данной стране, их взаимоотношения друг с другом» относится к понятию:</w:t>
      </w:r>
    </w:p>
    <w:p w14:paraId="2F2A2C0D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а) политическая оппозиция</w:t>
      </w:r>
    </w:p>
    <w:p w14:paraId="7FE8A81D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б) партийная фракция</w:t>
      </w:r>
    </w:p>
    <w:p w14:paraId="1B8665FC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/>
          <w:sz w:val="28"/>
          <w:szCs w:val="28"/>
        </w:rPr>
        <w:t xml:space="preserve"> партийная система</w:t>
      </w:r>
    </w:p>
    <w:p w14:paraId="0E033B5C" w14:textId="77777777" w:rsidR="00DD0A42" w:rsidRP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D0A42">
        <w:rPr>
          <w:rFonts w:ascii="Times New Roman" w:hAnsi="Times New Roman"/>
          <w:sz w:val="28"/>
          <w:szCs w:val="28"/>
        </w:rPr>
        <w:t>г) политическая партия</w:t>
      </w:r>
    </w:p>
    <w:p w14:paraId="2D08DE7D" w14:textId="77777777" w:rsidR="00DD0A42" w:rsidRPr="00DD0A42" w:rsidRDefault="00DD0A42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484C1F60" w14:textId="77777777" w:rsidR="00DD0A42" w:rsidRPr="00351D7E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1D7E">
        <w:rPr>
          <w:rFonts w:ascii="Times New Roman" w:hAnsi="Times New Roman" w:cs="Times New Roman"/>
          <w:b/>
          <w:bCs/>
          <w:sz w:val="28"/>
          <w:szCs w:val="28"/>
        </w:rPr>
        <w:t xml:space="preserve">Верны ли следующие суждения о политической идеологии? </w:t>
      </w:r>
    </w:p>
    <w:p w14:paraId="2B5C8808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0A42">
        <w:rPr>
          <w:rFonts w:ascii="Times New Roman" w:hAnsi="Times New Roman" w:cs="Times New Roman"/>
          <w:bCs/>
          <w:sz w:val="28"/>
          <w:szCs w:val="28"/>
        </w:rPr>
        <w:t>А. Для политической идеологии характерно активное участие народных масс в её разработке</w:t>
      </w:r>
    </w:p>
    <w:p w14:paraId="17DB72CD" w14:textId="77777777" w:rsidR="00DD0A42" w:rsidRPr="00DD0A42" w:rsidRDefault="00DD0A42" w:rsidP="007D642A">
      <w:pPr>
        <w:tabs>
          <w:tab w:val="left" w:pos="1134"/>
          <w:tab w:val="left" w:pos="1260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0A42">
        <w:rPr>
          <w:rFonts w:ascii="Times New Roman" w:hAnsi="Times New Roman" w:cs="Times New Roman"/>
          <w:bCs/>
          <w:sz w:val="28"/>
          <w:szCs w:val="28"/>
        </w:rPr>
        <w:t>Б. Для политической идеологии характерно наличие программы общественного развития</w:t>
      </w:r>
    </w:p>
    <w:p w14:paraId="58CFD86B" w14:textId="2698DBCB" w:rsidR="00DD0A42" w:rsidRP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</w:t>
      </w:r>
      <w:r w:rsidR="00DD0A42" w:rsidRPr="00DD0A42">
        <w:rPr>
          <w:rFonts w:ascii="Times New Roman" w:hAnsi="Times New Roman"/>
          <w:sz w:val="28"/>
          <w:szCs w:val="28"/>
        </w:rPr>
        <w:t>верно только А</w:t>
      </w:r>
    </w:p>
    <w:p w14:paraId="38AE78AF" w14:textId="0A154880" w:rsidR="00DD0A42" w:rsidRP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="00DD0A42" w:rsidRPr="00DD0A42">
        <w:rPr>
          <w:rFonts w:ascii="Times New Roman" w:hAnsi="Times New Roman"/>
          <w:sz w:val="28"/>
          <w:szCs w:val="28"/>
        </w:rPr>
        <w:t>верны оба суждения</w:t>
      </w:r>
    </w:p>
    <w:p w14:paraId="18589610" w14:textId="36499290" w:rsidR="00DD0A42" w:rsidRP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950886">
        <w:rPr>
          <w:rFonts w:ascii="Times New Roman" w:hAnsi="Times New Roman"/>
          <w:sz w:val="28"/>
          <w:szCs w:val="28"/>
          <w:highlight w:val="green"/>
        </w:rPr>
        <w:t>в)</w:t>
      </w:r>
      <w:r>
        <w:rPr>
          <w:rFonts w:ascii="Times New Roman" w:hAnsi="Times New Roman"/>
          <w:sz w:val="28"/>
          <w:szCs w:val="28"/>
        </w:rPr>
        <w:t xml:space="preserve"> </w:t>
      </w:r>
      <w:r w:rsidR="00DD0A42" w:rsidRPr="00950886">
        <w:rPr>
          <w:rFonts w:ascii="Times New Roman" w:hAnsi="Times New Roman"/>
          <w:sz w:val="28"/>
          <w:szCs w:val="28"/>
        </w:rPr>
        <w:t>верно</w:t>
      </w:r>
      <w:r w:rsidR="00DD0A42" w:rsidRPr="00DD0A42">
        <w:rPr>
          <w:rFonts w:ascii="Times New Roman" w:hAnsi="Times New Roman"/>
          <w:sz w:val="28"/>
          <w:szCs w:val="28"/>
        </w:rPr>
        <w:t xml:space="preserve"> только Б</w:t>
      </w:r>
    </w:p>
    <w:p w14:paraId="1981980A" w14:textId="3150985C" w:rsidR="00DD0A42" w:rsidRP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г) </w:t>
      </w:r>
      <w:r w:rsidR="00DD0A42" w:rsidRPr="00DD0A42">
        <w:rPr>
          <w:rFonts w:ascii="Times New Roman" w:hAnsi="Times New Roman"/>
          <w:sz w:val="28"/>
          <w:szCs w:val="28"/>
        </w:rPr>
        <w:t>оба суждения неверны</w:t>
      </w:r>
    </w:p>
    <w:p w14:paraId="1BB28244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3C1AE2" w14:textId="77777777" w:rsidR="00DD0A42" w:rsidRPr="00351D7E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commentRangeStart w:id="5"/>
      <w:r w:rsidRPr="00351D7E">
        <w:rPr>
          <w:rFonts w:ascii="Times New Roman" w:hAnsi="Times New Roman" w:cs="Times New Roman"/>
          <w:b/>
          <w:bCs/>
          <w:sz w:val="28"/>
          <w:szCs w:val="28"/>
        </w:rPr>
        <w:t xml:space="preserve">Верны ли следующие суждения об общественных организациях? </w:t>
      </w:r>
      <w:commentRangeEnd w:id="5"/>
      <w:r w:rsidR="008865E2" w:rsidRPr="00351D7E">
        <w:rPr>
          <w:rStyle w:val="af"/>
        </w:rPr>
        <w:commentReference w:id="5"/>
      </w:r>
    </w:p>
    <w:p w14:paraId="5EE02212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0A42">
        <w:rPr>
          <w:rFonts w:ascii="Times New Roman" w:hAnsi="Times New Roman" w:cs="Times New Roman"/>
          <w:bCs/>
          <w:sz w:val="28"/>
          <w:szCs w:val="28"/>
        </w:rPr>
        <w:t>А. Общественные организации выступают в роли посредников между государством и населением</w:t>
      </w:r>
    </w:p>
    <w:p w14:paraId="578801CD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0A42">
        <w:rPr>
          <w:rFonts w:ascii="Times New Roman" w:hAnsi="Times New Roman" w:cs="Times New Roman"/>
          <w:bCs/>
          <w:sz w:val="28"/>
          <w:szCs w:val="28"/>
        </w:rPr>
        <w:t>Б. Общественные организации играют большую роль в духовной сфере общества</w:t>
      </w:r>
    </w:p>
    <w:p w14:paraId="17B9F994" w14:textId="5CFD95D4" w:rsidR="00DD0A42" w:rsidRP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950886">
        <w:rPr>
          <w:rFonts w:ascii="Times New Roman" w:hAnsi="Times New Roman"/>
          <w:sz w:val="28"/>
          <w:szCs w:val="28"/>
        </w:rPr>
        <w:t xml:space="preserve">а) </w:t>
      </w:r>
      <w:r w:rsidR="00DD0A42" w:rsidRPr="00950886">
        <w:rPr>
          <w:rFonts w:ascii="Times New Roman" w:hAnsi="Times New Roman"/>
          <w:sz w:val="28"/>
          <w:szCs w:val="28"/>
        </w:rPr>
        <w:t>верно</w:t>
      </w:r>
      <w:r w:rsidR="00DD0A42" w:rsidRPr="00DD0A42">
        <w:rPr>
          <w:rFonts w:ascii="Times New Roman" w:hAnsi="Times New Roman"/>
          <w:sz w:val="28"/>
          <w:szCs w:val="28"/>
        </w:rPr>
        <w:t xml:space="preserve"> только А</w:t>
      </w:r>
    </w:p>
    <w:p w14:paraId="54A87004" w14:textId="1A1F2F1F" w:rsidR="00DD0A42" w:rsidRP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</w:t>
      </w:r>
      <w:r w:rsidR="00DD0A42" w:rsidRPr="00DD0A42">
        <w:rPr>
          <w:rFonts w:ascii="Times New Roman" w:hAnsi="Times New Roman"/>
          <w:sz w:val="28"/>
          <w:szCs w:val="28"/>
        </w:rPr>
        <w:t>верно только Б</w:t>
      </w:r>
    </w:p>
    <w:p w14:paraId="5CDE2DB5" w14:textId="749DE9B6" w:rsidR="00DD0A42" w:rsidRP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950886">
        <w:rPr>
          <w:rFonts w:ascii="Times New Roman" w:hAnsi="Times New Roman"/>
          <w:sz w:val="28"/>
          <w:szCs w:val="28"/>
          <w:highlight w:val="green"/>
        </w:rPr>
        <w:t>в)</w:t>
      </w:r>
      <w:r>
        <w:rPr>
          <w:rFonts w:ascii="Times New Roman" w:hAnsi="Times New Roman"/>
          <w:sz w:val="28"/>
          <w:szCs w:val="28"/>
        </w:rPr>
        <w:t xml:space="preserve"> </w:t>
      </w:r>
      <w:r w:rsidR="00DD0A42" w:rsidRPr="00DD0A42">
        <w:rPr>
          <w:rFonts w:ascii="Times New Roman" w:hAnsi="Times New Roman"/>
          <w:sz w:val="28"/>
          <w:szCs w:val="28"/>
        </w:rPr>
        <w:t>верны оба суждения</w:t>
      </w:r>
    </w:p>
    <w:p w14:paraId="528C53F1" w14:textId="09F15B67" w:rsid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г) </w:t>
      </w:r>
      <w:r w:rsidR="00DD0A42" w:rsidRPr="00DD0A42">
        <w:rPr>
          <w:rFonts w:ascii="Times New Roman" w:hAnsi="Times New Roman"/>
          <w:sz w:val="28"/>
          <w:szCs w:val="28"/>
        </w:rPr>
        <w:t>оба суждения неверны</w:t>
      </w:r>
    </w:p>
    <w:p w14:paraId="16AE0964" w14:textId="77777777" w:rsidR="00950886" w:rsidRP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6C7D208F" w14:textId="77777777" w:rsidR="00DD0A42" w:rsidRPr="00351D7E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 xml:space="preserve">В соответствии с экономическими воззрениями Аристотеля и  Ф. Аквинского  деньги – это: </w:t>
      </w:r>
    </w:p>
    <w:p w14:paraId="17571041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 xml:space="preserve">а) совершенно бесполезный товар                 </w:t>
      </w:r>
    </w:p>
    <w:p w14:paraId="02173C4C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D0A42">
        <w:rPr>
          <w:rFonts w:ascii="Times New Roman" w:hAnsi="Times New Roman" w:cs="Times New Roman"/>
          <w:sz w:val="28"/>
          <w:szCs w:val="28"/>
        </w:rPr>
        <w:t xml:space="preserve"> результат соглашения между людьми</w:t>
      </w:r>
    </w:p>
    <w:p w14:paraId="5070E94E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в) единственное проявление богатства человека и государства</w:t>
      </w:r>
    </w:p>
    <w:p w14:paraId="16B329EF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5C8313" w14:textId="77777777" w:rsidR="00DD0A42" w:rsidRPr="00351D7E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 xml:space="preserve">В соответствии с меркантилистской концепцией источником денежного богатства является: </w:t>
      </w:r>
    </w:p>
    <w:p w14:paraId="621D5428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а) рост заграничных инвестиций</w:t>
      </w:r>
    </w:p>
    <w:p w14:paraId="1A325DDF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б) превышение импорта над экспортом</w:t>
      </w:r>
    </w:p>
    <w:p w14:paraId="1947F79A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превышение экспорта над импортом</w:t>
      </w:r>
    </w:p>
    <w:p w14:paraId="78F27C46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968584" w14:textId="77777777" w:rsidR="00DD0A42" w:rsidRPr="00DD0A4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0886">
        <w:rPr>
          <w:rFonts w:ascii="Times New Roman" w:hAnsi="Times New Roman" w:cs="Times New Roman"/>
          <w:b/>
          <w:sz w:val="28"/>
          <w:szCs w:val="28"/>
        </w:rPr>
        <w:t>В классической политической</w:t>
      </w:r>
      <w:r w:rsidRPr="00DD0A42">
        <w:rPr>
          <w:rFonts w:ascii="Times New Roman" w:hAnsi="Times New Roman" w:cs="Times New Roman"/>
          <w:b/>
          <w:sz w:val="28"/>
          <w:szCs w:val="28"/>
        </w:rPr>
        <w:t xml:space="preserve"> экономии приоритетным методом экономического анализа является:</w:t>
      </w:r>
    </w:p>
    <w:p w14:paraId="6E8CC4A2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а) эмпирический метод</w:t>
      </w:r>
    </w:p>
    <w:p w14:paraId="29607716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б) функциональный метод</w:t>
      </w:r>
    </w:p>
    <w:p w14:paraId="4E525467" w14:textId="08E86F0A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каузальный метод</w:t>
      </w:r>
    </w:p>
    <w:p w14:paraId="477CCC0F" w14:textId="77777777" w:rsidR="00DD0A42" w:rsidRPr="008865E2" w:rsidRDefault="00DD0A4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commentRangeStart w:id="6"/>
      <w:r w:rsidRPr="008865E2">
        <w:rPr>
          <w:rFonts w:ascii="Times New Roman" w:hAnsi="Times New Roman" w:cs="Times New Roman"/>
          <w:b/>
          <w:sz w:val="28"/>
          <w:szCs w:val="28"/>
        </w:rPr>
        <w:lastRenderedPageBreak/>
        <w:t>Согласно классической политической экономии заработная плата как доход рабочего тяготеет:</w:t>
      </w:r>
      <w:commentRangeEnd w:id="6"/>
      <w:r w:rsidR="008865E2">
        <w:rPr>
          <w:rStyle w:val="af"/>
        </w:rPr>
        <w:commentReference w:id="6"/>
      </w:r>
    </w:p>
    <w:p w14:paraId="19AD30B8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886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к физиологическому минимуму</w:t>
      </w:r>
    </w:p>
    <w:p w14:paraId="2432D172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0886">
        <w:rPr>
          <w:rFonts w:ascii="Times New Roman" w:hAnsi="Times New Roman" w:cs="Times New Roman"/>
          <w:sz w:val="28"/>
          <w:szCs w:val="28"/>
        </w:rPr>
        <w:t>б)</w:t>
      </w:r>
      <w:r w:rsidRPr="00DD0A42">
        <w:rPr>
          <w:rFonts w:ascii="Times New Roman" w:hAnsi="Times New Roman" w:cs="Times New Roman"/>
          <w:sz w:val="28"/>
          <w:szCs w:val="28"/>
        </w:rPr>
        <w:t xml:space="preserve"> к прожиточному минимуму</w:t>
      </w:r>
    </w:p>
    <w:p w14:paraId="4C99CAA5" w14:textId="77777777" w:rsidR="00DD0A42" w:rsidRPr="00DD0A42" w:rsidRDefault="00DD0A4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0A42">
        <w:rPr>
          <w:rFonts w:ascii="Times New Roman" w:hAnsi="Times New Roman" w:cs="Times New Roman"/>
          <w:sz w:val="28"/>
          <w:szCs w:val="28"/>
        </w:rPr>
        <w:t>в) к максимально возможному уровню</w:t>
      </w:r>
    </w:p>
    <w:p w14:paraId="19095B03" w14:textId="77777777" w:rsidR="00DD0A42" w:rsidRDefault="00DD0A42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5DBEF4D5" w14:textId="77777777" w:rsidR="00950886" w:rsidRPr="00DB3D09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В соответствии с классической политической экономией деньги – это:</w:t>
      </w:r>
    </w:p>
    <w:p w14:paraId="01C38266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искусственное изобретение людей</w:t>
      </w:r>
    </w:p>
    <w:p w14:paraId="446E2F90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важнейший фактор экономического роста</w:t>
      </w:r>
    </w:p>
    <w:p w14:paraId="52237D1B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техническое орудие, вещь, облегчающая обмен</w:t>
      </w:r>
    </w:p>
    <w:p w14:paraId="368364D4" w14:textId="77777777" w:rsidR="00950886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BFE1B2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24ADA" w14:textId="77777777" w:rsidR="00950886" w:rsidRPr="00DB3D09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0886">
        <w:rPr>
          <w:rFonts w:ascii="Times New Roman" w:hAnsi="Times New Roman" w:cs="Times New Roman"/>
          <w:b/>
          <w:sz w:val="28"/>
          <w:szCs w:val="28"/>
        </w:rPr>
        <w:t>Родоначальником классового метода анализа, теорий капитала, производительного труда, воспроизводства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является: </w:t>
      </w:r>
    </w:p>
    <w:p w14:paraId="673E30DC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а) Ф.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Кенэ</w:t>
      </w:r>
      <w:proofErr w:type="spellEnd"/>
    </w:p>
    <w:p w14:paraId="57E55372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AD6">
        <w:rPr>
          <w:rFonts w:ascii="Times New Roman" w:hAnsi="Times New Roman" w:cs="Times New Roman"/>
          <w:sz w:val="28"/>
          <w:szCs w:val="28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А. Смит</w:t>
      </w:r>
    </w:p>
    <w:p w14:paraId="13BF1475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AD6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К. Маркс</w:t>
      </w:r>
    </w:p>
    <w:p w14:paraId="24809064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301588" w14:textId="77777777" w:rsidR="00950886" w:rsidRPr="00351D7E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>Категорию «деньги» У. Петти рассматривает как сторонник…</w:t>
      </w:r>
    </w:p>
    <w:p w14:paraId="16B6EE02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номиналистической теории денег</w:t>
      </w:r>
    </w:p>
    <w:p w14:paraId="02D56FEA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металлической теории денег</w:t>
      </w:r>
    </w:p>
    <w:p w14:paraId="5133056D" w14:textId="77777777" w:rsidR="00950886" w:rsidRPr="007D642A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количественной теории денег</w:t>
      </w:r>
    </w:p>
    <w:p w14:paraId="2D6400E4" w14:textId="77777777" w:rsidR="00950886" w:rsidRPr="007D642A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82F095" w14:textId="77777777" w:rsidR="00950886" w:rsidRPr="00DB3D09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 xml:space="preserve">В какую эпоху возникло положение «НЕВИДИМОЙ РУКИ»? </w:t>
      </w:r>
    </w:p>
    <w:p w14:paraId="6A548873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нерегулируемой рыночной экономики</w:t>
      </w:r>
    </w:p>
    <w:p w14:paraId="48039B96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до рыночной экономики</w:t>
      </w:r>
    </w:p>
    <w:p w14:paraId="4D74B457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регулируемой рыночной экономики</w:t>
      </w:r>
    </w:p>
    <w:p w14:paraId="11374832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D970CC" w14:textId="77777777" w:rsidR="00950886" w:rsidRPr="00351D7E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 xml:space="preserve">По предложенной Ф. </w:t>
      </w:r>
      <w:proofErr w:type="spellStart"/>
      <w:r w:rsidRPr="00351D7E">
        <w:rPr>
          <w:rFonts w:ascii="Times New Roman" w:hAnsi="Times New Roman" w:cs="Times New Roman"/>
          <w:b/>
          <w:sz w:val="28"/>
          <w:szCs w:val="28"/>
        </w:rPr>
        <w:t>Кенэ</w:t>
      </w:r>
      <w:proofErr w:type="spellEnd"/>
      <w:r w:rsidRPr="00351D7E">
        <w:rPr>
          <w:rFonts w:ascii="Times New Roman" w:hAnsi="Times New Roman" w:cs="Times New Roman"/>
          <w:b/>
          <w:sz w:val="28"/>
          <w:szCs w:val="28"/>
        </w:rPr>
        <w:t xml:space="preserve"> классификации фермеры представляют: </w:t>
      </w:r>
    </w:p>
    <w:p w14:paraId="00C8F24B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производительный класс</w:t>
      </w:r>
    </w:p>
    <w:p w14:paraId="3803D2DB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класс собственников земли</w:t>
      </w:r>
    </w:p>
    <w:p w14:paraId="05BCEA77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бесплодный класс</w:t>
      </w:r>
    </w:p>
    <w:p w14:paraId="3B7B7A13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06F024" w14:textId="77777777" w:rsidR="00950886" w:rsidRPr="00DB3D09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 xml:space="preserve">Согласно учению Ф. </w:t>
      </w:r>
      <w:proofErr w:type="spellStart"/>
      <w:r w:rsidRPr="00DB3D09">
        <w:rPr>
          <w:rFonts w:ascii="Times New Roman" w:hAnsi="Times New Roman" w:cs="Times New Roman"/>
          <w:b/>
          <w:sz w:val="28"/>
          <w:szCs w:val="28"/>
        </w:rPr>
        <w:t>Кенэ</w:t>
      </w:r>
      <w:proofErr w:type="spellEnd"/>
      <w:r w:rsidRPr="00DB3D09">
        <w:rPr>
          <w:rFonts w:ascii="Times New Roman" w:hAnsi="Times New Roman" w:cs="Times New Roman"/>
          <w:b/>
          <w:sz w:val="28"/>
          <w:szCs w:val="28"/>
        </w:rPr>
        <w:t xml:space="preserve"> о «чистом продукте» последний создается:</w:t>
      </w:r>
    </w:p>
    <w:p w14:paraId="24374243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в торговле</w:t>
      </w:r>
    </w:p>
    <w:p w14:paraId="76F5CC1E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 сельскохозяйственном производстве</w:t>
      </w:r>
    </w:p>
    <w:p w14:paraId="4EA49B8D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в промышленности</w:t>
      </w:r>
    </w:p>
    <w:p w14:paraId="1BF0456B" w14:textId="77777777" w:rsidR="00950886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A8F05A" w14:textId="77777777" w:rsidR="00600D4C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E42908" w14:textId="77777777" w:rsidR="00600D4C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42669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A3E180" w14:textId="77777777" w:rsidR="00950886" w:rsidRPr="00DB3D09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Укажите, кто является автором произведения «Исследования о природе и причинах богатства народов»: </w:t>
      </w:r>
    </w:p>
    <w:p w14:paraId="090EDE38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А.Тюрго</w:t>
      </w:r>
      <w:proofErr w:type="spellEnd"/>
    </w:p>
    <w:p w14:paraId="1A6FC16B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А.Смит</w:t>
      </w:r>
      <w:proofErr w:type="spellEnd"/>
    </w:p>
    <w:p w14:paraId="4C5BECC1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Ф.Кенэ</w:t>
      </w:r>
      <w:proofErr w:type="spellEnd"/>
    </w:p>
    <w:p w14:paraId="7D967B81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0D0A70" w14:textId="77777777" w:rsidR="00950886" w:rsidRPr="00351D7E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 xml:space="preserve">По мысли А. Смита, гораздо большую стоимость к действительному богатству и доходу, добавляет капитал, вкладываемый: </w:t>
      </w:r>
    </w:p>
    <w:p w14:paraId="3C5626DB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в торговлю</w:t>
      </w:r>
    </w:p>
    <w:p w14:paraId="501D73ED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 земледелие</w:t>
      </w:r>
    </w:p>
    <w:p w14:paraId="14F5392C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в промышленность</w:t>
      </w:r>
    </w:p>
    <w:p w14:paraId="1E9EF9F2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76BCA" w14:textId="77777777" w:rsidR="00950886" w:rsidRPr="00351D7E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 xml:space="preserve">А. Смит показал, что основным стимулом экономической активности человека является: </w:t>
      </w:r>
    </w:p>
    <w:p w14:paraId="701F0B08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высокие темпы развития</w:t>
      </w:r>
    </w:p>
    <w:p w14:paraId="71F72C43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частный интерес</w:t>
      </w:r>
    </w:p>
    <w:p w14:paraId="3269F802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передовая техническая оснащенность производства</w:t>
      </w:r>
    </w:p>
    <w:p w14:paraId="265C2D55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3F018" w14:textId="77777777" w:rsidR="00950886" w:rsidRPr="00DB3D09" w:rsidRDefault="00950886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А. Смит подчеркивал, что естественная цена уравнивается рыночной благодаря:</w:t>
      </w:r>
    </w:p>
    <w:p w14:paraId="7E5E96DE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потребительной стоимости и полной полезности</w:t>
      </w:r>
    </w:p>
    <w:p w14:paraId="0DCEADCD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меновой стоимости</w:t>
      </w:r>
    </w:p>
    <w:p w14:paraId="4CEE3B5B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колебаниям спроса и предложения</w:t>
      </w:r>
    </w:p>
    <w:p w14:paraId="6A680080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постоянству стоимости труда, постоянным издержкам</w:t>
      </w:r>
    </w:p>
    <w:p w14:paraId="32E824AA" w14:textId="77777777" w:rsidR="00950886" w:rsidRPr="00DB3D09" w:rsidRDefault="00950886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д) тому, что труд составляет ценность</w:t>
      </w:r>
    </w:p>
    <w:p w14:paraId="7CFC64F0" w14:textId="77777777" w:rsidR="00950886" w:rsidRPr="00DD0A42" w:rsidRDefault="00950886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6DD9EC23" w14:textId="77777777" w:rsidR="007948F2" w:rsidRPr="00DB3D09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 xml:space="preserve">Всех людей, занятых в сельскохозяйственном производстве, Ф. </w:t>
      </w:r>
      <w:proofErr w:type="spellStart"/>
      <w:r w:rsidRPr="00DB3D09">
        <w:rPr>
          <w:rFonts w:ascii="Times New Roman" w:hAnsi="Times New Roman" w:cs="Times New Roman"/>
          <w:b/>
          <w:sz w:val="28"/>
          <w:szCs w:val="28"/>
        </w:rPr>
        <w:t>Кенэ</w:t>
      </w:r>
      <w:proofErr w:type="spellEnd"/>
      <w:r w:rsidRPr="00DB3D09">
        <w:rPr>
          <w:rFonts w:ascii="Times New Roman" w:hAnsi="Times New Roman" w:cs="Times New Roman"/>
          <w:b/>
          <w:sz w:val="28"/>
          <w:szCs w:val="28"/>
        </w:rPr>
        <w:t xml:space="preserve"> относил к классу:</w:t>
      </w:r>
    </w:p>
    <w:p w14:paraId="5C44FD04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собственников</w:t>
      </w:r>
    </w:p>
    <w:p w14:paraId="5DAB577F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наемных рабочих</w:t>
      </w:r>
    </w:p>
    <w:p w14:paraId="11488333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бесплодному</w:t>
      </w:r>
    </w:p>
    <w:p w14:paraId="25DDE9C3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производительному</w:t>
      </w:r>
    </w:p>
    <w:p w14:paraId="4D5D9416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06FD51" w14:textId="77777777" w:rsidR="007948F2" w:rsidRPr="00DB3D09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Заработная плата по Д. Рикардо – это: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30C06E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«естественная» и «рыночная цена труда»</w:t>
      </w:r>
    </w:p>
    <w:p w14:paraId="7E52F1AE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производство предметов жизненной необходимости</w:t>
      </w:r>
    </w:p>
    <w:p w14:paraId="4F0EA97B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система золотого стандарта</w:t>
      </w:r>
    </w:p>
    <w:p w14:paraId="0088A489" w14:textId="77777777" w:rsidR="007948F2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E2CCF" w14:textId="77777777" w:rsidR="00600D4C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1B1C6D" w14:textId="77777777" w:rsidR="00600D4C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DCFE1" w14:textId="77777777" w:rsidR="00600D4C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32C8D6" w14:textId="77777777" w:rsidR="00600D4C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27F4B" w14:textId="77777777" w:rsidR="00600D4C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389863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1CCEE0" w14:textId="77777777" w:rsidR="007948F2" w:rsidRPr="00351D7E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lastRenderedPageBreak/>
        <w:t>Характеризует слабое место методологии Рикардо утверждение, что:</w:t>
      </w:r>
    </w:p>
    <w:p w14:paraId="0D391636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приверженность концепции экономического либерализма</w:t>
      </w:r>
    </w:p>
    <w:p w14:paraId="6215C263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негативное значение хлебных законов</w:t>
      </w:r>
    </w:p>
    <w:p w14:paraId="77CF2AF6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выделение трех основных классов (владельцы земли, собственники капитала, рабочие)</w:t>
      </w:r>
    </w:p>
    <w:p w14:paraId="61B0238A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трактовка главной задачи политической экономии - определить законы, которые управляют распределением доходов</w:t>
      </w:r>
    </w:p>
    <w:p w14:paraId="7FA8EBFB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EE0CB6" w14:textId="77777777" w:rsidR="007948F2" w:rsidRPr="00351D7E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 xml:space="preserve">Назовите, по Рикардо, главную задачу политической экономии: </w:t>
      </w:r>
    </w:p>
    <w:p w14:paraId="636A8432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исследование потребностей человека</w:t>
      </w:r>
    </w:p>
    <w:p w14:paraId="085E6974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анализ ограниченности ресурсов</w:t>
      </w:r>
    </w:p>
    <w:p w14:paraId="29004136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AD6">
        <w:rPr>
          <w:rFonts w:ascii="Times New Roman" w:hAnsi="Times New Roman" w:cs="Times New Roman"/>
          <w:sz w:val="28"/>
          <w:szCs w:val="28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рациональное распределение ограниченных ресурсов</w:t>
      </w:r>
    </w:p>
    <w:p w14:paraId="09D285B1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анализ спроса и предложение</w:t>
      </w:r>
    </w:p>
    <w:p w14:paraId="6C5F9F4E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д) анализ развития производительных сил</w:t>
      </w:r>
    </w:p>
    <w:p w14:paraId="2B6F6288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AD6">
        <w:rPr>
          <w:rFonts w:ascii="Times New Roman" w:hAnsi="Times New Roman" w:cs="Times New Roman"/>
          <w:sz w:val="28"/>
          <w:szCs w:val="28"/>
          <w:highlight w:val="green"/>
        </w:rPr>
        <w:t>е)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определение законов, управляющих распределением созданного продукта между классами</w:t>
      </w:r>
    </w:p>
    <w:p w14:paraId="6B23C429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29410B" w14:textId="77777777" w:rsidR="007948F2" w:rsidRPr="00351D7E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 xml:space="preserve">Укажите, какая из экономических школ впервые сделала предметом своего исследования процесс производства, а не сферу обращения: </w:t>
      </w:r>
    </w:p>
    <w:p w14:paraId="07B12F6C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меркантилизм</w:t>
      </w:r>
    </w:p>
    <w:p w14:paraId="3374EF58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классическая политическая экономия</w:t>
      </w:r>
    </w:p>
    <w:p w14:paraId="280EC3C9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марксизм</w:t>
      </w:r>
    </w:p>
    <w:p w14:paraId="5979AE11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кейнсианство</w:t>
      </w:r>
    </w:p>
    <w:p w14:paraId="2C1796EC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059FEC" w14:textId="77777777" w:rsidR="007948F2" w:rsidRPr="00DB3D09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 xml:space="preserve">Автором классического принципа «невидимой руки» является: </w:t>
      </w:r>
    </w:p>
    <w:p w14:paraId="12D4DF74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«Исследование о природе и причинах богатства народов» (А. Смит)</w:t>
      </w:r>
    </w:p>
    <w:p w14:paraId="0B8D19E5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«Политическая анатомия Ирландии» (У. Петти)</w:t>
      </w:r>
    </w:p>
    <w:p w14:paraId="3F2714DF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«Основы политической экономии и некоторые аспекты…» (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Дж.С</w:t>
      </w:r>
      <w:proofErr w:type="spellEnd"/>
      <w:r w:rsidRPr="00DB3D09">
        <w:rPr>
          <w:rFonts w:ascii="Times New Roman" w:hAnsi="Times New Roman" w:cs="Times New Roman"/>
          <w:sz w:val="28"/>
          <w:szCs w:val="28"/>
        </w:rPr>
        <w:t>. Милль)</w:t>
      </w:r>
    </w:p>
    <w:p w14:paraId="59588F12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г) «Трактат политической экономии» (А.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Монкретьен</w:t>
      </w:r>
      <w:proofErr w:type="spellEnd"/>
      <w:r w:rsidRPr="00DB3D09">
        <w:rPr>
          <w:rFonts w:ascii="Times New Roman" w:hAnsi="Times New Roman" w:cs="Times New Roman"/>
          <w:sz w:val="28"/>
          <w:szCs w:val="28"/>
        </w:rPr>
        <w:t>)</w:t>
      </w:r>
    </w:p>
    <w:p w14:paraId="553E38B0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119260" w14:textId="77777777" w:rsidR="007948F2" w:rsidRPr="00DB3D09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00D4C">
        <w:rPr>
          <w:rFonts w:ascii="Times New Roman" w:hAnsi="Times New Roman" w:cs="Times New Roman"/>
          <w:b/>
          <w:sz w:val="28"/>
          <w:szCs w:val="28"/>
        </w:rPr>
        <w:t>«Невидимая рука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А. Смита – это: </w:t>
      </w:r>
    </w:p>
    <w:p w14:paraId="70294FED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AD6">
        <w:rPr>
          <w:rFonts w:ascii="Times New Roman" w:hAnsi="Times New Roman" w:cs="Times New Roman"/>
          <w:sz w:val="28"/>
          <w:szCs w:val="28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механизм государственного управления экономикой в интересах всего общества</w:t>
      </w:r>
    </w:p>
    <w:p w14:paraId="7BEC3C3E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1AD6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стихийное действие в условиях свободной конкуренции независимых предпринимателей</w:t>
      </w:r>
    </w:p>
    <w:p w14:paraId="30D00E2F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BCFE10" w14:textId="77777777" w:rsidR="007948F2" w:rsidRPr="00DB3D09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 xml:space="preserve">Отметьте пункт, не характеризующий функции рынка: </w:t>
      </w:r>
    </w:p>
    <w:p w14:paraId="456B6F3F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налоговая</w:t>
      </w:r>
    </w:p>
    <w:p w14:paraId="4597B002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посредническая</w:t>
      </w:r>
    </w:p>
    <w:p w14:paraId="67481AAF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регулирующая</w:t>
      </w:r>
    </w:p>
    <w:p w14:paraId="5434A33C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информационная</w:t>
      </w:r>
    </w:p>
    <w:p w14:paraId="026711B6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1F2F96" w14:textId="77777777" w:rsidR="007948F2" w:rsidRPr="00DB3D09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 структуре торговли на первое место Смитом поставлена: </w:t>
      </w:r>
    </w:p>
    <w:p w14:paraId="12715760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 внутренняя торговля</w:t>
      </w:r>
    </w:p>
    <w:p w14:paraId="2131CC1A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внешняя торговля</w:t>
      </w:r>
    </w:p>
    <w:p w14:paraId="0E6FCD33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транзитная торговля</w:t>
      </w:r>
    </w:p>
    <w:p w14:paraId="721FE980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4DDABF" w14:textId="77777777" w:rsidR="007948F2" w:rsidRPr="00DB3D09" w:rsidRDefault="007948F2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Экономический интерес – это:</w:t>
      </w:r>
    </w:p>
    <w:p w14:paraId="3ECDA5FB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1811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стремление людей к удовлетворения своих потребностей</w:t>
      </w:r>
    </w:p>
    <w:p w14:paraId="72656ACB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право на создание частнособственнического крестьянского хозяйства</w:t>
      </w:r>
    </w:p>
    <w:p w14:paraId="37BEDB11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осуществление операций с землей</w:t>
      </w:r>
    </w:p>
    <w:p w14:paraId="2FE6F59E" w14:textId="77777777" w:rsidR="007948F2" w:rsidRPr="00DB3D09" w:rsidRDefault="007948F2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неограниченное право на приобретение земли</w:t>
      </w:r>
    </w:p>
    <w:p w14:paraId="06C2F9FD" w14:textId="77777777" w:rsidR="00753AF7" w:rsidRDefault="00753AF7" w:rsidP="007D6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5CF51A" w14:textId="77777777" w:rsidR="00600D4C" w:rsidRPr="008865E2" w:rsidRDefault="00600D4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commentRangeStart w:id="7"/>
      <w:r w:rsidRPr="008865E2">
        <w:rPr>
          <w:rFonts w:ascii="Times New Roman" w:hAnsi="Times New Roman" w:cs="Times New Roman"/>
          <w:b/>
          <w:sz w:val="28"/>
          <w:szCs w:val="28"/>
        </w:rPr>
        <w:t xml:space="preserve">Первыми из авторов классической политической экономии обратились к рассмотрению теоретико-методологических проблем социализма: </w:t>
      </w:r>
      <w:commentRangeEnd w:id="7"/>
      <w:r w:rsidR="008865E2">
        <w:rPr>
          <w:rStyle w:val="af"/>
        </w:rPr>
        <w:commentReference w:id="7"/>
      </w:r>
    </w:p>
    <w:p w14:paraId="07339A4D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А. Смит</w:t>
      </w:r>
    </w:p>
    <w:p w14:paraId="61B323C2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Д. Рикардо</w:t>
      </w:r>
    </w:p>
    <w:p w14:paraId="306FB4A0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Дж. С. Милль</w:t>
      </w:r>
    </w:p>
    <w:p w14:paraId="48712E39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00D4C">
        <w:rPr>
          <w:rFonts w:ascii="Times New Roman" w:hAnsi="Times New Roman" w:cs="Times New Roman"/>
          <w:sz w:val="28"/>
          <w:szCs w:val="28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К.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D09">
        <w:rPr>
          <w:rFonts w:ascii="Times New Roman" w:hAnsi="Times New Roman" w:cs="Times New Roman"/>
          <w:sz w:val="28"/>
          <w:szCs w:val="28"/>
        </w:rPr>
        <w:t>Маркс</w:t>
      </w:r>
    </w:p>
    <w:p w14:paraId="61921305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F09111" w14:textId="77777777" w:rsidR="00600D4C" w:rsidRPr="00DB3D09" w:rsidRDefault="00600D4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 xml:space="preserve">Маржинализм – это: </w:t>
      </w:r>
    </w:p>
    <w:p w14:paraId="16FA0262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12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экономическое течение, теория, объясняющая экономические процессы и явления, исходя из предельных, приростных величин или состояний</w:t>
      </w:r>
    </w:p>
    <w:p w14:paraId="103A2ED7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направление экономической мысли, представители которого отождествляли богатство страны с деньгами и рассматривали их как важнейшее средство экономического роста</w:t>
      </w:r>
    </w:p>
    <w:p w14:paraId="23239B4A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экономическая теория, основанная на определяющей роли денежной массы.</w:t>
      </w:r>
    </w:p>
    <w:p w14:paraId="28092DAA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29AD0D" w14:textId="77777777" w:rsidR="00600D4C" w:rsidRPr="00351D7E" w:rsidRDefault="00600D4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>Теория предельной полезности Бем-</w:t>
      </w:r>
      <w:proofErr w:type="spellStart"/>
      <w:r w:rsidRPr="00351D7E">
        <w:rPr>
          <w:rFonts w:ascii="Times New Roman" w:hAnsi="Times New Roman" w:cs="Times New Roman"/>
          <w:b/>
          <w:sz w:val="28"/>
          <w:szCs w:val="28"/>
        </w:rPr>
        <w:t>Баверка</w:t>
      </w:r>
      <w:proofErr w:type="spellEnd"/>
      <w:r w:rsidRPr="00351D7E">
        <w:rPr>
          <w:rFonts w:ascii="Times New Roman" w:hAnsi="Times New Roman" w:cs="Times New Roman"/>
          <w:b/>
          <w:sz w:val="28"/>
          <w:szCs w:val="28"/>
        </w:rPr>
        <w:t xml:space="preserve"> возникла в: </w:t>
      </w:r>
    </w:p>
    <w:p w14:paraId="70E07A7A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Швейцарии</w:t>
      </w:r>
    </w:p>
    <w:p w14:paraId="6EC78159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Франции</w:t>
      </w:r>
    </w:p>
    <w:p w14:paraId="76BA1ACE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1B1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Австрии</w:t>
      </w:r>
    </w:p>
    <w:p w14:paraId="5CA34B31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Италии</w:t>
      </w:r>
    </w:p>
    <w:p w14:paraId="7F888877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д) Турции</w:t>
      </w:r>
    </w:p>
    <w:p w14:paraId="33E82C20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F19ADE" w14:textId="77777777" w:rsidR="00600D4C" w:rsidRPr="00351D7E" w:rsidRDefault="00600D4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 xml:space="preserve">Метод «робинзонады» широко применялся …… школой: </w:t>
      </w:r>
    </w:p>
    <w:p w14:paraId="0BCF2F49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кембриджской</w:t>
      </w:r>
    </w:p>
    <w:p w14:paraId="2655C815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исторической</w:t>
      </w:r>
    </w:p>
    <w:p w14:paraId="43E988D3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лозаннской</w:t>
      </w:r>
    </w:p>
    <w:p w14:paraId="7132CD28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1B1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 австрийской</w:t>
      </w:r>
    </w:p>
    <w:p w14:paraId="44F574D0" w14:textId="77777777" w:rsidR="00600D4C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817B2" w14:textId="77777777" w:rsidR="00140370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E9EAD6" w14:textId="77777777" w:rsidR="00140370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641D8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8F1E04" w14:textId="77777777" w:rsidR="00600D4C" w:rsidRPr="00351D7E" w:rsidRDefault="00600D4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«Коперником политэкономии» считал себя: </w:t>
      </w:r>
    </w:p>
    <w:p w14:paraId="687F39BF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12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Г. Г.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Госсен</w:t>
      </w:r>
      <w:proofErr w:type="spellEnd"/>
    </w:p>
    <w:p w14:paraId="73D73A5C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б)  И. Г. фон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Тюнен</w:t>
      </w:r>
      <w:proofErr w:type="spellEnd"/>
    </w:p>
    <w:p w14:paraId="22E6E3CB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Адам Смит</w:t>
      </w:r>
    </w:p>
    <w:p w14:paraId="0EBDACB4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73395" w14:textId="6D23EC31" w:rsidR="00600D4C" w:rsidRPr="008865E2" w:rsidRDefault="00600D4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highlight w:val="red"/>
          <w:u w:val="single"/>
        </w:rPr>
      </w:pPr>
      <w:commentRangeStart w:id="8"/>
      <w:r w:rsidRPr="008865E2">
        <w:rPr>
          <w:rFonts w:ascii="Times New Roman" w:hAnsi="Times New Roman" w:cs="Times New Roman"/>
          <w:b/>
          <w:sz w:val="28"/>
          <w:szCs w:val="28"/>
          <w:highlight w:val="red"/>
          <w:u w:val="single"/>
        </w:rPr>
        <w:t xml:space="preserve">??? Выберите общие исходные позиции, используемые при анализе экономических явлений кембриджской и австрийской школами: </w:t>
      </w:r>
      <w:commentRangeEnd w:id="8"/>
      <w:r w:rsidRPr="008865E2">
        <w:rPr>
          <w:rStyle w:val="af"/>
          <w:u w:val="single"/>
        </w:rPr>
        <w:commentReference w:id="8"/>
      </w:r>
    </w:p>
    <w:p w14:paraId="4CA2ABD4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поиск единого основания цены</w:t>
      </w:r>
    </w:p>
    <w:p w14:paraId="17A6AF8C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кардиналистская</w:t>
      </w:r>
      <w:proofErr w:type="spellEnd"/>
      <w:r w:rsidRPr="00DB3D09">
        <w:rPr>
          <w:rFonts w:ascii="Times New Roman" w:hAnsi="Times New Roman" w:cs="Times New Roman"/>
          <w:sz w:val="28"/>
          <w:szCs w:val="28"/>
        </w:rPr>
        <w:t xml:space="preserve"> теория полезности</w:t>
      </w:r>
    </w:p>
    <w:p w14:paraId="70A944EE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1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приоритет субъективно-психологического подхода в трактовке экономических категорий</w:t>
      </w:r>
    </w:p>
    <w:p w14:paraId="28C64BB5" w14:textId="77777777" w:rsidR="00600D4C" w:rsidRPr="00DB3D09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использование теории трех факторов производства</w:t>
      </w:r>
    </w:p>
    <w:p w14:paraId="5A53324C" w14:textId="77777777" w:rsidR="00600D4C" w:rsidRDefault="00600D4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12">
        <w:rPr>
          <w:rFonts w:ascii="Times New Roman" w:hAnsi="Times New Roman" w:cs="Times New Roman"/>
          <w:sz w:val="28"/>
          <w:szCs w:val="28"/>
          <w:highlight w:val="green"/>
        </w:rPr>
        <w:t>д)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анализ предельных величин</w:t>
      </w:r>
    </w:p>
    <w:p w14:paraId="78DBF286" w14:textId="77777777" w:rsidR="00600D4C" w:rsidRDefault="00600D4C" w:rsidP="007D6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5D944B2" w14:textId="77777777" w:rsidR="00140370" w:rsidRPr="00DB3D09" w:rsidRDefault="00140370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 xml:space="preserve">Маржинальная экономическая теория базируется на исследовании: </w:t>
      </w:r>
    </w:p>
    <w:p w14:paraId="3B2D3316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суммарных экономических величин</w:t>
      </w:r>
    </w:p>
    <w:p w14:paraId="500DA556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12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предельных экономических величин</w:t>
      </w:r>
    </w:p>
    <w:p w14:paraId="368CC5FC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94240C" w14:textId="77777777" w:rsidR="00140370" w:rsidRPr="00351D7E" w:rsidRDefault="00140370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>Экономическая школа, считавшая источником богатства торговлю, - это…</w:t>
      </w:r>
    </w:p>
    <w:p w14:paraId="3B37AF7C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классическая школа</w:t>
      </w:r>
    </w:p>
    <w:p w14:paraId="6253FAB1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маржинализм</w:t>
      </w:r>
    </w:p>
    <w:p w14:paraId="4AC53F8D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7E1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меркантилизм</w:t>
      </w:r>
    </w:p>
    <w:p w14:paraId="0C23E99B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физиократизм</w:t>
      </w:r>
      <w:proofErr w:type="spellEnd"/>
    </w:p>
    <w:p w14:paraId="58C58991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3B6A9A" w14:textId="77777777" w:rsidR="00140370" w:rsidRPr="00DB3D09" w:rsidRDefault="00140370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 xml:space="preserve">Отличие австрийской школы от других течение маржинализма: </w:t>
      </w:r>
    </w:p>
    <w:p w14:paraId="5B755123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D9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больший акцент на субъективизме и психологизме</w:t>
      </w:r>
    </w:p>
    <w:p w14:paraId="3EB69896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больший акцент на сфере производства</w:t>
      </w:r>
    </w:p>
    <w:p w14:paraId="7E088968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следование принципу рыночного хозяйства как равновесной системы</w:t>
      </w:r>
    </w:p>
    <w:p w14:paraId="288C4F99" w14:textId="77777777" w:rsidR="00140370" w:rsidRPr="00DB3D09" w:rsidRDefault="00140370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D65AF4" w14:textId="77777777" w:rsidR="00140370" w:rsidRPr="00DB3D09" w:rsidRDefault="00140370" w:rsidP="007D642A">
      <w:pPr>
        <w:pStyle w:val="a7"/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 xml:space="preserve">Что анализирует история политических и правовых учений? </w:t>
      </w:r>
    </w:p>
    <w:p w14:paraId="1F6C093A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политические и правовые отношения, складывающиеся в обществе</w:t>
      </w:r>
    </w:p>
    <w:p w14:paraId="0EAAAD98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D9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политико-правовые учения мыслителей, начиная с глубокой древности и заканчивая современной эпохой</w:t>
      </w:r>
    </w:p>
    <w:p w14:paraId="44D26A8C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политическое и правовое сознание граждан</w:t>
      </w:r>
    </w:p>
    <w:p w14:paraId="574E5DE4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политическую и правовую практику государства</w:t>
      </w:r>
    </w:p>
    <w:p w14:paraId="7474D648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414082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833A65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CDB1BF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9AC6AB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55C62E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389F496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3DB92E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D7BEC" w14:textId="77777777" w:rsidR="00140370" w:rsidRPr="00DB3D09" w:rsidRDefault="00140370" w:rsidP="007D642A">
      <w:pPr>
        <w:pStyle w:val="a7"/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Системой чего является политико-правовая идеология? </w:t>
      </w:r>
    </w:p>
    <w:p w14:paraId="5497D8A3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идей, выражающих и защищающих интересы и ценности наций в сфере государственной власти</w:t>
      </w:r>
    </w:p>
    <w:p w14:paraId="605EBF21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D9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политико-правовых взглядов на власть, государственное устройство и способы их регулирования</w:t>
      </w:r>
    </w:p>
    <w:p w14:paraId="2DD72DA1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идейных представлений, использующих религиозную догматику для выдвижения и обоснования политических требований</w:t>
      </w:r>
    </w:p>
    <w:p w14:paraId="32FE4EC2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взглядов на место и роль человека в государстве</w:t>
      </w:r>
    </w:p>
    <w:p w14:paraId="61203713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EDC280" w14:textId="77777777" w:rsidR="00140370" w:rsidRPr="00351D7E" w:rsidRDefault="00140370" w:rsidP="007D642A">
      <w:pPr>
        <w:pStyle w:val="a7"/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>Предметом изучения классической политической экономии является:</w:t>
      </w:r>
    </w:p>
    <w:p w14:paraId="5B4B5FDF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сфера обращения (потребления) </w:t>
      </w:r>
    </w:p>
    <w:p w14:paraId="75A9D0C4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сфера производства (предложения)</w:t>
      </w:r>
    </w:p>
    <w:p w14:paraId="0EBAD87B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сфера обращения и сфера производства одновременно</w:t>
      </w:r>
    </w:p>
    <w:p w14:paraId="310FA21A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сфера сельскохозяйственного производства</w:t>
      </w:r>
    </w:p>
    <w:p w14:paraId="3FCA9ADC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A3B479" w14:textId="77777777" w:rsidR="00140370" w:rsidRPr="00351D7E" w:rsidRDefault="00140370" w:rsidP="007D642A">
      <w:pPr>
        <w:pStyle w:val="a7"/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 xml:space="preserve">Какой учение в себе хранит произведение «Палийский канон»? </w:t>
      </w:r>
    </w:p>
    <w:p w14:paraId="554F7BE5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даосизм</w:t>
      </w:r>
    </w:p>
    <w:p w14:paraId="6550D648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D9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буддизм</w:t>
      </w:r>
    </w:p>
    <w:p w14:paraId="69397D0B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конфуцианство</w:t>
      </w:r>
    </w:p>
    <w:p w14:paraId="5D7EF69F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брахманизм</w:t>
      </w:r>
    </w:p>
    <w:p w14:paraId="6AC8139E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A576C8" w14:textId="77777777" w:rsidR="00140370" w:rsidRPr="00DB3D09" w:rsidRDefault="00140370" w:rsidP="007D642A">
      <w:pPr>
        <w:pStyle w:val="a7"/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Что является основой правовых норм в исламе?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CA9D2B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D9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Коран</w:t>
      </w:r>
    </w:p>
    <w:p w14:paraId="5DFC2B2C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Сунна</w:t>
      </w:r>
    </w:p>
    <w:p w14:paraId="2E112BCD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шариат</w:t>
      </w:r>
    </w:p>
    <w:p w14:paraId="63CA11C4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г)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иджтихад</w:t>
      </w:r>
      <w:proofErr w:type="spellEnd"/>
    </w:p>
    <w:p w14:paraId="5A18722E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E130B7" w14:textId="77777777" w:rsidR="00140370" w:rsidRPr="00351D7E" w:rsidRDefault="00140370" w:rsidP="007D642A">
      <w:pPr>
        <w:pStyle w:val="a7"/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>В каком этическом учении Древнего Китая центральное место занимают вопросы нравственной природы человека?</w:t>
      </w:r>
    </w:p>
    <w:p w14:paraId="3816CCCC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а) в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легизме</w:t>
      </w:r>
      <w:proofErr w:type="spellEnd"/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BB92BD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в даосизме</w:t>
      </w:r>
    </w:p>
    <w:p w14:paraId="7FF93453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D9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 конфуцианстве</w:t>
      </w:r>
    </w:p>
    <w:p w14:paraId="165941ED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г) в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моизме</w:t>
      </w:r>
      <w:proofErr w:type="spellEnd"/>
    </w:p>
    <w:p w14:paraId="7942D89E" w14:textId="77777777" w:rsidR="00140370" w:rsidRPr="00351D7E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7D1618" w14:textId="77777777" w:rsidR="00140370" w:rsidRPr="00351D7E" w:rsidRDefault="00140370" w:rsidP="007D642A">
      <w:pPr>
        <w:pStyle w:val="a7"/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1D7E">
        <w:rPr>
          <w:rFonts w:ascii="Times New Roman" w:hAnsi="Times New Roman" w:cs="Times New Roman"/>
          <w:b/>
          <w:sz w:val="28"/>
          <w:szCs w:val="28"/>
        </w:rPr>
        <w:t>В каком древнекитайском политико-правовом учении управление человеком, обществом и государством производится при помощи закона?</w:t>
      </w:r>
      <w:r w:rsidRPr="00351D7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C55164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в даосизме</w:t>
      </w:r>
    </w:p>
    <w:p w14:paraId="35D0256C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б) в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моизме</w:t>
      </w:r>
      <w:proofErr w:type="spellEnd"/>
    </w:p>
    <w:p w14:paraId="0D386DA4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в конфуцианстве</w:t>
      </w:r>
    </w:p>
    <w:p w14:paraId="48D2D20B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D9">
        <w:rPr>
          <w:rFonts w:ascii="Times New Roman" w:hAnsi="Times New Roman" w:cs="Times New Roman"/>
          <w:sz w:val="28"/>
          <w:szCs w:val="28"/>
          <w:highlight w:val="green"/>
        </w:rPr>
        <w:t>г</w:t>
      </w:r>
      <w:r w:rsidRPr="00C02C22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легизме</w:t>
      </w:r>
      <w:proofErr w:type="spellEnd"/>
    </w:p>
    <w:p w14:paraId="5AD0C2F1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B41FCF" w14:textId="77777777" w:rsidR="00140370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B92CBE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D37451" w14:textId="77777777" w:rsidR="00140370" w:rsidRPr="00DB3D09" w:rsidRDefault="00140370" w:rsidP="007D642A">
      <w:pPr>
        <w:pStyle w:val="a7"/>
        <w:numPr>
          <w:ilvl w:val="0"/>
          <w:numId w:val="5"/>
        </w:numPr>
        <w:shd w:val="clear" w:color="auto" w:fill="FFFFFF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370">
        <w:rPr>
          <w:rFonts w:ascii="Times New Roman" w:hAnsi="Times New Roman" w:cs="Times New Roman"/>
          <w:b/>
          <w:sz w:val="28"/>
          <w:szCs w:val="28"/>
        </w:rPr>
        <w:lastRenderedPageBreak/>
        <w:t>Что такое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софизм (софистика)?</w:t>
      </w:r>
      <w:r w:rsidRPr="00DB3D0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21F5F4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одно из основных учений И. Канта</w:t>
      </w:r>
    </w:p>
    <w:p w14:paraId="6DE58A1F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метод, используемый Гегелем в своих философских произведениях</w:t>
      </w:r>
    </w:p>
    <w:p w14:paraId="19F0CA77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одно из направлений политико-правовой мысли Древней Греции</w:t>
      </w:r>
    </w:p>
    <w:p w14:paraId="4593ECCE" w14:textId="77777777" w:rsidR="00140370" w:rsidRPr="00DB3D09" w:rsidRDefault="00140370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учение средневековых философов</w:t>
      </w:r>
    </w:p>
    <w:p w14:paraId="56F06FCE" w14:textId="77777777" w:rsidR="00140370" w:rsidRPr="00DB3D09" w:rsidRDefault="00140370" w:rsidP="007D642A">
      <w:pPr>
        <w:pStyle w:val="leftmargin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60FE0AED" w14:textId="77777777" w:rsidR="00140370" w:rsidRPr="00351D7E" w:rsidRDefault="00140370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pacing w:val="8"/>
          <w:sz w:val="28"/>
          <w:szCs w:val="28"/>
        </w:rPr>
      </w:pPr>
      <w:proofErr w:type="spellStart"/>
      <w:r w:rsidRPr="00351D7E">
        <w:rPr>
          <w:b/>
          <w:spacing w:val="8"/>
          <w:sz w:val="28"/>
          <w:szCs w:val="28"/>
        </w:rPr>
        <w:t>Меркатилисты</w:t>
      </w:r>
      <w:proofErr w:type="spellEnd"/>
      <w:r w:rsidRPr="00351D7E">
        <w:rPr>
          <w:b/>
          <w:spacing w:val="8"/>
          <w:sz w:val="28"/>
          <w:szCs w:val="28"/>
        </w:rPr>
        <w:t xml:space="preserve"> обращались к изучению, прежде всего, такой сферы, как:</w:t>
      </w:r>
      <w:r w:rsidRPr="00351D7E">
        <w:rPr>
          <w:b/>
          <w:sz w:val="28"/>
          <w:szCs w:val="28"/>
        </w:rPr>
        <w:t xml:space="preserve"> </w:t>
      </w:r>
    </w:p>
    <w:p w14:paraId="0CF5FED1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3F60D9">
        <w:rPr>
          <w:spacing w:val="8"/>
          <w:sz w:val="28"/>
          <w:szCs w:val="28"/>
          <w:highlight w:val="green"/>
        </w:rPr>
        <w:t>а)</w:t>
      </w:r>
      <w:r w:rsidRPr="00DB3D09">
        <w:rPr>
          <w:spacing w:val="8"/>
          <w:sz w:val="28"/>
          <w:szCs w:val="28"/>
        </w:rPr>
        <w:t xml:space="preserve"> сфера обращения</w:t>
      </w:r>
    </w:p>
    <w:p w14:paraId="543D4DCC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  <w:lang w:eastAsia="en-US"/>
        </w:rPr>
      </w:pPr>
      <w:r w:rsidRPr="00DB3D09">
        <w:rPr>
          <w:rFonts w:eastAsia="Times New Roman"/>
          <w:sz w:val="28"/>
          <w:szCs w:val="28"/>
          <w:lang w:eastAsia="en-US"/>
        </w:rPr>
        <w:t>б) сфера услуг</w:t>
      </w:r>
    </w:p>
    <w:p w14:paraId="4EDE7BF3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  <w:lang w:eastAsia="en-US"/>
        </w:rPr>
      </w:pPr>
      <w:r w:rsidRPr="00DB3D09">
        <w:rPr>
          <w:rFonts w:eastAsia="Times New Roman"/>
          <w:sz w:val="28"/>
          <w:szCs w:val="28"/>
          <w:lang w:eastAsia="en-US"/>
        </w:rPr>
        <w:t>в) сфера производства</w:t>
      </w:r>
    </w:p>
    <w:p w14:paraId="4846083F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41B7331A" w14:textId="77777777" w:rsidR="00140370" w:rsidRPr="00DE0617" w:rsidRDefault="00140370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rFonts w:eastAsia="Times New Roman"/>
          <w:sz w:val="28"/>
          <w:szCs w:val="28"/>
          <w:highlight w:val="yellow"/>
          <w:lang w:eastAsia="en-US"/>
        </w:rPr>
      </w:pPr>
      <w:commentRangeStart w:id="9"/>
      <w:r w:rsidRPr="00DE0617">
        <w:rPr>
          <w:rFonts w:eastAsia="Times New Roman"/>
          <w:b/>
          <w:sz w:val="28"/>
          <w:szCs w:val="28"/>
          <w:highlight w:val="yellow"/>
          <w:lang w:eastAsia="en-US"/>
        </w:rPr>
        <w:t>К теории физиократов НЕ относится такое высказывание, как:</w:t>
      </w:r>
      <w:r w:rsidRPr="00DE0617">
        <w:rPr>
          <w:rFonts w:eastAsia="Times New Roman"/>
          <w:sz w:val="28"/>
          <w:szCs w:val="28"/>
          <w:highlight w:val="yellow"/>
          <w:lang w:eastAsia="en-US"/>
        </w:rPr>
        <w:t xml:space="preserve"> </w:t>
      </w:r>
      <w:commentRangeEnd w:id="9"/>
      <w:r w:rsidR="008865E2" w:rsidRPr="00DE0617">
        <w:rPr>
          <w:rStyle w:val="af"/>
          <w:rFonts w:ascii="Calibri" w:hAnsi="Calibri" w:cs="Calibri"/>
          <w:highlight w:val="yellow"/>
        </w:rPr>
        <w:commentReference w:id="9"/>
      </w:r>
    </w:p>
    <w:p w14:paraId="2C303A99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  <w:lang w:eastAsia="en-US"/>
        </w:rPr>
      </w:pPr>
      <w:r w:rsidRPr="00140370">
        <w:rPr>
          <w:rFonts w:eastAsia="Times New Roman"/>
          <w:sz w:val="28"/>
          <w:szCs w:val="28"/>
          <w:lang w:eastAsia="en-US"/>
        </w:rPr>
        <w:t>а)</w:t>
      </w:r>
      <w:r w:rsidRPr="00DB3D09">
        <w:rPr>
          <w:rFonts w:eastAsia="Times New Roman"/>
          <w:sz w:val="28"/>
          <w:szCs w:val="28"/>
          <w:lang w:eastAsia="en-US"/>
        </w:rPr>
        <w:t xml:space="preserve"> абсолютный экономический либерализм</w:t>
      </w:r>
    </w:p>
    <w:p w14:paraId="5144C45E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  <w:lang w:eastAsia="en-US"/>
        </w:rPr>
      </w:pPr>
      <w:r w:rsidRPr="00DB3D09">
        <w:rPr>
          <w:rFonts w:eastAsia="Times New Roman"/>
          <w:sz w:val="28"/>
          <w:szCs w:val="28"/>
          <w:lang w:eastAsia="en-US"/>
        </w:rPr>
        <w:t>б) естественный порядок, естественная свобода, естественный человек</w:t>
      </w:r>
    </w:p>
    <w:p w14:paraId="562E1A3F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  <w:lang w:eastAsia="en-US"/>
        </w:rPr>
      </w:pPr>
      <w:r w:rsidRPr="00DB3D09">
        <w:rPr>
          <w:rFonts w:eastAsia="Times New Roman"/>
          <w:sz w:val="28"/>
          <w:szCs w:val="28"/>
          <w:lang w:eastAsia="en-US"/>
        </w:rPr>
        <w:t>в) земля - единственный источник чистого продукта и чистого дохода</w:t>
      </w:r>
    </w:p>
    <w:p w14:paraId="41B1C365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  <w:lang w:eastAsia="en-US"/>
        </w:rPr>
      </w:pPr>
      <w:r w:rsidRPr="00DB3D09">
        <w:rPr>
          <w:rFonts w:eastAsia="Times New Roman"/>
          <w:sz w:val="28"/>
          <w:szCs w:val="28"/>
          <w:lang w:eastAsia="en-US"/>
        </w:rPr>
        <w:t>г) единый земельный налог</w:t>
      </w:r>
    </w:p>
    <w:p w14:paraId="5BA1D1BB" w14:textId="77777777" w:rsidR="00140370" w:rsidRPr="007D642A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rFonts w:eastAsia="Times New Roman"/>
          <w:sz w:val="28"/>
          <w:szCs w:val="28"/>
          <w:lang w:eastAsia="en-US"/>
        </w:rPr>
      </w:pPr>
      <w:r w:rsidRPr="00140370">
        <w:rPr>
          <w:rFonts w:eastAsia="Times New Roman"/>
          <w:sz w:val="28"/>
          <w:szCs w:val="28"/>
          <w:highlight w:val="green"/>
          <w:lang w:eastAsia="en-US"/>
        </w:rPr>
        <w:t>д)</w:t>
      </w:r>
      <w:r w:rsidRPr="00DB3D09">
        <w:rPr>
          <w:rFonts w:eastAsia="Times New Roman"/>
          <w:sz w:val="28"/>
          <w:szCs w:val="28"/>
          <w:lang w:eastAsia="en-US"/>
        </w:rPr>
        <w:t xml:space="preserve"> государство только устанавливает ставку процента, все остальное решает сам человек</w:t>
      </w:r>
    </w:p>
    <w:p w14:paraId="69F7DD2E" w14:textId="77777777" w:rsidR="00140370" w:rsidRPr="007D642A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64ED1D47" w14:textId="2A5324B8" w:rsidR="00140370" w:rsidRPr="00DB3D09" w:rsidRDefault="00140370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pacing w:val="8"/>
          <w:sz w:val="28"/>
          <w:szCs w:val="28"/>
        </w:rPr>
      </w:pPr>
      <w:r w:rsidRPr="00DB3D09">
        <w:rPr>
          <w:b/>
          <w:spacing w:val="8"/>
          <w:sz w:val="28"/>
          <w:szCs w:val="28"/>
        </w:rPr>
        <w:t>А.</w:t>
      </w:r>
      <w:r w:rsidR="00CB5495">
        <w:rPr>
          <w:b/>
          <w:spacing w:val="8"/>
          <w:sz w:val="28"/>
          <w:szCs w:val="28"/>
        </w:rPr>
        <w:t xml:space="preserve"> </w:t>
      </w:r>
      <w:r w:rsidRPr="00DB3D09">
        <w:rPr>
          <w:b/>
          <w:spacing w:val="8"/>
          <w:sz w:val="28"/>
          <w:szCs w:val="28"/>
        </w:rPr>
        <w:t>Смит писал о разделении труда. Какое из суждений противоречит взглядам ученого?</w:t>
      </w:r>
    </w:p>
    <w:p w14:paraId="77891863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а) никто не делает сам все, что нужно для собственного потребления</w:t>
      </w:r>
    </w:p>
    <w:p w14:paraId="617987DF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б) разделение труда имеет универсальный характер - от простых операций - до профессий</w:t>
      </w:r>
    </w:p>
    <w:p w14:paraId="0E5E643C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3F60D9">
        <w:rPr>
          <w:spacing w:val="8"/>
          <w:sz w:val="28"/>
          <w:szCs w:val="28"/>
          <w:highlight w:val="green"/>
        </w:rPr>
        <w:t>в)</w:t>
      </w:r>
      <w:r w:rsidRPr="00DB3D09">
        <w:rPr>
          <w:spacing w:val="8"/>
          <w:sz w:val="28"/>
          <w:szCs w:val="28"/>
        </w:rPr>
        <w:t xml:space="preserve"> разделение труда может иметь различные степени, но чем их меньше, тем труд производительнее</w:t>
      </w:r>
    </w:p>
    <w:p w14:paraId="56380CB1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г) разделение труда способствует изобретению машин</w:t>
      </w:r>
    </w:p>
    <w:p w14:paraId="3F4BB34C" w14:textId="77777777" w:rsidR="00140370" w:rsidRPr="00DB3D09" w:rsidRDefault="00140370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д) обмен возможен только, если люди заняты неодинаковыми делами</w:t>
      </w:r>
    </w:p>
    <w:p w14:paraId="5CC52AA9" w14:textId="77777777" w:rsidR="00140370" w:rsidRDefault="00140370" w:rsidP="007D64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1EEFD7" w14:textId="77777777" w:rsidR="00CB5495" w:rsidRPr="00DE0617" w:rsidRDefault="00CB5495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pacing w:val="8"/>
          <w:sz w:val="28"/>
          <w:szCs w:val="28"/>
          <w:highlight w:val="yellow"/>
        </w:rPr>
      </w:pPr>
      <w:r w:rsidRPr="00DE0617">
        <w:rPr>
          <w:b/>
          <w:spacing w:val="8"/>
          <w:sz w:val="28"/>
          <w:szCs w:val="28"/>
          <w:highlight w:val="yellow"/>
        </w:rPr>
        <w:t>С точки зрения Д. Риккардо рента – это:</w:t>
      </w:r>
    </w:p>
    <w:p w14:paraId="2DE3D702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а) всякий доход землевладельца представляет собой ренту</w:t>
      </w:r>
    </w:p>
    <w:p w14:paraId="18BC41A5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C02C22">
        <w:rPr>
          <w:spacing w:val="8"/>
          <w:sz w:val="28"/>
          <w:szCs w:val="28"/>
        </w:rPr>
        <w:t>б)</w:t>
      </w:r>
      <w:r w:rsidRPr="00DB3D09">
        <w:rPr>
          <w:spacing w:val="8"/>
          <w:sz w:val="28"/>
          <w:szCs w:val="28"/>
        </w:rPr>
        <w:t xml:space="preserve"> это цена, которую земледелец платит землевладельцу за пользование землей</w:t>
      </w:r>
    </w:p>
    <w:p w14:paraId="092F0939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в) это фактически арендная плата</w:t>
      </w:r>
    </w:p>
    <w:p w14:paraId="6C817E9C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C02C22">
        <w:rPr>
          <w:spacing w:val="8"/>
          <w:sz w:val="28"/>
          <w:szCs w:val="28"/>
          <w:highlight w:val="green"/>
        </w:rPr>
        <w:t>г)</w:t>
      </w:r>
      <w:r w:rsidRPr="00DB3D09">
        <w:rPr>
          <w:spacing w:val="8"/>
          <w:sz w:val="28"/>
          <w:szCs w:val="28"/>
        </w:rPr>
        <w:t xml:space="preserve"> это разность между рыночной ценой продукта земли и доходом земледельца</w:t>
      </w:r>
    </w:p>
    <w:p w14:paraId="3EE31BA3" w14:textId="77777777" w:rsidR="00CB5495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082A1CD8" w14:textId="77777777" w:rsidR="00CB5495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0FACB4C3" w14:textId="77777777" w:rsidR="00CB5495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4CD650BD" w14:textId="77777777" w:rsidR="00CB5495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50F7E2EF" w14:textId="77777777" w:rsidR="00CB5495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66EF4669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29A80486" w14:textId="77777777" w:rsidR="00CB5495" w:rsidRPr="008865E2" w:rsidRDefault="00CB5495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pacing w:val="8"/>
          <w:sz w:val="28"/>
          <w:szCs w:val="28"/>
        </w:rPr>
      </w:pPr>
      <w:commentRangeStart w:id="10"/>
      <w:r w:rsidRPr="008865E2">
        <w:rPr>
          <w:b/>
          <w:spacing w:val="8"/>
          <w:sz w:val="28"/>
          <w:szCs w:val="28"/>
        </w:rPr>
        <w:lastRenderedPageBreak/>
        <w:t>Что из перечисленного противоречит теории предельной полезности:</w:t>
      </w:r>
      <w:commentRangeEnd w:id="10"/>
      <w:r w:rsidR="008865E2">
        <w:rPr>
          <w:rStyle w:val="af"/>
          <w:rFonts w:ascii="Calibri" w:hAnsi="Calibri" w:cs="Calibri"/>
        </w:rPr>
        <w:commentReference w:id="10"/>
      </w:r>
    </w:p>
    <w:p w14:paraId="2DC24705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а) изменилась техника экономического анализа - акцент был перенесен со средних величин на предельные</w:t>
      </w:r>
    </w:p>
    <w:p w14:paraId="112B6974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б) появились понятия: "предельные издержки", "предельная производительность" и т. д.</w:t>
      </w:r>
    </w:p>
    <w:p w14:paraId="49794A6D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3F60D9">
        <w:rPr>
          <w:spacing w:val="8"/>
          <w:sz w:val="28"/>
          <w:szCs w:val="28"/>
          <w:highlight w:val="green"/>
        </w:rPr>
        <w:t>в)</w:t>
      </w:r>
      <w:r w:rsidRPr="00DB3D09">
        <w:rPr>
          <w:spacing w:val="8"/>
          <w:sz w:val="28"/>
          <w:szCs w:val="28"/>
        </w:rPr>
        <w:t xml:space="preserve"> в центр внимания были поставлены задачи на поиск оптимальных результатов при безграничных ресурсах</w:t>
      </w:r>
    </w:p>
    <w:p w14:paraId="4D2915C8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г) теоретики предельной полезности, в основном, занимались статическими задачами, а не динамическими, как классики</w:t>
      </w:r>
    </w:p>
    <w:p w14:paraId="3C357FDC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CB5495">
        <w:rPr>
          <w:spacing w:val="8"/>
          <w:sz w:val="28"/>
          <w:szCs w:val="28"/>
        </w:rPr>
        <w:t>д)</w:t>
      </w:r>
      <w:r w:rsidRPr="00DB3D09">
        <w:rPr>
          <w:spacing w:val="8"/>
          <w:sz w:val="28"/>
          <w:szCs w:val="28"/>
        </w:rPr>
        <w:t xml:space="preserve"> они широко применяли математику, в т. ч. дифференциальное исчисление</w:t>
      </w:r>
    </w:p>
    <w:p w14:paraId="6B76EB78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4C343E8C" w14:textId="066634D6" w:rsidR="00CB5495" w:rsidRPr="008865E2" w:rsidRDefault="00783FF5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pacing w:val="8"/>
          <w:sz w:val="28"/>
          <w:szCs w:val="28"/>
          <w:highlight w:val="red"/>
          <w:u w:val="single"/>
        </w:rPr>
      </w:pPr>
      <w:r w:rsidRPr="008865E2">
        <w:rPr>
          <w:b/>
          <w:spacing w:val="8"/>
          <w:sz w:val="28"/>
          <w:szCs w:val="28"/>
          <w:highlight w:val="red"/>
          <w:u w:val="single"/>
        </w:rPr>
        <w:t xml:space="preserve">??? </w:t>
      </w:r>
      <w:r w:rsidR="00CB5495" w:rsidRPr="008865E2">
        <w:rPr>
          <w:b/>
          <w:spacing w:val="8"/>
          <w:sz w:val="28"/>
          <w:szCs w:val="28"/>
          <w:highlight w:val="red"/>
          <w:u w:val="single"/>
        </w:rPr>
        <w:t xml:space="preserve">Теории монетаризма НЕ соответствует такое положение, как: </w:t>
      </w:r>
    </w:p>
    <w:p w14:paraId="0B5066B1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а) монетаризм - это теория стабилизации экономики, в которой деньги рассматриваются как решающий фактор общественного воспроизводства</w:t>
      </w:r>
    </w:p>
    <w:p w14:paraId="26804202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б) монетаризм - это теория спроса на деньги</w:t>
      </w:r>
    </w:p>
    <w:p w14:paraId="217118ED" w14:textId="2FD9A1F0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783FF5">
        <w:rPr>
          <w:spacing w:val="8"/>
          <w:sz w:val="28"/>
          <w:szCs w:val="28"/>
          <w:highlight w:val="red"/>
        </w:rPr>
        <w:t>в)</w:t>
      </w:r>
      <w:r w:rsidR="00783FF5" w:rsidRPr="00783FF5">
        <w:rPr>
          <w:spacing w:val="8"/>
          <w:sz w:val="28"/>
          <w:szCs w:val="28"/>
          <w:highlight w:val="red"/>
        </w:rPr>
        <w:t xml:space="preserve"> ???</w:t>
      </w:r>
      <w:r w:rsidRPr="00DB3D09">
        <w:rPr>
          <w:spacing w:val="8"/>
          <w:sz w:val="28"/>
          <w:szCs w:val="28"/>
        </w:rPr>
        <w:t xml:space="preserve"> государство может воздействовать на экономику, формируя предложение денег</w:t>
      </w:r>
    </w:p>
    <w:p w14:paraId="0AD5F98B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г) регулируя денежную массу, правительство может воздействовать на темпы роста или падения производства</w:t>
      </w:r>
    </w:p>
    <w:p w14:paraId="4DD2FAE0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31EF31C0" w14:textId="77777777" w:rsidR="00CB5495" w:rsidRPr="00DE0617" w:rsidRDefault="00CB5495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pacing w:val="8"/>
          <w:sz w:val="28"/>
          <w:szCs w:val="28"/>
          <w:highlight w:val="yellow"/>
        </w:rPr>
      </w:pPr>
      <w:proofErr w:type="spellStart"/>
      <w:r w:rsidRPr="00DE0617">
        <w:rPr>
          <w:b/>
          <w:spacing w:val="8"/>
          <w:sz w:val="28"/>
          <w:szCs w:val="28"/>
          <w:highlight w:val="yellow"/>
        </w:rPr>
        <w:t>Хрематистика</w:t>
      </w:r>
      <w:proofErr w:type="spellEnd"/>
      <w:r w:rsidRPr="00DE0617">
        <w:rPr>
          <w:b/>
          <w:spacing w:val="8"/>
          <w:sz w:val="28"/>
          <w:szCs w:val="28"/>
          <w:highlight w:val="yellow"/>
        </w:rPr>
        <w:t>, по мнению Аристотеля, это - :</w:t>
      </w:r>
      <w:r w:rsidRPr="00DE0617">
        <w:rPr>
          <w:b/>
          <w:sz w:val="28"/>
          <w:szCs w:val="28"/>
          <w:highlight w:val="yellow"/>
        </w:rPr>
        <w:t xml:space="preserve"> </w:t>
      </w:r>
    </w:p>
    <w:p w14:paraId="40546C71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C02C22">
        <w:rPr>
          <w:spacing w:val="8"/>
          <w:sz w:val="28"/>
          <w:szCs w:val="28"/>
        </w:rPr>
        <w:t>а)</w:t>
      </w:r>
      <w:r w:rsidRPr="00DB3D09">
        <w:rPr>
          <w:spacing w:val="8"/>
          <w:sz w:val="28"/>
          <w:szCs w:val="28"/>
        </w:rPr>
        <w:t xml:space="preserve"> земледелие</w:t>
      </w:r>
    </w:p>
    <w:p w14:paraId="01D0EECA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C02C22">
        <w:rPr>
          <w:spacing w:val="8"/>
          <w:sz w:val="28"/>
          <w:szCs w:val="28"/>
          <w:highlight w:val="green"/>
        </w:rPr>
        <w:t>б)</w:t>
      </w:r>
      <w:r w:rsidRPr="00DB3D09">
        <w:rPr>
          <w:spacing w:val="8"/>
          <w:sz w:val="28"/>
          <w:szCs w:val="28"/>
        </w:rPr>
        <w:t xml:space="preserve"> торговля с целью наживы и ростовщичество</w:t>
      </w:r>
    </w:p>
    <w:p w14:paraId="476576A7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в) мелкая торговля и торговля хлебом земельной аристократии</w:t>
      </w:r>
    </w:p>
    <w:p w14:paraId="1A85B226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г) ремесло</w:t>
      </w:r>
    </w:p>
    <w:p w14:paraId="16101F3E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038B5349" w14:textId="77777777" w:rsidR="00CB5495" w:rsidRPr="00DE0617" w:rsidRDefault="00CB5495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pacing w:val="8"/>
          <w:sz w:val="28"/>
          <w:szCs w:val="28"/>
          <w:highlight w:val="yellow"/>
        </w:rPr>
      </w:pPr>
      <w:r w:rsidRPr="00DE0617">
        <w:rPr>
          <w:b/>
          <w:spacing w:val="8"/>
          <w:sz w:val="28"/>
          <w:szCs w:val="28"/>
          <w:highlight w:val="yellow"/>
        </w:rPr>
        <w:t>Термин «политическая экономия» был придуман таким ученым, как:...</w:t>
      </w:r>
      <w:r w:rsidRPr="00DE0617">
        <w:rPr>
          <w:b/>
          <w:color w:val="000000"/>
          <w:sz w:val="28"/>
          <w:szCs w:val="28"/>
          <w:highlight w:val="yellow"/>
        </w:rPr>
        <w:t xml:space="preserve"> </w:t>
      </w:r>
    </w:p>
    <w:p w14:paraId="1306CF1F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C02C22">
        <w:rPr>
          <w:spacing w:val="8"/>
          <w:sz w:val="28"/>
          <w:szCs w:val="28"/>
          <w:highlight w:val="green"/>
        </w:rPr>
        <w:t>а)</w:t>
      </w:r>
      <w:r w:rsidRPr="00DB3D09">
        <w:rPr>
          <w:spacing w:val="8"/>
          <w:sz w:val="28"/>
          <w:szCs w:val="28"/>
        </w:rPr>
        <w:t xml:space="preserve"> </w:t>
      </w:r>
      <w:proofErr w:type="spellStart"/>
      <w:r w:rsidRPr="00DB3D09">
        <w:rPr>
          <w:spacing w:val="8"/>
          <w:sz w:val="28"/>
          <w:szCs w:val="28"/>
        </w:rPr>
        <w:t>Монкретьен</w:t>
      </w:r>
      <w:proofErr w:type="spellEnd"/>
    </w:p>
    <w:p w14:paraId="07448333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б) Аристотель</w:t>
      </w:r>
    </w:p>
    <w:p w14:paraId="6A69F213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в) Ф. Аквинский</w:t>
      </w:r>
    </w:p>
    <w:p w14:paraId="7D78A5BB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C02C22">
        <w:rPr>
          <w:spacing w:val="8"/>
          <w:sz w:val="28"/>
          <w:szCs w:val="28"/>
        </w:rPr>
        <w:t>г)</w:t>
      </w:r>
      <w:r w:rsidRPr="00DB3D09">
        <w:rPr>
          <w:spacing w:val="8"/>
          <w:sz w:val="28"/>
          <w:szCs w:val="28"/>
        </w:rPr>
        <w:t xml:space="preserve"> А. Смит</w:t>
      </w:r>
    </w:p>
    <w:p w14:paraId="187AE72E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3E038715" w14:textId="77777777" w:rsidR="00CB5495" w:rsidRPr="00783FF5" w:rsidRDefault="00CB5495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pacing w:val="8"/>
          <w:sz w:val="28"/>
          <w:szCs w:val="28"/>
        </w:rPr>
      </w:pPr>
      <w:r w:rsidRPr="00783FF5">
        <w:rPr>
          <w:b/>
          <w:spacing w:val="8"/>
          <w:sz w:val="28"/>
          <w:szCs w:val="28"/>
        </w:rPr>
        <w:t>В «Идеальном государстве» Платона сословием не считались:</w:t>
      </w:r>
      <w:r w:rsidRPr="00783FF5">
        <w:rPr>
          <w:b/>
          <w:color w:val="000000"/>
          <w:sz w:val="28"/>
          <w:szCs w:val="28"/>
        </w:rPr>
        <w:t xml:space="preserve"> </w:t>
      </w:r>
    </w:p>
    <w:p w14:paraId="28621363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а) стражи (воины)</w:t>
      </w:r>
    </w:p>
    <w:p w14:paraId="558E7FE0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б) правители (философы)</w:t>
      </w:r>
    </w:p>
    <w:p w14:paraId="56CC9615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C02C22">
        <w:rPr>
          <w:spacing w:val="8"/>
          <w:sz w:val="28"/>
          <w:szCs w:val="28"/>
          <w:highlight w:val="green"/>
        </w:rPr>
        <w:t>в)</w:t>
      </w:r>
      <w:r w:rsidRPr="00DB3D09">
        <w:rPr>
          <w:spacing w:val="8"/>
          <w:sz w:val="28"/>
          <w:szCs w:val="28"/>
        </w:rPr>
        <w:t xml:space="preserve"> рабы</w:t>
      </w:r>
    </w:p>
    <w:p w14:paraId="01A67814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г) ремесленники и мелкие торговцы</w:t>
      </w:r>
    </w:p>
    <w:p w14:paraId="6A593F93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C02C22">
        <w:rPr>
          <w:spacing w:val="8"/>
          <w:sz w:val="28"/>
          <w:szCs w:val="28"/>
        </w:rPr>
        <w:t>д)</w:t>
      </w:r>
      <w:r w:rsidRPr="00DB3D09">
        <w:rPr>
          <w:spacing w:val="8"/>
          <w:sz w:val="28"/>
          <w:szCs w:val="28"/>
        </w:rPr>
        <w:t xml:space="preserve"> земледельцы</w:t>
      </w:r>
    </w:p>
    <w:p w14:paraId="69C7F7F8" w14:textId="77777777" w:rsidR="00CB5495" w:rsidRPr="00DB3D09" w:rsidRDefault="00CB5495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E4EBD0" w14:textId="77777777" w:rsidR="00CB5495" w:rsidRPr="00DB3D09" w:rsidRDefault="00CB5495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Автором работы «О граде Божьем» является: </w:t>
      </w:r>
    </w:p>
    <w:p w14:paraId="45373F63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а)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А.Тихомиров</w:t>
      </w:r>
      <w:proofErr w:type="spellEnd"/>
    </w:p>
    <w:p w14:paraId="738794F9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б)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П.Побеноносцев</w:t>
      </w:r>
      <w:proofErr w:type="spellEnd"/>
    </w:p>
    <w:p w14:paraId="336B16C2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Бакунин</w:t>
      </w:r>
    </w:p>
    <w:p w14:paraId="2E54E586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60D9">
        <w:rPr>
          <w:rFonts w:ascii="Times New Roman" w:hAnsi="Times New Roman" w:cs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Августин</w:t>
      </w:r>
    </w:p>
    <w:p w14:paraId="09F5FF61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д)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Д.Кавелин</w:t>
      </w:r>
      <w:proofErr w:type="spellEnd"/>
    </w:p>
    <w:p w14:paraId="3D52DA78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940A35" w14:textId="77777777" w:rsidR="00CB5495" w:rsidRPr="00DB3D09" w:rsidRDefault="00CB5495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DB3D09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«Категорический императив» для И. Канта — это …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0585A37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DB3D09">
        <w:rPr>
          <w:rFonts w:ascii="Times New Roman" w:hAnsi="Times New Roman" w:cs="Times New Roman"/>
          <w:sz w:val="28"/>
          <w:szCs w:val="28"/>
          <w:shd w:val="clear" w:color="auto" w:fill="FFFFFF"/>
        </w:rPr>
        <w:t>а) божественное установление</w:t>
      </w:r>
    </w:p>
    <w:p w14:paraId="5889A3FB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F60D9">
        <w:rPr>
          <w:rFonts w:ascii="Times New Roman" w:hAnsi="Times New Roman" w:cs="Times New Roman"/>
          <w:sz w:val="28"/>
          <w:szCs w:val="28"/>
          <w:highlight w:val="green"/>
          <w:shd w:val="clear" w:color="auto" w:fill="FFFFFF"/>
        </w:rPr>
        <w:t>б)</w:t>
      </w:r>
      <w:r w:rsidRPr="00DB3D0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нравственный закон</w:t>
      </w:r>
    </w:p>
    <w:p w14:paraId="3364B046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  <w:shd w:val="clear" w:color="auto" w:fill="FFFFFF"/>
        </w:rPr>
        <w:t>в) политическое правило</w:t>
      </w:r>
    </w:p>
    <w:p w14:paraId="38CB385C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</w:p>
    <w:p w14:paraId="673DED79" w14:textId="77777777" w:rsidR="00CB5495" w:rsidRPr="00DB3D09" w:rsidRDefault="00CB5495" w:rsidP="007D642A">
      <w:pPr>
        <w:pStyle w:val="af5"/>
        <w:numPr>
          <w:ilvl w:val="0"/>
          <w:numId w:val="5"/>
        </w:numPr>
        <w:shd w:val="clear" w:color="auto" w:fill="FFFFFF"/>
        <w:tabs>
          <w:tab w:val="left" w:pos="1134"/>
        </w:tabs>
        <w:spacing w:before="0" w:beforeAutospacing="0" w:after="0" w:afterAutospacing="0"/>
        <w:ind w:left="0" w:firstLine="709"/>
        <w:jc w:val="both"/>
        <w:rPr>
          <w:b/>
          <w:spacing w:val="8"/>
          <w:sz w:val="28"/>
          <w:szCs w:val="28"/>
        </w:rPr>
      </w:pPr>
      <w:r w:rsidRPr="00DB3D09">
        <w:rPr>
          <w:b/>
          <w:spacing w:val="8"/>
          <w:sz w:val="28"/>
          <w:szCs w:val="28"/>
        </w:rPr>
        <w:t xml:space="preserve">Фома Аквинский полагал, что целью труда НЕ может быть:? </w:t>
      </w:r>
    </w:p>
    <w:p w14:paraId="4DCC22CF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а) содержание семьи</w:t>
      </w:r>
    </w:p>
    <w:p w14:paraId="2B602F99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б) удовлетворение потребностей</w:t>
      </w:r>
    </w:p>
    <w:p w14:paraId="240ED69A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pacing w:val="8"/>
          <w:sz w:val="28"/>
          <w:szCs w:val="28"/>
        </w:rPr>
      </w:pPr>
      <w:r w:rsidRPr="00DB3D09">
        <w:rPr>
          <w:spacing w:val="8"/>
          <w:sz w:val="28"/>
          <w:szCs w:val="28"/>
        </w:rPr>
        <w:t>в) устранение праздности</w:t>
      </w:r>
    </w:p>
    <w:p w14:paraId="684B9980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3F60D9">
        <w:rPr>
          <w:sz w:val="28"/>
          <w:szCs w:val="28"/>
          <w:highlight w:val="green"/>
        </w:rPr>
        <w:t>г)</w:t>
      </w:r>
      <w:r w:rsidRPr="00DB3D09">
        <w:rPr>
          <w:sz w:val="28"/>
          <w:szCs w:val="28"/>
        </w:rPr>
        <w:t xml:space="preserve"> увеличение прибыли</w:t>
      </w:r>
    </w:p>
    <w:p w14:paraId="374CAF3F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B3D09">
        <w:rPr>
          <w:sz w:val="28"/>
          <w:szCs w:val="28"/>
        </w:rPr>
        <w:t>д) благотворительность</w:t>
      </w:r>
    </w:p>
    <w:p w14:paraId="13EBE55F" w14:textId="77777777" w:rsidR="00CB5495" w:rsidRPr="00DB3D09" w:rsidRDefault="00CB5495" w:rsidP="007D642A">
      <w:pPr>
        <w:pStyle w:val="af5"/>
        <w:shd w:val="clear" w:color="auto" w:fill="FFFFFF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BCB2D0D" w14:textId="77777777" w:rsidR="00CB5495" w:rsidRPr="00DB3D09" w:rsidRDefault="00CB5495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3FF5">
        <w:rPr>
          <w:rFonts w:ascii="Times New Roman" w:hAnsi="Times New Roman" w:cs="Times New Roman"/>
          <w:b/>
          <w:sz w:val="28"/>
          <w:szCs w:val="28"/>
        </w:rPr>
        <w:t>Что не характерно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для учения Д. Рикардо?</w:t>
      </w:r>
    </w:p>
    <w:p w14:paraId="1C8C26C3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приверженность концепции экономического либерализма</w:t>
      </w:r>
    </w:p>
    <w:p w14:paraId="47B7D4EA" w14:textId="77777777" w:rsidR="00CB5495" w:rsidRPr="00DB3D09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главным условием считается свободная конкуренция</w:t>
      </w:r>
    </w:p>
    <w:p w14:paraId="726FF92F" w14:textId="77777777" w:rsidR="00CB5495" w:rsidRDefault="00CB5495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отступление от режима свободной конкуренции</w:t>
      </w:r>
    </w:p>
    <w:p w14:paraId="307D8857" w14:textId="77777777" w:rsidR="00C63A8C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741B5A" w14:textId="77777777" w:rsidR="00C63A8C" w:rsidRPr="00DB3D09" w:rsidRDefault="00C63A8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159C">
        <w:rPr>
          <w:rFonts w:ascii="Times New Roman" w:hAnsi="Times New Roman" w:cs="Times New Roman"/>
          <w:b/>
          <w:sz w:val="28"/>
          <w:szCs w:val="28"/>
        </w:rPr>
        <w:t>Какая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из приведенных ниже идей не была характерна для русской политической мысли периода Средневековья</w:t>
      </w:r>
      <w:r w:rsidRPr="00DB3D09">
        <w:rPr>
          <w:rFonts w:ascii="Times New Roman" w:hAnsi="Times New Roman" w:cs="Times New Roman"/>
          <w:sz w:val="28"/>
          <w:szCs w:val="28"/>
        </w:rPr>
        <w:t>:</w:t>
      </w:r>
    </w:p>
    <w:p w14:paraId="7A4A2C46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церковная власть должна иметь превосходство над светской властью</w:t>
      </w:r>
    </w:p>
    <w:p w14:paraId="0A917ECE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светская власть должна иметь превосходство над церковной властью</w:t>
      </w:r>
    </w:p>
    <w:p w14:paraId="0ABA649A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царская власть имеет божественное происхождение</w:t>
      </w:r>
    </w:p>
    <w:p w14:paraId="2BB23187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22C9C1" w14:textId="77777777" w:rsidR="00C63A8C" w:rsidRPr="00DB3D09" w:rsidRDefault="00C63A8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B3D09">
        <w:rPr>
          <w:rFonts w:ascii="Times New Roman" w:hAnsi="Times New Roman" w:cs="Times New Roman"/>
          <w:b/>
          <w:color w:val="000000"/>
          <w:sz w:val="28"/>
          <w:szCs w:val="28"/>
        </w:rPr>
        <w:t>Какую модель социального расслоения «идеального государства» обосновал Платон?</w:t>
      </w:r>
    </w:p>
    <w:p w14:paraId="47A2D66B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3D09">
        <w:rPr>
          <w:rFonts w:ascii="Times New Roman" w:hAnsi="Times New Roman" w:cs="Times New Roman"/>
          <w:color w:val="000000"/>
          <w:sz w:val="28"/>
          <w:szCs w:val="28"/>
        </w:rPr>
        <w:t>а) рабовладельцы; рабы; крестьяне и ремесленники</w:t>
      </w:r>
    </w:p>
    <w:p w14:paraId="4D089086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3D09">
        <w:rPr>
          <w:rFonts w:ascii="Times New Roman" w:hAnsi="Times New Roman" w:cs="Times New Roman"/>
          <w:color w:val="000000"/>
          <w:sz w:val="28"/>
          <w:szCs w:val="28"/>
        </w:rPr>
        <w:t>б) воины; крестьяне; ремесленники</w:t>
      </w:r>
    </w:p>
    <w:p w14:paraId="5C9D53B9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481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философы-правители; стражи и воины; земледельцы и ремесленники</w:t>
      </w:r>
    </w:p>
    <w:p w14:paraId="1AA1C164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B3D09">
        <w:rPr>
          <w:rFonts w:ascii="Times New Roman" w:hAnsi="Times New Roman" w:cs="Times New Roman"/>
          <w:color w:val="000000"/>
          <w:sz w:val="28"/>
          <w:szCs w:val="28"/>
        </w:rPr>
        <w:t>г) философы-правители; воины; рабы</w:t>
      </w:r>
    </w:p>
    <w:p w14:paraId="452DE425" w14:textId="77777777" w:rsidR="00C63A8C" w:rsidRDefault="00C63A8C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6C4BDB2" w14:textId="77777777" w:rsidR="007D642A" w:rsidRDefault="007D642A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3E678A5" w14:textId="77777777" w:rsidR="007D642A" w:rsidRDefault="007D642A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C8B0E3F" w14:textId="77777777" w:rsidR="007D642A" w:rsidRDefault="007D642A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886AD9" w14:textId="77777777" w:rsidR="007D642A" w:rsidRDefault="007D642A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A6E6716" w14:textId="77777777" w:rsidR="007D642A" w:rsidRDefault="007D642A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2859BB" w14:textId="77777777" w:rsidR="007D642A" w:rsidRDefault="007D642A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F7C3E4" w14:textId="77777777" w:rsidR="007D642A" w:rsidRDefault="007D642A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957C089" w14:textId="77777777" w:rsidR="007D642A" w:rsidRPr="00DB3D09" w:rsidRDefault="007D642A" w:rsidP="007D642A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7130594" w14:textId="77777777" w:rsidR="00C63A8C" w:rsidRPr="00DB3D09" w:rsidRDefault="00C63A8C" w:rsidP="007D642A">
      <w:pPr>
        <w:pStyle w:val="11"/>
        <w:numPr>
          <w:ilvl w:val="0"/>
          <w:numId w:val="5"/>
        </w:numPr>
        <w:tabs>
          <w:tab w:val="left" w:pos="1134"/>
        </w:tabs>
        <w:ind w:left="0" w:firstLine="709"/>
        <w:jc w:val="both"/>
        <w:rPr>
          <w:sz w:val="28"/>
          <w:szCs w:val="28"/>
        </w:rPr>
      </w:pPr>
      <w:r w:rsidRPr="003B159C">
        <w:rPr>
          <w:sz w:val="28"/>
          <w:szCs w:val="28"/>
        </w:rPr>
        <w:lastRenderedPageBreak/>
        <w:t>Верны</w:t>
      </w:r>
      <w:r w:rsidRPr="00DB3D09">
        <w:rPr>
          <w:sz w:val="28"/>
          <w:szCs w:val="28"/>
        </w:rPr>
        <w:t xml:space="preserve"> ли следующие утверждения о правовом государстве? </w:t>
      </w:r>
    </w:p>
    <w:p w14:paraId="5FC9F1B4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3D09">
        <w:rPr>
          <w:rFonts w:ascii="Times New Roman" w:hAnsi="Times New Roman" w:cs="Times New Roman"/>
          <w:bCs/>
          <w:sz w:val="28"/>
          <w:szCs w:val="28"/>
        </w:rPr>
        <w:t>А.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Правовое государство является политико-правовым оформлением сложившегося гражданского общества</w:t>
      </w:r>
    </w:p>
    <w:p w14:paraId="614A78A8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D09">
        <w:rPr>
          <w:rFonts w:ascii="Times New Roman" w:hAnsi="Times New Roman" w:cs="Times New Roman"/>
          <w:bCs/>
          <w:sz w:val="28"/>
          <w:szCs w:val="28"/>
        </w:rPr>
        <w:t>Б.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Правовое государство используется оппозицией для дестабилизации политической жизни</w:t>
      </w:r>
    </w:p>
    <w:p w14:paraId="01039EF3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C02C22">
        <w:rPr>
          <w:rFonts w:ascii="Times New Roman" w:hAnsi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/>
          <w:sz w:val="28"/>
          <w:szCs w:val="28"/>
        </w:rPr>
        <w:t xml:space="preserve"> верно только А</w:t>
      </w:r>
    </w:p>
    <w:p w14:paraId="02F5828F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б) верно только Б</w:t>
      </w:r>
    </w:p>
    <w:p w14:paraId="1F9E56DC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C02C22">
        <w:rPr>
          <w:rFonts w:ascii="Times New Roman" w:hAnsi="Times New Roman"/>
          <w:sz w:val="28"/>
          <w:szCs w:val="28"/>
        </w:rPr>
        <w:t>в)</w:t>
      </w:r>
      <w:r w:rsidRPr="00DB3D09">
        <w:rPr>
          <w:rFonts w:ascii="Times New Roman" w:hAnsi="Times New Roman"/>
          <w:sz w:val="28"/>
          <w:szCs w:val="28"/>
        </w:rPr>
        <w:t xml:space="preserve"> верны оба суждения</w:t>
      </w:r>
    </w:p>
    <w:p w14:paraId="1876E9A9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оба суждения неверны</w:t>
      </w:r>
    </w:p>
    <w:p w14:paraId="24EEB846" w14:textId="77777777" w:rsidR="00C63A8C" w:rsidRPr="00DB3D09" w:rsidRDefault="00C63A8C" w:rsidP="007D642A">
      <w:pPr>
        <w:pStyle w:val="11"/>
        <w:numPr>
          <w:ilvl w:val="12"/>
          <w:numId w:val="0"/>
        </w:numPr>
        <w:tabs>
          <w:tab w:val="left" w:pos="780"/>
          <w:tab w:val="left" w:pos="1134"/>
        </w:tabs>
        <w:ind w:firstLine="709"/>
        <w:jc w:val="both"/>
        <w:rPr>
          <w:b w:val="0"/>
          <w:sz w:val="28"/>
          <w:szCs w:val="28"/>
        </w:rPr>
      </w:pPr>
    </w:p>
    <w:p w14:paraId="75201647" w14:textId="77777777" w:rsidR="00C63A8C" w:rsidRPr="00DB3D09" w:rsidRDefault="00C63A8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59C">
        <w:rPr>
          <w:rFonts w:ascii="Times New Roman" w:hAnsi="Times New Roman" w:cs="Times New Roman"/>
          <w:b/>
          <w:sz w:val="28"/>
          <w:szCs w:val="28"/>
        </w:rPr>
        <w:t>Верны ли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следующие суждения о роли государства в политической системе?</w:t>
      </w:r>
    </w:p>
    <w:p w14:paraId="6B0396DE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А. Ведущая роль государства в политической системе определяется его суверенитетом</w:t>
      </w:r>
    </w:p>
    <w:p w14:paraId="03BFA8A1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Б. Ведущая роль государства в политической системе определяется монополией государства на обладание специальным аппаратом принуждения</w:t>
      </w:r>
    </w:p>
    <w:p w14:paraId="6AB4E434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верно только А</w:t>
      </w:r>
    </w:p>
    <w:p w14:paraId="38A3962D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б) верно только Б</w:t>
      </w:r>
    </w:p>
    <w:p w14:paraId="76C51CC7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C02C22">
        <w:rPr>
          <w:rFonts w:ascii="Times New Roman" w:hAnsi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/>
          <w:sz w:val="28"/>
          <w:szCs w:val="28"/>
        </w:rPr>
        <w:t xml:space="preserve"> верны оба суждения</w:t>
      </w:r>
    </w:p>
    <w:p w14:paraId="02EDF5BC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C02C22">
        <w:rPr>
          <w:rFonts w:ascii="Times New Roman" w:hAnsi="Times New Roman"/>
          <w:sz w:val="28"/>
          <w:szCs w:val="28"/>
        </w:rPr>
        <w:t>г)</w:t>
      </w:r>
      <w:r>
        <w:rPr>
          <w:rFonts w:ascii="Times New Roman" w:hAnsi="Times New Roman"/>
          <w:sz w:val="28"/>
          <w:szCs w:val="28"/>
        </w:rPr>
        <w:t xml:space="preserve"> </w:t>
      </w:r>
      <w:r w:rsidRPr="00DB3D09">
        <w:rPr>
          <w:rFonts w:ascii="Times New Roman" w:hAnsi="Times New Roman"/>
          <w:sz w:val="28"/>
          <w:szCs w:val="28"/>
        </w:rPr>
        <w:t>оба суждения неверны</w:t>
      </w:r>
    </w:p>
    <w:p w14:paraId="7DF8CF16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4D2D7C20" w14:textId="77777777" w:rsidR="00C63A8C" w:rsidRPr="00DB3D09" w:rsidRDefault="00C63A8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B159C">
        <w:rPr>
          <w:rFonts w:ascii="Times New Roman" w:hAnsi="Times New Roman" w:cs="Times New Roman"/>
          <w:b/>
          <w:sz w:val="28"/>
          <w:szCs w:val="28"/>
        </w:rPr>
        <w:t>Верны ли следующие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суждения об отрицательных сторонах государственного устройства?</w:t>
      </w:r>
    </w:p>
    <w:p w14:paraId="64FFAF37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3D09">
        <w:rPr>
          <w:rFonts w:ascii="Times New Roman" w:hAnsi="Times New Roman" w:cs="Times New Roman"/>
          <w:bCs/>
          <w:sz w:val="28"/>
          <w:szCs w:val="28"/>
        </w:rPr>
        <w:t>А. Государственная власть несет в себе неистребимые импульсы к всевластию и тотальному контролю</w:t>
      </w:r>
    </w:p>
    <w:p w14:paraId="3FF1B7C8" w14:textId="77777777" w:rsidR="00C63A8C" w:rsidRPr="00DB3D09" w:rsidRDefault="00C63A8C" w:rsidP="007D642A">
      <w:pPr>
        <w:pStyle w:val="11"/>
        <w:tabs>
          <w:tab w:val="left" w:pos="780"/>
          <w:tab w:val="left" w:pos="1134"/>
          <w:tab w:val="left" w:pos="7172"/>
        </w:tabs>
        <w:ind w:firstLine="709"/>
        <w:jc w:val="both"/>
        <w:rPr>
          <w:b w:val="0"/>
          <w:bCs/>
          <w:sz w:val="28"/>
          <w:szCs w:val="28"/>
        </w:rPr>
      </w:pPr>
      <w:r w:rsidRPr="00DB3D09">
        <w:rPr>
          <w:b w:val="0"/>
          <w:bCs/>
          <w:sz w:val="28"/>
          <w:szCs w:val="28"/>
        </w:rPr>
        <w:t>Б. Неистребимыми пороками государства являются бюрократизм и коррупция</w:t>
      </w:r>
      <w:r w:rsidRPr="00DB3D09">
        <w:rPr>
          <w:b w:val="0"/>
          <w:bCs/>
          <w:sz w:val="28"/>
          <w:szCs w:val="28"/>
        </w:rPr>
        <w:tab/>
      </w:r>
    </w:p>
    <w:p w14:paraId="37245597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C02C22">
        <w:rPr>
          <w:rFonts w:ascii="Times New Roman" w:hAnsi="Times New Roman"/>
          <w:sz w:val="28"/>
          <w:szCs w:val="28"/>
        </w:rPr>
        <w:t>а)</w:t>
      </w:r>
      <w:r w:rsidRPr="00DB3D09">
        <w:rPr>
          <w:rFonts w:ascii="Times New Roman" w:hAnsi="Times New Roman"/>
          <w:sz w:val="28"/>
          <w:szCs w:val="28"/>
        </w:rPr>
        <w:t xml:space="preserve"> верно только А</w:t>
      </w:r>
    </w:p>
    <w:p w14:paraId="07F444D8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б) верно только Б</w:t>
      </w:r>
    </w:p>
    <w:p w14:paraId="4101D4C8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C02C22">
        <w:rPr>
          <w:rFonts w:ascii="Times New Roman" w:hAnsi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/>
          <w:sz w:val="28"/>
          <w:szCs w:val="28"/>
        </w:rPr>
        <w:t xml:space="preserve"> верны оба суждения</w:t>
      </w:r>
    </w:p>
    <w:p w14:paraId="7E4CCCFA" w14:textId="77777777" w:rsidR="00C63A8C" w:rsidRPr="00DB3D09" w:rsidRDefault="00C63A8C" w:rsidP="007D642A">
      <w:pPr>
        <w:pStyle w:val="af4"/>
        <w:tabs>
          <w:tab w:val="left" w:pos="1134"/>
        </w:tabs>
        <w:spacing w:line="240" w:lineRule="auto"/>
        <w:ind w:left="0" w:firstLine="709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оба суждения неверны</w:t>
      </w:r>
    </w:p>
    <w:p w14:paraId="6360883B" w14:textId="77777777" w:rsidR="00C63A8C" w:rsidRPr="00DB3D09" w:rsidRDefault="00C63A8C" w:rsidP="007D642A">
      <w:pPr>
        <w:pStyle w:val="11"/>
        <w:tabs>
          <w:tab w:val="left" w:pos="780"/>
          <w:tab w:val="left" w:pos="1134"/>
          <w:tab w:val="left" w:pos="7172"/>
        </w:tabs>
        <w:ind w:firstLine="709"/>
        <w:jc w:val="both"/>
        <w:rPr>
          <w:b w:val="0"/>
          <w:sz w:val="28"/>
          <w:szCs w:val="28"/>
        </w:rPr>
      </w:pPr>
    </w:p>
    <w:p w14:paraId="0957318E" w14:textId="77777777" w:rsidR="00C63A8C" w:rsidRPr="00DB3D09" w:rsidRDefault="00C63A8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Государство - это:</w:t>
      </w:r>
    </w:p>
    <w:p w14:paraId="7114BA33" w14:textId="5D5924EE" w:rsidR="00C63A8C" w:rsidRPr="003B159C" w:rsidRDefault="003B159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3B159C">
        <w:rPr>
          <w:rFonts w:ascii="Times New Roman" w:hAnsi="Times New Roman" w:cs="Times New Roman"/>
          <w:sz w:val="28"/>
          <w:szCs w:val="28"/>
        </w:rPr>
        <w:t xml:space="preserve">) </w:t>
      </w:r>
      <w:r w:rsidR="00C63A8C" w:rsidRPr="003B159C">
        <w:rPr>
          <w:rFonts w:ascii="Times New Roman" w:hAnsi="Times New Roman" w:cs="Times New Roman"/>
          <w:sz w:val="28"/>
          <w:szCs w:val="28"/>
        </w:rPr>
        <w:t>организация верховной государственной власти, особенно высших и центральных ее органов, структура, компетенция, порядок образования этих органов, длительность их полномочий, взаимоотношения с населением, степень участия последнего в их формировании</w:t>
      </w:r>
    </w:p>
    <w:p w14:paraId="43381769" w14:textId="469C62A4" w:rsidR="00C63A8C" w:rsidRPr="00DB3D09" w:rsidRDefault="003B159C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C63A8C" w:rsidRPr="00DB3D09">
        <w:rPr>
          <w:rFonts w:ascii="Times New Roman" w:hAnsi="Times New Roman" w:cs="Times New Roman"/>
          <w:sz w:val="28"/>
          <w:szCs w:val="28"/>
        </w:rPr>
        <w:t>концентрированное воплощение мощи, воплощенное в государственных органах и учреждениях</w:t>
      </w:r>
    </w:p>
    <w:p w14:paraId="59E6EBBD" w14:textId="0B8A4894" w:rsidR="00C63A8C" w:rsidRPr="00DB3D09" w:rsidRDefault="003B159C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3B159C">
        <w:rPr>
          <w:rFonts w:ascii="Times New Roman" w:hAnsi="Times New Roman" w:cs="Times New Roman"/>
          <w:sz w:val="28"/>
          <w:szCs w:val="28"/>
        </w:rPr>
        <w:t xml:space="preserve"> </w:t>
      </w:r>
      <w:r w:rsidR="00C63A8C" w:rsidRPr="003B159C">
        <w:rPr>
          <w:rFonts w:ascii="Times New Roman" w:hAnsi="Times New Roman" w:cs="Times New Roman"/>
          <w:sz w:val="28"/>
          <w:szCs w:val="28"/>
        </w:rPr>
        <w:t>форма</w:t>
      </w:r>
      <w:r w:rsidR="00C63A8C" w:rsidRPr="00DB3D09">
        <w:rPr>
          <w:rFonts w:ascii="Times New Roman" w:hAnsi="Times New Roman" w:cs="Times New Roman"/>
          <w:sz w:val="28"/>
          <w:szCs w:val="28"/>
        </w:rPr>
        <w:t xml:space="preserve"> политической организации общества, обеспечивающая его единство и целостность, осуществляющая посредством государственного механизма управление делами общества, суверенную публичную власть, гарантирующие права, свободы граждан, законность и правопорядок, придающая праву общеобязательное значение</w:t>
      </w:r>
    </w:p>
    <w:p w14:paraId="0AEE8E46" w14:textId="77777777" w:rsidR="00C63A8C" w:rsidRPr="00DB3D09" w:rsidRDefault="00C63A8C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D4DA62" w14:textId="77777777" w:rsidR="00C63A8C" w:rsidRPr="00DB3D09" w:rsidRDefault="00C63A8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lastRenderedPageBreak/>
        <w:t>Парламентская республика характеризуется:</w:t>
      </w:r>
    </w:p>
    <w:p w14:paraId="0CCAE255" w14:textId="2C559AA0" w:rsidR="00C63A8C" w:rsidRPr="00DB3D09" w:rsidRDefault="003B159C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3B159C">
        <w:rPr>
          <w:rFonts w:ascii="Times New Roman" w:hAnsi="Times New Roman" w:cs="Times New Roman"/>
          <w:sz w:val="28"/>
          <w:szCs w:val="28"/>
        </w:rPr>
        <w:t xml:space="preserve"> </w:t>
      </w:r>
      <w:r w:rsidR="00C63A8C" w:rsidRPr="003B159C">
        <w:rPr>
          <w:rFonts w:ascii="Times New Roman" w:hAnsi="Times New Roman" w:cs="Times New Roman"/>
          <w:sz w:val="28"/>
          <w:szCs w:val="28"/>
        </w:rPr>
        <w:t>ответственностью</w:t>
      </w:r>
      <w:r w:rsidR="00C63A8C" w:rsidRPr="00DB3D09">
        <w:rPr>
          <w:rFonts w:ascii="Times New Roman" w:hAnsi="Times New Roman" w:cs="Times New Roman"/>
          <w:sz w:val="28"/>
          <w:szCs w:val="28"/>
        </w:rPr>
        <w:t xml:space="preserve"> правительства перед парламентом, формированием правительства на парламентской основе из числа лидеров партий, располагающих большинством голосов в парламенте, избранием главы государства парламентом либо специальной коллегией, образуемой парламентом</w:t>
      </w:r>
    </w:p>
    <w:p w14:paraId="5E598CC0" w14:textId="0E21D10F" w:rsidR="00C63A8C" w:rsidRPr="00DB3D09" w:rsidRDefault="003B159C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C63A8C" w:rsidRPr="00DB3D09">
        <w:rPr>
          <w:rFonts w:ascii="Times New Roman" w:hAnsi="Times New Roman" w:cs="Times New Roman"/>
          <w:sz w:val="28"/>
          <w:szCs w:val="28"/>
        </w:rPr>
        <w:t>соединением в руках президента полномочий главы государства и главы правительства, отсутствием института парламентской ответственности правительства, внепарламентским методом избрания президента, ответственностью  правительства перед президентом</w:t>
      </w:r>
    </w:p>
    <w:p w14:paraId="2C799298" w14:textId="1FC3149A" w:rsidR="00C63A8C" w:rsidRPr="00DB3D09" w:rsidRDefault="003B159C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C63A8C" w:rsidRPr="00DB3D09">
        <w:rPr>
          <w:rFonts w:ascii="Times New Roman" w:hAnsi="Times New Roman" w:cs="Times New Roman"/>
          <w:sz w:val="28"/>
          <w:szCs w:val="28"/>
        </w:rPr>
        <w:t>правом монарха, ограниченное во всех сферах государственной власти, все исходящие от него акты нуждаются в одобрении министров, а правительство ответственно только перед парламентом.</w:t>
      </w:r>
    </w:p>
    <w:p w14:paraId="4EF999D3" w14:textId="77777777" w:rsidR="00C63A8C" w:rsidRPr="00DB3D09" w:rsidRDefault="00C63A8C" w:rsidP="007D642A">
      <w:pPr>
        <w:tabs>
          <w:tab w:val="left" w:pos="1134"/>
          <w:tab w:val="left" w:pos="7598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ab/>
      </w:r>
    </w:p>
    <w:p w14:paraId="588F0DDD" w14:textId="77777777" w:rsidR="00C63A8C" w:rsidRPr="00DB3D09" w:rsidRDefault="00C63A8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Президентская республик</w:t>
      </w:r>
      <w:r w:rsidRPr="00DB3D09">
        <w:rPr>
          <w:rFonts w:ascii="Times New Roman" w:hAnsi="Times New Roman" w:cs="Times New Roman"/>
          <w:b/>
          <w:sz w:val="28"/>
          <w:szCs w:val="28"/>
          <w:lang w:val="en-US"/>
        </w:rPr>
        <w:t xml:space="preserve">а </w:t>
      </w:r>
      <w:r w:rsidRPr="00DB3D09">
        <w:rPr>
          <w:rFonts w:ascii="Times New Roman" w:hAnsi="Times New Roman" w:cs="Times New Roman"/>
          <w:b/>
          <w:sz w:val="28"/>
          <w:szCs w:val="28"/>
        </w:rPr>
        <w:t>характеризуется:</w:t>
      </w:r>
    </w:p>
    <w:p w14:paraId="0313CBCD" w14:textId="6849856E" w:rsidR="00C63A8C" w:rsidRPr="003B159C" w:rsidRDefault="003B159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3B159C">
        <w:rPr>
          <w:rFonts w:ascii="Times New Roman" w:hAnsi="Times New Roman" w:cs="Times New Roman"/>
          <w:sz w:val="28"/>
          <w:szCs w:val="28"/>
        </w:rPr>
        <w:t xml:space="preserve"> </w:t>
      </w:r>
      <w:r w:rsidR="00C63A8C" w:rsidRPr="003B159C">
        <w:rPr>
          <w:rFonts w:ascii="Times New Roman" w:hAnsi="Times New Roman" w:cs="Times New Roman"/>
          <w:sz w:val="28"/>
          <w:szCs w:val="28"/>
        </w:rPr>
        <w:t>соединением в руках президента полномочий главы государства и главы правительства, отсутствием института парламентской ответственности правительства, внепарламентским методом избрания президента, ответственностью  правительства перед президентом</w:t>
      </w:r>
    </w:p>
    <w:p w14:paraId="297E3C42" w14:textId="29C4A291" w:rsidR="00C63A8C" w:rsidRPr="003B159C" w:rsidRDefault="003B159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б) </w:t>
      </w:r>
      <w:r w:rsidR="00C63A8C" w:rsidRPr="003B159C">
        <w:rPr>
          <w:rFonts w:ascii="Times New Roman" w:hAnsi="Times New Roman" w:cs="Times New Roman"/>
          <w:sz w:val="28"/>
          <w:szCs w:val="28"/>
        </w:rPr>
        <w:t>правом монарха, ограниченное во всех сферах государственной власти, все исходящие от него акты нуждаются в одобрении министров, а правительство ответственно только перед парламентом</w:t>
      </w:r>
    </w:p>
    <w:p w14:paraId="6ADA8013" w14:textId="60EA661E" w:rsidR="00C63A8C" w:rsidRPr="003B159C" w:rsidRDefault="003B159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в) </w:t>
      </w:r>
      <w:r w:rsidR="00C63A8C" w:rsidRPr="003B159C">
        <w:rPr>
          <w:rFonts w:ascii="Times New Roman" w:hAnsi="Times New Roman" w:cs="Times New Roman"/>
          <w:sz w:val="28"/>
          <w:szCs w:val="28"/>
        </w:rPr>
        <w:t>ответственностью правительства перед парламентом, формированием правительства на парламентской основе из числа лидеров партий, располагающих большинством голосов в парламенте, избранием главы государства парламентом либо специальной коллегией, образуемой парламентом</w:t>
      </w:r>
    </w:p>
    <w:p w14:paraId="5B705069" w14:textId="77777777" w:rsidR="00C63A8C" w:rsidRPr="00DB3D09" w:rsidRDefault="00C63A8C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C9C18E" w14:textId="77777777" w:rsidR="00C63A8C" w:rsidRPr="00DB3D09" w:rsidRDefault="00C63A8C" w:rsidP="007D642A">
      <w:pPr>
        <w:pStyle w:val="a7"/>
        <w:numPr>
          <w:ilvl w:val="0"/>
          <w:numId w:val="5"/>
        </w:numPr>
        <w:tabs>
          <w:tab w:val="num" w:pos="720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3D09">
        <w:rPr>
          <w:rFonts w:ascii="Times New Roman" w:hAnsi="Times New Roman" w:cs="Times New Roman"/>
          <w:b/>
          <w:bCs/>
          <w:sz w:val="28"/>
          <w:szCs w:val="28"/>
        </w:rPr>
        <w:t>Неоклассическая школа считает, что:</w:t>
      </w:r>
    </w:p>
    <w:p w14:paraId="1D1356A1" w14:textId="77777777" w:rsidR="00C63A8C" w:rsidRPr="00DB3D09" w:rsidRDefault="00C63A8C" w:rsidP="007D642A">
      <w:pPr>
        <w:tabs>
          <w:tab w:val="num" w:pos="720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642A">
        <w:rPr>
          <w:rFonts w:ascii="Times New Roman" w:hAnsi="Times New Roman" w:cs="Times New Roman"/>
          <w:bCs/>
          <w:sz w:val="28"/>
          <w:szCs w:val="28"/>
          <w:highlight w:val="green"/>
        </w:rPr>
        <w:t>а</w:t>
      </w:r>
      <w:r w:rsidRPr="007D642A">
        <w:rPr>
          <w:rFonts w:ascii="Times New Roman" w:hAnsi="Times New Roman" w:cs="Times New Roman"/>
          <w:sz w:val="28"/>
          <w:szCs w:val="28"/>
          <w:highlight w:val="green"/>
        </w:rPr>
        <w:t>)</w:t>
      </w:r>
      <w:r w:rsidRPr="00DB3D09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7D642A"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Pr="00DB3D09">
        <w:rPr>
          <w:rFonts w:ascii="Times New Roman" w:hAnsi="Times New Roman" w:cs="Times New Roman"/>
          <w:bCs/>
          <w:sz w:val="28"/>
          <w:szCs w:val="28"/>
        </w:rPr>
        <w:t xml:space="preserve"> регулирование </w:t>
      </w:r>
      <w:r w:rsidRPr="00DB3D09">
        <w:rPr>
          <w:rFonts w:ascii="Times New Roman" w:hAnsi="Times New Roman" w:cs="Times New Roman"/>
          <w:bCs/>
          <w:iCs/>
          <w:sz w:val="28"/>
          <w:szCs w:val="28"/>
        </w:rPr>
        <w:t>должно быть ограниченным</w:t>
      </w:r>
    </w:p>
    <w:p w14:paraId="09EF23A7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B3D09">
        <w:rPr>
          <w:rFonts w:ascii="Times New Roman" w:hAnsi="Times New Roman" w:cs="Times New Roman"/>
          <w:bCs/>
          <w:sz w:val="28"/>
          <w:szCs w:val="28"/>
        </w:rPr>
        <w:t xml:space="preserve">б) государственное регулирование </w:t>
      </w:r>
      <w:r w:rsidRPr="00DB3D09">
        <w:rPr>
          <w:rFonts w:ascii="Times New Roman" w:hAnsi="Times New Roman" w:cs="Times New Roman"/>
          <w:bCs/>
          <w:iCs/>
          <w:sz w:val="28"/>
          <w:szCs w:val="28"/>
        </w:rPr>
        <w:t>должно быть частично ограниченным</w:t>
      </w:r>
    </w:p>
    <w:p w14:paraId="363763E2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B3D09">
        <w:rPr>
          <w:rFonts w:ascii="Times New Roman" w:hAnsi="Times New Roman" w:cs="Times New Roman"/>
          <w:bCs/>
          <w:sz w:val="28"/>
          <w:szCs w:val="28"/>
        </w:rPr>
        <w:t xml:space="preserve">в) государственное регулирование </w:t>
      </w:r>
      <w:r w:rsidRPr="00DB3D09">
        <w:rPr>
          <w:rFonts w:ascii="Times New Roman" w:hAnsi="Times New Roman" w:cs="Times New Roman"/>
          <w:bCs/>
          <w:iCs/>
          <w:sz w:val="28"/>
          <w:szCs w:val="28"/>
        </w:rPr>
        <w:t>должно быть неограниченным</w:t>
      </w:r>
    </w:p>
    <w:p w14:paraId="05FFA102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B3D09">
        <w:rPr>
          <w:rFonts w:ascii="Times New Roman" w:hAnsi="Times New Roman" w:cs="Times New Roman"/>
          <w:bCs/>
          <w:iCs/>
          <w:sz w:val="28"/>
          <w:szCs w:val="28"/>
        </w:rPr>
        <w:t>г) верного ответа нет</w:t>
      </w:r>
    </w:p>
    <w:p w14:paraId="3AD07D47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B62E56E" w14:textId="77777777" w:rsidR="00C63A8C" w:rsidRPr="00DB3D09" w:rsidRDefault="00C63A8C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B3D09">
        <w:rPr>
          <w:rFonts w:ascii="Times New Roman" w:hAnsi="Times New Roman" w:cs="Times New Roman"/>
          <w:b/>
          <w:bCs/>
          <w:iCs/>
          <w:sz w:val="28"/>
          <w:szCs w:val="28"/>
        </w:rPr>
        <w:t>Одна из особенностей неоклассической школы – это:</w:t>
      </w:r>
    </w:p>
    <w:p w14:paraId="4C08A898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D5481">
        <w:rPr>
          <w:rFonts w:ascii="Times New Roman" w:hAnsi="Times New Roman" w:cs="Times New Roman"/>
          <w:bCs/>
          <w:iCs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bCs/>
          <w:iCs/>
          <w:sz w:val="28"/>
          <w:szCs w:val="28"/>
        </w:rPr>
        <w:t xml:space="preserve"> использование графиков, схем, экономических моделей</w:t>
      </w:r>
    </w:p>
    <w:p w14:paraId="03389DF9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B3D09">
        <w:rPr>
          <w:rFonts w:ascii="Times New Roman" w:hAnsi="Times New Roman" w:cs="Times New Roman"/>
          <w:bCs/>
          <w:iCs/>
          <w:sz w:val="28"/>
          <w:szCs w:val="28"/>
        </w:rPr>
        <w:t>б) использование математических расчетов, схем</w:t>
      </w:r>
    </w:p>
    <w:p w14:paraId="2E110943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B3D09">
        <w:rPr>
          <w:rFonts w:ascii="Times New Roman" w:hAnsi="Times New Roman" w:cs="Times New Roman"/>
          <w:bCs/>
          <w:iCs/>
          <w:sz w:val="28"/>
          <w:szCs w:val="28"/>
        </w:rPr>
        <w:t>в) использование  экономических моделей, дифференциальных исчислений</w:t>
      </w:r>
    </w:p>
    <w:p w14:paraId="5E9D24D5" w14:textId="77777777" w:rsidR="00C63A8C" w:rsidRPr="00DB3D09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DB3D09">
        <w:rPr>
          <w:rFonts w:ascii="Times New Roman" w:hAnsi="Times New Roman" w:cs="Times New Roman"/>
          <w:bCs/>
          <w:iCs/>
          <w:sz w:val="28"/>
          <w:szCs w:val="28"/>
        </w:rPr>
        <w:t>г) использование графиков</w:t>
      </w:r>
    </w:p>
    <w:p w14:paraId="03B08045" w14:textId="77777777" w:rsidR="00C63A8C" w:rsidRDefault="00C63A8C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02BE58" w14:textId="77777777" w:rsidR="007D642A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FF2BF1" w14:textId="77777777" w:rsidR="007D642A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145B93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C76F16" w14:textId="77777777" w:rsidR="007D642A" w:rsidRPr="00DE0617" w:rsidRDefault="007D642A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DE0617">
        <w:rPr>
          <w:rFonts w:ascii="Times New Roman" w:hAnsi="Times New Roman" w:cs="Times New Roman"/>
          <w:b/>
          <w:color w:val="222222"/>
          <w:sz w:val="28"/>
          <w:szCs w:val="28"/>
          <w:highlight w:val="yellow"/>
          <w:shd w:val="clear" w:color="auto" w:fill="FFFFFF"/>
        </w:rPr>
        <w:lastRenderedPageBreak/>
        <w:t>Идеология, существовавшая в Российской империи в 1860—1910-х годах, позиционирующая себя на «сближении» интеллигенции с простым народом в поисках своих корней, своего места в государстве, стране и мире:</w:t>
      </w:r>
    </w:p>
    <w:p w14:paraId="1CFD70E4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6D5481">
        <w:rPr>
          <w:rFonts w:ascii="Times New Roman" w:hAnsi="Times New Roman" w:cs="Times New Roman"/>
          <w:color w:val="222222"/>
          <w:sz w:val="28"/>
          <w:szCs w:val="28"/>
          <w:highlight w:val="green"/>
          <w:shd w:val="clear" w:color="auto" w:fill="FFFFFF"/>
        </w:rPr>
        <w:t>а)</w:t>
      </w:r>
      <w:r w:rsidRPr="00DB3D0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народничество</w:t>
      </w:r>
    </w:p>
    <w:p w14:paraId="41E0A2C2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Symbol" w:hAnsi="Times New Roman" w:cs="Times New Roman"/>
          <w:spacing w:val="-6"/>
          <w:sz w:val="28"/>
          <w:szCs w:val="28"/>
        </w:rPr>
      </w:pPr>
      <w:r w:rsidRPr="00DB3D09">
        <w:rPr>
          <w:rFonts w:ascii="Times New Roman" w:eastAsia="Symbol" w:hAnsi="Times New Roman" w:cs="Times New Roman"/>
          <w:spacing w:val="-6"/>
          <w:sz w:val="28"/>
          <w:szCs w:val="28"/>
        </w:rPr>
        <w:t>б) славянофильство</w:t>
      </w:r>
    </w:p>
    <w:p w14:paraId="61D0D4B3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Symbol" w:hAnsi="Times New Roman" w:cs="Times New Roman"/>
          <w:spacing w:val="-6"/>
          <w:sz w:val="28"/>
          <w:szCs w:val="28"/>
        </w:rPr>
      </w:pPr>
      <w:r w:rsidRPr="00DB3D09">
        <w:rPr>
          <w:rFonts w:ascii="Times New Roman" w:eastAsia="Symbol" w:hAnsi="Times New Roman" w:cs="Times New Roman"/>
          <w:spacing w:val="-6"/>
          <w:sz w:val="28"/>
          <w:szCs w:val="28"/>
        </w:rPr>
        <w:t>в) евразийство</w:t>
      </w:r>
    </w:p>
    <w:p w14:paraId="237CCA45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Symbol" w:hAnsi="Times New Roman" w:cs="Times New Roman"/>
          <w:spacing w:val="-6"/>
          <w:sz w:val="28"/>
          <w:szCs w:val="28"/>
        </w:rPr>
      </w:pPr>
      <w:r w:rsidRPr="00DB3D09">
        <w:rPr>
          <w:rFonts w:ascii="Times New Roman" w:eastAsia="Symbol" w:hAnsi="Times New Roman" w:cs="Times New Roman"/>
          <w:spacing w:val="-6"/>
          <w:sz w:val="28"/>
          <w:szCs w:val="28"/>
        </w:rPr>
        <w:t>г) «русская идея»</w:t>
      </w:r>
    </w:p>
    <w:p w14:paraId="05687A7C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eastAsia="Symbol" w:hAnsi="Times New Roman" w:cs="Times New Roman"/>
          <w:spacing w:val="-6"/>
          <w:sz w:val="28"/>
          <w:szCs w:val="28"/>
        </w:rPr>
      </w:pPr>
      <w:r w:rsidRPr="00DB3D09">
        <w:rPr>
          <w:rFonts w:ascii="Times New Roman" w:eastAsia="Symbol" w:hAnsi="Times New Roman" w:cs="Times New Roman"/>
          <w:spacing w:val="-6"/>
          <w:sz w:val="28"/>
          <w:szCs w:val="28"/>
        </w:rPr>
        <w:t>д) почвенничество</w:t>
      </w:r>
    </w:p>
    <w:p w14:paraId="142F8A1E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D254AC" w14:textId="77777777" w:rsidR="007D642A" w:rsidRPr="00DE0617" w:rsidRDefault="007D642A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DE0617">
        <w:rPr>
          <w:rFonts w:ascii="Times New Roman" w:hAnsi="Times New Roman" w:cs="Times New Roman"/>
          <w:b/>
          <w:sz w:val="28"/>
          <w:szCs w:val="28"/>
          <w:highlight w:val="yellow"/>
        </w:rPr>
        <w:t>В результате в американской капиталистической системе возникли острые социальные противоречия, интересам «среднего класса» был нанесен ущерб. Эти обстоятельства привели к появлению нового направления – это:</w:t>
      </w:r>
    </w:p>
    <w:p w14:paraId="66073807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11B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институционализм</w:t>
      </w:r>
    </w:p>
    <w:p w14:paraId="3DFD53F6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консерватизм</w:t>
      </w:r>
    </w:p>
    <w:p w14:paraId="3A8AE207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 xml:space="preserve">в) </w:t>
      </w:r>
      <w:proofErr w:type="spellStart"/>
      <w:r w:rsidRPr="00DB3D09">
        <w:rPr>
          <w:rFonts w:ascii="Times New Roman" w:hAnsi="Times New Roman" w:cs="Times New Roman"/>
          <w:sz w:val="28"/>
          <w:szCs w:val="28"/>
        </w:rPr>
        <w:t>неоинституционализм</w:t>
      </w:r>
      <w:proofErr w:type="spellEnd"/>
    </w:p>
    <w:p w14:paraId="7D0E0254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г) монетаризм</w:t>
      </w:r>
    </w:p>
    <w:p w14:paraId="1D7C3DEA" w14:textId="77777777" w:rsidR="007D642A" w:rsidRPr="00DB3D09" w:rsidRDefault="007D642A" w:rsidP="007D642A">
      <w:pPr>
        <w:pStyle w:val="a7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C22">
        <w:rPr>
          <w:rFonts w:ascii="Times New Roman" w:hAnsi="Times New Roman" w:cs="Times New Roman"/>
          <w:sz w:val="28"/>
          <w:szCs w:val="28"/>
        </w:rPr>
        <w:t>д)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либерализм</w:t>
      </w:r>
    </w:p>
    <w:p w14:paraId="425FF4FA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45F2C8" w14:textId="77777777" w:rsidR="007D642A" w:rsidRPr="00DE0617" w:rsidRDefault="007D642A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DE061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Меркантилисты были: </w:t>
      </w:r>
    </w:p>
    <w:p w14:paraId="747FEC4C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11B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сторонниками государственного вмешательства в экономику</w:t>
      </w:r>
    </w:p>
    <w:p w14:paraId="6A99135F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11B">
        <w:rPr>
          <w:rFonts w:ascii="Times New Roman" w:hAnsi="Times New Roman" w:cs="Times New Roman"/>
          <w:sz w:val="28"/>
          <w:szCs w:val="28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противниками государственного вмешательства  в экономику</w:t>
      </w:r>
    </w:p>
    <w:p w14:paraId="0D8915C8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нет верного ответа</w:t>
      </w:r>
    </w:p>
    <w:p w14:paraId="5F154D35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3FC2E5" w14:textId="77777777" w:rsidR="007D642A" w:rsidRPr="00DE0617" w:rsidRDefault="007D642A" w:rsidP="007D642A">
      <w:pPr>
        <w:pStyle w:val="a7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DE0617">
        <w:rPr>
          <w:rFonts w:ascii="Times New Roman" w:hAnsi="Times New Roman" w:cs="Times New Roman"/>
          <w:b/>
          <w:sz w:val="28"/>
          <w:szCs w:val="28"/>
          <w:highlight w:val="yellow"/>
        </w:rPr>
        <w:t>Приоритетным методом экономического анализа меркантилизма является:</w:t>
      </w:r>
    </w:p>
    <w:p w14:paraId="5C24A075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11B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эмпирический метод</w:t>
      </w:r>
    </w:p>
    <w:p w14:paraId="042C9D79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11B">
        <w:rPr>
          <w:rFonts w:ascii="Times New Roman" w:hAnsi="Times New Roman" w:cs="Times New Roman"/>
          <w:sz w:val="28"/>
          <w:szCs w:val="28"/>
        </w:rPr>
        <w:t>б) каузальный</w:t>
      </w:r>
      <w:r w:rsidRPr="00DB3D09">
        <w:rPr>
          <w:rFonts w:ascii="Times New Roman" w:hAnsi="Times New Roman" w:cs="Times New Roman"/>
          <w:sz w:val="28"/>
          <w:szCs w:val="28"/>
        </w:rPr>
        <w:t xml:space="preserve"> метод</w:t>
      </w:r>
    </w:p>
    <w:p w14:paraId="3EA1CCD3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в)  функциональный метод</w:t>
      </w:r>
    </w:p>
    <w:p w14:paraId="603B9863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951F0B8" w14:textId="77777777" w:rsidR="007D642A" w:rsidRPr="00DB3D09" w:rsidRDefault="007D642A" w:rsidP="007D642A">
      <w:pPr>
        <w:pStyle w:val="a7"/>
        <w:numPr>
          <w:ilvl w:val="0"/>
          <w:numId w:val="5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t>Физиократы считали, что богатство создается:</w:t>
      </w:r>
    </w:p>
    <w:p w14:paraId="078CAC1F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в сфере торговли</w:t>
      </w:r>
    </w:p>
    <w:p w14:paraId="3AB3DC9B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в сфере производства</w:t>
      </w:r>
    </w:p>
    <w:p w14:paraId="2122FAC1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5481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в сельском хозяйстве</w:t>
      </w:r>
    </w:p>
    <w:p w14:paraId="55FA8CC9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F7F096" w14:textId="6C2C76FB" w:rsidR="007D642A" w:rsidRPr="00C634BD" w:rsidRDefault="007D642A" w:rsidP="007D642A">
      <w:pPr>
        <w:pStyle w:val="a7"/>
        <w:numPr>
          <w:ilvl w:val="0"/>
          <w:numId w:val="5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r w:rsidRPr="00C634BD">
        <w:rPr>
          <w:rFonts w:ascii="Times New Roman" w:hAnsi="Times New Roman" w:cs="Times New Roman"/>
          <w:b/>
          <w:sz w:val="28"/>
          <w:szCs w:val="28"/>
        </w:rPr>
        <w:t>В структуре капитала А. Смит выделяет следующие части:</w:t>
      </w:r>
    </w:p>
    <w:p w14:paraId="4DD55DBE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а) первоначальные и ежегодные авансы</w:t>
      </w:r>
    </w:p>
    <w:p w14:paraId="0D7A2528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11B">
        <w:rPr>
          <w:rFonts w:ascii="Times New Roman" w:hAnsi="Times New Roman" w:cs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основной и оборотный капитал</w:t>
      </w:r>
    </w:p>
    <w:p w14:paraId="21F02EEC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11B">
        <w:rPr>
          <w:rFonts w:ascii="Times New Roman" w:hAnsi="Times New Roman" w:cs="Times New Roman"/>
          <w:sz w:val="28"/>
          <w:szCs w:val="28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постоянный и переменный капитал</w:t>
      </w:r>
    </w:p>
    <w:p w14:paraId="1644E0D7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72480F" w14:textId="77777777" w:rsidR="007D642A" w:rsidRPr="008865E2" w:rsidRDefault="007D642A" w:rsidP="007D642A">
      <w:pPr>
        <w:tabs>
          <w:tab w:val="left" w:pos="1134"/>
        </w:tabs>
        <w:overflowPunct w:val="0"/>
        <w:autoSpaceDE w:val="0"/>
        <w:autoSpaceDN w:val="0"/>
        <w:adjustRightInd w:val="0"/>
        <w:spacing w:after="0" w:line="240" w:lineRule="auto"/>
        <w:ind w:firstLine="709"/>
        <w:jc w:val="both"/>
        <w:textAlignment w:val="baseline"/>
        <w:rPr>
          <w:rFonts w:ascii="Times New Roman" w:hAnsi="Times New Roman" w:cs="Times New Roman"/>
          <w:b/>
          <w:sz w:val="28"/>
          <w:szCs w:val="28"/>
        </w:rPr>
      </w:pPr>
      <w:commentRangeStart w:id="11"/>
      <w:r w:rsidRPr="00DE0617">
        <w:rPr>
          <w:rFonts w:ascii="Times New Roman" w:hAnsi="Times New Roman" w:cs="Times New Roman"/>
          <w:b/>
          <w:sz w:val="28"/>
          <w:szCs w:val="28"/>
          <w:highlight w:val="yellow"/>
        </w:rPr>
        <w:t>97. К. Маркс  считал, что прибавочная стоимость создается:</w:t>
      </w:r>
      <w:commentRangeEnd w:id="11"/>
      <w:r w:rsidR="008865E2" w:rsidRPr="00DE0617">
        <w:rPr>
          <w:rStyle w:val="af"/>
          <w:highlight w:val="yellow"/>
        </w:rPr>
        <w:commentReference w:id="11"/>
      </w:r>
    </w:p>
    <w:p w14:paraId="1A434AE2" w14:textId="77777777" w:rsidR="007D642A" w:rsidRPr="00C634BD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4BD">
        <w:rPr>
          <w:rFonts w:ascii="Times New Roman" w:hAnsi="Times New Roman" w:cs="Times New Roman"/>
          <w:sz w:val="28"/>
          <w:szCs w:val="28"/>
        </w:rPr>
        <w:t>а) трудом, капиталом и землей</w:t>
      </w:r>
    </w:p>
    <w:p w14:paraId="229C7514" w14:textId="77777777" w:rsidR="007D642A" w:rsidRPr="00C634BD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4BD">
        <w:rPr>
          <w:rFonts w:ascii="Times New Roman" w:hAnsi="Times New Roman" w:cs="Times New Roman"/>
          <w:sz w:val="28"/>
          <w:szCs w:val="28"/>
        </w:rPr>
        <w:t>б)  постоянным капиталом</w:t>
      </w:r>
    </w:p>
    <w:p w14:paraId="40EBD5E4" w14:textId="74AE300E" w:rsidR="007D642A" w:rsidRPr="00DB3D09" w:rsidRDefault="007D642A" w:rsidP="00C634BD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4BD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C634BD">
        <w:rPr>
          <w:rFonts w:ascii="Times New Roman" w:hAnsi="Times New Roman" w:cs="Times New Roman"/>
          <w:sz w:val="28"/>
          <w:szCs w:val="28"/>
        </w:rPr>
        <w:t xml:space="preserve"> переменным капиталом</w:t>
      </w:r>
    </w:p>
    <w:p w14:paraId="3279618C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B3D0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98. </w:t>
      </w:r>
      <w:r w:rsidRPr="00C634BD">
        <w:rPr>
          <w:rFonts w:ascii="Times New Roman" w:hAnsi="Times New Roman" w:cs="Times New Roman"/>
          <w:b/>
          <w:sz w:val="28"/>
          <w:szCs w:val="28"/>
        </w:rPr>
        <w:t>Согласно социалистам</w:t>
      </w:r>
      <w:r w:rsidRPr="00DB3D09">
        <w:rPr>
          <w:rFonts w:ascii="Times New Roman" w:hAnsi="Times New Roman" w:cs="Times New Roman"/>
          <w:b/>
          <w:sz w:val="28"/>
          <w:szCs w:val="28"/>
        </w:rPr>
        <w:t xml:space="preserve"> - утопистам приоритетное значение имеет собственность:</w:t>
      </w:r>
    </w:p>
    <w:p w14:paraId="75A009E7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11B">
        <w:rPr>
          <w:rFonts w:ascii="Times New Roman" w:hAnsi="Times New Roman" w:cs="Times New Roman"/>
          <w:sz w:val="28"/>
          <w:szCs w:val="28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частная</w:t>
      </w:r>
    </w:p>
    <w:p w14:paraId="17A8DF27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D09">
        <w:rPr>
          <w:rFonts w:ascii="Times New Roman" w:hAnsi="Times New Roman" w:cs="Times New Roman"/>
          <w:sz w:val="28"/>
          <w:szCs w:val="28"/>
        </w:rPr>
        <w:t>б) мелкая</w:t>
      </w:r>
    </w:p>
    <w:p w14:paraId="448594F0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511B">
        <w:rPr>
          <w:rFonts w:ascii="Times New Roman" w:hAnsi="Times New Roman" w:cs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общенародная</w:t>
      </w:r>
    </w:p>
    <w:p w14:paraId="53AF96C0" w14:textId="77777777" w:rsidR="007D642A" w:rsidRPr="00DB3D09" w:rsidRDefault="007D642A" w:rsidP="007D642A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71C3E" w14:textId="77777777" w:rsidR="007D642A" w:rsidRPr="008865E2" w:rsidRDefault="007D642A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commentRangeStart w:id="12"/>
      <w:r w:rsidRPr="008865E2">
        <w:rPr>
          <w:rFonts w:ascii="Times New Roman" w:hAnsi="Times New Roman" w:cs="Times New Roman"/>
          <w:b/>
          <w:sz w:val="28"/>
          <w:szCs w:val="28"/>
        </w:rPr>
        <w:t>99. Выберите основные понятия эпохи Просвещения в Италии и Германии</w:t>
      </w:r>
      <w:r w:rsidRPr="008865E2">
        <w:rPr>
          <w:rFonts w:ascii="Times New Roman" w:hAnsi="Times New Roman" w:cs="Times New Roman"/>
          <w:sz w:val="28"/>
          <w:szCs w:val="28"/>
        </w:rPr>
        <w:t xml:space="preserve">: </w:t>
      </w:r>
      <w:commentRangeEnd w:id="12"/>
      <w:r w:rsidR="008865E2">
        <w:rPr>
          <w:rStyle w:val="af"/>
        </w:rPr>
        <w:commentReference w:id="12"/>
      </w:r>
    </w:p>
    <w:p w14:paraId="67433DDA" w14:textId="77777777" w:rsidR="007D642A" w:rsidRPr="00C634BD" w:rsidRDefault="007D642A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4BD">
        <w:rPr>
          <w:rFonts w:ascii="Times New Roman" w:hAnsi="Times New Roman" w:cs="Times New Roman"/>
          <w:sz w:val="28"/>
          <w:szCs w:val="28"/>
          <w:highlight w:val="green"/>
        </w:rPr>
        <w:t>а)</w:t>
      </w:r>
      <w:r w:rsidRPr="00DB3D09">
        <w:rPr>
          <w:rFonts w:ascii="Times New Roman" w:hAnsi="Times New Roman" w:cs="Times New Roman"/>
          <w:sz w:val="28"/>
          <w:szCs w:val="28"/>
        </w:rPr>
        <w:t xml:space="preserve"> общественный договор, естественное состояние, гражданские </w:t>
      </w:r>
      <w:r w:rsidRPr="00C634BD">
        <w:rPr>
          <w:rFonts w:ascii="Times New Roman" w:hAnsi="Times New Roman" w:cs="Times New Roman"/>
          <w:sz w:val="28"/>
          <w:szCs w:val="28"/>
        </w:rPr>
        <w:t>права</w:t>
      </w:r>
    </w:p>
    <w:p w14:paraId="19A8D167" w14:textId="77777777" w:rsidR="007D642A" w:rsidRPr="00C634BD" w:rsidRDefault="007D642A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4BD">
        <w:rPr>
          <w:rFonts w:ascii="Times New Roman" w:hAnsi="Times New Roman" w:cs="Times New Roman"/>
          <w:sz w:val="28"/>
          <w:szCs w:val="28"/>
        </w:rPr>
        <w:t>б) философ на троне, идеальное государство</w:t>
      </w:r>
    </w:p>
    <w:p w14:paraId="7C7623E5" w14:textId="77777777" w:rsidR="007D642A" w:rsidRDefault="007D642A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634BD">
        <w:rPr>
          <w:rFonts w:ascii="Times New Roman" w:hAnsi="Times New Roman" w:cs="Times New Roman"/>
          <w:sz w:val="28"/>
          <w:szCs w:val="28"/>
        </w:rPr>
        <w:t>в) монархия</w:t>
      </w:r>
      <w:r w:rsidRPr="00DB3D09">
        <w:rPr>
          <w:rFonts w:ascii="Times New Roman" w:hAnsi="Times New Roman" w:cs="Times New Roman"/>
          <w:sz w:val="28"/>
          <w:szCs w:val="28"/>
        </w:rPr>
        <w:t>, естественное право, приоритет церковной власти над светской</w:t>
      </w:r>
    </w:p>
    <w:p w14:paraId="5B4C1355" w14:textId="77777777" w:rsidR="007D642A" w:rsidRPr="006D5481" w:rsidRDefault="007D642A" w:rsidP="007D642A">
      <w:pPr>
        <w:shd w:val="clear" w:color="auto" w:fill="FFFFFF"/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8E898F" w14:textId="77777777" w:rsidR="007D642A" w:rsidRPr="008865E2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commentRangeStart w:id="13"/>
      <w:r w:rsidRPr="008865E2">
        <w:rPr>
          <w:rFonts w:ascii="Times New Roman" w:hAnsi="Times New Roman"/>
          <w:b/>
          <w:sz w:val="28"/>
          <w:szCs w:val="28"/>
        </w:rPr>
        <w:t>100. Социально–экономическая концепция происхождения государства восходит:</w:t>
      </w:r>
      <w:commentRangeEnd w:id="13"/>
      <w:r w:rsidR="008865E2">
        <w:rPr>
          <w:rStyle w:val="af"/>
        </w:rPr>
        <w:commentReference w:id="13"/>
      </w:r>
    </w:p>
    <w:p w14:paraId="473FF915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к Конфуцию</w:t>
      </w:r>
    </w:p>
    <w:p w14:paraId="7C437510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634BD">
        <w:rPr>
          <w:rFonts w:ascii="Times New Roman" w:hAnsi="Times New Roman"/>
          <w:sz w:val="28"/>
          <w:szCs w:val="28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к Платону</w:t>
      </w:r>
    </w:p>
    <w:p w14:paraId="42EEF03B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к Сенеке</w:t>
      </w:r>
    </w:p>
    <w:p w14:paraId="6382E65E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C634BD">
        <w:rPr>
          <w:rFonts w:ascii="Times New Roman" w:hAnsi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/>
          <w:sz w:val="28"/>
          <w:szCs w:val="28"/>
        </w:rPr>
        <w:t xml:space="preserve"> к Аристотелю</w:t>
      </w:r>
    </w:p>
    <w:p w14:paraId="2FCC834F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3D63B66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B3D09">
        <w:rPr>
          <w:rFonts w:ascii="Times New Roman" w:hAnsi="Times New Roman"/>
          <w:b/>
          <w:sz w:val="28"/>
          <w:szCs w:val="28"/>
        </w:rPr>
        <w:t>101. Правовое государство от неправового отличается признаком:</w:t>
      </w:r>
    </w:p>
    <w:p w14:paraId="5CB19FC1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 xml:space="preserve">а) существования исполнительных органов </w:t>
      </w:r>
    </w:p>
    <w:p w14:paraId="254A97F1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б) разделения властей</w:t>
      </w:r>
    </w:p>
    <w:p w14:paraId="39B3B073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командно-приказными методами управления</w:t>
      </w:r>
    </w:p>
    <w:p w14:paraId="3D84F296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D5481">
        <w:rPr>
          <w:rFonts w:ascii="Times New Roman" w:hAnsi="Times New Roman"/>
          <w:sz w:val="28"/>
          <w:szCs w:val="28"/>
          <w:highlight w:val="green"/>
        </w:rPr>
        <w:t>г)</w:t>
      </w:r>
      <w:r w:rsidRPr="00DB3D09">
        <w:rPr>
          <w:rFonts w:ascii="Times New Roman" w:hAnsi="Times New Roman"/>
          <w:sz w:val="28"/>
          <w:szCs w:val="28"/>
        </w:rPr>
        <w:t xml:space="preserve"> подчинения закону самого государства, его органов и должностных лиц</w:t>
      </w:r>
    </w:p>
    <w:p w14:paraId="305B30EC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5708BB3" w14:textId="77777777" w:rsidR="007D642A" w:rsidRPr="008865E2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commentRangeStart w:id="14"/>
      <w:r w:rsidRPr="008865E2">
        <w:rPr>
          <w:rFonts w:ascii="Times New Roman" w:hAnsi="Times New Roman"/>
          <w:b/>
          <w:sz w:val="28"/>
          <w:szCs w:val="28"/>
        </w:rPr>
        <w:t xml:space="preserve">102. По мысли Аристотеля </w:t>
      </w:r>
      <w:proofErr w:type="spellStart"/>
      <w:r w:rsidRPr="008865E2">
        <w:rPr>
          <w:rFonts w:ascii="Times New Roman" w:hAnsi="Times New Roman"/>
          <w:b/>
          <w:sz w:val="28"/>
          <w:szCs w:val="28"/>
        </w:rPr>
        <w:t>политии</w:t>
      </w:r>
      <w:proofErr w:type="spellEnd"/>
      <w:r w:rsidRPr="008865E2">
        <w:rPr>
          <w:rFonts w:ascii="Times New Roman" w:hAnsi="Times New Roman"/>
          <w:b/>
          <w:sz w:val="28"/>
          <w:szCs w:val="28"/>
        </w:rPr>
        <w:t xml:space="preserve"> как лучшей форме государства противостоят:</w:t>
      </w:r>
      <w:commentRangeEnd w:id="14"/>
      <w:r w:rsidR="008865E2">
        <w:rPr>
          <w:rStyle w:val="af"/>
        </w:rPr>
        <w:commentReference w:id="14"/>
      </w:r>
    </w:p>
    <w:p w14:paraId="39AC342F" w14:textId="77777777" w:rsidR="007D642A" w:rsidRPr="00307F1F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307F1F">
        <w:rPr>
          <w:rFonts w:ascii="Times New Roman" w:hAnsi="Times New Roman"/>
          <w:bCs/>
          <w:sz w:val="28"/>
          <w:szCs w:val="28"/>
        </w:rPr>
        <w:t>а) тирания</w:t>
      </w:r>
    </w:p>
    <w:p w14:paraId="1E5AC6F8" w14:textId="65529952" w:rsidR="007D642A" w:rsidRPr="00DB3D09" w:rsidRDefault="00307F1F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07F1F">
        <w:rPr>
          <w:rFonts w:ascii="Times New Roman" w:hAnsi="Times New Roman"/>
          <w:sz w:val="28"/>
          <w:szCs w:val="28"/>
        </w:rPr>
        <w:t>б</w:t>
      </w:r>
      <w:r w:rsidR="007D642A" w:rsidRPr="00307F1F">
        <w:rPr>
          <w:rFonts w:ascii="Times New Roman" w:hAnsi="Times New Roman"/>
          <w:sz w:val="28"/>
          <w:szCs w:val="28"/>
        </w:rPr>
        <w:t>) олигархия</w:t>
      </w:r>
    </w:p>
    <w:p w14:paraId="1B8FCE0B" w14:textId="61EE0021" w:rsidR="007D642A" w:rsidRPr="00DB3D09" w:rsidRDefault="00307F1F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="007D642A" w:rsidRPr="00DB3D09">
        <w:rPr>
          <w:rFonts w:ascii="Times New Roman" w:hAnsi="Times New Roman"/>
          <w:sz w:val="28"/>
          <w:szCs w:val="28"/>
        </w:rPr>
        <w:t>) аристократия</w:t>
      </w:r>
    </w:p>
    <w:p w14:paraId="76E04D71" w14:textId="2F1370A5" w:rsidR="007D642A" w:rsidRPr="00DB3D09" w:rsidRDefault="00307F1F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green"/>
        </w:rPr>
        <w:t>г</w:t>
      </w:r>
      <w:r w:rsidR="007D642A" w:rsidRPr="006D5481">
        <w:rPr>
          <w:rFonts w:ascii="Times New Roman" w:hAnsi="Times New Roman"/>
          <w:sz w:val="28"/>
          <w:szCs w:val="28"/>
          <w:highlight w:val="green"/>
        </w:rPr>
        <w:t>)</w:t>
      </w:r>
      <w:r w:rsidR="007D642A" w:rsidRPr="00DB3D09">
        <w:rPr>
          <w:rFonts w:ascii="Times New Roman" w:hAnsi="Times New Roman"/>
          <w:sz w:val="28"/>
          <w:szCs w:val="28"/>
        </w:rPr>
        <w:t xml:space="preserve"> демократия</w:t>
      </w:r>
    </w:p>
    <w:p w14:paraId="1607D2E7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5329C4B" w14:textId="77777777" w:rsidR="007D642A" w:rsidRPr="008865E2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commentRangeStart w:id="15"/>
      <w:r w:rsidRPr="008865E2">
        <w:rPr>
          <w:rFonts w:ascii="Times New Roman" w:hAnsi="Times New Roman"/>
          <w:b/>
          <w:sz w:val="28"/>
          <w:szCs w:val="28"/>
        </w:rPr>
        <w:t>103. Гражданское общество представляет собой:</w:t>
      </w:r>
      <w:commentRangeEnd w:id="15"/>
      <w:r w:rsidR="008865E2">
        <w:rPr>
          <w:rStyle w:val="af"/>
        </w:rPr>
        <w:commentReference w:id="15"/>
      </w:r>
    </w:p>
    <w:p w14:paraId="41A2C1D0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сферу принятия политических решений</w:t>
      </w:r>
    </w:p>
    <w:p w14:paraId="1BF216DD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07F1F">
        <w:rPr>
          <w:rFonts w:ascii="Times New Roman" w:hAnsi="Times New Roman"/>
          <w:sz w:val="28"/>
          <w:szCs w:val="28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объединение людей, выбранных гражданами для принятия коллективных решений</w:t>
      </w:r>
    </w:p>
    <w:p w14:paraId="3163EF02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систему принуждения</w:t>
      </w:r>
    </w:p>
    <w:p w14:paraId="61D4E795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совокупность естественных форм общественной и личной жизнедеятельности индивидов</w:t>
      </w:r>
    </w:p>
    <w:p w14:paraId="3FC52063" w14:textId="77777777" w:rsidR="007D642A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 xml:space="preserve"> </w:t>
      </w:r>
    </w:p>
    <w:p w14:paraId="485A0B14" w14:textId="77777777" w:rsidR="00307F1F" w:rsidRDefault="00307F1F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4A165BBF" w14:textId="77777777" w:rsidR="00307F1F" w:rsidRDefault="00307F1F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09CE47B" w14:textId="77777777" w:rsidR="00307F1F" w:rsidRPr="00DB3D09" w:rsidRDefault="00307F1F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087846F7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E0617">
        <w:rPr>
          <w:rFonts w:ascii="Times New Roman" w:hAnsi="Times New Roman"/>
          <w:b/>
          <w:sz w:val="28"/>
          <w:szCs w:val="28"/>
          <w:highlight w:val="yellow"/>
        </w:rPr>
        <w:lastRenderedPageBreak/>
        <w:t>104. «Железный закон олигархический тенденций» обосновал:</w:t>
      </w:r>
    </w:p>
    <w:p w14:paraId="094732C6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B511B">
        <w:rPr>
          <w:rFonts w:ascii="Times New Roman" w:hAnsi="Times New Roman"/>
          <w:sz w:val="28"/>
          <w:szCs w:val="28"/>
        </w:rPr>
        <w:t>а) В.</w:t>
      </w:r>
      <w:r w:rsidRPr="00DB3D09">
        <w:rPr>
          <w:rFonts w:ascii="Times New Roman" w:hAnsi="Times New Roman"/>
          <w:sz w:val="28"/>
          <w:szCs w:val="28"/>
        </w:rPr>
        <w:t xml:space="preserve"> Парето</w:t>
      </w:r>
    </w:p>
    <w:p w14:paraId="0B737C85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 xml:space="preserve">б) Г. </w:t>
      </w:r>
      <w:proofErr w:type="spellStart"/>
      <w:r w:rsidRPr="00DB3D09">
        <w:rPr>
          <w:rFonts w:ascii="Times New Roman" w:hAnsi="Times New Roman"/>
          <w:sz w:val="28"/>
          <w:szCs w:val="28"/>
        </w:rPr>
        <w:t>Моска</w:t>
      </w:r>
      <w:proofErr w:type="spellEnd"/>
    </w:p>
    <w:p w14:paraId="687CC2B2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B511B">
        <w:rPr>
          <w:rFonts w:ascii="Times New Roman" w:hAnsi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/>
          <w:sz w:val="28"/>
          <w:szCs w:val="28"/>
        </w:rPr>
        <w:t xml:space="preserve"> Р. </w:t>
      </w:r>
      <w:proofErr w:type="spellStart"/>
      <w:r w:rsidRPr="00DB3D09">
        <w:rPr>
          <w:rFonts w:ascii="Times New Roman" w:hAnsi="Times New Roman"/>
          <w:sz w:val="28"/>
          <w:szCs w:val="28"/>
        </w:rPr>
        <w:t>Михельс</w:t>
      </w:r>
      <w:proofErr w:type="spellEnd"/>
    </w:p>
    <w:p w14:paraId="15461257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А. Бентли</w:t>
      </w:r>
    </w:p>
    <w:p w14:paraId="3C3A47C2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22DFA124" w14:textId="77777777" w:rsidR="007D642A" w:rsidRPr="008865E2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commentRangeStart w:id="16"/>
      <w:r w:rsidRPr="008865E2">
        <w:rPr>
          <w:rFonts w:ascii="Times New Roman" w:hAnsi="Times New Roman"/>
          <w:b/>
          <w:sz w:val="28"/>
          <w:szCs w:val="28"/>
        </w:rPr>
        <w:t>105. Основным постулатом марксизма является:</w:t>
      </w:r>
      <w:commentRangeEnd w:id="16"/>
      <w:r w:rsidR="008865E2">
        <w:rPr>
          <w:rStyle w:val="af"/>
        </w:rPr>
        <w:commentReference w:id="16"/>
      </w:r>
    </w:p>
    <w:p w14:paraId="78359660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индивидуальная свобода</w:t>
      </w:r>
    </w:p>
    <w:p w14:paraId="3AD6D8D6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07F1F">
        <w:rPr>
          <w:rFonts w:ascii="Times New Roman" w:hAnsi="Times New Roman"/>
          <w:sz w:val="28"/>
          <w:szCs w:val="28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полное упразднение государства как института</w:t>
      </w:r>
    </w:p>
    <w:p w14:paraId="5F495C3D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07F1F">
        <w:rPr>
          <w:rFonts w:ascii="Times New Roman" w:hAnsi="Times New Roman"/>
          <w:sz w:val="28"/>
          <w:szCs w:val="28"/>
          <w:highlight w:val="green"/>
        </w:rPr>
        <w:t>в)</w:t>
      </w:r>
      <w:r w:rsidRPr="00DB3D09">
        <w:rPr>
          <w:rFonts w:ascii="Times New Roman" w:hAnsi="Times New Roman"/>
          <w:sz w:val="28"/>
          <w:szCs w:val="28"/>
        </w:rPr>
        <w:t xml:space="preserve"> упразднение частной собственности</w:t>
      </w:r>
    </w:p>
    <w:p w14:paraId="1C64697A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B511B">
        <w:rPr>
          <w:rFonts w:ascii="Times New Roman" w:hAnsi="Times New Roman"/>
          <w:sz w:val="28"/>
          <w:szCs w:val="28"/>
        </w:rPr>
        <w:t>г)</w:t>
      </w:r>
      <w:r w:rsidRPr="00DB3D09">
        <w:rPr>
          <w:rFonts w:ascii="Times New Roman" w:hAnsi="Times New Roman"/>
          <w:sz w:val="28"/>
          <w:szCs w:val="28"/>
        </w:rPr>
        <w:t xml:space="preserve"> приверженность традиции и общественному порядку</w:t>
      </w:r>
    </w:p>
    <w:p w14:paraId="532F3494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5500E1A3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DB3D09">
        <w:rPr>
          <w:rFonts w:ascii="Times New Roman" w:hAnsi="Times New Roman"/>
          <w:b/>
          <w:sz w:val="28"/>
          <w:szCs w:val="28"/>
        </w:rPr>
        <w:t>106. Идея обеспечения индивидуальной свободы как универсальной цели характерна:</w:t>
      </w:r>
    </w:p>
    <w:p w14:paraId="1DDD1C2F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а) для марксизма</w:t>
      </w:r>
    </w:p>
    <w:p w14:paraId="468EF51D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D5481">
        <w:rPr>
          <w:rFonts w:ascii="Times New Roman" w:hAnsi="Times New Roman"/>
          <w:sz w:val="28"/>
          <w:szCs w:val="28"/>
          <w:highlight w:val="green"/>
        </w:rPr>
        <w:t>б)</w:t>
      </w:r>
      <w:r w:rsidRPr="00DB3D09">
        <w:rPr>
          <w:rFonts w:ascii="Times New Roman" w:hAnsi="Times New Roman"/>
          <w:sz w:val="28"/>
          <w:szCs w:val="28"/>
        </w:rPr>
        <w:t xml:space="preserve"> для либерализма</w:t>
      </w:r>
    </w:p>
    <w:p w14:paraId="755E42A8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в) для консерватизма</w:t>
      </w:r>
    </w:p>
    <w:p w14:paraId="3C30212A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DB3D09">
        <w:rPr>
          <w:rFonts w:ascii="Times New Roman" w:hAnsi="Times New Roman"/>
          <w:sz w:val="28"/>
          <w:szCs w:val="28"/>
        </w:rPr>
        <w:t>г) для анархизма</w:t>
      </w:r>
    </w:p>
    <w:p w14:paraId="1D752519" w14:textId="77777777" w:rsidR="007D642A" w:rsidRPr="00DB3D09" w:rsidRDefault="007D642A" w:rsidP="007D642A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321CE595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DB3D09">
        <w:rPr>
          <w:b/>
          <w:color w:val="000000"/>
          <w:sz w:val="28"/>
          <w:szCs w:val="28"/>
        </w:rPr>
        <w:t>107. Современные общества отличает сложная структура, содержащая элементы разных типов обществ. Какой пример свидетельствует о присутствии в современном обществе черт традиционного общества?</w:t>
      </w:r>
    </w:p>
    <w:p w14:paraId="19A05322" w14:textId="77777777" w:rsidR="007D642A" w:rsidRPr="00DB3D09" w:rsidRDefault="007D642A" w:rsidP="007D642A">
      <w:pPr>
        <w:pStyle w:val="af5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а) создание сложных произведений элитарной культуры</w:t>
      </w:r>
    </w:p>
    <w:p w14:paraId="36A1F633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б) развитие в обществе межконфессионального диалога</w:t>
      </w:r>
    </w:p>
    <w:p w14:paraId="7E6EDADD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в) ограничение полномочий монархов конституциями</w:t>
      </w:r>
    </w:p>
    <w:p w14:paraId="7DCF5667" w14:textId="77777777" w:rsidR="007D642A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5481">
        <w:rPr>
          <w:color w:val="000000"/>
          <w:sz w:val="28"/>
          <w:szCs w:val="28"/>
          <w:highlight w:val="green"/>
        </w:rPr>
        <w:t>г)</w:t>
      </w:r>
      <w:r w:rsidRPr="00DB3D09">
        <w:rPr>
          <w:color w:val="000000"/>
          <w:sz w:val="28"/>
          <w:szCs w:val="28"/>
        </w:rPr>
        <w:t> сохранение ручного производства у мастеров народных промыслов</w:t>
      </w:r>
    </w:p>
    <w:p w14:paraId="3DEFFAAD" w14:textId="77777777" w:rsidR="00307F1F" w:rsidRPr="000A5698" w:rsidRDefault="00307F1F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1632B305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DB3D09">
        <w:rPr>
          <w:b/>
          <w:color w:val="000000"/>
          <w:sz w:val="28"/>
          <w:szCs w:val="28"/>
        </w:rPr>
        <w:t>108. Какой признак свойствен индустриальному обществу?</w:t>
      </w:r>
    </w:p>
    <w:p w14:paraId="320A7533" w14:textId="77777777" w:rsidR="007D642A" w:rsidRPr="00DB3D09" w:rsidRDefault="007D642A" w:rsidP="007D642A">
      <w:pPr>
        <w:pStyle w:val="af5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а) натуральный характер хозяйства</w:t>
      </w:r>
    </w:p>
    <w:p w14:paraId="563EE9B6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б) цеховая организация промышленного производства</w:t>
      </w:r>
    </w:p>
    <w:p w14:paraId="4698D032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в) слабая развитость рыночных отношений</w:t>
      </w:r>
    </w:p>
    <w:p w14:paraId="6F77E946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5481">
        <w:rPr>
          <w:color w:val="000000"/>
          <w:sz w:val="28"/>
          <w:szCs w:val="28"/>
          <w:highlight w:val="green"/>
        </w:rPr>
        <w:t>г)</w:t>
      </w:r>
      <w:r w:rsidRPr="00DB3D09">
        <w:rPr>
          <w:color w:val="000000"/>
          <w:sz w:val="28"/>
          <w:szCs w:val="28"/>
        </w:rPr>
        <w:t> переход от ручного труда к машинному</w:t>
      </w:r>
    </w:p>
    <w:p w14:paraId="663D1DD6" w14:textId="77777777" w:rsidR="007D642A" w:rsidRPr="00DB3D09" w:rsidRDefault="007D642A" w:rsidP="007D642A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51AE7AE0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DE0617">
        <w:rPr>
          <w:b/>
          <w:color w:val="000000"/>
          <w:sz w:val="28"/>
          <w:szCs w:val="28"/>
          <w:highlight w:val="yellow"/>
        </w:rPr>
        <w:t>109. Верны ли следующие суждения о монетарной политике?</w:t>
      </w:r>
    </w:p>
    <w:p w14:paraId="2DACBEF0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bCs/>
          <w:color w:val="000000"/>
          <w:sz w:val="28"/>
          <w:szCs w:val="28"/>
        </w:rPr>
        <w:t>А. </w:t>
      </w:r>
      <w:r w:rsidRPr="00DB3D09">
        <w:rPr>
          <w:color w:val="000000"/>
          <w:sz w:val="28"/>
          <w:szCs w:val="28"/>
        </w:rPr>
        <w:t>Одна из целей монетарной политики — борьба с инфляцией.</w:t>
      </w:r>
    </w:p>
    <w:p w14:paraId="5725D5AD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bCs/>
          <w:color w:val="000000"/>
          <w:sz w:val="28"/>
          <w:szCs w:val="28"/>
        </w:rPr>
        <w:t>Б</w:t>
      </w:r>
      <w:r w:rsidRPr="00DB3D09">
        <w:rPr>
          <w:b/>
          <w:bCs/>
          <w:color w:val="000000"/>
          <w:sz w:val="28"/>
          <w:szCs w:val="28"/>
        </w:rPr>
        <w:t>.</w:t>
      </w:r>
      <w:r w:rsidRPr="00DB3D09">
        <w:rPr>
          <w:color w:val="000000"/>
          <w:sz w:val="28"/>
          <w:szCs w:val="28"/>
        </w:rPr>
        <w:t> Монетарную политику проводит Банк России, а не правительство.</w:t>
      </w:r>
    </w:p>
    <w:p w14:paraId="61833B8A" w14:textId="77777777" w:rsidR="007D642A" w:rsidRPr="00DB3D09" w:rsidRDefault="007D642A" w:rsidP="007D642A">
      <w:pPr>
        <w:pStyle w:val="af5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 </w:t>
      </w:r>
      <w:r w:rsidRPr="003B511B">
        <w:rPr>
          <w:color w:val="000000"/>
          <w:sz w:val="28"/>
          <w:szCs w:val="28"/>
        </w:rPr>
        <w:t>а) верно</w:t>
      </w:r>
      <w:r w:rsidRPr="00DB3D09">
        <w:rPr>
          <w:color w:val="000000"/>
          <w:sz w:val="28"/>
          <w:szCs w:val="28"/>
        </w:rPr>
        <w:t xml:space="preserve"> только А</w:t>
      </w:r>
    </w:p>
    <w:p w14:paraId="02901A58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б) верно только Б</w:t>
      </w:r>
    </w:p>
    <w:p w14:paraId="6D4F4316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511B">
        <w:rPr>
          <w:color w:val="000000"/>
          <w:sz w:val="28"/>
          <w:szCs w:val="28"/>
          <w:highlight w:val="green"/>
        </w:rPr>
        <w:t>в) </w:t>
      </w:r>
      <w:r w:rsidRPr="00DB3D09">
        <w:rPr>
          <w:color w:val="000000"/>
          <w:sz w:val="28"/>
          <w:szCs w:val="28"/>
        </w:rPr>
        <w:t>верны оба суждения</w:t>
      </w:r>
    </w:p>
    <w:p w14:paraId="14CD87C7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г) оба суждения неверны</w:t>
      </w:r>
    </w:p>
    <w:p w14:paraId="2BDE8D2C" w14:textId="77777777" w:rsidR="007D642A" w:rsidRDefault="007D642A" w:rsidP="007D642A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1581D32A" w14:textId="77777777" w:rsidR="00307F1F" w:rsidRPr="00DB3D09" w:rsidRDefault="00307F1F" w:rsidP="007D642A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13DAAD73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DB3D09">
        <w:rPr>
          <w:b/>
          <w:color w:val="000000"/>
          <w:sz w:val="28"/>
          <w:szCs w:val="28"/>
        </w:rPr>
        <w:lastRenderedPageBreak/>
        <w:t xml:space="preserve">110. </w:t>
      </w:r>
      <w:r w:rsidRPr="00307F1F">
        <w:rPr>
          <w:b/>
          <w:color w:val="000000"/>
          <w:sz w:val="28"/>
          <w:szCs w:val="28"/>
        </w:rPr>
        <w:t>Верны</w:t>
      </w:r>
      <w:r w:rsidRPr="00DB3D09">
        <w:rPr>
          <w:b/>
          <w:color w:val="000000"/>
          <w:sz w:val="28"/>
          <w:szCs w:val="28"/>
        </w:rPr>
        <w:t xml:space="preserve"> ли следующие суждения о формах государственного правления?</w:t>
      </w:r>
    </w:p>
    <w:p w14:paraId="473CCDCC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bCs/>
          <w:color w:val="000000"/>
          <w:sz w:val="28"/>
          <w:szCs w:val="28"/>
        </w:rPr>
        <w:t>А.</w:t>
      </w:r>
      <w:r w:rsidRPr="00DB3D09">
        <w:rPr>
          <w:color w:val="000000"/>
          <w:sz w:val="28"/>
          <w:szCs w:val="28"/>
        </w:rPr>
        <w:t> В монархических государствах невозможны парламентаризм и демократия.</w:t>
      </w:r>
    </w:p>
    <w:p w14:paraId="02AFEDB8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bCs/>
          <w:color w:val="000000"/>
          <w:sz w:val="28"/>
          <w:szCs w:val="28"/>
        </w:rPr>
        <w:t>Б. </w:t>
      </w:r>
      <w:r w:rsidRPr="00DB3D09">
        <w:rPr>
          <w:color w:val="000000"/>
          <w:sz w:val="28"/>
          <w:szCs w:val="28"/>
        </w:rPr>
        <w:t>При республиканской форме правления источником власти признается народ.</w:t>
      </w:r>
    </w:p>
    <w:p w14:paraId="323F60D2" w14:textId="77777777" w:rsidR="007D642A" w:rsidRPr="00DB3D09" w:rsidRDefault="007D642A" w:rsidP="007D642A">
      <w:pPr>
        <w:pStyle w:val="af5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 а) верно только А</w:t>
      </w:r>
    </w:p>
    <w:p w14:paraId="44721BE0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511B">
        <w:rPr>
          <w:color w:val="000000"/>
          <w:sz w:val="28"/>
          <w:szCs w:val="28"/>
          <w:highlight w:val="green"/>
        </w:rPr>
        <w:t>б)</w:t>
      </w:r>
      <w:r w:rsidRPr="00DB3D09">
        <w:rPr>
          <w:color w:val="000000"/>
          <w:sz w:val="28"/>
          <w:szCs w:val="28"/>
        </w:rPr>
        <w:t> верно только Б</w:t>
      </w:r>
    </w:p>
    <w:p w14:paraId="68A44B12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511B">
        <w:rPr>
          <w:color w:val="000000"/>
          <w:sz w:val="28"/>
          <w:szCs w:val="28"/>
        </w:rPr>
        <w:t>в)</w:t>
      </w:r>
      <w:r w:rsidRPr="00DB3D09">
        <w:rPr>
          <w:color w:val="000000"/>
          <w:sz w:val="28"/>
          <w:szCs w:val="28"/>
        </w:rPr>
        <w:t> верны оба суждения</w:t>
      </w:r>
    </w:p>
    <w:p w14:paraId="01E0E48F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г) оба суждения неверны</w:t>
      </w:r>
    </w:p>
    <w:p w14:paraId="2BACEE75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2444D44D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DB3D09">
        <w:rPr>
          <w:b/>
          <w:sz w:val="28"/>
          <w:szCs w:val="28"/>
        </w:rPr>
        <w:t xml:space="preserve">111. </w:t>
      </w:r>
      <w:r w:rsidRPr="00DB3D09">
        <w:rPr>
          <w:b/>
          <w:color w:val="000000"/>
          <w:sz w:val="28"/>
          <w:szCs w:val="28"/>
        </w:rPr>
        <w:t>Верны ли следующие суждения о формах государства?</w:t>
      </w:r>
    </w:p>
    <w:p w14:paraId="7F9157A0" w14:textId="77777777" w:rsidR="007D642A" w:rsidRPr="00DB3D09" w:rsidRDefault="007D642A" w:rsidP="007D642A">
      <w:pPr>
        <w:pStyle w:val="af5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 </w:t>
      </w:r>
      <w:r w:rsidRPr="00DB3D09">
        <w:rPr>
          <w:bCs/>
          <w:color w:val="000000"/>
          <w:sz w:val="28"/>
          <w:szCs w:val="28"/>
        </w:rPr>
        <w:t>А.</w:t>
      </w:r>
      <w:r w:rsidRPr="00DB3D09">
        <w:rPr>
          <w:b/>
          <w:bCs/>
          <w:color w:val="000000"/>
          <w:sz w:val="28"/>
          <w:szCs w:val="28"/>
        </w:rPr>
        <w:t> </w:t>
      </w:r>
      <w:r w:rsidRPr="00DB3D09">
        <w:rPr>
          <w:color w:val="000000"/>
          <w:sz w:val="28"/>
          <w:szCs w:val="28"/>
        </w:rPr>
        <w:t>Термины «унитарное государство» и «федерация» относятся к формам правления и характеризуют структуру и полномочия высших органов государственной власти,</w:t>
      </w:r>
    </w:p>
    <w:p w14:paraId="05DB842C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bCs/>
          <w:color w:val="000000"/>
          <w:sz w:val="28"/>
          <w:szCs w:val="28"/>
        </w:rPr>
        <w:t>Б. </w:t>
      </w:r>
      <w:r w:rsidRPr="00DB3D09">
        <w:rPr>
          <w:color w:val="000000"/>
          <w:sz w:val="28"/>
          <w:szCs w:val="28"/>
        </w:rPr>
        <w:t>Термины «конституционная монархия» и «парламентская республика» относятся к формам территориального устройства государства и характеризуют отношения регионов с центральной властью.</w:t>
      </w:r>
    </w:p>
    <w:p w14:paraId="516A46F4" w14:textId="77777777" w:rsidR="007D642A" w:rsidRPr="00DB3D09" w:rsidRDefault="007D642A" w:rsidP="007D642A">
      <w:pPr>
        <w:pStyle w:val="af5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 а) верно только А</w:t>
      </w:r>
    </w:p>
    <w:p w14:paraId="7530D69B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б) верно только Б</w:t>
      </w:r>
    </w:p>
    <w:p w14:paraId="6DA5DB96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в) верны оба суждения</w:t>
      </w:r>
    </w:p>
    <w:p w14:paraId="0EE5FD42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D5481">
        <w:rPr>
          <w:color w:val="000000"/>
          <w:sz w:val="28"/>
          <w:szCs w:val="28"/>
          <w:highlight w:val="green"/>
        </w:rPr>
        <w:t>г)</w:t>
      </w:r>
      <w:r w:rsidRPr="00DB3D09">
        <w:rPr>
          <w:color w:val="000000"/>
          <w:sz w:val="28"/>
          <w:szCs w:val="28"/>
        </w:rPr>
        <w:t> оба суждения неверны</w:t>
      </w:r>
    </w:p>
    <w:p w14:paraId="283198E1" w14:textId="77777777" w:rsidR="007D642A" w:rsidRPr="00DB3D09" w:rsidRDefault="007D642A" w:rsidP="007D642A">
      <w:pPr>
        <w:spacing w:line="240" w:lineRule="auto"/>
        <w:ind w:firstLine="709"/>
        <w:rPr>
          <w:rFonts w:ascii="Times New Roman" w:hAnsi="Times New Roman"/>
          <w:sz w:val="28"/>
          <w:szCs w:val="28"/>
        </w:rPr>
      </w:pPr>
    </w:p>
    <w:p w14:paraId="11C2C9A8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07F1F">
        <w:rPr>
          <w:b/>
          <w:sz w:val="28"/>
          <w:szCs w:val="28"/>
        </w:rPr>
        <w:t xml:space="preserve">112. </w:t>
      </w:r>
      <w:r w:rsidRPr="00307F1F">
        <w:rPr>
          <w:b/>
          <w:color w:val="000000"/>
          <w:sz w:val="28"/>
          <w:szCs w:val="28"/>
        </w:rPr>
        <w:t>Верны ли следующие</w:t>
      </w:r>
      <w:r w:rsidRPr="00DB3D09">
        <w:rPr>
          <w:b/>
          <w:color w:val="000000"/>
          <w:sz w:val="28"/>
          <w:szCs w:val="28"/>
        </w:rPr>
        <w:t xml:space="preserve"> суждения о гражданском обществе?</w:t>
      </w:r>
    </w:p>
    <w:p w14:paraId="78BEE44E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bCs/>
          <w:color w:val="000000"/>
          <w:sz w:val="28"/>
          <w:szCs w:val="28"/>
        </w:rPr>
        <w:t>А. </w:t>
      </w:r>
      <w:r w:rsidRPr="00DB3D09">
        <w:rPr>
          <w:color w:val="000000"/>
          <w:sz w:val="28"/>
          <w:szCs w:val="28"/>
        </w:rPr>
        <w:t>Возникновение гражданского общества обусловлено признанием права индивидуальной, личной свободы каждого человека.</w:t>
      </w:r>
    </w:p>
    <w:p w14:paraId="4E497FF8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bCs/>
          <w:color w:val="000000"/>
          <w:sz w:val="28"/>
          <w:szCs w:val="28"/>
        </w:rPr>
        <w:t>Б. </w:t>
      </w:r>
      <w:r w:rsidRPr="00DB3D09">
        <w:rPr>
          <w:color w:val="000000"/>
          <w:sz w:val="28"/>
          <w:szCs w:val="28"/>
        </w:rPr>
        <w:t>Гражданское общество сложилось на определённом этапе развития, прежде всего, восточной цивилизации.</w:t>
      </w:r>
    </w:p>
    <w:p w14:paraId="74BF1BD7" w14:textId="77777777" w:rsidR="007D642A" w:rsidRPr="00DB3D09" w:rsidRDefault="007D642A" w:rsidP="007D642A">
      <w:pPr>
        <w:pStyle w:val="af5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511B">
        <w:rPr>
          <w:color w:val="000000"/>
          <w:sz w:val="28"/>
          <w:szCs w:val="28"/>
          <w:highlight w:val="green"/>
        </w:rPr>
        <w:t>а)</w:t>
      </w:r>
      <w:r w:rsidRPr="00DB3D09">
        <w:rPr>
          <w:color w:val="000000"/>
          <w:sz w:val="28"/>
          <w:szCs w:val="28"/>
        </w:rPr>
        <w:t> верно только А</w:t>
      </w:r>
    </w:p>
    <w:p w14:paraId="629C03A2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б) верно только Б</w:t>
      </w:r>
    </w:p>
    <w:p w14:paraId="164459DC" w14:textId="77777777" w:rsidR="007D642A" w:rsidRPr="00DB3D09" w:rsidRDefault="007D642A" w:rsidP="007D642A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3B511B">
        <w:rPr>
          <w:color w:val="000000"/>
          <w:sz w:val="28"/>
          <w:szCs w:val="28"/>
        </w:rPr>
        <w:t>в) верны</w:t>
      </w:r>
      <w:r w:rsidRPr="00DB3D09">
        <w:rPr>
          <w:color w:val="000000"/>
          <w:sz w:val="28"/>
          <w:szCs w:val="28"/>
        </w:rPr>
        <w:t xml:space="preserve"> оба суждения</w:t>
      </w:r>
    </w:p>
    <w:p w14:paraId="790C7C35" w14:textId="308EA330" w:rsidR="00C63A8C" w:rsidRPr="00307F1F" w:rsidRDefault="007D642A" w:rsidP="00307F1F">
      <w:pPr>
        <w:pStyle w:val="leftmargin"/>
        <w:shd w:val="clear" w:color="auto" w:fill="FFFFF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B3D09">
        <w:rPr>
          <w:color w:val="000000"/>
          <w:sz w:val="28"/>
          <w:szCs w:val="28"/>
        </w:rPr>
        <w:t>г) оба суждения неверны</w:t>
      </w:r>
    </w:p>
    <w:sectPr w:rsidR="00C63A8C" w:rsidRPr="00307F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Юсупова Лилия Рафиковна" w:date="2026-05-29T11:57:00Z" w:initials="ЛЮ">
    <w:p w14:paraId="0D565448" w14:textId="236A7F21" w:rsidR="00753AF7" w:rsidRDefault="00753AF7">
      <w:pPr>
        <w:pStyle w:val="af0"/>
      </w:pPr>
      <w:r>
        <w:rPr>
          <w:rStyle w:val="af"/>
        </w:rPr>
        <w:annotationRef/>
      </w:r>
      <w:r w:rsidR="008865E2">
        <w:t>У Валерии неправильно</w:t>
      </w:r>
    </w:p>
  </w:comment>
  <w:comment w:id="1" w:author="Юсупова Лилия Рафиковна" w:date="2026-06-02T11:43:00Z" w:initials="ЛЮ">
    <w:p w14:paraId="74437A18" w14:textId="641CE0AB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2" w:author="Юсупова Лилия Рафиковна" w:date="2026-06-02T11:43:00Z" w:initials="ЛЮ">
    <w:p w14:paraId="3C21AD89" w14:textId="178D22FC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3" w:author="Юсупова Лилия Рафиковна" w:date="2026-06-02T11:43:00Z" w:initials="ЛЮ">
    <w:p w14:paraId="1C83E182" w14:textId="49417DEB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4" w:author="Юсупова Лилия Рафиковна" w:date="2026-06-02T11:43:00Z" w:initials="ЛЮ">
    <w:p w14:paraId="70887988" w14:textId="6A919FB1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5" w:author="Юсупова Лилия Рафиковна" w:date="2026-06-02T11:44:00Z" w:initials="ЛЮ">
    <w:p w14:paraId="6FA841B5" w14:textId="1C7A4343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6" w:author="Юсупова Лилия Рафиковна" w:date="2026-06-02T11:44:00Z" w:initials="ЛЮ">
    <w:p w14:paraId="19732B39" w14:textId="6E7AA36E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7" w:author="Юсупова Лилия Рафиковна" w:date="2026-06-02T11:44:00Z" w:initials="ЛЮ">
    <w:p w14:paraId="01A24151" w14:textId="38AB334D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8" w:author="Юсупова Лилия Рафиковна" w:date="2026-05-29T12:43:00Z" w:initials="ЛЮ">
    <w:p w14:paraId="16290AB7" w14:textId="5B6BFD64" w:rsidR="00600D4C" w:rsidRDefault="00600D4C">
      <w:pPr>
        <w:pStyle w:val="af0"/>
      </w:pPr>
      <w:r>
        <w:rPr>
          <w:rStyle w:val="af"/>
        </w:rPr>
        <w:annotationRef/>
      </w:r>
      <w:r>
        <w:t>Это надо уточнить</w:t>
      </w:r>
    </w:p>
  </w:comment>
  <w:comment w:id="9" w:author="Юсупова Лилия Рафиковна" w:date="2026-06-02T11:44:00Z" w:initials="ЛЮ">
    <w:p w14:paraId="1ADBDED3" w14:textId="7FE61522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10" w:author="Юсупова Лилия Рафиковна" w:date="2026-06-02T11:45:00Z" w:initials="ЛЮ">
    <w:p w14:paraId="48B453A9" w14:textId="761FBD47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11" w:author="Юсупова Лилия Рафиковна" w:date="2026-06-02T11:45:00Z" w:initials="ЛЮ">
    <w:p w14:paraId="763F2C6E" w14:textId="624BD352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12" w:author="Юсупова Лилия Рафиковна" w:date="2026-06-02T11:45:00Z" w:initials="ЛЮ">
    <w:p w14:paraId="11F6EA07" w14:textId="74E63987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13" w:author="Юсупова Лилия Рафиковна" w:date="2026-06-02T11:45:00Z" w:initials="ЛЮ">
    <w:p w14:paraId="3F39F4E4" w14:textId="134D579F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14" w:author="Юсупова Лилия Рафиковна" w:date="2026-06-02T11:45:00Z" w:initials="ЛЮ">
    <w:p w14:paraId="19271DBF" w14:textId="74B8782E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15" w:author="Юсупова Лилия Рафиковна" w:date="2026-06-02T11:46:00Z" w:initials="ЛЮ">
    <w:p w14:paraId="63E76E00" w14:textId="0EC3D8D9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  <w:comment w:id="16" w:author="Юсупова Лилия Рафиковна" w:date="2026-06-02T11:46:00Z" w:initials="ЛЮ">
    <w:p w14:paraId="0A62C7EA" w14:textId="6E4B7D63" w:rsidR="008865E2" w:rsidRDefault="008865E2">
      <w:pPr>
        <w:pStyle w:val="af0"/>
      </w:pPr>
      <w:r>
        <w:rPr>
          <w:rStyle w:val="af"/>
        </w:rPr>
        <w:annotationRef/>
      </w:r>
      <w:r>
        <w:t>У Валерии неправильно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D565448" w15:done="0"/>
  <w15:commentEx w15:paraId="74437A18" w15:done="0"/>
  <w15:commentEx w15:paraId="3C21AD89" w15:done="0"/>
  <w15:commentEx w15:paraId="1C83E182" w15:done="0"/>
  <w15:commentEx w15:paraId="70887988" w15:done="0"/>
  <w15:commentEx w15:paraId="6FA841B5" w15:done="0"/>
  <w15:commentEx w15:paraId="19732B39" w15:done="0"/>
  <w15:commentEx w15:paraId="01A24151" w15:done="0"/>
  <w15:commentEx w15:paraId="16290AB7" w15:done="0"/>
  <w15:commentEx w15:paraId="1ADBDED3" w15:done="0"/>
  <w15:commentEx w15:paraId="48B453A9" w15:done="0"/>
  <w15:commentEx w15:paraId="763F2C6E" w15:done="0"/>
  <w15:commentEx w15:paraId="11F6EA07" w15:done="0"/>
  <w15:commentEx w15:paraId="3F39F4E4" w15:done="0"/>
  <w15:commentEx w15:paraId="19271DBF" w15:done="0"/>
  <w15:commentEx w15:paraId="63E76E00" w15:done="0"/>
  <w15:commentEx w15:paraId="0A62C7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16AC287A" w16cex:dateUtc="2026-05-29T08:57:00Z"/>
  <w16cex:commentExtensible w16cex:durableId="1775DA03" w16cex:dateUtc="2026-06-02T08:43:00Z"/>
  <w16cex:commentExtensible w16cex:durableId="3653770A" w16cex:dateUtc="2026-06-02T08:43:00Z"/>
  <w16cex:commentExtensible w16cex:durableId="27E30782" w16cex:dateUtc="2026-06-02T08:43:00Z"/>
  <w16cex:commentExtensible w16cex:durableId="406812C3" w16cex:dateUtc="2026-06-02T08:43:00Z"/>
  <w16cex:commentExtensible w16cex:durableId="44FDF299" w16cex:dateUtc="2026-06-02T08:44:00Z"/>
  <w16cex:commentExtensible w16cex:durableId="49037427" w16cex:dateUtc="2026-06-02T08:44:00Z"/>
  <w16cex:commentExtensible w16cex:durableId="091E040E" w16cex:dateUtc="2026-06-02T08:44:00Z"/>
  <w16cex:commentExtensible w16cex:durableId="1267790D" w16cex:dateUtc="2026-05-29T09:43:00Z"/>
  <w16cex:commentExtensible w16cex:durableId="6A91BAB0" w16cex:dateUtc="2026-06-02T08:44:00Z"/>
  <w16cex:commentExtensible w16cex:durableId="21F642BD" w16cex:dateUtc="2026-06-02T08:45:00Z"/>
  <w16cex:commentExtensible w16cex:durableId="3B68BB6A" w16cex:dateUtc="2026-06-02T08:45:00Z"/>
  <w16cex:commentExtensible w16cex:durableId="5B82CFA0" w16cex:dateUtc="2026-06-02T08:45:00Z"/>
  <w16cex:commentExtensible w16cex:durableId="2D1DBF92" w16cex:dateUtc="2026-06-02T08:45:00Z"/>
  <w16cex:commentExtensible w16cex:durableId="1C194C79" w16cex:dateUtc="2026-06-02T08:45:00Z"/>
  <w16cex:commentExtensible w16cex:durableId="74135178" w16cex:dateUtc="2026-06-02T08:46:00Z"/>
  <w16cex:commentExtensible w16cex:durableId="2E4B7B36" w16cex:dateUtc="2026-06-02T08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D565448" w16cid:durableId="16AC287A"/>
  <w16cid:commentId w16cid:paraId="74437A18" w16cid:durableId="1775DA03"/>
  <w16cid:commentId w16cid:paraId="3C21AD89" w16cid:durableId="3653770A"/>
  <w16cid:commentId w16cid:paraId="1C83E182" w16cid:durableId="27E30782"/>
  <w16cid:commentId w16cid:paraId="70887988" w16cid:durableId="406812C3"/>
  <w16cid:commentId w16cid:paraId="6FA841B5" w16cid:durableId="44FDF299"/>
  <w16cid:commentId w16cid:paraId="19732B39" w16cid:durableId="49037427"/>
  <w16cid:commentId w16cid:paraId="01A24151" w16cid:durableId="091E040E"/>
  <w16cid:commentId w16cid:paraId="16290AB7" w16cid:durableId="1267790D"/>
  <w16cid:commentId w16cid:paraId="1ADBDED3" w16cid:durableId="6A91BAB0"/>
  <w16cid:commentId w16cid:paraId="48B453A9" w16cid:durableId="21F642BD"/>
  <w16cid:commentId w16cid:paraId="763F2C6E" w16cid:durableId="3B68BB6A"/>
  <w16cid:commentId w16cid:paraId="11F6EA07" w16cid:durableId="5B82CFA0"/>
  <w16cid:commentId w16cid:paraId="3F39F4E4" w16cid:durableId="2D1DBF92"/>
  <w16cid:commentId w16cid:paraId="19271DBF" w16cid:durableId="1C194C79"/>
  <w16cid:commentId w16cid:paraId="63E76E00" w16cid:durableId="74135178"/>
  <w16cid:commentId w16cid:paraId="0A62C7EA" w16cid:durableId="2E4B7B3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ewtonCSanPin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8D0869"/>
    <w:multiLevelType w:val="hybridMultilevel"/>
    <w:tmpl w:val="4A0C18A6"/>
    <w:lvl w:ilvl="0" w:tplc="24A0737E">
      <w:start w:val="2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23108DE"/>
    <w:multiLevelType w:val="hybridMultilevel"/>
    <w:tmpl w:val="E2FEC012"/>
    <w:lvl w:ilvl="0" w:tplc="F06E2CD8">
      <w:start w:val="1"/>
      <w:numFmt w:val="russianLower"/>
      <w:lvlText w:val="%1)"/>
      <w:lvlJc w:val="righ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" w15:restartNumberingAfterBreak="0">
    <w:nsid w:val="42AD19F7"/>
    <w:multiLevelType w:val="hybridMultilevel"/>
    <w:tmpl w:val="876836EE"/>
    <w:lvl w:ilvl="0" w:tplc="CA7A5E84">
      <w:start w:val="1"/>
      <w:numFmt w:val="decimal"/>
      <w:lvlText w:val="%1."/>
      <w:lvlJc w:val="left"/>
      <w:pPr>
        <w:ind w:left="107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D1D8A"/>
    <w:multiLevelType w:val="multilevel"/>
    <w:tmpl w:val="1E40DE76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bCs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D772A7"/>
    <w:multiLevelType w:val="hybridMultilevel"/>
    <w:tmpl w:val="B10207C2"/>
    <w:lvl w:ilvl="0" w:tplc="F2C28022">
      <w:start w:val="1"/>
      <w:numFmt w:val="russianLower"/>
      <w:lvlText w:val="%1)"/>
      <w:lvlJc w:val="left"/>
      <w:pPr>
        <w:ind w:left="1070" w:hanging="360"/>
      </w:pPr>
      <w:rPr>
        <w:rFonts w:cs="Times New Roman" w:hint="default"/>
        <w:color w:val="000000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CE372C"/>
    <w:multiLevelType w:val="hybridMultilevel"/>
    <w:tmpl w:val="F03815F4"/>
    <w:lvl w:ilvl="0" w:tplc="F06E2CD8">
      <w:start w:val="1"/>
      <w:numFmt w:val="russianLower"/>
      <w:lvlText w:val="%1)"/>
      <w:lvlJc w:val="righ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6" w15:restartNumberingAfterBreak="0">
    <w:nsid w:val="64A00832"/>
    <w:multiLevelType w:val="multilevel"/>
    <w:tmpl w:val="CA14EAE0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3"/>
      <w:numFmt w:val="decimal"/>
      <w:lvlText w:val="%2."/>
      <w:lvlJc w:val="left"/>
      <w:pPr>
        <w:ind w:left="1440" w:hanging="360"/>
      </w:pPr>
      <w:rPr>
        <w:rFonts w:hint="default"/>
        <w:b/>
        <w:bCs w:val="0"/>
      </w:rPr>
    </w:lvl>
    <w:lvl w:ilvl="2">
      <w:start w:val="110"/>
      <w:numFmt w:val="decimal"/>
      <w:lvlText w:val="%3"/>
      <w:lvlJc w:val="left"/>
      <w:pPr>
        <w:ind w:left="2220" w:hanging="42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CE4B8B"/>
    <w:multiLevelType w:val="hybridMultilevel"/>
    <w:tmpl w:val="DA7C86D2"/>
    <w:lvl w:ilvl="0" w:tplc="B0729A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F42F92"/>
    <w:multiLevelType w:val="hybridMultilevel"/>
    <w:tmpl w:val="F38E1B36"/>
    <w:lvl w:ilvl="0" w:tplc="339E8D02">
      <w:start w:val="1"/>
      <w:numFmt w:val="russianLower"/>
      <w:lvlText w:val="%1)"/>
      <w:lvlJc w:val="left"/>
      <w:pPr>
        <w:ind w:left="720" w:hanging="360"/>
      </w:pPr>
      <w:rPr>
        <w:rFonts w:cs="Times New Roman" w:hint="default"/>
        <w:color w:val="000000"/>
        <w:sz w:val="28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7A4C47"/>
    <w:multiLevelType w:val="hybridMultilevel"/>
    <w:tmpl w:val="1402098C"/>
    <w:lvl w:ilvl="0" w:tplc="F06E2CD8">
      <w:start w:val="1"/>
      <w:numFmt w:val="russianLower"/>
      <w:lvlText w:val="%1)"/>
      <w:lvlJc w:val="righ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8"/>
  </w:num>
  <w:num w:numId="7">
    <w:abstractNumId w:val="4"/>
  </w:num>
  <w:num w:numId="8">
    <w:abstractNumId w:val="9"/>
  </w:num>
  <w:num w:numId="9">
    <w:abstractNumId w:val="5"/>
  </w:num>
  <w:num w:numId="1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Юсупова Лилия Рафиковна">
    <w15:presenceInfo w15:providerId="AD" w15:userId="S::ULR@1655089097.onmicrosoft.com::2a27f60b-1076-4c6c-aca6-292169dd444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7FF"/>
    <w:rsid w:val="000373F8"/>
    <w:rsid w:val="00044A3F"/>
    <w:rsid w:val="000F01EB"/>
    <w:rsid w:val="000F16FA"/>
    <w:rsid w:val="00140370"/>
    <w:rsid w:val="00157771"/>
    <w:rsid w:val="001A5645"/>
    <w:rsid w:val="002A7E73"/>
    <w:rsid w:val="00307F1F"/>
    <w:rsid w:val="00351D7E"/>
    <w:rsid w:val="003732AD"/>
    <w:rsid w:val="003B159C"/>
    <w:rsid w:val="003D102D"/>
    <w:rsid w:val="00415242"/>
    <w:rsid w:val="004B2F7E"/>
    <w:rsid w:val="004C0F76"/>
    <w:rsid w:val="00597B14"/>
    <w:rsid w:val="00600D4C"/>
    <w:rsid w:val="006E35E3"/>
    <w:rsid w:val="00753AF7"/>
    <w:rsid w:val="00783FF5"/>
    <w:rsid w:val="007948F2"/>
    <w:rsid w:val="007D642A"/>
    <w:rsid w:val="0086537F"/>
    <w:rsid w:val="008865E2"/>
    <w:rsid w:val="008A42FC"/>
    <w:rsid w:val="00950886"/>
    <w:rsid w:val="00B23DAC"/>
    <w:rsid w:val="00B33D7E"/>
    <w:rsid w:val="00BF171D"/>
    <w:rsid w:val="00C57774"/>
    <w:rsid w:val="00C634BD"/>
    <w:rsid w:val="00C63A8C"/>
    <w:rsid w:val="00CB5495"/>
    <w:rsid w:val="00D67AD7"/>
    <w:rsid w:val="00DD0A42"/>
    <w:rsid w:val="00DE0617"/>
    <w:rsid w:val="00E207FF"/>
    <w:rsid w:val="00E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3A74E"/>
  <w15:chartTrackingRefBased/>
  <w15:docId w15:val="{F4966FCE-339C-48FA-BC5F-AF867CC6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7FF"/>
    <w:pPr>
      <w:spacing w:after="200" w:line="276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aliases w:val="стандарт для заголовка"/>
    <w:basedOn w:val="a"/>
    <w:next w:val="a"/>
    <w:link w:val="10"/>
    <w:uiPriority w:val="9"/>
    <w:qFormat/>
    <w:rsid w:val="00597B14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line="240" w:lineRule="auto"/>
      <w:jc w:val="center"/>
      <w:outlineLvl w:val="0"/>
    </w:pPr>
    <w:rPr>
      <w:rFonts w:asciiTheme="minorHAnsi" w:eastAsiaTheme="majorEastAsia" w:hAnsiTheme="minorHAnsi" w:cstheme="majorBidi"/>
      <w:b/>
      <w:kern w:val="2"/>
      <w:szCs w:val="32"/>
      <w:u w:color="000000"/>
      <w14:textOutline w14:w="12700" w14:cap="flat" w14:cmpd="sng" w14:algn="ctr">
        <w14:noFill/>
        <w14:prstDash w14:val="solid"/>
        <w14:miter w14:lim="400000"/>
      </w14:textOutline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56AA"/>
    <w:pPr>
      <w:keepNext/>
      <w:keepLines/>
      <w:spacing w:after="160"/>
      <w:jc w:val="center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7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7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7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7F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7F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7F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7F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EF56A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character" w:customStyle="1" w:styleId="10">
    <w:name w:val="Заголовок 1 Знак"/>
    <w:aliases w:val="стандарт для заголовка Знак"/>
    <w:basedOn w:val="a0"/>
    <w:link w:val="1"/>
    <w:uiPriority w:val="9"/>
    <w:rsid w:val="00597B14"/>
    <w:rPr>
      <w:rFonts w:eastAsiaTheme="majorEastAsia" w:cstheme="majorBidi"/>
      <w:b/>
      <w:sz w:val="28"/>
      <w:szCs w:val="32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30">
    <w:name w:val="Заголовок 3 Знак"/>
    <w:basedOn w:val="a0"/>
    <w:link w:val="3"/>
    <w:uiPriority w:val="9"/>
    <w:semiHidden/>
    <w:rsid w:val="00E207FF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07FF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07FF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07FF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07FF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07FF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07FF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20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7FF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207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7FF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07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7FF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207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7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7FF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207FF"/>
    <w:rPr>
      <w:b/>
      <w:bCs/>
      <w:smallCaps/>
      <w:color w:val="0F4761" w:themeColor="accent1" w:themeShade="BF"/>
      <w:spacing w:val="5"/>
    </w:rPr>
  </w:style>
  <w:style w:type="paragraph" w:customStyle="1" w:styleId="23">
    <w:name w:val="Абзац списка2"/>
    <w:basedOn w:val="a"/>
    <w:rsid w:val="003732AD"/>
    <w:pPr>
      <w:ind w:left="720"/>
      <w:contextualSpacing/>
    </w:pPr>
    <w:rPr>
      <w:rFonts w:eastAsia="Times New Roman" w:cs="Times New Roman"/>
      <w:lang w:eastAsia="en-US"/>
    </w:rPr>
  </w:style>
  <w:style w:type="paragraph" w:styleId="ac">
    <w:name w:val="Body Text Indent"/>
    <w:basedOn w:val="a"/>
    <w:link w:val="ad"/>
    <w:rsid w:val="00753AF7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d">
    <w:name w:val="Основной текст с отступом Знак"/>
    <w:basedOn w:val="a0"/>
    <w:link w:val="ac"/>
    <w:rsid w:val="00753AF7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1">
    <w:name w:val="Основной текст1"/>
    <w:basedOn w:val="a"/>
    <w:link w:val="ae"/>
    <w:rsid w:val="00753AF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snapToGrid w:val="0"/>
      <w:sz w:val="24"/>
      <w:szCs w:val="20"/>
    </w:rPr>
  </w:style>
  <w:style w:type="character" w:customStyle="1" w:styleId="ae">
    <w:name w:val="Основной текст_"/>
    <w:basedOn w:val="a0"/>
    <w:link w:val="11"/>
    <w:rsid w:val="00753AF7"/>
    <w:rPr>
      <w:rFonts w:ascii="Times New Roman" w:eastAsia="Times New Roman" w:hAnsi="Times New Roman" w:cs="Times New Roman"/>
      <w:b/>
      <w:snapToGrid w:val="0"/>
      <w:kern w:val="0"/>
      <w:sz w:val="24"/>
      <w:szCs w:val="20"/>
      <w:lang w:eastAsia="ru-RU"/>
      <w14:ligatures w14:val="none"/>
    </w:rPr>
  </w:style>
  <w:style w:type="character" w:styleId="af">
    <w:name w:val="annotation reference"/>
    <w:basedOn w:val="a0"/>
    <w:uiPriority w:val="99"/>
    <w:semiHidden/>
    <w:unhideWhenUsed/>
    <w:rsid w:val="00753AF7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753AF7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753AF7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53AF7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753AF7"/>
    <w:rPr>
      <w:rFonts w:ascii="Calibri" w:eastAsia="Calibri" w:hAnsi="Calibri" w:cs="Calibri"/>
      <w:b/>
      <w:bCs/>
      <w:kern w:val="0"/>
      <w:sz w:val="20"/>
      <w:szCs w:val="20"/>
      <w:lang w:eastAsia="ru-RU"/>
      <w14:ligatures w14:val="none"/>
    </w:rPr>
  </w:style>
  <w:style w:type="paragraph" w:customStyle="1" w:styleId="af4">
    <w:name w:val="Вопрос"/>
    <w:basedOn w:val="a"/>
    <w:rsid w:val="00DD0A42"/>
    <w:pPr>
      <w:spacing w:after="0" w:line="360" w:lineRule="auto"/>
      <w:ind w:left="227" w:hanging="227"/>
      <w:jc w:val="both"/>
    </w:pPr>
    <w:rPr>
      <w:rFonts w:ascii="NewtonCSanPin" w:eastAsia="Times New Roman" w:hAnsi="NewtonCSanPin" w:cs="Times New Roman"/>
      <w:sz w:val="20"/>
      <w:szCs w:val="24"/>
    </w:rPr>
  </w:style>
  <w:style w:type="paragraph" w:styleId="af5">
    <w:name w:val="Normal (Web)"/>
    <w:basedOn w:val="a"/>
    <w:uiPriority w:val="99"/>
    <w:rsid w:val="0014037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leftmargin">
    <w:name w:val="left_margin"/>
    <w:basedOn w:val="a"/>
    <w:rsid w:val="001403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20</Pages>
  <Words>3909</Words>
  <Characters>22283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Юсупова Лилия Рафиковна</dc:creator>
  <cp:keywords/>
  <dc:description/>
  <cp:lastModifiedBy>Райян Камалетдинов</cp:lastModifiedBy>
  <cp:revision>12</cp:revision>
  <dcterms:created xsi:type="dcterms:W3CDTF">2026-05-28T10:36:00Z</dcterms:created>
  <dcterms:modified xsi:type="dcterms:W3CDTF">2026-06-11T14:49:00Z</dcterms:modified>
</cp:coreProperties>
</file>