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9CF08F" w14:textId="77777777" w:rsidR="00D2262C" w:rsidRDefault="00D2262C"/>
    <w:tbl>
      <w:tblPr>
        <w:tblW w:w="9675" w:type="dxa"/>
        <w:jc w:val="center"/>
        <w:tblBorders>
          <w:bottom w:val="single" w:sz="4" w:space="0" w:color="000000"/>
          <w:insideH w:val="nil"/>
          <w:insideV w:val="nil"/>
        </w:tblBorders>
        <w:tblLayout w:type="fixed"/>
        <w:tblLook w:val="0400" w:firstRow="0" w:lastRow="0" w:firstColumn="0" w:lastColumn="0" w:noHBand="0" w:noVBand="1"/>
      </w:tblPr>
      <w:tblGrid>
        <w:gridCol w:w="1695"/>
        <w:gridCol w:w="6287"/>
        <w:gridCol w:w="1693"/>
      </w:tblGrid>
      <w:tr w:rsidR="00500599" w14:paraId="4CB7BB2C" w14:textId="77777777" w:rsidTr="000775E9">
        <w:trPr>
          <w:trHeight w:val="422"/>
          <w:jc w:val="center"/>
        </w:trPr>
        <w:tc>
          <w:tcPr>
            <w:tcW w:w="1696" w:type="dxa"/>
            <w:tcBorders>
              <w:top w:val="nil"/>
              <w:left w:val="nil"/>
              <w:bottom w:val="single" w:sz="4" w:space="0" w:color="000000"/>
              <w:right w:val="nil"/>
            </w:tcBorders>
            <w:vAlign w:val="center"/>
            <w:hideMark/>
          </w:tcPr>
          <w:p w14:paraId="6C135F3B" w14:textId="77777777" w:rsidR="00500599" w:rsidRDefault="00500599" w:rsidP="000775E9">
            <w:pPr>
              <w:jc w:val="center"/>
              <w:rPr>
                <w:rFonts w:ascii="Times New Roman" w:eastAsia="Times New Roman" w:hAnsi="Times New Roman" w:cs="Times New Roman"/>
                <w:sz w:val="32"/>
                <w:szCs w:val="32"/>
              </w:rPr>
            </w:pPr>
            <w:r>
              <w:rPr>
                <w:noProof/>
              </w:rPr>
              <w:drawing>
                <wp:anchor distT="0" distB="0" distL="114300" distR="114300" simplePos="0" relativeHeight="251659264" behindDoc="0" locked="0" layoutInCell="1" allowOverlap="1" wp14:anchorId="3F945C7A" wp14:editId="0E1F4947">
                  <wp:simplePos x="0" y="0"/>
                  <wp:positionH relativeFrom="column">
                    <wp:posOffset>20320</wp:posOffset>
                  </wp:positionH>
                  <wp:positionV relativeFrom="paragraph">
                    <wp:posOffset>-253365</wp:posOffset>
                  </wp:positionV>
                  <wp:extent cx="910590" cy="914400"/>
                  <wp:effectExtent l="0" t="0" r="3810" b="0"/>
                  <wp:wrapNone/>
                  <wp:docPr id="1753902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0590" cy="91440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32"/>
                <w:szCs w:val="32"/>
              </w:rPr>
              <w:t>w</w:t>
            </w:r>
          </w:p>
        </w:tc>
        <w:tc>
          <w:tcPr>
            <w:tcW w:w="6290" w:type="dxa"/>
            <w:tcBorders>
              <w:top w:val="nil"/>
              <w:left w:val="nil"/>
              <w:bottom w:val="single" w:sz="4" w:space="0" w:color="000000"/>
              <w:right w:val="nil"/>
            </w:tcBorders>
            <w:vAlign w:val="center"/>
          </w:tcPr>
          <w:p w14:paraId="3E394E33" w14:textId="77777777" w:rsidR="00500599" w:rsidRDefault="00500599" w:rsidP="000775E9">
            <w:pPr>
              <w:jc w:val="center"/>
              <w:rPr>
                <w:rFonts w:ascii="Times New Roman" w:eastAsia="Times New Roman" w:hAnsi="Times New Roman" w:cs="Times New Roman"/>
                <w:sz w:val="58"/>
                <w:szCs w:val="58"/>
              </w:rPr>
            </w:pPr>
            <w:r>
              <w:rPr>
                <w:rFonts w:ascii="Times New Roman" w:eastAsia="Times New Roman" w:hAnsi="Times New Roman" w:cs="Times New Roman"/>
                <w:sz w:val="60"/>
                <w:szCs w:val="60"/>
              </w:rPr>
              <w:t>National University</w:t>
            </w:r>
          </w:p>
          <w:p w14:paraId="3779C66E" w14:textId="77777777" w:rsidR="00500599" w:rsidRDefault="00500599" w:rsidP="000775E9">
            <w:pPr>
              <w:jc w:val="center"/>
              <w:rPr>
                <w:rFonts w:ascii="Times New Roman" w:eastAsia="Times New Roman" w:hAnsi="Times New Roman" w:cs="Times New Roman"/>
                <w:sz w:val="32"/>
                <w:szCs w:val="32"/>
              </w:rPr>
            </w:pPr>
            <w:r>
              <w:rPr>
                <w:rFonts w:ascii="Times New Roman" w:eastAsia="Times New Roman" w:hAnsi="Times New Roman" w:cs="Times New Roman"/>
                <w:sz w:val="30"/>
                <w:szCs w:val="30"/>
              </w:rPr>
              <w:t>of Computer and Emerging Sciences</w:t>
            </w:r>
          </w:p>
          <w:p w14:paraId="55BE43E0" w14:textId="77777777" w:rsidR="00500599" w:rsidRDefault="00500599" w:rsidP="000775E9">
            <w:pPr>
              <w:jc w:val="center"/>
              <w:rPr>
                <w:rFonts w:ascii="Times New Roman" w:eastAsia="Times New Roman" w:hAnsi="Times New Roman" w:cs="Times New Roman"/>
              </w:rPr>
            </w:pPr>
            <w:r>
              <w:rPr>
                <w:rFonts w:ascii="Times New Roman" w:eastAsia="Times New Roman" w:hAnsi="Times New Roman" w:cs="Times New Roman"/>
              </w:rPr>
              <w:t>Chiniot-Faisalabad Campus</w:t>
            </w:r>
          </w:p>
          <w:p w14:paraId="7F3EC103" w14:textId="77777777" w:rsidR="00500599" w:rsidRDefault="00500599" w:rsidP="000775E9">
            <w:pPr>
              <w:jc w:val="center"/>
              <w:rPr>
                <w:rFonts w:ascii="Times New Roman" w:eastAsia="Times New Roman" w:hAnsi="Times New Roman" w:cs="Times New Roman"/>
              </w:rPr>
            </w:pPr>
          </w:p>
          <w:p w14:paraId="257F8BB9" w14:textId="77777777" w:rsidR="00500599" w:rsidRDefault="00500599" w:rsidP="000775E9">
            <w:pPr>
              <w:ind w:left="-180" w:right="-228"/>
              <w:jc w:val="center"/>
              <w:rPr>
                <w:rFonts w:ascii="Times New Roman" w:eastAsia="Times New Roman" w:hAnsi="Times New Roman" w:cs="Times New Roman"/>
              </w:rPr>
            </w:pPr>
            <w:r>
              <w:rPr>
                <w:b/>
                <w:bCs/>
                <w:sz w:val="28"/>
                <w:szCs w:val="28"/>
              </w:rPr>
              <w:t>Department of Artificial Intelligence and Data Science</w:t>
            </w:r>
          </w:p>
        </w:tc>
        <w:tc>
          <w:tcPr>
            <w:tcW w:w="1694" w:type="dxa"/>
            <w:tcBorders>
              <w:top w:val="nil"/>
              <w:left w:val="nil"/>
              <w:bottom w:val="single" w:sz="4" w:space="0" w:color="000000"/>
              <w:right w:val="nil"/>
            </w:tcBorders>
            <w:vAlign w:val="center"/>
            <w:hideMark/>
          </w:tcPr>
          <w:p w14:paraId="292006F5" w14:textId="77777777" w:rsidR="00500599" w:rsidRDefault="00500599" w:rsidP="000775E9">
            <w:pPr>
              <w:jc w:val="center"/>
              <w:rPr>
                <w:rFonts w:ascii="Times New Roman" w:eastAsia="Times New Roman" w:hAnsi="Times New Roman" w:cs="Times New Roman"/>
                <w:sz w:val="32"/>
                <w:szCs w:val="32"/>
              </w:rPr>
            </w:pPr>
            <w:r>
              <w:rPr>
                <w:noProof/>
              </w:rPr>
              <w:drawing>
                <wp:anchor distT="0" distB="0" distL="114300" distR="114300" simplePos="0" relativeHeight="251660288" behindDoc="0" locked="0" layoutInCell="1" allowOverlap="1" wp14:anchorId="2D495BE3" wp14:editId="7256CBF5">
                  <wp:simplePos x="0" y="0"/>
                  <wp:positionH relativeFrom="column">
                    <wp:posOffset>20320</wp:posOffset>
                  </wp:positionH>
                  <wp:positionV relativeFrom="paragraph">
                    <wp:posOffset>-152400</wp:posOffset>
                  </wp:positionV>
                  <wp:extent cx="914400" cy="914400"/>
                  <wp:effectExtent l="0" t="0" r="0" b="0"/>
                  <wp:wrapNone/>
                  <wp:docPr id="40744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pic:spPr>
                      </pic:pic>
                    </a:graphicData>
                  </a:graphic>
                  <wp14:sizeRelH relativeFrom="margin">
                    <wp14:pctWidth>0</wp14:pctWidth>
                  </wp14:sizeRelH>
                  <wp14:sizeRelV relativeFrom="margin">
                    <wp14:pctHeight>0</wp14:pctHeight>
                  </wp14:sizeRelV>
                </wp:anchor>
              </w:drawing>
            </w:r>
          </w:p>
        </w:tc>
      </w:tr>
    </w:tbl>
    <w:p w14:paraId="36718BDC" w14:textId="4D79C703" w:rsidR="008C66C2" w:rsidRDefault="008C66C2" w:rsidP="00CA547B"/>
    <w:p w14:paraId="53D4A21E" w14:textId="337713A3" w:rsidR="00CA547B" w:rsidRDefault="00CA547B" w:rsidP="00CA547B">
      <w:pPr>
        <w:rPr>
          <w:rFonts w:ascii="Times New Roman" w:hAnsi="Times New Roman" w:cs="Times New Roman"/>
          <w:b/>
          <w:bCs/>
          <w:sz w:val="32"/>
          <w:szCs w:val="32"/>
        </w:rPr>
      </w:pPr>
    </w:p>
    <w:p w14:paraId="7A39195F" w14:textId="7B8F4473" w:rsidR="00CA547B" w:rsidRDefault="00CA547B" w:rsidP="00CA547B">
      <w:pPr>
        <w:rPr>
          <w:rFonts w:ascii="Times New Roman" w:hAnsi="Times New Roman" w:cs="Times New Roman"/>
          <w:b/>
          <w:bCs/>
          <w:sz w:val="32"/>
          <w:szCs w:val="32"/>
        </w:rPr>
      </w:pPr>
    </w:p>
    <w:p w14:paraId="4241E231" w14:textId="748F59B9" w:rsidR="00CA547B" w:rsidRDefault="00CA547B" w:rsidP="00CA547B">
      <w:pPr>
        <w:rPr>
          <w:rFonts w:ascii="Times New Roman" w:hAnsi="Times New Roman" w:cs="Times New Roman"/>
          <w:b/>
          <w:bCs/>
          <w:sz w:val="32"/>
          <w:szCs w:val="32"/>
        </w:rPr>
      </w:pPr>
    </w:p>
    <w:p w14:paraId="3A720BF0" w14:textId="4440C83C" w:rsidR="00CA547B" w:rsidRDefault="00CA547B" w:rsidP="00CA547B">
      <w:pPr>
        <w:rPr>
          <w:rFonts w:ascii="Times New Roman" w:hAnsi="Times New Roman" w:cs="Times New Roman"/>
          <w:b/>
          <w:bCs/>
          <w:sz w:val="32"/>
          <w:szCs w:val="32"/>
        </w:rPr>
      </w:pPr>
    </w:p>
    <w:p w14:paraId="044E7BAB" w14:textId="51EB08BD" w:rsidR="00CA547B" w:rsidRDefault="00CA547B" w:rsidP="00CA547B">
      <w:pPr>
        <w:rPr>
          <w:rFonts w:ascii="Times New Roman" w:hAnsi="Times New Roman" w:cs="Times New Roman"/>
          <w:b/>
          <w:bCs/>
          <w:sz w:val="32"/>
          <w:szCs w:val="32"/>
        </w:rPr>
      </w:pPr>
    </w:p>
    <w:p w14:paraId="40BB2EA6" w14:textId="77777777" w:rsidR="00CA547B" w:rsidRPr="00CA547B" w:rsidRDefault="00CA547B" w:rsidP="00CA547B">
      <w:pPr>
        <w:rPr>
          <w:rFonts w:ascii="Times New Roman" w:hAnsi="Times New Roman" w:cs="Times New Roman"/>
          <w:b/>
          <w:bCs/>
          <w:sz w:val="32"/>
          <w:szCs w:val="32"/>
        </w:rPr>
      </w:pPr>
    </w:p>
    <w:p w14:paraId="31E4CDDF" w14:textId="67F97709" w:rsidR="00CA547B" w:rsidRPr="00CA547B" w:rsidRDefault="00CA547B" w:rsidP="00CA547B">
      <w:pPr>
        <w:rPr>
          <w:rFonts w:ascii="Times New Roman" w:hAnsi="Times New Roman" w:cs="Times New Roman"/>
          <w:b/>
          <w:bCs/>
          <w:sz w:val="32"/>
          <w:szCs w:val="32"/>
          <w:u w:val="single"/>
        </w:rPr>
      </w:pPr>
      <w:r w:rsidRPr="00CA547B">
        <w:rPr>
          <w:rFonts w:ascii="Times New Roman" w:hAnsi="Times New Roman" w:cs="Times New Roman"/>
          <w:b/>
          <w:bCs/>
          <w:sz w:val="32"/>
          <w:szCs w:val="32"/>
          <w:u w:val="single"/>
        </w:rPr>
        <w:t>Name</w:t>
      </w:r>
      <w:r w:rsidRPr="00CA547B">
        <w:rPr>
          <w:rFonts w:ascii="Times New Roman" w:hAnsi="Times New Roman" w:cs="Times New Roman"/>
          <w:b/>
          <w:bCs/>
          <w:sz w:val="32"/>
          <w:szCs w:val="32"/>
        </w:rPr>
        <w:t xml:space="preserve">: </w:t>
      </w:r>
      <w:r w:rsidRPr="00CA547B">
        <w:rPr>
          <w:rFonts w:ascii="Times New Roman" w:hAnsi="Times New Roman" w:cs="Times New Roman"/>
          <w:b/>
          <w:bCs/>
          <w:sz w:val="32"/>
          <w:szCs w:val="32"/>
          <w:u w:val="single"/>
        </w:rPr>
        <w:t>Qamar Abbas</w:t>
      </w:r>
    </w:p>
    <w:p w14:paraId="68588137" w14:textId="77777777" w:rsidR="00CA547B" w:rsidRPr="00CA547B" w:rsidRDefault="00CA547B" w:rsidP="00CA547B">
      <w:pPr>
        <w:rPr>
          <w:rFonts w:ascii="Times New Roman" w:hAnsi="Times New Roman" w:cs="Times New Roman"/>
          <w:b/>
          <w:bCs/>
          <w:sz w:val="32"/>
          <w:szCs w:val="32"/>
          <w:u w:val="single"/>
        </w:rPr>
      </w:pPr>
    </w:p>
    <w:p w14:paraId="71AF3A7E" w14:textId="2661F8DE" w:rsidR="00CA547B" w:rsidRPr="00CA547B" w:rsidRDefault="00CA547B" w:rsidP="00CA547B">
      <w:pPr>
        <w:rPr>
          <w:rFonts w:ascii="Times New Roman" w:hAnsi="Times New Roman" w:cs="Times New Roman"/>
          <w:b/>
          <w:bCs/>
          <w:sz w:val="32"/>
          <w:szCs w:val="32"/>
          <w:u w:val="single"/>
        </w:rPr>
      </w:pPr>
      <w:r w:rsidRPr="00CA547B">
        <w:rPr>
          <w:rFonts w:ascii="Times New Roman" w:hAnsi="Times New Roman" w:cs="Times New Roman"/>
          <w:b/>
          <w:bCs/>
          <w:sz w:val="32"/>
          <w:szCs w:val="32"/>
          <w:u w:val="single"/>
        </w:rPr>
        <w:t>Roll No</w:t>
      </w:r>
      <w:r w:rsidRPr="00CA547B">
        <w:rPr>
          <w:rFonts w:ascii="Times New Roman" w:hAnsi="Times New Roman" w:cs="Times New Roman"/>
          <w:b/>
          <w:bCs/>
          <w:sz w:val="32"/>
          <w:szCs w:val="32"/>
        </w:rPr>
        <w:t xml:space="preserve">: </w:t>
      </w:r>
      <w:r w:rsidRPr="00CA547B">
        <w:rPr>
          <w:rFonts w:ascii="Times New Roman" w:hAnsi="Times New Roman" w:cs="Times New Roman"/>
          <w:b/>
          <w:bCs/>
          <w:sz w:val="32"/>
          <w:szCs w:val="32"/>
          <w:u w:val="single"/>
        </w:rPr>
        <w:t>23F0027</w:t>
      </w:r>
    </w:p>
    <w:p w14:paraId="179526FB" w14:textId="77777777" w:rsidR="00CA547B" w:rsidRPr="00CA547B" w:rsidRDefault="00CA547B" w:rsidP="00CA547B">
      <w:pPr>
        <w:rPr>
          <w:rFonts w:ascii="Times New Roman" w:hAnsi="Times New Roman" w:cs="Times New Roman"/>
          <w:b/>
          <w:bCs/>
          <w:sz w:val="32"/>
          <w:szCs w:val="32"/>
          <w:u w:val="single"/>
        </w:rPr>
      </w:pPr>
    </w:p>
    <w:p w14:paraId="4B337DF9" w14:textId="38C3E23D" w:rsidR="00CA547B" w:rsidRPr="00CA547B" w:rsidRDefault="00CA547B" w:rsidP="00CA547B">
      <w:pPr>
        <w:rPr>
          <w:rFonts w:ascii="Times New Roman" w:hAnsi="Times New Roman" w:cs="Times New Roman"/>
          <w:b/>
          <w:bCs/>
          <w:sz w:val="32"/>
          <w:szCs w:val="32"/>
          <w:u w:val="single"/>
        </w:rPr>
      </w:pPr>
      <w:r w:rsidRPr="00CA547B">
        <w:rPr>
          <w:rFonts w:ascii="Times New Roman" w:hAnsi="Times New Roman" w:cs="Times New Roman"/>
          <w:b/>
          <w:bCs/>
          <w:sz w:val="32"/>
          <w:szCs w:val="32"/>
          <w:u w:val="single"/>
        </w:rPr>
        <w:t>Subject</w:t>
      </w:r>
      <w:r w:rsidRPr="00CA547B">
        <w:rPr>
          <w:rFonts w:ascii="Times New Roman" w:hAnsi="Times New Roman" w:cs="Times New Roman"/>
          <w:b/>
          <w:bCs/>
          <w:sz w:val="32"/>
          <w:szCs w:val="32"/>
        </w:rPr>
        <w:t xml:space="preserve">: </w:t>
      </w:r>
      <w:r w:rsidR="00984BD5">
        <w:rPr>
          <w:rFonts w:ascii="Times New Roman" w:hAnsi="Times New Roman" w:cs="Times New Roman"/>
          <w:b/>
          <w:bCs/>
          <w:sz w:val="32"/>
          <w:szCs w:val="32"/>
          <w:u w:val="single"/>
        </w:rPr>
        <w:t>NLP ASSIGNMENT 4 REPORT</w:t>
      </w:r>
    </w:p>
    <w:p w14:paraId="5423F071" w14:textId="01CBF90B" w:rsidR="00CA547B" w:rsidRPr="00CA547B" w:rsidRDefault="00CA547B" w:rsidP="00CA547B">
      <w:pPr>
        <w:rPr>
          <w:rFonts w:ascii="Times New Roman" w:hAnsi="Times New Roman" w:cs="Times New Roman"/>
          <w:b/>
          <w:bCs/>
          <w:sz w:val="32"/>
          <w:szCs w:val="32"/>
          <w:u w:val="single"/>
        </w:rPr>
      </w:pPr>
    </w:p>
    <w:p w14:paraId="091DD43F" w14:textId="2AB516D9" w:rsidR="00CA547B" w:rsidRDefault="00CA547B" w:rsidP="00CA547B">
      <w:pPr>
        <w:rPr>
          <w:rFonts w:ascii="Times New Roman" w:hAnsi="Times New Roman" w:cs="Times New Roman"/>
          <w:b/>
          <w:bCs/>
          <w:sz w:val="32"/>
          <w:szCs w:val="32"/>
          <w:u w:val="single"/>
        </w:rPr>
      </w:pPr>
      <w:r w:rsidRPr="00CA547B">
        <w:rPr>
          <w:rFonts w:ascii="Times New Roman" w:hAnsi="Times New Roman" w:cs="Times New Roman"/>
          <w:b/>
          <w:bCs/>
          <w:sz w:val="32"/>
          <w:szCs w:val="32"/>
          <w:u w:val="single"/>
        </w:rPr>
        <w:t>Date</w:t>
      </w:r>
      <w:r w:rsidRPr="00CA547B">
        <w:rPr>
          <w:rFonts w:ascii="Times New Roman" w:hAnsi="Times New Roman" w:cs="Times New Roman"/>
          <w:b/>
          <w:bCs/>
          <w:sz w:val="32"/>
          <w:szCs w:val="32"/>
        </w:rPr>
        <w:t>:</w:t>
      </w:r>
      <w:r w:rsidR="00582159">
        <w:rPr>
          <w:rFonts w:ascii="Times New Roman" w:hAnsi="Times New Roman" w:cs="Times New Roman"/>
          <w:b/>
          <w:bCs/>
          <w:sz w:val="32"/>
          <w:szCs w:val="32"/>
        </w:rPr>
        <w:t xml:space="preserve"> </w:t>
      </w:r>
      <w:r w:rsidR="00984BD5">
        <w:rPr>
          <w:rFonts w:ascii="Times New Roman" w:hAnsi="Times New Roman" w:cs="Times New Roman"/>
          <w:b/>
          <w:bCs/>
          <w:sz w:val="32"/>
          <w:szCs w:val="32"/>
          <w:u w:val="single"/>
        </w:rPr>
        <w:t>02</w:t>
      </w:r>
      <w:r w:rsidR="00E847B9" w:rsidRPr="00582159">
        <w:rPr>
          <w:rFonts w:ascii="Times New Roman" w:hAnsi="Times New Roman" w:cs="Times New Roman"/>
          <w:b/>
          <w:bCs/>
          <w:sz w:val="32"/>
          <w:szCs w:val="32"/>
          <w:u w:val="single"/>
        </w:rPr>
        <w:t xml:space="preserve">– </w:t>
      </w:r>
      <w:r w:rsidR="004B2ED1" w:rsidRPr="00582159">
        <w:rPr>
          <w:rFonts w:ascii="Times New Roman" w:hAnsi="Times New Roman" w:cs="Times New Roman"/>
          <w:b/>
          <w:bCs/>
          <w:sz w:val="32"/>
          <w:szCs w:val="32"/>
          <w:u w:val="single"/>
        </w:rPr>
        <w:t>0</w:t>
      </w:r>
      <w:r w:rsidR="00984BD5">
        <w:rPr>
          <w:rFonts w:ascii="Times New Roman" w:hAnsi="Times New Roman" w:cs="Times New Roman"/>
          <w:b/>
          <w:bCs/>
          <w:sz w:val="32"/>
          <w:szCs w:val="32"/>
          <w:u w:val="single"/>
        </w:rPr>
        <w:t>5</w:t>
      </w:r>
      <w:r w:rsidR="00E847B9" w:rsidRPr="00582159">
        <w:rPr>
          <w:rFonts w:ascii="Times New Roman" w:hAnsi="Times New Roman" w:cs="Times New Roman"/>
          <w:b/>
          <w:bCs/>
          <w:sz w:val="32"/>
          <w:szCs w:val="32"/>
          <w:u w:val="single"/>
        </w:rPr>
        <w:t xml:space="preserve"> -</w:t>
      </w:r>
      <w:r w:rsidRPr="00582159">
        <w:rPr>
          <w:rFonts w:ascii="Times New Roman" w:hAnsi="Times New Roman" w:cs="Times New Roman"/>
          <w:b/>
          <w:bCs/>
          <w:sz w:val="32"/>
          <w:szCs w:val="32"/>
          <w:u w:val="single"/>
        </w:rPr>
        <w:t xml:space="preserve"> 202</w:t>
      </w:r>
      <w:r w:rsidR="00E847B9" w:rsidRPr="00582159">
        <w:rPr>
          <w:rFonts w:ascii="Times New Roman" w:hAnsi="Times New Roman" w:cs="Times New Roman"/>
          <w:b/>
          <w:bCs/>
          <w:sz w:val="32"/>
          <w:szCs w:val="32"/>
          <w:u w:val="single"/>
        </w:rPr>
        <w:t>6</w:t>
      </w:r>
    </w:p>
    <w:p w14:paraId="3BD0E36C" w14:textId="57B1732F" w:rsidR="00BD53A8" w:rsidRDefault="00BD53A8" w:rsidP="00CA547B">
      <w:pPr>
        <w:rPr>
          <w:rFonts w:ascii="Times New Roman" w:hAnsi="Times New Roman" w:cs="Times New Roman"/>
          <w:b/>
          <w:bCs/>
          <w:sz w:val="32"/>
          <w:szCs w:val="32"/>
          <w:u w:val="single"/>
        </w:rPr>
      </w:pPr>
    </w:p>
    <w:p w14:paraId="4D9CC0D1" w14:textId="119DFD9A" w:rsidR="00BD53A8" w:rsidRDefault="00BD53A8" w:rsidP="00CA547B">
      <w:pPr>
        <w:rPr>
          <w:rFonts w:ascii="Times New Roman" w:hAnsi="Times New Roman" w:cs="Times New Roman"/>
          <w:b/>
          <w:bCs/>
          <w:sz w:val="32"/>
          <w:szCs w:val="32"/>
          <w:u w:val="single"/>
        </w:rPr>
      </w:pPr>
    </w:p>
    <w:p w14:paraId="7516B118" w14:textId="0294CFBF" w:rsidR="00BD53A8" w:rsidRDefault="00BD53A8" w:rsidP="00CA547B">
      <w:pPr>
        <w:rPr>
          <w:rFonts w:ascii="Times New Roman" w:hAnsi="Times New Roman" w:cs="Times New Roman"/>
          <w:b/>
          <w:bCs/>
          <w:sz w:val="32"/>
          <w:szCs w:val="32"/>
          <w:u w:val="single"/>
        </w:rPr>
      </w:pPr>
    </w:p>
    <w:p w14:paraId="26F3F87C" w14:textId="54CC402A" w:rsidR="00C24BCB" w:rsidRDefault="00C24BCB" w:rsidP="00C223AB">
      <w:pPr>
        <w:tabs>
          <w:tab w:val="left" w:pos="1230"/>
        </w:tabs>
        <w:rPr>
          <w:rFonts w:ascii="Times New Roman" w:hAnsi="Times New Roman" w:cs="Times New Roman"/>
          <w:sz w:val="18"/>
          <w:szCs w:val="18"/>
        </w:rPr>
      </w:pPr>
    </w:p>
    <w:p w14:paraId="149DC4F0" w14:textId="2EB5C0BE" w:rsidR="00984BD5" w:rsidRDefault="00984BD5" w:rsidP="00984BD5">
      <w:pPr>
        <w:rPr>
          <w:rStyle w:val="Strong"/>
          <w:b w:val="0"/>
          <w:bCs w:val="0"/>
        </w:rPr>
      </w:pPr>
      <w:r>
        <w:rPr>
          <w:rStyle w:val="Strong"/>
          <w:b w:val="0"/>
          <w:bCs w:val="0"/>
        </w:rPr>
        <w:lastRenderedPageBreak/>
        <w:t>Title</w:t>
      </w:r>
      <w:r>
        <w:rPr>
          <w:rStyle w:val="Strong"/>
          <w:b w:val="0"/>
          <w:bCs w:val="0"/>
        </w:rPr>
        <w:t xml:space="preserve">: </w:t>
      </w:r>
    </w:p>
    <w:p w14:paraId="5DB9C7DB" w14:textId="5F67DDD3" w:rsidR="00984BD5" w:rsidRPr="00984BD5" w:rsidRDefault="00984BD5" w:rsidP="00984BD5">
      <w:pPr>
        <w:rPr>
          <w:sz w:val="28"/>
          <w:szCs w:val="28"/>
        </w:rPr>
      </w:pPr>
      <w:r>
        <w:rPr>
          <w:rStyle w:val="Strong"/>
          <w:b w:val="0"/>
          <w:bCs w:val="0"/>
        </w:rPr>
        <w:t xml:space="preserve">                        </w:t>
      </w:r>
      <w:r w:rsidRPr="00984BD5">
        <w:rPr>
          <w:rStyle w:val="Strong"/>
          <w:sz w:val="28"/>
          <w:szCs w:val="28"/>
        </w:rPr>
        <w:t>Transformer-Based Sentiment Analysis with Explainability</w:t>
      </w:r>
    </w:p>
    <w:p w14:paraId="24DE13F6" w14:textId="77777777" w:rsidR="00984BD5" w:rsidRDefault="00984BD5" w:rsidP="00984BD5"/>
    <w:p w14:paraId="6EC97EE9" w14:textId="77777777" w:rsidR="00984BD5" w:rsidRDefault="00984BD5" w:rsidP="00984BD5"/>
    <w:p w14:paraId="0880A61D" w14:textId="77777777" w:rsidR="00984BD5" w:rsidRDefault="00984BD5" w:rsidP="00984BD5">
      <w:pPr>
        <w:rPr>
          <w:rStyle w:val="Strong"/>
        </w:rPr>
      </w:pPr>
      <w:r w:rsidRPr="00984BD5">
        <w:rPr>
          <w:rStyle w:val="Strong"/>
        </w:rPr>
        <w:t>Abstract</w:t>
      </w:r>
    </w:p>
    <w:p w14:paraId="04D133CD" w14:textId="543B783D" w:rsidR="00984BD5" w:rsidRDefault="00984BD5" w:rsidP="00984BD5">
      <w:r>
        <w:t>This project implements a Transformer-based Natural Language Processing model for sentiment classification using the Amazon Polarity dataset. A fine-tuned BERT model is used to classify text into positive and negative sentiments. The study further analyzes attention mechanisms and applies explainability techniques such as SHAP and LIME to interpret model predictions. Experimental results demonstrate high classification performance, while explainability methods provide insights into model behavior and limitations.</w:t>
      </w:r>
    </w:p>
    <w:p w14:paraId="6821D032" w14:textId="743CF9AF" w:rsidR="00984BD5" w:rsidRDefault="00984BD5" w:rsidP="00984BD5"/>
    <w:p w14:paraId="368A05E1" w14:textId="483D0627" w:rsidR="00984BD5" w:rsidRPr="00984BD5" w:rsidRDefault="00984BD5" w:rsidP="00984BD5">
      <w:r w:rsidRPr="00984BD5">
        <w:rPr>
          <w:rStyle w:val="Strong"/>
        </w:rPr>
        <w:t>Introduction</w:t>
      </w:r>
    </w:p>
    <w:p w14:paraId="6810498D" w14:textId="77777777" w:rsidR="00984BD5" w:rsidRDefault="00984BD5" w:rsidP="00984BD5">
      <w:pPr>
        <w:pStyle w:val="NormalWeb"/>
      </w:pPr>
      <w:r>
        <w:t>Sentiment analysis is a fundamental NLP task used to determine the emotional tone behind text data. With the advancement of deep learning, Transformer-based models have significantly improved performance in NLP tasks.</w:t>
      </w:r>
    </w:p>
    <w:p w14:paraId="53E284A2" w14:textId="77777777" w:rsidR="00984BD5" w:rsidRDefault="00984BD5" w:rsidP="00984BD5">
      <w:pPr>
        <w:pStyle w:val="NormalWeb"/>
      </w:pPr>
      <w:r>
        <w:t>This project focuses on:</w:t>
      </w:r>
    </w:p>
    <w:p w14:paraId="34070F99" w14:textId="77777777" w:rsidR="00984BD5" w:rsidRDefault="00984BD5" w:rsidP="00984BD5">
      <w:pPr>
        <w:pStyle w:val="NormalWeb"/>
        <w:numPr>
          <w:ilvl w:val="0"/>
          <w:numId w:val="27"/>
        </w:numPr>
      </w:pPr>
      <w:r>
        <w:t>Implementing a Transformer-based sentiment classifier</w:t>
      </w:r>
    </w:p>
    <w:p w14:paraId="0DEE24C5" w14:textId="77777777" w:rsidR="00984BD5" w:rsidRDefault="00984BD5" w:rsidP="00984BD5">
      <w:pPr>
        <w:pStyle w:val="NormalWeb"/>
        <w:numPr>
          <w:ilvl w:val="0"/>
          <w:numId w:val="27"/>
        </w:numPr>
      </w:pPr>
      <w:r>
        <w:t>Analyzing attention mechanisms</w:t>
      </w:r>
    </w:p>
    <w:p w14:paraId="04055849" w14:textId="77777777" w:rsidR="00984BD5" w:rsidRDefault="00984BD5" w:rsidP="00984BD5">
      <w:pPr>
        <w:pStyle w:val="NormalWeb"/>
        <w:numPr>
          <w:ilvl w:val="0"/>
          <w:numId w:val="27"/>
        </w:numPr>
      </w:pPr>
      <w:r>
        <w:t>Applying explainability methods (SHAP &amp; LIME)</w:t>
      </w:r>
    </w:p>
    <w:p w14:paraId="228C2DDB" w14:textId="5EA73D78" w:rsidR="00984BD5" w:rsidRDefault="00984BD5" w:rsidP="00984BD5"/>
    <w:p w14:paraId="3756351C" w14:textId="098DDE0C" w:rsidR="00984BD5" w:rsidRDefault="00984BD5" w:rsidP="00984BD5">
      <w:r>
        <w:rPr>
          <w:rStyle w:val="Strong"/>
          <w:b w:val="0"/>
          <w:bCs w:val="0"/>
        </w:rPr>
        <w:t>Dataset Description</w:t>
      </w:r>
    </w:p>
    <w:p w14:paraId="0140533C" w14:textId="77777777" w:rsidR="00984BD5" w:rsidRDefault="00984BD5" w:rsidP="00984BD5">
      <w:pPr>
        <w:pStyle w:val="NormalWeb"/>
        <w:numPr>
          <w:ilvl w:val="0"/>
          <w:numId w:val="28"/>
        </w:numPr>
      </w:pPr>
      <w:r>
        <w:t>Dataset: Amazon Polarity</w:t>
      </w:r>
    </w:p>
    <w:p w14:paraId="1BC5D308" w14:textId="77777777" w:rsidR="00984BD5" w:rsidRDefault="00984BD5" w:rsidP="00984BD5">
      <w:pPr>
        <w:pStyle w:val="NormalWeb"/>
        <w:numPr>
          <w:ilvl w:val="0"/>
          <w:numId w:val="28"/>
        </w:numPr>
      </w:pPr>
      <w:r>
        <w:t>Source: Hugging Face</w:t>
      </w:r>
    </w:p>
    <w:p w14:paraId="2EF603C0" w14:textId="77777777" w:rsidR="00984BD5" w:rsidRDefault="00984BD5" w:rsidP="00984BD5">
      <w:pPr>
        <w:pStyle w:val="NormalWeb"/>
        <w:numPr>
          <w:ilvl w:val="0"/>
          <w:numId w:val="28"/>
        </w:numPr>
      </w:pPr>
      <w:r>
        <w:t>Type: Binary classification (Positive / Negative)</w:t>
      </w:r>
    </w:p>
    <w:p w14:paraId="47D020FD" w14:textId="02F5E8F0" w:rsidR="00984BD5" w:rsidRDefault="00984BD5" w:rsidP="00984BD5">
      <w:pPr>
        <w:pStyle w:val="NormalWeb"/>
      </w:pPr>
      <w:r>
        <w:t>Dataset Size:</w:t>
      </w:r>
    </w:p>
    <w:p w14:paraId="168E72ED" w14:textId="77777777" w:rsidR="00984BD5" w:rsidRDefault="00984BD5" w:rsidP="00984BD5">
      <w:pPr>
        <w:pStyle w:val="NormalWeb"/>
        <w:numPr>
          <w:ilvl w:val="0"/>
          <w:numId w:val="29"/>
        </w:numPr>
      </w:pPr>
      <w:r>
        <w:t>Training: 3,240,000 samples</w:t>
      </w:r>
    </w:p>
    <w:p w14:paraId="71DBA431" w14:textId="77777777" w:rsidR="00984BD5" w:rsidRDefault="00984BD5" w:rsidP="00984BD5">
      <w:pPr>
        <w:pStyle w:val="NormalWeb"/>
        <w:numPr>
          <w:ilvl w:val="0"/>
          <w:numId w:val="29"/>
        </w:numPr>
      </w:pPr>
      <w:r>
        <w:t>Validation: 360,000 samples</w:t>
      </w:r>
    </w:p>
    <w:p w14:paraId="1236F18D" w14:textId="445B6A79" w:rsidR="00984BD5" w:rsidRDefault="00984BD5" w:rsidP="00984BD5">
      <w:pPr>
        <w:pStyle w:val="NormalWeb"/>
        <w:numPr>
          <w:ilvl w:val="0"/>
          <w:numId w:val="29"/>
        </w:numPr>
      </w:pPr>
      <w:r>
        <w:t>Test: 400,000 samples</w:t>
      </w:r>
    </w:p>
    <w:p w14:paraId="0210897D" w14:textId="77777777" w:rsidR="00D47061" w:rsidRDefault="00D47061" w:rsidP="00D47061">
      <w:pPr>
        <w:pStyle w:val="NormalWeb"/>
      </w:pPr>
    </w:p>
    <w:p w14:paraId="60DD6A8A" w14:textId="5B684705" w:rsidR="00984BD5" w:rsidRDefault="00984BD5" w:rsidP="00984BD5">
      <w:pPr>
        <w:pStyle w:val="NormalWeb"/>
      </w:pPr>
      <w:r>
        <w:t>Features:</w:t>
      </w:r>
    </w:p>
    <w:p w14:paraId="294D1271" w14:textId="77777777" w:rsidR="00984BD5" w:rsidRDefault="00984BD5" w:rsidP="00984BD5">
      <w:pPr>
        <w:pStyle w:val="NormalWeb"/>
        <w:numPr>
          <w:ilvl w:val="0"/>
          <w:numId w:val="30"/>
        </w:numPr>
      </w:pPr>
      <w:r>
        <w:t>Text (review)</w:t>
      </w:r>
    </w:p>
    <w:p w14:paraId="0CC93885" w14:textId="4F77389B" w:rsidR="00984BD5" w:rsidRDefault="00984BD5" w:rsidP="00984BD5">
      <w:pPr>
        <w:pStyle w:val="NormalWeb"/>
        <w:numPr>
          <w:ilvl w:val="0"/>
          <w:numId w:val="30"/>
        </w:numPr>
      </w:pPr>
      <w:r>
        <w:lastRenderedPageBreak/>
        <w:t>Label (0 = negative, 1 = positive)</w:t>
      </w:r>
    </w:p>
    <w:p w14:paraId="2BC374FE" w14:textId="0EF6EE90" w:rsidR="00D47061" w:rsidRDefault="00A10697" w:rsidP="00D47061">
      <w:pPr>
        <w:pStyle w:val="NormalWeb"/>
      </w:pPr>
      <w:r w:rsidRPr="00A10697">
        <w:drawing>
          <wp:inline distT="0" distB="0" distL="0" distR="0" wp14:anchorId="322AB685" wp14:editId="0CDAA717">
            <wp:extent cx="5731510" cy="1784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784350"/>
                    </a:xfrm>
                    <a:prstGeom prst="rect">
                      <a:avLst/>
                    </a:prstGeom>
                  </pic:spPr>
                </pic:pic>
              </a:graphicData>
            </a:graphic>
          </wp:inline>
        </w:drawing>
      </w:r>
    </w:p>
    <w:p w14:paraId="5E2895EA" w14:textId="5923BE53" w:rsidR="00984BD5" w:rsidRPr="00A10697" w:rsidRDefault="00984BD5" w:rsidP="00984BD5">
      <w:pPr>
        <w:rPr>
          <w:rStyle w:val="Strong"/>
          <w:sz w:val="28"/>
          <w:szCs w:val="28"/>
        </w:rPr>
      </w:pPr>
      <w:r w:rsidRPr="00A10697">
        <w:rPr>
          <w:rStyle w:val="Strong"/>
          <w:sz w:val="28"/>
          <w:szCs w:val="28"/>
        </w:rPr>
        <w:t>Methodology</w:t>
      </w:r>
    </w:p>
    <w:p w14:paraId="57DBB2AE" w14:textId="560C1763" w:rsidR="00984BD5" w:rsidRPr="00A10697" w:rsidRDefault="00984BD5" w:rsidP="00984BD5">
      <w:pPr>
        <w:rPr>
          <w:b/>
          <w:bCs/>
        </w:rPr>
      </w:pPr>
      <w:r w:rsidRPr="00A10697">
        <w:rPr>
          <w:b/>
          <w:bCs/>
        </w:rPr>
        <w:t>Data Preprocessing</w:t>
      </w:r>
    </w:p>
    <w:p w14:paraId="226294F4" w14:textId="77777777" w:rsidR="00984BD5" w:rsidRDefault="00984BD5" w:rsidP="00984BD5">
      <w:pPr>
        <w:pStyle w:val="NormalWeb"/>
        <w:numPr>
          <w:ilvl w:val="0"/>
          <w:numId w:val="31"/>
        </w:numPr>
      </w:pPr>
      <w:r>
        <w:t>Tokenization using BERT tokenizer</w:t>
      </w:r>
    </w:p>
    <w:p w14:paraId="3AF92304" w14:textId="77777777" w:rsidR="00984BD5" w:rsidRDefault="00984BD5" w:rsidP="00984BD5">
      <w:pPr>
        <w:pStyle w:val="NormalWeb"/>
        <w:numPr>
          <w:ilvl w:val="0"/>
          <w:numId w:val="31"/>
        </w:numPr>
      </w:pPr>
      <w:r>
        <w:t>Padding and truncation (max length = 128)</w:t>
      </w:r>
    </w:p>
    <w:p w14:paraId="02C12A25" w14:textId="459A04B9" w:rsidR="00984BD5" w:rsidRDefault="00984BD5" w:rsidP="00984BD5">
      <w:pPr>
        <w:pStyle w:val="NormalWeb"/>
        <w:numPr>
          <w:ilvl w:val="0"/>
          <w:numId w:val="31"/>
        </w:numPr>
      </w:pPr>
      <w:r>
        <w:t>Conversion into tensors</w:t>
      </w:r>
    </w:p>
    <w:p w14:paraId="477A912D" w14:textId="4732BFA2" w:rsidR="00984BD5" w:rsidRPr="00A10697" w:rsidRDefault="00984BD5" w:rsidP="00A2107B">
      <w:pPr>
        <w:pStyle w:val="NormalWeb"/>
        <w:rPr>
          <w:b/>
          <w:bCs/>
        </w:rPr>
      </w:pPr>
      <w:r w:rsidRPr="00A10697">
        <w:rPr>
          <w:b/>
          <w:bCs/>
        </w:rPr>
        <w:t>Model Architecture</w:t>
      </w:r>
    </w:p>
    <w:p w14:paraId="44204CFB" w14:textId="77777777" w:rsidR="00984BD5" w:rsidRDefault="00984BD5" w:rsidP="00984BD5">
      <w:pPr>
        <w:pStyle w:val="NormalWeb"/>
        <w:numPr>
          <w:ilvl w:val="0"/>
          <w:numId w:val="32"/>
        </w:numPr>
      </w:pPr>
      <w:r>
        <w:t>Pre-trained BERT model</w:t>
      </w:r>
    </w:p>
    <w:p w14:paraId="26361DAA" w14:textId="77777777" w:rsidR="00984BD5" w:rsidRDefault="00984BD5" w:rsidP="00984BD5">
      <w:pPr>
        <w:pStyle w:val="NormalWeb"/>
        <w:numPr>
          <w:ilvl w:val="0"/>
          <w:numId w:val="32"/>
        </w:numPr>
      </w:pPr>
      <w:r>
        <w:t>Fine-tuned for classification</w:t>
      </w:r>
    </w:p>
    <w:p w14:paraId="6C1E3031" w14:textId="77777777" w:rsidR="00A2107B" w:rsidRDefault="00984BD5" w:rsidP="00A2107B">
      <w:pPr>
        <w:pStyle w:val="NormalWeb"/>
        <w:numPr>
          <w:ilvl w:val="0"/>
          <w:numId w:val="32"/>
        </w:numPr>
      </w:pPr>
      <w:r>
        <w:t>Output layer: Softmax</w:t>
      </w:r>
    </w:p>
    <w:p w14:paraId="3CDDA70F" w14:textId="5A6EBEAE" w:rsidR="00984BD5" w:rsidRPr="00A10697" w:rsidRDefault="00984BD5" w:rsidP="00A2107B">
      <w:pPr>
        <w:pStyle w:val="NormalWeb"/>
        <w:rPr>
          <w:b/>
          <w:bCs/>
        </w:rPr>
      </w:pPr>
      <w:r w:rsidRPr="00A10697">
        <w:rPr>
          <w:b/>
          <w:bCs/>
        </w:rPr>
        <w:t>Training Setup</w:t>
      </w:r>
    </w:p>
    <w:p w14:paraId="1E5EC783" w14:textId="77777777" w:rsidR="00984BD5" w:rsidRDefault="00984BD5" w:rsidP="00984BD5">
      <w:pPr>
        <w:pStyle w:val="NormalWeb"/>
        <w:numPr>
          <w:ilvl w:val="0"/>
          <w:numId w:val="33"/>
        </w:numPr>
      </w:pPr>
      <w:r>
        <w:t>Epochs: 2</w:t>
      </w:r>
    </w:p>
    <w:p w14:paraId="3518B6FF" w14:textId="77777777" w:rsidR="00984BD5" w:rsidRDefault="00984BD5" w:rsidP="00984BD5">
      <w:pPr>
        <w:pStyle w:val="NormalWeb"/>
        <w:numPr>
          <w:ilvl w:val="0"/>
          <w:numId w:val="33"/>
        </w:numPr>
      </w:pPr>
      <w:r>
        <w:t xml:space="preserve">Optimizer: </w:t>
      </w:r>
      <w:proofErr w:type="spellStart"/>
      <w:r>
        <w:t>AdamW</w:t>
      </w:r>
      <w:proofErr w:type="spellEnd"/>
    </w:p>
    <w:p w14:paraId="10311647" w14:textId="77777777" w:rsidR="00984BD5" w:rsidRDefault="00984BD5" w:rsidP="00984BD5">
      <w:pPr>
        <w:pStyle w:val="NormalWeb"/>
        <w:numPr>
          <w:ilvl w:val="0"/>
          <w:numId w:val="33"/>
        </w:numPr>
      </w:pPr>
      <w:r>
        <w:t xml:space="preserve">Loss: </w:t>
      </w:r>
      <w:proofErr w:type="spellStart"/>
      <w:r>
        <w:t>CrossEntropy</w:t>
      </w:r>
      <w:proofErr w:type="spellEnd"/>
    </w:p>
    <w:p w14:paraId="463059C4" w14:textId="77777777" w:rsidR="00984BD5" w:rsidRDefault="00984BD5" w:rsidP="00984BD5">
      <w:pPr>
        <w:pStyle w:val="NormalWeb"/>
        <w:numPr>
          <w:ilvl w:val="0"/>
          <w:numId w:val="33"/>
        </w:numPr>
      </w:pPr>
      <w:r>
        <w:t>GPU: CUDA enabled</w:t>
      </w:r>
    </w:p>
    <w:p w14:paraId="7FF8538E" w14:textId="6E958860" w:rsidR="00A2107B" w:rsidRDefault="00A10697" w:rsidP="00A2107B">
      <w:r w:rsidRPr="00A10697">
        <w:drawing>
          <wp:inline distT="0" distB="0" distL="0" distR="0" wp14:anchorId="799DBC77" wp14:editId="4E92FFF7">
            <wp:extent cx="5731510" cy="25457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545715"/>
                    </a:xfrm>
                    <a:prstGeom prst="rect">
                      <a:avLst/>
                    </a:prstGeom>
                  </pic:spPr>
                </pic:pic>
              </a:graphicData>
            </a:graphic>
          </wp:inline>
        </w:drawing>
      </w:r>
    </w:p>
    <w:p w14:paraId="70B7427D" w14:textId="151FCC96" w:rsidR="00984BD5" w:rsidRPr="00A10697" w:rsidRDefault="00984BD5" w:rsidP="00A2107B">
      <w:r w:rsidRPr="00A10697">
        <w:rPr>
          <w:rStyle w:val="Strong"/>
        </w:rPr>
        <w:lastRenderedPageBreak/>
        <w:t>Model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8"/>
        <w:gridCol w:w="794"/>
      </w:tblGrid>
      <w:tr w:rsidR="00984BD5" w14:paraId="48974045" w14:textId="77777777" w:rsidTr="00984BD5">
        <w:trPr>
          <w:tblHeader/>
          <w:tblCellSpacing w:w="15" w:type="dxa"/>
        </w:trPr>
        <w:tc>
          <w:tcPr>
            <w:tcW w:w="0" w:type="auto"/>
            <w:vAlign w:val="center"/>
            <w:hideMark/>
          </w:tcPr>
          <w:p w14:paraId="417E9A1D" w14:textId="77777777" w:rsidR="00984BD5" w:rsidRDefault="00984BD5">
            <w:pPr>
              <w:jc w:val="center"/>
              <w:rPr>
                <w:b/>
                <w:bCs/>
              </w:rPr>
            </w:pPr>
            <w:r>
              <w:rPr>
                <w:b/>
                <w:bCs/>
              </w:rPr>
              <w:t>Metric</w:t>
            </w:r>
          </w:p>
        </w:tc>
        <w:tc>
          <w:tcPr>
            <w:tcW w:w="0" w:type="auto"/>
            <w:vAlign w:val="center"/>
            <w:hideMark/>
          </w:tcPr>
          <w:p w14:paraId="30EB292C" w14:textId="77777777" w:rsidR="00984BD5" w:rsidRDefault="00984BD5">
            <w:pPr>
              <w:jc w:val="center"/>
              <w:rPr>
                <w:b/>
                <w:bCs/>
              </w:rPr>
            </w:pPr>
            <w:r>
              <w:rPr>
                <w:b/>
                <w:bCs/>
              </w:rPr>
              <w:t>Value</w:t>
            </w:r>
          </w:p>
        </w:tc>
      </w:tr>
      <w:tr w:rsidR="00984BD5" w14:paraId="102578B1" w14:textId="77777777" w:rsidTr="00984BD5">
        <w:trPr>
          <w:tblCellSpacing w:w="15" w:type="dxa"/>
        </w:trPr>
        <w:tc>
          <w:tcPr>
            <w:tcW w:w="0" w:type="auto"/>
            <w:vAlign w:val="center"/>
            <w:hideMark/>
          </w:tcPr>
          <w:p w14:paraId="6D897540" w14:textId="77777777" w:rsidR="00984BD5" w:rsidRDefault="00984BD5">
            <w:r>
              <w:t>Accuracy</w:t>
            </w:r>
          </w:p>
        </w:tc>
        <w:tc>
          <w:tcPr>
            <w:tcW w:w="0" w:type="auto"/>
            <w:vAlign w:val="center"/>
            <w:hideMark/>
          </w:tcPr>
          <w:p w14:paraId="4D63FE74" w14:textId="77777777" w:rsidR="00984BD5" w:rsidRDefault="00984BD5">
            <w:r>
              <w:t>94.86%</w:t>
            </w:r>
          </w:p>
        </w:tc>
      </w:tr>
      <w:tr w:rsidR="00984BD5" w14:paraId="415F045C" w14:textId="77777777" w:rsidTr="00984BD5">
        <w:trPr>
          <w:tblCellSpacing w:w="15" w:type="dxa"/>
        </w:trPr>
        <w:tc>
          <w:tcPr>
            <w:tcW w:w="0" w:type="auto"/>
            <w:vAlign w:val="center"/>
            <w:hideMark/>
          </w:tcPr>
          <w:p w14:paraId="0893DBE5" w14:textId="77777777" w:rsidR="00984BD5" w:rsidRDefault="00984BD5">
            <w:r>
              <w:t>Precision</w:t>
            </w:r>
          </w:p>
        </w:tc>
        <w:tc>
          <w:tcPr>
            <w:tcW w:w="0" w:type="auto"/>
            <w:vAlign w:val="center"/>
            <w:hideMark/>
          </w:tcPr>
          <w:p w14:paraId="2B679F82" w14:textId="77777777" w:rsidR="00984BD5" w:rsidRDefault="00984BD5">
            <w:r>
              <w:t>94.93%</w:t>
            </w:r>
          </w:p>
        </w:tc>
      </w:tr>
      <w:tr w:rsidR="00984BD5" w14:paraId="267296C2" w14:textId="77777777" w:rsidTr="00984BD5">
        <w:trPr>
          <w:tblCellSpacing w:w="15" w:type="dxa"/>
        </w:trPr>
        <w:tc>
          <w:tcPr>
            <w:tcW w:w="0" w:type="auto"/>
            <w:vAlign w:val="center"/>
            <w:hideMark/>
          </w:tcPr>
          <w:p w14:paraId="753717DB" w14:textId="77777777" w:rsidR="00984BD5" w:rsidRDefault="00984BD5">
            <w:r>
              <w:t>Recall</w:t>
            </w:r>
          </w:p>
        </w:tc>
        <w:tc>
          <w:tcPr>
            <w:tcW w:w="0" w:type="auto"/>
            <w:vAlign w:val="center"/>
            <w:hideMark/>
          </w:tcPr>
          <w:p w14:paraId="5D9B35FA" w14:textId="77777777" w:rsidR="00984BD5" w:rsidRDefault="00984BD5">
            <w:r>
              <w:t>94.89%</w:t>
            </w:r>
          </w:p>
        </w:tc>
      </w:tr>
      <w:tr w:rsidR="00984BD5" w14:paraId="72C669B0" w14:textId="77777777" w:rsidTr="00984BD5">
        <w:trPr>
          <w:tblCellSpacing w:w="15" w:type="dxa"/>
        </w:trPr>
        <w:tc>
          <w:tcPr>
            <w:tcW w:w="0" w:type="auto"/>
            <w:vAlign w:val="center"/>
            <w:hideMark/>
          </w:tcPr>
          <w:p w14:paraId="150E4946" w14:textId="77777777" w:rsidR="00984BD5" w:rsidRDefault="00984BD5">
            <w:r>
              <w:t>F1 Score</w:t>
            </w:r>
          </w:p>
        </w:tc>
        <w:tc>
          <w:tcPr>
            <w:tcW w:w="0" w:type="auto"/>
            <w:vAlign w:val="center"/>
            <w:hideMark/>
          </w:tcPr>
          <w:p w14:paraId="601DD021" w14:textId="77777777" w:rsidR="00984BD5" w:rsidRDefault="00984BD5">
            <w:r>
              <w:t>94.91%</w:t>
            </w:r>
          </w:p>
        </w:tc>
      </w:tr>
    </w:tbl>
    <w:p w14:paraId="40D16DC3" w14:textId="2CC795DD" w:rsidR="00984BD5" w:rsidRPr="00A2107B" w:rsidRDefault="00984BD5" w:rsidP="00984BD5">
      <w:pPr>
        <w:pStyle w:val="Heading3"/>
        <w:rPr>
          <w:b/>
          <w:bCs/>
          <w:color w:val="auto"/>
        </w:rPr>
      </w:pPr>
      <w:r w:rsidRPr="00A2107B">
        <w:rPr>
          <w:b/>
          <w:bCs/>
          <w:color w:val="auto"/>
        </w:rPr>
        <w:t>Observation:</w:t>
      </w:r>
    </w:p>
    <w:p w14:paraId="3D6CB02D" w14:textId="77777777" w:rsidR="00984BD5" w:rsidRDefault="00984BD5" w:rsidP="00984BD5">
      <w:pPr>
        <w:pStyle w:val="NormalWeb"/>
      </w:pPr>
      <w:r>
        <w:t>The model achieves high accuracy, indicating strong performance on sentiment classification.</w:t>
      </w:r>
    </w:p>
    <w:p w14:paraId="20399FEF" w14:textId="5B541ED2" w:rsidR="00984BD5" w:rsidRDefault="00984BD5" w:rsidP="00A2107B">
      <w:r>
        <w:rPr>
          <w:rStyle w:val="Strong"/>
          <w:b w:val="0"/>
          <w:bCs w:val="0"/>
        </w:rPr>
        <w:t>Attention Analysis</w:t>
      </w:r>
    </w:p>
    <w:p w14:paraId="5DB9522A" w14:textId="12A4B23F" w:rsidR="00984BD5" w:rsidRDefault="00984BD5" w:rsidP="00984BD5">
      <w:pPr>
        <w:pStyle w:val="NormalWeb"/>
      </w:pPr>
      <w:r>
        <w:t>Attention maps were extracted from multiple layers and heads of the Transformer.</w:t>
      </w:r>
    </w:p>
    <w:p w14:paraId="2991F3E5" w14:textId="78F25B68" w:rsidR="00984BD5" w:rsidRPr="00A2107B" w:rsidRDefault="00984BD5" w:rsidP="00A2107B">
      <w:pPr>
        <w:pStyle w:val="NormalWeb"/>
        <w:rPr>
          <w:b/>
          <w:bCs/>
        </w:rPr>
      </w:pPr>
      <w:r w:rsidRPr="00A2107B">
        <w:rPr>
          <w:b/>
          <w:bCs/>
        </w:rPr>
        <w:t>Observations:</w:t>
      </w:r>
    </w:p>
    <w:p w14:paraId="5F465B7A" w14:textId="77777777" w:rsidR="00984BD5" w:rsidRDefault="00984BD5" w:rsidP="00984BD5">
      <w:pPr>
        <w:pStyle w:val="NormalWeb"/>
        <w:numPr>
          <w:ilvl w:val="0"/>
          <w:numId w:val="34"/>
        </w:numPr>
      </w:pPr>
      <w:r>
        <w:t>Early layers capture local word relationships</w:t>
      </w:r>
    </w:p>
    <w:p w14:paraId="29303582" w14:textId="77777777" w:rsidR="00984BD5" w:rsidRDefault="00984BD5" w:rsidP="00984BD5">
      <w:pPr>
        <w:pStyle w:val="NormalWeb"/>
        <w:numPr>
          <w:ilvl w:val="0"/>
          <w:numId w:val="34"/>
        </w:numPr>
      </w:pPr>
      <w:r>
        <w:t>Deeper layers capture semantic meaning</w:t>
      </w:r>
    </w:p>
    <w:p w14:paraId="39817C11" w14:textId="300292BC" w:rsidR="00984BD5" w:rsidRDefault="00984BD5" w:rsidP="00984BD5">
      <w:pPr>
        <w:pStyle w:val="NormalWeb"/>
        <w:numPr>
          <w:ilvl w:val="0"/>
          <w:numId w:val="34"/>
        </w:numPr>
      </w:pPr>
      <w:r>
        <w:t>Important words receive higher attention weights</w:t>
      </w:r>
    </w:p>
    <w:p w14:paraId="378168B9" w14:textId="4F6536C1" w:rsidR="00984BD5" w:rsidRPr="00A2107B" w:rsidRDefault="00984BD5" w:rsidP="00A2107B">
      <w:pPr>
        <w:pStyle w:val="NormalWeb"/>
        <w:rPr>
          <w:b/>
          <w:bCs/>
        </w:rPr>
      </w:pPr>
      <w:r w:rsidRPr="00A2107B">
        <w:rPr>
          <w:b/>
          <w:bCs/>
        </w:rPr>
        <w:t>Example Insight:</w:t>
      </w:r>
    </w:p>
    <w:p w14:paraId="7A9B6528" w14:textId="78729672" w:rsidR="00984BD5" w:rsidRDefault="00984BD5" w:rsidP="00984BD5">
      <w:pPr>
        <w:pStyle w:val="NormalWeb"/>
      </w:pPr>
      <w:r>
        <w:t xml:space="preserve">Words like </w:t>
      </w:r>
      <w:r>
        <w:rPr>
          <w:rStyle w:val="Emphasis"/>
          <w:rFonts w:eastAsiaTheme="majorEastAsia"/>
        </w:rPr>
        <w:t>“great”, “love”, “excellent”</w:t>
      </w:r>
      <w:r>
        <w:t xml:space="preserve"> showed strong attention influence.</w:t>
      </w:r>
    </w:p>
    <w:p w14:paraId="5F028CF2" w14:textId="4E96CC65" w:rsidR="00A10697" w:rsidRDefault="00A10697" w:rsidP="00984BD5">
      <w:pPr>
        <w:pStyle w:val="NormalWeb"/>
      </w:pPr>
      <w:r w:rsidRPr="00A10697">
        <w:drawing>
          <wp:inline distT="0" distB="0" distL="0" distR="0" wp14:anchorId="1AB0C199" wp14:editId="3873D3F2">
            <wp:extent cx="5731510" cy="7429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742950"/>
                    </a:xfrm>
                    <a:prstGeom prst="rect">
                      <a:avLst/>
                    </a:prstGeom>
                  </pic:spPr>
                </pic:pic>
              </a:graphicData>
            </a:graphic>
          </wp:inline>
        </w:drawing>
      </w:r>
    </w:p>
    <w:p w14:paraId="0A2C2499" w14:textId="2FB076AA" w:rsidR="00A10697" w:rsidRPr="00A10697" w:rsidRDefault="00A10697" w:rsidP="00984BD5">
      <w:pPr>
        <w:pStyle w:val="NormalWeb"/>
        <w:rPr>
          <w:b/>
          <w:bCs/>
        </w:rPr>
      </w:pPr>
      <w:r w:rsidRPr="00A10697">
        <w:rPr>
          <w:b/>
          <w:bCs/>
        </w:rPr>
        <w:t>Push Model to hugging faces</w:t>
      </w:r>
    </w:p>
    <w:p w14:paraId="0CF3BD05" w14:textId="14C3F7AE" w:rsidR="00A10697" w:rsidRDefault="00A10697" w:rsidP="00984BD5">
      <w:pPr>
        <w:pStyle w:val="NormalWeb"/>
      </w:pPr>
      <w:r w:rsidRPr="00A10697">
        <w:drawing>
          <wp:inline distT="0" distB="0" distL="0" distR="0" wp14:anchorId="3D017DF1" wp14:editId="12EBA904">
            <wp:extent cx="5731510" cy="7283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728345"/>
                    </a:xfrm>
                    <a:prstGeom prst="rect">
                      <a:avLst/>
                    </a:prstGeom>
                  </pic:spPr>
                </pic:pic>
              </a:graphicData>
            </a:graphic>
          </wp:inline>
        </w:drawing>
      </w:r>
    </w:p>
    <w:p w14:paraId="1D1CBC9D" w14:textId="5DA2B5CD" w:rsidR="00984BD5" w:rsidRPr="00A2107B" w:rsidRDefault="00984BD5" w:rsidP="00A2107B">
      <w:pPr>
        <w:rPr>
          <w:rStyle w:val="Strong"/>
          <w:sz w:val="28"/>
          <w:szCs w:val="28"/>
        </w:rPr>
      </w:pPr>
      <w:r w:rsidRPr="00A2107B">
        <w:rPr>
          <w:rStyle w:val="Strong"/>
          <w:sz w:val="28"/>
          <w:szCs w:val="28"/>
        </w:rPr>
        <w:t>Explainability Techniques</w:t>
      </w:r>
    </w:p>
    <w:p w14:paraId="727C8E13" w14:textId="2F41D467" w:rsidR="00984BD5" w:rsidRPr="00A2107B" w:rsidRDefault="00984BD5" w:rsidP="00A2107B">
      <w:pPr>
        <w:rPr>
          <w:b/>
          <w:bCs/>
          <w:sz w:val="28"/>
          <w:szCs w:val="28"/>
        </w:rPr>
      </w:pPr>
      <w:r w:rsidRPr="00A2107B">
        <w:rPr>
          <w:b/>
          <w:bCs/>
          <w:sz w:val="28"/>
          <w:szCs w:val="28"/>
        </w:rPr>
        <w:t>SHAP</w:t>
      </w:r>
    </w:p>
    <w:p w14:paraId="2F637433" w14:textId="75DEF19E" w:rsidR="00984BD5" w:rsidRDefault="00984BD5" w:rsidP="00984BD5">
      <w:pPr>
        <w:pStyle w:val="NormalWeb"/>
      </w:pPr>
      <w:r>
        <w:t>SHAP explains predictions by assigning importance values to each token.</w:t>
      </w:r>
    </w:p>
    <w:p w14:paraId="156DA7C4" w14:textId="46BA4CB3" w:rsidR="00984BD5" w:rsidRPr="00A2107B" w:rsidRDefault="00984BD5" w:rsidP="00A2107B">
      <w:pPr>
        <w:pStyle w:val="NormalWeb"/>
        <w:rPr>
          <w:b/>
          <w:bCs/>
        </w:rPr>
      </w:pPr>
      <w:r w:rsidRPr="00A2107B">
        <w:rPr>
          <w:b/>
          <w:bCs/>
        </w:rPr>
        <w:lastRenderedPageBreak/>
        <w:t>Observations:</w:t>
      </w:r>
    </w:p>
    <w:p w14:paraId="2AC9B883" w14:textId="77777777" w:rsidR="00984BD5" w:rsidRDefault="00984BD5" w:rsidP="00984BD5">
      <w:pPr>
        <w:pStyle w:val="NormalWeb"/>
        <w:numPr>
          <w:ilvl w:val="0"/>
          <w:numId w:val="35"/>
        </w:numPr>
      </w:pPr>
      <w:r>
        <w:t>Positive words contribute positively (blue)</w:t>
      </w:r>
    </w:p>
    <w:p w14:paraId="17B836CF" w14:textId="7D4B180C" w:rsidR="00984BD5" w:rsidRDefault="00984BD5" w:rsidP="00984BD5">
      <w:pPr>
        <w:pStyle w:val="NormalWeb"/>
        <w:numPr>
          <w:ilvl w:val="0"/>
          <w:numId w:val="35"/>
        </w:numPr>
      </w:pPr>
      <w:r>
        <w:t>Negative words contribute negatively (red)</w:t>
      </w:r>
    </w:p>
    <w:p w14:paraId="111B660A" w14:textId="1F562446" w:rsidR="00984BD5" w:rsidRPr="00A10697" w:rsidRDefault="00984BD5" w:rsidP="00A2107B">
      <w:pPr>
        <w:pStyle w:val="NormalWeb"/>
        <w:rPr>
          <w:b/>
          <w:bCs/>
        </w:rPr>
      </w:pPr>
      <w:r w:rsidRPr="00A10697">
        <w:rPr>
          <w:b/>
          <w:bCs/>
        </w:rPr>
        <w:t>Example:</w:t>
      </w:r>
    </w:p>
    <w:p w14:paraId="63264202" w14:textId="75BFB719" w:rsidR="00984BD5" w:rsidRDefault="00984BD5" w:rsidP="00984BD5">
      <w:pPr>
        <w:pStyle w:val="NormalWeb"/>
      </w:pPr>
      <w:r>
        <w:t>Words like “great”, “stunning” increased positive prediction.</w:t>
      </w:r>
    </w:p>
    <w:p w14:paraId="56E02035" w14:textId="04D592FD" w:rsidR="00A10697" w:rsidRDefault="00A10697" w:rsidP="00984BD5">
      <w:pPr>
        <w:pStyle w:val="NormalWeb"/>
      </w:pPr>
      <w:r w:rsidRPr="00A10697">
        <w:drawing>
          <wp:inline distT="0" distB="0" distL="0" distR="0" wp14:anchorId="1074B178" wp14:editId="7F2891A0">
            <wp:extent cx="5731510" cy="12573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257300"/>
                    </a:xfrm>
                    <a:prstGeom prst="rect">
                      <a:avLst/>
                    </a:prstGeom>
                  </pic:spPr>
                </pic:pic>
              </a:graphicData>
            </a:graphic>
          </wp:inline>
        </w:drawing>
      </w:r>
    </w:p>
    <w:p w14:paraId="38204E8C" w14:textId="195973B4" w:rsidR="00984BD5" w:rsidRDefault="00984BD5" w:rsidP="00A2107B">
      <w:r w:rsidRPr="00A2107B">
        <w:rPr>
          <w:b/>
          <w:bCs/>
          <w:sz w:val="28"/>
          <w:szCs w:val="28"/>
        </w:rPr>
        <w:t>LIME</w:t>
      </w:r>
    </w:p>
    <w:p w14:paraId="4A722394" w14:textId="16330FD7" w:rsidR="00984BD5" w:rsidRDefault="00984BD5" w:rsidP="00984BD5">
      <w:pPr>
        <w:pStyle w:val="NormalWeb"/>
      </w:pPr>
      <w:r>
        <w:t>LIME explains predictions locally using interpretable models.</w:t>
      </w:r>
    </w:p>
    <w:p w14:paraId="17CBD2FD" w14:textId="47CD7565" w:rsidR="00984BD5" w:rsidRPr="00A2107B" w:rsidRDefault="00984BD5" w:rsidP="00A2107B">
      <w:pPr>
        <w:pStyle w:val="NormalWeb"/>
        <w:rPr>
          <w:b/>
          <w:bCs/>
        </w:rPr>
      </w:pPr>
      <w:r w:rsidRPr="00A2107B">
        <w:rPr>
          <w:b/>
          <w:bCs/>
        </w:rPr>
        <w:t>Observations:</w:t>
      </w:r>
    </w:p>
    <w:p w14:paraId="0169EECF" w14:textId="77777777" w:rsidR="00984BD5" w:rsidRDefault="00984BD5" w:rsidP="00984BD5">
      <w:pPr>
        <w:pStyle w:val="NormalWeb"/>
        <w:numPr>
          <w:ilvl w:val="0"/>
          <w:numId w:val="36"/>
        </w:numPr>
      </w:pPr>
      <w:r>
        <w:t>Provides simpler explanations</w:t>
      </w:r>
    </w:p>
    <w:p w14:paraId="57FB25D5" w14:textId="77777777" w:rsidR="00984BD5" w:rsidRDefault="00984BD5" w:rsidP="00984BD5">
      <w:pPr>
        <w:pStyle w:val="NormalWeb"/>
        <w:numPr>
          <w:ilvl w:val="0"/>
          <w:numId w:val="36"/>
        </w:numPr>
      </w:pPr>
      <w:r>
        <w:t>Faster than SHAP</w:t>
      </w:r>
    </w:p>
    <w:p w14:paraId="58E743C8" w14:textId="77777777" w:rsidR="00984BD5" w:rsidRDefault="00984BD5" w:rsidP="00984BD5">
      <w:pPr>
        <w:pStyle w:val="NormalWeb"/>
        <w:numPr>
          <w:ilvl w:val="0"/>
          <w:numId w:val="36"/>
        </w:numPr>
      </w:pPr>
      <w:r>
        <w:t>Focuses on local decision boundaries</w:t>
      </w:r>
    </w:p>
    <w:p w14:paraId="78CDDB63" w14:textId="7A80DB74" w:rsidR="00A2107B" w:rsidRDefault="00A10697" w:rsidP="00A2107B">
      <w:r w:rsidRPr="00A10697">
        <w:drawing>
          <wp:inline distT="0" distB="0" distL="0" distR="0" wp14:anchorId="3C6FF8B0" wp14:editId="25D4578C">
            <wp:extent cx="5731510" cy="1727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727200"/>
                    </a:xfrm>
                    <a:prstGeom prst="rect">
                      <a:avLst/>
                    </a:prstGeom>
                  </pic:spPr>
                </pic:pic>
              </a:graphicData>
            </a:graphic>
          </wp:inline>
        </w:drawing>
      </w:r>
    </w:p>
    <w:p w14:paraId="5BAE2144" w14:textId="0C8581B6" w:rsidR="00984BD5" w:rsidRPr="00A2107B" w:rsidRDefault="00984BD5" w:rsidP="00A2107B">
      <w:r w:rsidRPr="00A2107B">
        <w:rPr>
          <w:rStyle w:val="Strong"/>
        </w:rPr>
        <w:t>SHAP vs LIME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1415"/>
        <w:gridCol w:w="1041"/>
      </w:tblGrid>
      <w:tr w:rsidR="00984BD5" w14:paraId="4C56AC5B" w14:textId="77777777" w:rsidTr="00984BD5">
        <w:trPr>
          <w:tblHeader/>
          <w:tblCellSpacing w:w="15" w:type="dxa"/>
        </w:trPr>
        <w:tc>
          <w:tcPr>
            <w:tcW w:w="0" w:type="auto"/>
            <w:vAlign w:val="center"/>
            <w:hideMark/>
          </w:tcPr>
          <w:p w14:paraId="423F08AB" w14:textId="77777777" w:rsidR="00984BD5" w:rsidRDefault="00984BD5">
            <w:pPr>
              <w:jc w:val="center"/>
              <w:rPr>
                <w:b/>
                <w:bCs/>
              </w:rPr>
            </w:pPr>
            <w:r>
              <w:rPr>
                <w:b/>
                <w:bCs/>
              </w:rPr>
              <w:t>Feature</w:t>
            </w:r>
          </w:p>
        </w:tc>
        <w:tc>
          <w:tcPr>
            <w:tcW w:w="0" w:type="auto"/>
            <w:vAlign w:val="center"/>
            <w:hideMark/>
          </w:tcPr>
          <w:p w14:paraId="073C4F3B" w14:textId="77777777" w:rsidR="00984BD5" w:rsidRDefault="00984BD5">
            <w:pPr>
              <w:jc w:val="center"/>
              <w:rPr>
                <w:b/>
                <w:bCs/>
              </w:rPr>
            </w:pPr>
            <w:r>
              <w:rPr>
                <w:b/>
                <w:bCs/>
              </w:rPr>
              <w:t>SHAP</w:t>
            </w:r>
          </w:p>
        </w:tc>
        <w:tc>
          <w:tcPr>
            <w:tcW w:w="0" w:type="auto"/>
            <w:vAlign w:val="center"/>
            <w:hideMark/>
          </w:tcPr>
          <w:p w14:paraId="2FB84C5F" w14:textId="77777777" w:rsidR="00984BD5" w:rsidRDefault="00984BD5">
            <w:pPr>
              <w:jc w:val="center"/>
              <w:rPr>
                <w:b/>
                <w:bCs/>
              </w:rPr>
            </w:pPr>
            <w:r>
              <w:rPr>
                <w:b/>
                <w:bCs/>
              </w:rPr>
              <w:t>LIME</w:t>
            </w:r>
          </w:p>
        </w:tc>
      </w:tr>
      <w:tr w:rsidR="00984BD5" w14:paraId="2ADAD2A8" w14:textId="77777777" w:rsidTr="00984BD5">
        <w:trPr>
          <w:tblCellSpacing w:w="15" w:type="dxa"/>
        </w:trPr>
        <w:tc>
          <w:tcPr>
            <w:tcW w:w="0" w:type="auto"/>
            <w:vAlign w:val="center"/>
            <w:hideMark/>
          </w:tcPr>
          <w:p w14:paraId="341F02B7" w14:textId="77777777" w:rsidR="00984BD5" w:rsidRDefault="00984BD5">
            <w:r>
              <w:t>Type</w:t>
            </w:r>
          </w:p>
        </w:tc>
        <w:tc>
          <w:tcPr>
            <w:tcW w:w="0" w:type="auto"/>
            <w:vAlign w:val="center"/>
            <w:hideMark/>
          </w:tcPr>
          <w:p w14:paraId="24B7F049" w14:textId="77777777" w:rsidR="00984BD5" w:rsidRDefault="00984BD5">
            <w:r>
              <w:t>Global + Local</w:t>
            </w:r>
          </w:p>
        </w:tc>
        <w:tc>
          <w:tcPr>
            <w:tcW w:w="0" w:type="auto"/>
            <w:vAlign w:val="center"/>
            <w:hideMark/>
          </w:tcPr>
          <w:p w14:paraId="3F89F723" w14:textId="77777777" w:rsidR="00984BD5" w:rsidRDefault="00984BD5">
            <w:r>
              <w:t>Local</w:t>
            </w:r>
          </w:p>
        </w:tc>
      </w:tr>
      <w:tr w:rsidR="00984BD5" w14:paraId="614F0F33" w14:textId="77777777" w:rsidTr="00984BD5">
        <w:trPr>
          <w:tblCellSpacing w:w="15" w:type="dxa"/>
        </w:trPr>
        <w:tc>
          <w:tcPr>
            <w:tcW w:w="0" w:type="auto"/>
            <w:vAlign w:val="center"/>
            <w:hideMark/>
          </w:tcPr>
          <w:p w14:paraId="27D041D0" w14:textId="77777777" w:rsidR="00984BD5" w:rsidRDefault="00984BD5">
            <w:r>
              <w:t>Speed</w:t>
            </w:r>
          </w:p>
        </w:tc>
        <w:tc>
          <w:tcPr>
            <w:tcW w:w="0" w:type="auto"/>
            <w:vAlign w:val="center"/>
            <w:hideMark/>
          </w:tcPr>
          <w:p w14:paraId="7B7986AD" w14:textId="77777777" w:rsidR="00984BD5" w:rsidRDefault="00984BD5">
            <w:r>
              <w:t>Slow</w:t>
            </w:r>
          </w:p>
        </w:tc>
        <w:tc>
          <w:tcPr>
            <w:tcW w:w="0" w:type="auto"/>
            <w:vAlign w:val="center"/>
            <w:hideMark/>
          </w:tcPr>
          <w:p w14:paraId="00308AF2" w14:textId="77777777" w:rsidR="00984BD5" w:rsidRDefault="00984BD5">
            <w:r>
              <w:t>Fast</w:t>
            </w:r>
          </w:p>
        </w:tc>
      </w:tr>
      <w:tr w:rsidR="00984BD5" w14:paraId="52FC4629" w14:textId="77777777" w:rsidTr="00984BD5">
        <w:trPr>
          <w:tblCellSpacing w:w="15" w:type="dxa"/>
        </w:trPr>
        <w:tc>
          <w:tcPr>
            <w:tcW w:w="0" w:type="auto"/>
            <w:vAlign w:val="center"/>
            <w:hideMark/>
          </w:tcPr>
          <w:p w14:paraId="3106F497" w14:textId="77777777" w:rsidR="00984BD5" w:rsidRDefault="00984BD5">
            <w:r>
              <w:t>Stability</w:t>
            </w:r>
          </w:p>
        </w:tc>
        <w:tc>
          <w:tcPr>
            <w:tcW w:w="0" w:type="auto"/>
            <w:vAlign w:val="center"/>
            <w:hideMark/>
          </w:tcPr>
          <w:p w14:paraId="72E21DA5" w14:textId="77777777" w:rsidR="00984BD5" w:rsidRDefault="00984BD5">
            <w:r>
              <w:t>High</w:t>
            </w:r>
          </w:p>
        </w:tc>
        <w:tc>
          <w:tcPr>
            <w:tcW w:w="0" w:type="auto"/>
            <w:vAlign w:val="center"/>
            <w:hideMark/>
          </w:tcPr>
          <w:p w14:paraId="67982625" w14:textId="77777777" w:rsidR="00984BD5" w:rsidRDefault="00984BD5">
            <w:r>
              <w:t>Medium</w:t>
            </w:r>
          </w:p>
        </w:tc>
      </w:tr>
      <w:tr w:rsidR="00984BD5" w14:paraId="2C302578" w14:textId="77777777" w:rsidTr="00984BD5">
        <w:trPr>
          <w:tblCellSpacing w:w="15" w:type="dxa"/>
        </w:trPr>
        <w:tc>
          <w:tcPr>
            <w:tcW w:w="0" w:type="auto"/>
            <w:vAlign w:val="center"/>
            <w:hideMark/>
          </w:tcPr>
          <w:p w14:paraId="331C823D" w14:textId="77777777" w:rsidR="00984BD5" w:rsidRDefault="00984BD5">
            <w:r>
              <w:t>Interpretability</w:t>
            </w:r>
          </w:p>
        </w:tc>
        <w:tc>
          <w:tcPr>
            <w:tcW w:w="0" w:type="auto"/>
            <w:vAlign w:val="center"/>
            <w:hideMark/>
          </w:tcPr>
          <w:p w14:paraId="67BD34DA" w14:textId="77777777" w:rsidR="00984BD5" w:rsidRDefault="00984BD5">
            <w:r>
              <w:t>Strong</w:t>
            </w:r>
          </w:p>
        </w:tc>
        <w:tc>
          <w:tcPr>
            <w:tcW w:w="0" w:type="auto"/>
            <w:vAlign w:val="center"/>
            <w:hideMark/>
          </w:tcPr>
          <w:p w14:paraId="60A16F1A" w14:textId="77777777" w:rsidR="00984BD5" w:rsidRDefault="00984BD5">
            <w:r>
              <w:t>Moderate</w:t>
            </w:r>
          </w:p>
        </w:tc>
      </w:tr>
    </w:tbl>
    <w:p w14:paraId="58FA6472" w14:textId="5D0E6291" w:rsidR="00A10697" w:rsidRDefault="00CE7925" w:rsidP="00D47061">
      <w:pPr>
        <w:rPr>
          <w:rStyle w:val="Strong"/>
          <w:sz w:val="28"/>
          <w:szCs w:val="28"/>
        </w:rPr>
      </w:pPr>
      <w:r w:rsidRPr="00CE7925">
        <w:rPr>
          <w:rStyle w:val="Strong"/>
          <w:sz w:val="28"/>
          <w:szCs w:val="28"/>
        </w:rPr>
        <w:lastRenderedPageBreak/>
        <w:drawing>
          <wp:inline distT="0" distB="0" distL="0" distR="0" wp14:anchorId="0BE837CF" wp14:editId="18B85D9C">
            <wp:extent cx="5731510" cy="397319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973195"/>
                    </a:xfrm>
                    <a:prstGeom prst="rect">
                      <a:avLst/>
                    </a:prstGeom>
                  </pic:spPr>
                </pic:pic>
              </a:graphicData>
            </a:graphic>
          </wp:inline>
        </w:drawing>
      </w:r>
    </w:p>
    <w:p w14:paraId="5CF3B133" w14:textId="5E2F55C6" w:rsidR="00984BD5" w:rsidRPr="00D47061" w:rsidRDefault="00984BD5" w:rsidP="00D47061">
      <w:pPr>
        <w:rPr>
          <w:sz w:val="28"/>
          <w:szCs w:val="28"/>
        </w:rPr>
      </w:pPr>
      <w:r w:rsidRPr="00D47061">
        <w:rPr>
          <w:rStyle w:val="Strong"/>
          <w:sz w:val="28"/>
          <w:szCs w:val="28"/>
        </w:rPr>
        <w:t>Visualization Results</w:t>
      </w:r>
    </w:p>
    <w:p w14:paraId="0BE1D2F0" w14:textId="77777777" w:rsidR="00984BD5" w:rsidRDefault="00984BD5" w:rsidP="00984BD5">
      <w:pPr>
        <w:pStyle w:val="NormalWeb"/>
      </w:pPr>
      <w:r>
        <w:t>Included:</w:t>
      </w:r>
    </w:p>
    <w:p w14:paraId="7165F9C1" w14:textId="77777777" w:rsidR="00984BD5" w:rsidRDefault="00984BD5" w:rsidP="00984BD5">
      <w:pPr>
        <w:pStyle w:val="NormalWeb"/>
        <w:numPr>
          <w:ilvl w:val="0"/>
          <w:numId w:val="37"/>
        </w:numPr>
      </w:pPr>
      <w:r>
        <w:t>Attention heatmaps</w:t>
      </w:r>
    </w:p>
    <w:p w14:paraId="702B66A2" w14:textId="77777777" w:rsidR="00984BD5" w:rsidRDefault="00984BD5" w:rsidP="00984BD5">
      <w:pPr>
        <w:pStyle w:val="NormalWeb"/>
        <w:numPr>
          <w:ilvl w:val="0"/>
          <w:numId w:val="37"/>
        </w:numPr>
      </w:pPr>
      <w:r>
        <w:t>SHAP explanation plots</w:t>
      </w:r>
    </w:p>
    <w:p w14:paraId="4C0D4911" w14:textId="77777777" w:rsidR="00984BD5" w:rsidRDefault="00984BD5" w:rsidP="00984BD5">
      <w:pPr>
        <w:pStyle w:val="NormalWeb"/>
        <w:numPr>
          <w:ilvl w:val="0"/>
          <w:numId w:val="37"/>
        </w:numPr>
      </w:pPr>
      <w:r>
        <w:t>LIME explanation outputs</w:t>
      </w:r>
    </w:p>
    <w:p w14:paraId="34B8E087" w14:textId="77777777" w:rsidR="00984BD5" w:rsidRDefault="00984BD5" w:rsidP="00984BD5">
      <w:pPr>
        <w:pStyle w:val="NormalWeb"/>
        <w:numPr>
          <w:ilvl w:val="0"/>
          <w:numId w:val="37"/>
        </w:numPr>
      </w:pPr>
      <w:r>
        <w:t>Confusion matrix</w:t>
      </w:r>
    </w:p>
    <w:p w14:paraId="338A5C3B" w14:textId="77777777" w:rsidR="00984BD5" w:rsidRDefault="00984BD5" w:rsidP="00984BD5">
      <w:pPr>
        <w:pStyle w:val="NormalWeb"/>
        <w:numPr>
          <w:ilvl w:val="0"/>
          <w:numId w:val="37"/>
        </w:numPr>
      </w:pPr>
      <w:r>
        <w:t>Runtime comparison graph</w:t>
      </w:r>
    </w:p>
    <w:p w14:paraId="7E927912" w14:textId="1E715B1C" w:rsidR="00D47061" w:rsidRDefault="00CE7925" w:rsidP="00D47061">
      <w:r w:rsidRPr="00CE7925">
        <w:drawing>
          <wp:inline distT="0" distB="0" distL="0" distR="0" wp14:anchorId="6307B3DF" wp14:editId="266FA7BA">
            <wp:extent cx="2916760" cy="24511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26860" cy="2459587"/>
                    </a:xfrm>
                    <a:prstGeom prst="rect">
                      <a:avLst/>
                    </a:prstGeom>
                  </pic:spPr>
                </pic:pic>
              </a:graphicData>
            </a:graphic>
          </wp:inline>
        </w:drawing>
      </w:r>
      <w:r>
        <w:t xml:space="preserve">  </w:t>
      </w:r>
      <w:r w:rsidRPr="00CE7925">
        <w:drawing>
          <wp:inline distT="0" distB="0" distL="0" distR="0" wp14:anchorId="2C0E9B35" wp14:editId="44AC3B72">
            <wp:extent cx="2691955" cy="24225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05824" cy="2435006"/>
                    </a:xfrm>
                    <a:prstGeom prst="rect">
                      <a:avLst/>
                    </a:prstGeom>
                  </pic:spPr>
                </pic:pic>
              </a:graphicData>
            </a:graphic>
          </wp:inline>
        </w:drawing>
      </w:r>
    </w:p>
    <w:p w14:paraId="7DC0FAB7" w14:textId="1F9E0A98" w:rsidR="00CE7925" w:rsidRDefault="00CE7925" w:rsidP="00D47061">
      <w:r w:rsidRPr="00CE7925">
        <w:lastRenderedPageBreak/>
        <w:drawing>
          <wp:inline distT="0" distB="0" distL="0" distR="0" wp14:anchorId="2F6EA791" wp14:editId="431F376C">
            <wp:extent cx="4991797" cy="4220164"/>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91797" cy="4220164"/>
                    </a:xfrm>
                    <a:prstGeom prst="rect">
                      <a:avLst/>
                    </a:prstGeom>
                  </pic:spPr>
                </pic:pic>
              </a:graphicData>
            </a:graphic>
          </wp:inline>
        </w:drawing>
      </w:r>
    </w:p>
    <w:p w14:paraId="0D093354" w14:textId="7EAA91AB" w:rsidR="00CE7925" w:rsidRDefault="00CE7925" w:rsidP="00D47061">
      <w:r w:rsidRPr="00CE7925">
        <w:drawing>
          <wp:inline distT="0" distB="0" distL="0" distR="0" wp14:anchorId="34F1E59A" wp14:editId="4ED93A9E">
            <wp:extent cx="5731510" cy="42005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4200525"/>
                    </a:xfrm>
                    <a:prstGeom prst="rect">
                      <a:avLst/>
                    </a:prstGeom>
                  </pic:spPr>
                </pic:pic>
              </a:graphicData>
            </a:graphic>
          </wp:inline>
        </w:drawing>
      </w:r>
    </w:p>
    <w:p w14:paraId="70A337E4" w14:textId="7D64273E" w:rsidR="00CE7925" w:rsidRDefault="00CE7925" w:rsidP="00D47061">
      <w:r w:rsidRPr="00CE7925">
        <w:lastRenderedPageBreak/>
        <w:drawing>
          <wp:inline distT="0" distB="0" distL="0" distR="0" wp14:anchorId="06425F2D" wp14:editId="22C88E1A">
            <wp:extent cx="5731510" cy="421259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4212590"/>
                    </a:xfrm>
                    <a:prstGeom prst="rect">
                      <a:avLst/>
                    </a:prstGeom>
                  </pic:spPr>
                </pic:pic>
              </a:graphicData>
            </a:graphic>
          </wp:inline>
        </w:drawing>
      </w:r>
    </w:p>
    <w:p w14:paraId="50E47977" w14:textId="77777777" w:rsidR="00CE7925" w:rsidRDefault="00CE7925" w:rsidP="00D47061"/>
    <w:p w14:paraId="6BF5164A" w14:textId="48C311E6" w:rsidR="00984BD5" w:rsidRPr="00D47061" w:rsidRDefault="00984BD5" w:rsidP="00D47061">
      <w:pPr>
        <w:rPr>
          <w:sz w:val="28"/>
          <w:szCs w:val="28"/>
        </w:rPr>
      </w:pPr>
      <w:r w:rsidRPr="00D47061">
        <w:rPr>
          <w:rStyle w:val="Strong"/>
          <w:sz w:val="28"/>
          <w:szCs w:val="28"/>
        </w:rPr>
        <w:t>Error Analysis</w:t>
      </w:r>
    </w:p>
    <w:p w14:paraId="3465014E" w14:textId="40EBB0D8" w:rsidR="00984BD5" w:rsidRDefault="00984BD5" w:rsidP="00984BD5">
      <w:pPr>
        <w:pStyle w:val="NormalWeb"/>
      </w:pPr>
      <w:r>
        <w:t>Some misclassified examples were analyzed.</w:t>
      </w:r>
    </w:p>
    <w:p w14:paraId="091E37C0" w14:textId="773BF81E" w:rsidR="00D47061" w:rsidRDefault="00D47061" w:rsidP="00D47061">
      <w:pPr>
        <w:pStyle w:val="NormalWeb"/>
      </w:pPr>
    </w:p>
    <w:p w14:paraId="21EFE0E2" w14:textId="318652AB" w:rsidR="00984BD5" w:rsidRDefault="00984BD5" w:rsidP="00D47061">
      <w:pPr>
        <w:pStyle w:val="NormalWeb"/>
      </w:pPr>
      <w:r>
        <w:t>Example:</w:t>
      </w:r>
    </w:p>
    <w:p w14:paraId="0A9305E3" w14:textId="77777777" w:rsidR="00984BD5" w:rsidRDefault="00984BD5" w:rsidP="00984BD5">
      <w:pPr>
        <w:pStyle w:val="NormalWeb"/>
      </w:pPr>
      <w:r>
        <w:t>“Not bad at all, actually quite good.”</w:t>
      </w:r>
    </w:p>
    <w:p w14:paraId="45558964" w14:textId="7616B222" w:rsidR="00984BD5" w:rsidRDefault="00984BD5" w:rsidP="00984BD5">
      <w:pPr>
        <w:pStyle w:val="NormalWeb"/>
      </w:pPr>
      <w:r>
        <w:t xml:space="preserve">Prediction: Negative </w:t>
      </w:r>
    </w:p>
    <w:p w14:paraId="7D849671" w14:textId="2DEFBF2D" w:rsidR="00984BD5" w:rsidRDefault="00984BD5" w:rsidP="00D47061">
      <w:pPr>
        <w:pStyle w:val="NormalWeb"/>
      </w:pPr>
      <w:r w:rsidRPr="00D47061">
        <w:rPr>
          <w:b/>
          <w:bCs/>
        </w:rPr>
        <w:t>Reason:</w:t>
      </w:r>
    </w:p>
    <w:p w14:paraId="628C7A70" w14:textId="77777777" w:rsidR="00984BD5" w:rsidRDefault="00984BD5" w:rsidP="00984BD5">
      <w:pPr>
        <w:pStyle w:val="NormalWeb"/>
        <w:numPr>
          <w:ilvl w:val="0"/>
          <w:numId w:val="38"/>
        </w:numPr>
      </w:pPr>
      <w:r>
        <w:t>Model misinterprets negation (“not bad”)</w:t>
      </w:r>
    </w:p>
    <w:p w14:paraId="42421199" w14:textId="04213DEF" w:rsidR="00984BD5" w:rsidRDefault="00984BD5" w:rsidP="00984BD5">
      <w:pPr>
        <w:pStyle w:val="NormalWeb"/>
        <w:numPr>
          <w:ilvl w:val="0"/>
          <w:numId w:val="38"/>
        </w:numPr>
      </w:pPr>
      <w:r>
        <w:t>Focuses on negative word “bad”</w:t>
      </w:r>
    </w:p>
    <w:p w14:paraId="7BA9FE88" w14:textId="315304E4" w:rsidR="00984BD5" w:rsidRDefault="00984BD5" w:rsidP="00D47061">
      <w:pPr>
        <w:pStyle w:val="NormalWeb"/>
      </w:pPr>
      <w:r w:rsidRPr="00D47061">
        <w:rPr>
          <w:b/>
          <w:bCs/>
        </w:rPr>
        <w:t>Insight:</w:t>
      </w:r>
    </w:p>
    <w:p w14:paraId="4396B373" w14:textId="77777777" w:rsidR="00984BD5" w:rsidRDefault="00984BD5" w:rsidP="00984BD5">
      <w:pPr>
        <w:pStyle w:val="NormalWeb"/>
      </w:pPr>
      <w:r>
        <w:t>Transformer models may struggle with:</w:t>
      </w:r>
    </w:p>
    <w:p w14:paraId="076F08FD" w14:textId="77777777" w:rsidR="00984BD5" w:rsidRDefault="00984BD5" w:rsidP="00984BD5">
      <w:pPr>
        <w:pStyle w:val="NormalWeb"/>
        <w:numPr>
          <w:ilvl w:val="0"/>
          <w:numId w:val="39"/>
        </w:numPr>
      </w:pPr>
      <w:r>
        <w:t>Negation</w:t>
      </w:r>
    </w:p>
    <w:p w14:paraId="49B88CF4" w14:textId="77777777" w:rsidR="00984BD5" w:rsidRDefault="00984BD5" w:rsidP="00984BD5">
      <w:pPr>
        <w:pStyle w:val="NormalWeb"/>
        <w:numPr>
          <w:ilvl w:val="0"/>
          <w:numId w:val="39"/>
        </w:numPr>
      </w:pPr>
      <w:r>
        <w:t>Sarcasm</w:t>
      </w:r>
    </w:p>
    <w:p w14:paraId="48044B93" w14:textId="03003EBC" w:rsidR="00984BD5" w:rsidRDefault="00984BD5" w:rsidP="00984BD5">
      <w:pPr>
        <w:pStyle w:val="NormalWeb"/>
        <w:numPr>
          <w:ilvl w:val="0"/>
          <w:numId w:val="39"/>
        </w:numPr>
      </w:pPr>
      <w:r>
        <w:lastRenderedPageBreak/>
        <w:t>Context ambiguity</w:t>
      </w:r>
    </w:p>
    <w:p w14:paraId="3B736A1E" w14:textId="2E5688AA" w:rsidR="00CE7925" w:rsidRDefault="00CE7925" w:rsidP="00CE7925">
      <w:pPr>
        <w:pStyle w:val="NormalWeb"/>
      </w:pPr>
      <w:r w:rsidRPr="00CE7925">
        <w:drawing>
          <wp:inline distT="0" distB="0" distL="0" distR="0" wp14:anchorId="48C5A7BE" wp14:editId="5B51BB71">
            <wp:extent cx="5731510" cy="237680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376805"/>
                    </a:xfrm>
                    <a:prstGeom prst="rect">
                      <a:avLst/>
                    </a:prstGeom>
                  </pic:spPr>
                </pic:pic>
              </a:graphicData>
            </a:graphic>
          </wp:inline>
        </w:drawing>
      </w:r>
    </w:p>
    <w:p w14:paraId="50B1D303" w14:textId="56241DBF" w:rsidR="00984BD5" w:rsidRDefault="00984BD5" w:rsidP="00D47061">
      <w:r w:rsidRPr="00D47061">
        <w:rPr>
          <w:rStyle w:val="Strong"/>
        </w:rPr>
        <w:t>Real-Time Interface</w:t>
      </w:r>
    </w:p>
    <w:p w14:paraId="50F901CA" w14:textId="65E2B72E" w:rsidR="00984BD5" w:rsidRDefault="00984BD5" w:rsidP="00984BD5">
      <w:pPr>
        <w:pStyle w:val="NormalWeb"/>
      </w:pPr>
      <w:r>
        <w:t>A simple user interface was developed using interactive widgets to allow real-time sentiment prediction.</w:t>
      </w:r>
    </w:p>
    <w:p w14:paraId="7BC68B34" w14:textId="2886CAF0" w:rsidR="00984BD5" w:rsidRDefault="00984BD5" w:rsidP="00D47061">
      <w:pPr>
        <w:pStyle w:val="NormalWeb"/>
      </w:pPr>
      <w:r w:rsidRPr="00D47061">
        <w:rPr>
          <w:b/>
          <w:bCs/>
        </w:rPr>
        <w:t>Features:</w:t>
      </w:r>
    </w:p>
    <w:p w14:paraId="0AD74E84" w14:textId="77777777" w:rsidR="00984BD5" w:rsidRDefault="00984BD5" w:rsidP="00984BD5">
      <w:pPr>
        <w:pStyle w:val="NormalWeb"/>
        <w:numPr>
          <w:ilvl w:val="0"/>
          <w:numId w:val="40"/>
        </w:numPr>
      </w:pPr>
      <w:r>
        <w:t>User input text</w:t>
      </w:r>
    </w:p>
    <w:p w14:paraId="00EBE4EA" w14:textId="77777777" w:rsidR="00984BD5" w:rsidRDefault="00984BD5" w:rsidP="00984BD5">
      <w:pPr>
        <w:pStyle w:val="NormalWeb"/>
        <w:numPr>
          <w:ilvl w:val="0"/>
          <w:numId w:val="40"/>
        </w:numPr>
      </w:pPr>
      <w:r>
        <w:t>Instant prediction</w:t>
      </w:r>
    </w:p>
    <w:p w14:paraId="74B99901" w14:textId="6990C141" w:rsidR="00984BD5" w:rsidRDefault="00984BD5" w:rsidP="00984BD5">
      <w:pPr>
        <w:pStyle w:val="NormalWeb"/>
        <w:numPr>
          <w:ilvl w:val="0"/>
          <w:numId w:val="40"/>
        </w:numPr>
      </w:pPr>
      <w:r>
        <w:t>Confidence score</w:t>
      </w:r>
    </w:p>
    <w:p w14:paraId="7152C755" w14:textId="6D1DF30A" w:rsidR="00CE7925" w:rsidRDefault="00CE7925" w:rsidP="00CE7925">
      <w:pPr>
        <w:pStyle w:val="NormalWeb"/>
      </w:pPr>
      <w:r w:rsidRPr="00CE7925">
        <w:drawing>
          <wp:inline distT="0" distB="0" distL="0" distR="0" wp14:anchorId="3101B36E" wp14:editId="4604805B">
            <wp:extent cx="5731510" cy="14859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485900"/>
                    </a:xfrm>
                    <a:prstGeom prst="rect">
                      <a:avLst/>
                    </a:prstGeom>
                  </pic:spPr>
                </pic:pic>
              </a:graphicData>
            </a:graphic>
          </wp:inline>
        </w:drawing>
      </w:r>
    </w:p>
    <w:p w14:paraId="3591C315" w14:textId="73EBE670" w:rsidR="00984BD5" w:rsidRDefault="00984BD5" w:rsidP="00D47061">
      <w:r w:rsidRPr="00D47061">
        <w:rPr>
          <w:rStyle w:val="Strong"/>
        </w:rPr>
        <w:t>Conclusion</w:t>
      </w:r>
    </w:p>
    <w:p w14:paraId="33F5D366" w14:textId="77777777" w:rsidR="00984BD5" w:rsidRDefault="00984BD5" w:rsidP="00984BD5">
      <w:pPr>
        <w:pStyle w:val="NormalWeb"/>
      </w:pPr>
      <w:r>
        <w:t>This project demonstrates the effectiveness of Transformer-based models for sentiment analysis. The BERT model achieved high accuracy and provided strong classification performance.</w:t>
      </w:r>
    </w:p>
    <w:p w14:paraId="78BBB091" w14:textId="77777777" w:rsidR="00984BD5" w:rsidRDefault="00984BD5" w:rsidP="00984BD5">
      <w:pPr>
        <w:pStyle w:val="NormalWeb"/>
      </w:pPr>
      <w:r>
        <w:t>Explainability methods such as SHAP and LIME helped interpret model decisions and revealed important insights about model behavior and limitations.</w:t>
      </w:r>
    </w:p>
    <w:p w14:paraId="21119BC7" w14:textId="7FF2CA07" w:rsidR="00D47061" w:rsidRDefault="00D47061" w:rsidP="00D47061"/>
    <w:p w14:paraId="203D750B" w14:textId="77777777" w:rsidR="0075252E" w:rsidRDefault="0075252E" w:rsidP="00D47061"/>
    <w:p w14:paraId="03010648" w14:textId="65D8AC6B" w:rsidR="00984BD5" w:rsidRPr="00D47061" w:rsidRDefault="00984BD5" w:rsidP="00984BD5">
      <w:r w:rsidRPr="00D47061">
        <w:rPr>
          <w:rStyle w:val="Strong"/>
        </w:rPr>
        <w:lastRenderedPageBreak/>
        <w:t xml:space="preserve">GitHub README </w:t>
      </w:r>
    </w:p>
    <w:p w14:paraId="595AAFAD" w14:textId="77777777" w:rsidR="00984BD5" w:rsidRDefault="00984BD5" w:rsidP="00984BD5">
      <w:pPr>
        <w:pStyle w:val="NormalWeb"/>
      </w:pPr>
      <w:r>
        <w:t>Include:</w:t>
      </w:r>
    </w:p>
    <w:p w14:paraId="0712708C" w14:textId="77777777" w:rsidR="00984BD5" w:rsidRDefault="00984BD5" w:rsidP="00984BD5">
      <w:pPr>
        <w:pStyle w:val="NormalWeb"/>
        <w:numPr>
          <w:ilvl w:val="0"/>
          <w:numId w:val="43"/>
        </w:numPr>
      </w:pPr>
      <w:r>
        <w:t>Setup instructions</w:t>
      </w:r>
    </w:p>
    <w:p w14:paraId="6974562A" w14:textId="77777777" w:rsidR="00984BD5" w:rsidRDefault="00984BD5" w:rsidP="00984BD5">
      <w:pPr>
        <w:pStyle w:val="NormalWeb"/>
        <w:numPr>
          <w:ilvl w:val="0"/>
          <w:numId w:val="43"/>
        </w:numPr>
      </w:pPr>
      <w:r>
        <w:t>Dataset loading</w:t>
      </w:r>
    </w:p>
    <w:p w14:paraId="2F1A8903" w14:textId="77777777" w:rsidR="00984BD5" w:rsidRDefault="00984BD5" w:rsidP="00984BD5">
      <w:pPr>
        <w:pStyle w:val="NormalWeb"/>
        <w:numPr>
          <w:ilvl w:val="0"/>
          <w:numId w:val="43"/>
        </w:numPr>
      </w:pPr>
      <w:r>
        <w:t>Training command</w:t>
      </w:r>
    </w:p>
    <w:p w14:paraId="28070651" w14:textId="77777777" w:rsidR="00984BD5" w:rsidRDefault="00984BD5" w:rsidP="00984BD5">
      <w:pPr>
        <w:pStyle w:val="NormalWeb"/>
        <w:numPr>
          <w:ilvl w:val="0"/>
          <w:numId w:val="43"/>
        </w:numPr>
      </w:pPr>
      <w:r>
        <w:t>Evaluation</w:t>
      </w:r>
    </w:p>
    <w:p w14:paraId="308A1D2E" w14:textId="77777777" w:rsidR="00984BD5" w:rsidRDefault="00984BD5" w:rsidP="00984BD5">
      <w:pPr>
        <w:pStyle w:val="NormalWeb"/>
        <w:numPr>
          <w:ilvl w:val="0"/>
          <w:numId w:val="43"/>
        </w:numPr>
      </w:pPr>
      <w:r>
        <w:t>Explainability steps</w:t>
      </w:r>
    </w:p>
    <w:p w14:paraId="3AC65EA8" w14:textId="77777777" w:rsidR="00984BD5" w:rsidRDefault="00984BD5" w:rsidP="00C223AB">
      <w:pPr>
        <w:tabs>
          <w:tab w:val="left" w:pos="1230"/>
        </w:tabs>
        <w:rPr>
          <w:rFonts w:ascii="Times New Roman" w:hAnsi="Times New Roman" w:cs="Times New Roman"/>
          <w:sz w:val="18"/>
          <w:szCs w:val="18"/>
        </w:rPr>
      </w:pPr>
    </w:p>
    <w:sectPr w:rsidR="00984BD5" w:rsidSect="00E847B9">
      <w:headerReference w:type="default" r:id="rId24"/>
      <w:pgSz w:w="11906" w:h="16838" w:code="9"/>
      <w:pgMar w:top="1440" w:right="1440" w:bottom="1440" w:left="1440" w:header="720" w:footer="720" w:gutter="0"/>
      <w:pgBorders w:offsetFrom="page">
        <w:top w:val="double" w:sz="12" w:space="24" w:color="auto"/>
        <w:left w:val="double" w:sz="12" w:space="24" w:color="auto"/>
        <w:bottom w:val="double" w:sz="12" w:space="24" w:color="auto"/>
        <w:right w:val="doub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7AB8FB" w14:textId="77777777" w:rsidR="00F43579" w:rsidRDefault="00F43579" w:rsidP="006E7449">
      <w:pPr>
        <w:spacing w:after="0" w:line="240" w:lineRule="auto"/>
      </w:pPr>
      <w:r>
        <w:separator/>
      </w:r>
    </w:p>
  </w:endnote>
  <w:endnote w:type="continuationSeparator" w:id="0">
    <w:p w14:paraId="36BE3C2F" w14:textId="77777777" w:rsidR="00F43579" w:rsidRDefault="00F43579" w:rsidP="006E74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6CF45F" w14:textId="77777777" w:rsidR="00F43579" w:rsidRDefault="00F43579" w:rsidP="006E7449">
      <w:pPr>
        <w:spacing w:after="0" w:line="240" w:lineRule="auto"/>
      </w:pPr>
      <w:r>
        <w:separator/>
      </w:r>
    </w:p>
  </w:footnote>
  <w:footnote w:type="continuationSeparator" w:id="0">
    <w:p w14:paraId="0D1C5777" w14:textId="77777777" w:rsidR="00F43579" w:rsidRDefault="00F43579" w:rsidP="006E74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9451826"/>
      <w:docPartObj>
        <w:docPartGallery w:val="Page Numbers (Top of Page)"/>
        <w:docPartUnique/>
      </w:docPartObj>
    </w:sdtPr>
    <w:sdtEndPr>
      <w:rPr>
        <w:color w:val="7F7F7F" w:themeColor="background1" w:themeShade="7F"/>
        <w:spacing w:val="60"/>
      </w:rPr>
    </w:sdtEndPr>
    <w:sdtContent>
      <w:p w14:paraId="68D9BEE8" w14:textId="70F3A439" w:rsidR="000C213B" w:rsidRDefault="000C213B">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CB1692E" w14:textId="77777777" w:rsidR="006E7449" w:rsidRDefault="006E74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6175C"/>
    <w:multiLevelType w:val="multilevel"/>
    <w:tmpl w:val="B33A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A4C25"/>
    <w:multiLevelType w:val="multilevel"/>
    <w:tmpl w:val="F1F0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04816"/>
    <w:multiLevelType w:val="multilevel"/>
    <w:tmpl w:val="6AC4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0549D"/>
    <w:multiLevelType w:val="multilevel"/>
    <w:tmpl w:val="C832B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8E3A92"/>
    <w:multiLevelType w:val="multilevel"/>
    <w:tmpl w:val="59CA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F7CD7"/>
    <w:multiLevelType w:val="multilevel"/>
    <w:tmpl w:val="3B7E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44809"/>
    <w:multiLevelType w:val="multilevel"/>
    <w:tmpl w:val="89EC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DB3BE3"/>
    <w:multiLevelType w:val="multilevel"/>
    <w:tmpl w:val="61C4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F0309"/>
    <w:multiLevelType w:val="multilevel"/>
    <w:tmpl w:val="643A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525B0"/>
    <w:multiLevelType w:val="multilevel"/>
    <w:tmpl w:val="32D6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933E4F"/>
    <w:multiLevelType w:val="multilevel"/>
    <w:tmpl w:val="5448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B334E0"/>
    <w:multiLevelType w:val="multilevel"/>
    <w:tmpl w:val="80F4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B2BDB"/>
    <w:multiLevelType w:val="multilevel"/>
    <w:tmpl w:val="688E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49789E"/>
    <w:multiLevelType w:val="multilevel"/>
    <w:tmpl w:val="2544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AC6B23"/>
    <w:multiLevelType w:val="multilevel"/>
    <w:tmpl w:val="CC08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995E96"/>
    <w:multiLevelType w:val="multilevel"/>
    <w:tmpl w:val="E404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C26222"/>
    <w:multiLevelType w:val="multilevel"/>
    <w:tmpl w:val="F034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6B60F3"/>
    <w:multiLevelType w:val="multilevel"/>
    <w:tmpl w:val="17509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8A010D"/>
    <w:multiLevelType w:val="multilevel"/>
    <w:tmpl w:val="166A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963E47"/>
    <w:multiLevelType w:val="multilevel"/>
    <w:tmpl w:val="D93E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0261F0"/>
    <w:multiLevelType w:val="multilevel"/>
    <w:tmpl w:val="FDD47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F6224B"/>
    <w:multiLevelType w:val="multilevel"/>
    <w:tmpl w:val="C100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5C53FC"/>
    <w:multiLevelType w:val="multilevel"/>
    <w:tmpl w:val="88E4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FE19D0"/>
    <w:multiLevelType w:val="multilevel"/>
    <w:tmpl w:val="0D3AD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911AA9"/>
    <w:multiLevelType w:val="multilevel"/>
    <w:tmpl w:val="EA22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5F3457"/>
    <w:multiLevelType w:val="multilevel"/>
    <w:tmpl w:val="45A2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705F0E"/>
    <w:multiLevelType w:val="multilevel"/>
    <w:tmpl w:val="C542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EB701F"/>
    <w:multiLevelType w:val="multilevel"/>
    <w:tmpl w:val="4FC4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A010D8"/>
    <w:multiLevelType w:val="multilevel"/>
    <w:tmpl w:val="D2B8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9F3F0E"/>
    <w:multiLevelType w:val="hybridMultilevel"/>
    <w:tmpl w:val="B890167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5A582AEC"/>
    <w:multiLevelType w:val="multilevel"/>
    <w:tmpl w:val="BECA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F87F95"/>
    <w:multiLevelType w:val="multilevel"/>
    <w:tmpl w:val="A232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645CE8"/>
    <w:multiLevelType w:val="hybridMultilevel"/>
    <w:tmpl w:val="F9F6154C"/>
    <w:lvl w:ilvl="0" w:tplc="2000000B">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3" w15:restartNumberingAfterBreak="0">
    <w:nsid w:val="5E8C7B89"/>
    <w:multiLevelType w:val="multilevel"/>
    <w:tmpl w:val="0A7E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C54DC6"/>
    <w:multiLevelType w:val="hybridMultilevel"/>
    <w:tmpl w:val="E93A1D7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67E04503"/>
    <w:multiLevelType w:val="multilevel"/>
    <w:tmpl w:val="79EA6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12136D"/>
    <w:multiLevelType w:val="multilevel"/>
    <w:tmpl w:val="FF64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9E5412"/>
    <w:multiLevelType w:val="multilevel"/>
    <w:tmpl w:val="13AE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BA141F"/>
    <w:multiLevelType w:val="multilevel"/>
    <w:tmpl w:val="1FB4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C112FF"/>
    <w:multiLevelType w:val="multilevel"/>
    <w:tmpl w:val="0E8433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2D7F18"/>
    <w:multiLevelType w:val="multilevel"/>
    <w:tmpl w:val="0CCE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45013A"/>
    <w:multiLevelType w:val="multilevel"/>
    <w:tmpl w:val="602C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0C1891"/>
    <w:multiLevelType w:val="multilevel"/>
    <w:tmpl w:val="6622B2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76255A"/>
    <w:multiLevelType w:val="multilevel"/>
    <w:tmpl w:val="4386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D96E50"/>
    <w:multiLevelType w:val="multilevel"/>
    <w:tmpl w:val="A920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D5162F"/>
    <w:multiLevelType w:val="multilevel"/>
    <w:tmpl w:val="9452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F813F8"/>
    <w:multiLevelType w:val="multilevel"/>
    <w:tmpl w:val="91A0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37"/>
  </w:num>
  <w:num w:numId="3">
    <w:abstractNumId w:val="31"/>
  </w:num>
  <w:num w:numId="4">
    <w:abstractNumId w:val="5"/>
  </w:num>
  <w:num w:numId="5">
    <w:abstractNumId w:val="30"/>
  </w:num>
  <w:num w:numId="6">
    <w:abstractNumId w:val="2"/>
  </w:num>
  <w:num w:numId="7">
    <w:abstractNumId w:val="3"/>
  </w:num>
  <w:num w:numId="8">
    <w:abstractNumId w:val="19"/>
  </w:num>
  <w:num w:numId="9">
    <w:abstractNumId w:val="23"/>
  </w:num>
  <w:num w:numId="10">
    <w:abstractNumId w:val="39"/>
  </w:num>
  <w:num w:numId="11">
    <w:abstractNumId w:val="17"/>
  </w:num>
  <w:num w:numId="12">
    <w:abstractNumId w:val="29"/>
  </w:num>
  <w:num w:numId="13">
    <w:abstractNumId w:val="42"/>
  </w:num>
  <w:num w:numId="14">
    <w:abstractNumId w:val="40"/>
  </w:num>
  <w:num w:numId="15">
    <w:abstractNumId w:val="34"/>
  </w:num>
  <w:num w:numId="16">
    <w:abstractNumId w:val="32"/>
  </w:num>
  <w:num w:numId="17">
    <w:abstractNumId w:val="35"/>
  </w:num>
  <w:num w:numId="18">
    <w:abstractNumId w:val="1"/>
  </w:num>
  <w:num w:numId="19">
    <w:abstractNumId w:val="8"/>
  </w:num>
  <w:num w:numId="20">
    <w:abstractNumId w:val="10"/>
  </w:num>
  <w:num w:numId="21">
    <w:abstractNumId w:val="41"/>
  </w:num>
  <w:num w:numId="22">
    <w:abstractNumId w:val="20"/>
  </w:num>
  <w:num w:numId="23">
    <w:abstractNumId w:val="21"/>
  </w:num>
  <w:num w:numId="24">
    <w:abstractNumId w:val="44"/>
  </w:num>
  <w:num w:numId="25">
    <w:abstractNumId w:val="15"/>
  </w:num>
  <w:num w:numId="26">
    <w:abstractNumId w:val="6"/>
  </w:num>
  <w:num w:numId="27">
    <w:abstractNumId w:val="18"/>
  </w:num>
  <w:num w:numId="28">
    <w:abstractNumId w:val="14"/>
  </w:num>
  <w:num w:numId="29">
    <w:abstractNumId w:val="24"/>
  </w:num>
  <w:num w:numId="30">
    <w:abstractNumId w:val="43"/>
  </w:num>
  <w:num w:numId="31">
    <w:abstractNumId w:val="36"/>
  </w:num>
  <w:num w:numId="32">
    <w:abstractNumId w:val="11"/>
  </w:num>
  <w:num w:numId="33">
    <w:abstractNumId w:val="28"/>
  </w:num>
  <w:num w:numId="34">
    <w:abstractNumId w:val="7"/>
  </w:num>
  <w:num w:numId="35">
    <w:abstractNumId w:val="38"/>
  </w:num>
  <w:num w:numId="36">
    <w:abstractNumId w:val="22"/>
  </w:num>
  <w:num w:numId="37">
    <w:abstractNumId w:val="12"/>
  </w:num>
  <w:num w:numId="38">
    <w:abstractNumId w:val="4"/>
  </w:num>
  <w:num w:numId="39">
    <w:abstractNumId w:val="0"/>
  </w:num>
  <w:num w:numId="40">
    <w:abstractNumId w:val="27"/>
  </w:num>
  <w:num w:numId="41">
    <w:abstractNumId w:val="25"/>
  </w:num>
  <w:num w:numId="42">
    <w:abstractNumId w:val="45"/>
  </w:num>
  <w:num w:numId="43">
    <w:abstractNumId w:val="26"/>
  </w:num>
  <w:num w:numId="44">
    <w:abstractNumId w:val="13"/>
  </w:num>
  <w:num w:numId="45">
    <w:abstractNumId w:val="16"/>
  </w:num>
  <w:num w:numId="46">
    <w:abstractNumId w:val="9"/>
  </w:num>
  <w:num w:numId="47">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449"/>
    <w:rsid w:val="0004405C"/>
    <w:rsid w:val="000648F1"/>
    <w:rsid w:val="000775E9"/>
    <w:rsid w:val="000857F3"/>
    <w:rsid w:val="000C213B"/>
    <w:rsid w:val="000D38C6"/>
    <w:rsid w:val="001033B3"/>
    <w:rsid w:val="00113E7D"/>
    <w:rsid w:val="00125D72"/>
    <w:rsid w:val="0012797C"/>
    <w:rsid w:val="00146EF7"/>
    <w:rsid w:val="00151EC5"/>
    <w:rsid w:val="00197497"/>
    <w:rsid w:val="001D6C6F"/>
    <w:rsid w:val="001F0432"/>
    <w:rsid w:val="002100CB"/>
    <w:rsid w:val="00220CAD"/>
    <w:rsid w:val="00221B6F"/>
    <w:rsid w:val="00222989"/>
    <w:rsid w:val="00224D36"/>
    <w:rsid w:val="00233FF6"/>
    <w:rsid w:val="00293CA4"/>
    <w:rsid w:val="00297EE2"/>
    <w:rsid w:val="002B4FCA"/>
    <w:rsid w:val="002D2C04"/>
    <w:rsid w:val="002D48E6"/>
    <w:rsid w:val="00301C9A"/>
    <w:rsid w:val="003049D8"/>
    <w:rsid w:val="00310629"/>
    <w:rsid w:val="003136F3"/>
    <w:rsid w:val="00313EE3"/>
    <w:rsid w:val="003525C2"/>
    <w:rsid w:val="00353526"/>
    <w:rsid w:val="00355C3D"/>
    <w:rsid w:val="0037416D"/>
    <w:rsid w:val="003B19E5"/>
    <w:rsid w:val="003B6D30"/>
    <w:rsid w:val="003D5383"/>
    <w:rsid w:val="00426242"/>
    <w:rsid w:val="00430438"/>
    <w:rsid w:val="00433607"/>
    <w:rsid w:val="004457DA"/>
    <w:rsid w:val="00457F13"/>
    <w:rsid w:val="00470BA0"/>
    <w:rsid w:val="00485042"/>
    <w:rsid w:val="004B2ED1"/>
    <w:rsid w:val="004C57FB"/>
    <w:rsid w:val="004D0DC7"/>
    <w:rsid w:val="00500599"/>
    <w:rsid w:val="0050261B"/>
    <w:rsid w:val="00534DF3"/>
    <w:rsid w:val="00567CE1"/>
    <w:rsid w:val="00582159"/>
    <w:rsid w:val="0058287A"/>
    <w:rsid w:val="005A07E2"/>
    <w:rsid w:val="005A7479"/>
    <w:rsid w:val="005A7A1C"/>
    <w:rsid w:val="005B0069"/>
    <w:rsid w:val="005B0221"/>
    <w:rsid w:val="005D7BE0"/>
    <w:rsid w:val="005F09E9"/>
    <w:rsid w:val="006073C6"/>
    <w:rsid w:val="00614DCE"/>
    <w:rsid w:val="006238DA"/>
    <w:rsid w:val="00630BC7"/>
    <w:rsid w:val="00632A0F"/>
    <w:rsid w:val="00673F0C"/>
    <w:rsid w:val="0069015E"/>
    <w:rsid w:val="006C0DF9"/>
    <w:rsid w:val="006D61BB"/>
    <w:rsid w:val="006E029F"/>
    <w:rsid w:val="006E7449"/>
    <w:rsid w:val="0070498C"/>
    <w:rsid w:val="00714578"/>
    <w:rsid w:val="00734D74"/>
    <w:rsid w:val="00747E18"/>
    <w:rsid w:val="0075252E"/>
    <w:rsid w:val="00753A72"/>
    <w:rsid w:val="00756DD6"/>
    <w:rsid w:val="00763E40"/>
    <w:rsid w:val="0076533D"/>
    <w:rsid w:val="007660F7"/>
    <w:rsid w:val="00783578"/>
    <w:rsid w:val="0079381F"/>
    <w:rsid w:val="007B2AC5"/>
    <w:rsid w:val="007C4C49"/>
    <w:rsid w:val="007E09AF"/>
    <w:rsid w:val="00806CBB"/>
    <w:rsid w:val="00817392"/>
    <w:rsid w:val="008234C9"/>
    <w:rsid w:val="008545EF"/>
    <w:rsid w:val="008925A0"/>
    <w:rsid w:val="008A1E3C"/>
    <w:rsid w:val="008A7011"/>
    <w:rsid w:val="008C524C"/>
    <w:rsid w:val="008C66C2"/>
    <w:rsid w:val="008D1C6D"/>
    <w:rsid w:val="008D3082"/>
    <w:rsid w:val="008D51DF"/>
    <w:rsid w:val="008F3897"/>
    <w:rsid w:val="00903323"/>
    <w:rsid w:val="009214DF"/>
    <w:rsid w:val="0093090A"/>
    <w:rsid w:val="00941BAE"/>
    <w:rsid w:val="009472C2"/>
    <w:rsid w:val="0095670E"/>
    <w:rsid w:val="009718A9"/>
    <w:rsid w:val="00984BD5"/>
    <w:rsid w:val="00992D6D"/>
    <w:rsid w:val="009C7481"/>
    <w:rsid w:val="009E2C95"/>
    <w:rsid w:val="009E75A7"/>
    <w:rsid w:val="00A10697"/>
    <w:rsid w:val="00A11B40"/>
    <w:rsid w:val="00A2107B"/>
    <w:rsid w:val="00A25023"/>
    <w:rsid w:val="00A365A1"/>
    <w:rsid w:val="00A41A84"/>
    <w:rsid w:val="00A51145"/>
    <w:rsid w:val="00A55597"/>
    <w:rsid w:val="00A61FBC"/>
    <w:rsid w:val="00A7590F"/>
    <w:rsid w:val="00A85DB3"/>
    <w:rsid w:val="00AA7E24"/>
    <w:rsid w:val="00AC4C98"/>
    <w:rsid w:val="00AF083F"/>
    <w:rsid w:val="00B04B46"/>
    <w:rsid w:val="00B21B74"/>
    <w:rsid w:val="00B2258A"/>
    <w:rsid w:val="00B35CFA"/>
    <w:rsid w:val="00B61067"/>
    <w:rsid w:val="00B728A4"/>
    <w:rsid w:val="00B83EC7"/>
    <w:rsid w:val="00B853B0"/>
    <w:rsid w:val="00BB0FE4"/>
    <w:rsid w:val="00BB21F7"/>
    <w:rsid w:val="00BB48AC"/>
    <w:rsid w:val="00BB6C4D"/>
    <w:rsid w:val="00BC7DA4"/>
    <w:rsid w:val="00BD53A8"/>
    <w:rsid w:val="00BF5D91"/>
    <w:rsid w:val="00BF7C06"/>
    <w:rsid w:val="00C0284E"/>
    <w:rsid w:val="00C21F29"/>
    <w:rsid w:val="00C223AB"/>
    <w:rsid w:val="00C24BCB"/>
    <w:rsid w:val="00C24E4E"/>
    <w:rsid w:val="00C31F54"/>
    <w:rsid w:val="00C3238F"/>
    <w:rsid w:val="00C47604"/>
    <w:rsid w:val="00C8189C"/>
    <w:rsid w:val="00C81EA9"/>
    <w:rsid w:val="00C911C2"/>
    <w:rsid w:val="00C958E1"/>
    <w:rsid w:val="00CA547B"/>
    <w:rsid w:val="00CB18DF"/>
    <w:rsid w:val="00CB53CB"/>
    <w:rsid w:val="00CB7AB5"/>
    <w:rsid w:val="00CD347C"/>
    <w:rsid w:val="00CE670F"/>
    <w:rsid w:val="00CE7925"/>
    <w:rsid w:val="00D20EE7"/>
    <w:rsid w:val="00D2262C"/>
    <w:rsid w:val="00D26286"/>
    <w:rsid w:val="00D3552C"/>
    <w:rsid w:val="00D47061"/>
    <w:rsid w:val="00D509FF"/>
    <w:rsid w:val="00D67577"/>
    <w:rsid w:val="00D70D1E"/>
    <w:rsid w:val="00D73EB5"/>
    <w:rsid w:val="00DA3262"/>
    <w:rsid w:val="00DB5700"/>
    <w:rsid w:val="00DC4294"/>
    <w:rsid w:val="00DC4806"/>
    <w:rsid w:val="00DC7605"/>
    <w:rsid w:val="00DE5C04"/>
    <w:rsid w:val="00E2307B"/>
    <w:rsid w:val="00E42912"/>
    <w:rsid w:val="00E47887"/>
    <w:rsid w:val="00E55897"/>
    <w:rsid w:val="00E62646"/>
    <w:rsid w:val="00E847B9"/>
    <w:rsid w:val="00EA593A"/>
    <w:rsid w:val="00EA683F"/>
    <w:rsid w:val="00EA7CDB"/>
    <w:rsid w:val="00EC1E4F"/>
    <w:rsid w:val="00ED34ED"/>
    <w:rsid w:val="00ED47E3"/>
    <w:rsid w:val="00EF0562"/>
    <w:rsid w:val="00EF526C"/>
    <w:rsid w:val="00F02911"/>
    <w:rsid w:val="00F43579"/>
    <w:rsid w:val="00F72346"/>
    <w:rsid w:val="00FB29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01DB2"/>
  <w15:docId w15:val="{7BD123E4-C515-4955-A02B-04BE8DFE5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8DF"/>
  </w:style>
  <w:style w:type="paragraph" w:styleId="Heading1">
    <w:name w:val="heading 1"/>
    <w:basedOn w:val="Normal"/>
    <w:next w:val="Normal"/>
    <w:link w:val="Heading1Char"/>
    <w:uiPriority w:val="9"/>
    <w:qFormat/>
    <w:rsid w:val="006E74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E74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74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74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74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74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4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4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4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4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E74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74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74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74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7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449"/>
    <w:rPr>
      <w:rFonts w:eastAsiaTheme="majorEastAsia" w:cstheme="majorBidi"/>
      <w:color w:val="272727" w:themeColor="text1" w:themeTint="D8"/>
    </w:rPr>
  </w:style>
  <w:style w:type="paragraph" w:styleId="Title">
    <w:name w:val="Title"/>
    <w:basedOn w:val="Normal"/>
    <w:next w:val="Normal"/>
    <w:link w:val="TitleChar"/>
    <w:uiPriority w:val="10"/>
    <w:qFormat/>
    <w:rsid w:val="006E7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4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4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4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449"/>
    <w:pPr>
      <w:spacing w:before="160"/>
      <w:jc w:val="center"/>
    </w:pPr>
    <w:rPr>
      <w:i/>
      <w:iCs/>
      <w:color w:val="404040" w:themeColor="text1" w:themeTint="BF"/>
    </w:rPr>
  </w:style>
  <w:style w:type="character" w:customStyle="1" w:styleId="QuoteChar">
    <w:name w:val="Quote Char"/>
    <w:basedOn w:val="DefaultParagraphFont"/>
    <w:link w:val="Quote"/>
    <w:uiPriority w:val="29"/>
    <w:rsid w:val="006E7449"/>
    <w:rPr>
      <w:i/>
      <w:iCs/>
      <w:color w:val="404040" w:themeColor="text1" w:themeTint="BF"/>
    </w:rPr>
  </w:style>
  <w:style w:type="paragraph" w:styleId="ListParagraph">
    <w:name w:val="List Paragraph"/>
    <w:basedOn w:val="Normal"/>
    <w:uiPriority w:val="34"/>
    <w:qFormat/>
    <w:rsid w:val="006E7449"/>
    <w:pPr>
      <w:ind w:left="720"/>
      <w:contextualSpacing/>
    </w:pPr>
  </w:style>
  <w:style w:type="character" w:styleId="IntenseEmphasis">
    <w:name w:val="Intense Emphasis"/>
    <w:basedOn w:val="DefaultParagraphFont"/>
    <w:uiPriority w:val="21"/>
    <w:qFormat/>
    <w:rsid w:val="006E7449"/>
    <w:rPr>
      <w:i/>
      <w:iCs/>
      <w:color w:val="2F5496" w:themeColor="accent1" w:themeShade="BF"/>
    </w:rPr>
  </w:style>
  <w:style w:type="paragraph" w:styleId="IntenseQuote">
    <w:name w:val="Intense Quote"/>
    <w:basedOn w:val="Normal"/>
    <w:next w:val="Normal"/>
    <w:link w:val="IntenseQuoteChar"/>
    <w:uiPriority w:val="30"/>
    <w:qFormat/>
    <w:rsid w:val="006E74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7449"/>
    <w:rPr>
      <w:i/>
      <w:iCs/>
      <w:color w:val="2F5496" w:themeColor="accent1" w:themeShade="BF"/>
    </w:rPr>
  </w:style>
  <w:style w:type="character" w:styleId="IntenseReference">
    <w:name w:val="Intense Reference"/>
    <w:basedOn w:val="DefaultParagraphFont"/>
    <w:uiPriority w:val="32"/>
    <w:qFormat/>
    <w:rsid w:val="006E7449"/>
    <w:rPr>
      <w:b/>
      <w:bCs/>
      <w:smallCaps/>
      <w:color w:val="2F5496" w:themeColor="accent1" w:themeShade="BF"/>
      <w:spacing w:val="5"/>
    </w:rPr>
  </w:style>
  <w:style w:type="paragraph" w:styleId="Header">
    <w:name w:val="header"/>
    <w:basedOn w:val="Normal"/>
    <w:link w:val="HeaderChar"/>
    <w:uiPriority w:val="99"/>
    <w:unhideWhenUsed/>
    <w:rsid w:val="006E74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7449"/>
  </w:style>
  <w:style w:type="paragraph" w:styleId="Footer">
    <w:name w:val="footer"/>
    <w:basedOn w:val="Normal"/>
    <w:link w:val="FooterChar"/>
    <w:uiPriority w:val="99"/>
    <w:unhideWhenUsed/>
    <w:rsid w:val="006E74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7449"/>
  </w:style>
  <w:style w:type="paragraph" w:styleId="BodyText">
    <w:name w:val="Body Text"/>
    <w:basedOn w:val="Normal"/>
    <w:link w:val="BodyTextChar"/>
    <w:uiPriority w:val="1"/>
    <w:qFormat/>
    <w:rsid w:val="00310629"/>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310629"/>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E029F"/>
    <w:rPr>
      <w:color w:val="0563C1" w:themeColor="hyperlink"/>
      <w:u w:val="single"/>
    </w:rPr>
  </w:style>
  <w:style w:type="paragraph" w:styleId="NormalWeb">
    <w:name w:val="Normal (Web)"/>
    <w:basedOn w:val="Normal"/>
    <w:uiPriority w:val="99"/>
    <w:unhideWhenUsed/>
    <w:rsid w:val="0035352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53526"/>
    <w:rPr>
      <w:i/>
      <w:iCs/>
    </w:rPr>
  </w:style>
  <w:style w:type="paragraph" w:styleId="HTMLPreformatted">
    <w:name w:val="HTML Preformatted"/>
    <w:basedOn w:val="Normal"/>
    <w:link w:val="HTMLPreformattedChar"/>
    <w:uiPriority w:val="99"/>
    <w:semiHidden/>
    <w:unhideWhenUsed/>
    <w:rsid w:val="00E55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E55897"/>
    <w:rPr>
      <w:rFonts w:ascii="Courier New" w:eastAsia="Times New Roman" w:hAnsi="Courier New" w:cs="Courier New"/>
      <w:kern w:val="0"/>
      <w:sz w:val="20"/>
      <w:szCs w:val="20"/>
    </w:rPr>
  </w:style>
  <w:style w:type="table" w:styleId="TableGrid">
    <w:name w:val="Table Grid"/>
    <w:basedOn w:val="TableNormal"/>
    <w:uiPriority w:val="39"/>
    <w:rsid w:val="00D70D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A3262"/>
    <w:rPr>
      <w:b/>
      <w:bCs/>
    </w:rPr>
  </w:style>
  <w:style w:type="character" w:styleId="HTMLCode">
    <w:name w:val="HTML Code"/>
    <w:basedOn w:val="DefaultParagraphFont"/>
    <w:uiPriority w:val="99"/>
    <w:semiHidden/>
    <w:unhideWhenUsed/>
    <w:rsid w:val="00B853B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658515">
      <w:bodyDiv w:val="1"/>
      <w:marLeft w:val="0"/>
      <w:marRight w:val="0"/>
      <w:marTop w:val="0"/>
      <w:marBottom w:val="0"/>
      <w:divBdr>
        <w:top w:val="none" w:sz="0" w:space="0" w:color="auto"/>
        <w:left w:val="none" w:sz="0" w:space="0" w:color="auto"/>
        <w:bottom w:val="none" w:sz="0" w:space="0" w:color="auto"/>
        <w:right w:val="none" w:sz="0" w:space="0" w:color="auto"/>
      </w:divBdr>
    </w:div>
    <w:div w:id="322121145">
      <w:bodyDiv w:val="1"/>
      <w:marLeft w:val="0"/>
      <w:marRight w:val="0"/>
      <w:marTop w:val="0"/>
      <w:marBottom w:val="0"/>
      <w:divBdr>
        <w:top w:val="none" w:sz="0" w:space="0" w:color="auto"/>
        <w:left w:val="none" w:sz="0" w:space="0" w:color="auto"/>
        <w:bottom w:val="none" w:sz="0" w:space="0" w:color="auto"/>
        <w:right w:val="none" w:sz="0" w:space="0" w:color="auto"/>
      </w:divBdr>
    </w:div>
    <w:div w:id="398215873">
      <w:bodyDiv w:val="1"/>
      <w:marLeft w:val="0"/>
      <w:marRight w:val="0"/>
      <w:marTop w:val="0"/>
      <w:marBottom w:val="0"/>
      <w:divBdr>
        <w:top w:val="none" w:sz="0" w:space="0" w:color="auto"/>
        <w:left w:val="none" w:sz="0" w:space="0" w:color="auto"/>
        <w:bottom w:val="none" w:sz="0" w:space="0" w:color="auto"/>
        <w:right w:val="none" w:sz="0" w:space="0" w:color="auto"/>
      </w:divBdr>
    </w:div>
    <w:div w:id="507328857">
      <w:bodyDiv w:val="1"/>
      <w:marLeft w:val="0"/>
      <w:marRight w:val="0"/>
      <w:marTop w:val="0"/>
      <w:marBottom w:val="0"/>
      <w:divBdr>
        <w:top w:val="none" w:sz="0" w:space="0" w:color="auto"/>
        <w:left w:val="none" w:sz="0" w:space="0" w:color="auto"/>
        <w:bottom w:val="none" w:sz="0" w:space="0" w:color="auto"/>
        <w:right w:val="none" w:sz="0" w:space="0" w:color="auto"/>
      </w:divBdr>
    </w:div>
    <w:div w:id="562301505">
      <w:bodyDiv w:val="1"/>
      <w:marLeft w:val="0"/>
      <w:marRight w:val="0"/>
      <w:marTop w:val="0"/>
      <w:marBottom w:val="0"/>
      <w:divBdr>
        <w:top w:val="none" w:sz="0" w:space="0" w:color="auto"/>
        <w:left w:val="none" w:sz="0" w:space="0" w:color="auto"/>
        <w:bottom w:val="none" w:sz="0" w:space="0" w:color="auto"/>
        <w:right w:val="none" w:sz="0" w:space="0" w:color="auto"/>
      </w:divBdr>
    </w:div>
    <w:div w:id="637153686">
      <w:bodyDiv w:val="1"/>
      <w:marLeft w:val="0"/>
      <w:marRight w:val="0"/>
      <w:marTop w:val="0"/>
      <w:marBottom w:val="0"/>
      <w:divBdr>
        <w:top w:val="none" w:sz="0" w:space="0" w:color="auto"/>
        <w:left w:val="none" w:sz="0" w:space="0" w:color="auto"/>
        <w:bottom w:val="none" w:sz="0" w:space="0" w:color="auto"/>
        <w:right w:val="none" w:sz="0" w:space="0" w:color="auto"/>
      </w:divBdr>
    </w:div>
    <w:div w:id="736052947">
      <w:bodyDiv w:val="1"/>
      <w:marLeft w:val="0"/>
      <w:marRight w:val="0"/>
      <w:marTop w:val="0"/>
      <w:marBottom w:val="0"/>
      <w:divBdr>
        <w:top w:val="none" w:sz="0" w:space="0" w:color="auto"/>
        <w:left w:val="none" w:sz="0" w:space="0" w:color="auto"/>
        <w:bottom w:val="none" w:sz="0" w:space="0" w:color="auto"/>
        <w:right w:val="none" w:sz="0" w:space="0" w:color="auto"/>
      </w:divBdr>
      <w:divsChild>
        <w:div w:id="2045397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1442427">
      <w:bodyDiv w:val="1"/>
      <w:marLeft w:val="0"/>
      <w:marRight w:val="0"/>
      <w:marTop w:val="0"/>
      <w:marBottom w:val="0"/>
      <w:divBdr>
        <w:top w:val="none" w:sz="0" w:space="0" w:color="auto"/>
        <w:left w:val="none" w:sz="0" w:space="0" w:color="auto"/>
        <w:bottom w:val="none" w:sz="0" w:space="0" w:color="auto"/>
        <w:right w:val="none" w:sz="0" w:space="0" w:color="auto"/>
      </w:divBdr>
    </w:div>
    <w:div w:id="850027920">
      <w:bodyDiv w:val="1"/>
      <w:marLeft w:val="0"/>
      <w:marRight w:val="0"/>
      <w:marTop w:val="0"/>
      <w:marBottom w:val="0"/>
      <w:divBdr>
        <w:top w:val="none" w:sz="0" w:space="0" w:color="auto"/>
        <w:left w:val="none" w:sz="0" w:space="0" w:color="auto"/>
        <w:bottom w:val="none" w:sz="0" w:space="0" w:color="auto"/>
        <w:right w:val="none" w:sz="0" w:space="0" w:color="auto"/>
      </w:divBdr>
    </w:div>
    <w:div w:id="871381270">
      <w:bodyDiv w:val="1"/>
      <w:marLeft w:val="0"/>
      <w:marRight w:val="0"/>
      <w:marTop w:val="0"/>
      <w:marBottom w:val="0"/>
      <w:divBdr>
        <w:top w:val="none" w:sz="0" w:space="0" w:color="auto"/>
        <w:left w:val="none" w:sz="0" w:space="0" w:color="auto"/>
        <w:bottom w:val="none" w:sz="0" w:space="0" w:color="auto"/>
        <w:right w:val="none" w:sz="0" w:space="0" w:color="auto"/>
      </w:divBdr>
      <w:divsChild>
        <w:div w:id="532770283">
          <w:marLeft w:val="0"/>
          <w:marRight w:val="0"/>
          <w:marTop w:val="0"/>
          <w:marBottom w:val="0"/>
          <w:divBdr>
            <w:top w:val="none" w:sz="0" w:space="0" w:color="auto"/>
            <w:left w:val="none" w:sz="0" w:space="0" w:color="auto"/>
            <w:bottom w:val="none" w:sz="0" w:space="0" w:color="auto"/>
            <w:right w:val="none" w:sz="0" w:space="0" w:color="auto"/>
          </w:divBdr>
          <w:divsChild>
            <w:div w:id="681783727">
              <w:marLeft w:val="0"/>
              <w:marRight w:val="0"/>
              <w:marTop w:val="0"/>
              <w:marBottom w:val="0"/>
              <w:divBdr>
                <w:top w:val="none" w:sz="0" w:space="0" w:color="auto"/>
                <w:left w:val="none" w:sz="0" w:space="0" w:color="auto"/>
                <w:bottom w:val="none" w:sz="0" w:space="0" w:color="auto"/>
                <w:right w:val="none" w:sz="0" w:space="0" w:color="auto"/>
              </w:divBdr>
              <w:divsChild>
                <w:div w:id="2044939397">
                  <w:marLeft w:val="0"/>
                  <w:marRight w:val="0"/>
                  <w:marTop w:val="0"/>
                  <w:marBottom w:val="0"/>
                  <w:divBdr>
                    <w:top w:val="none" w:sz="0" w:space="0" w:color="auto"/>
                    <w:left w:val="none" w:sz="0" w:space="0" w:color="auto"/>
                    <w:bottom w:val="none" w:sz="0" w:space="0" w:color="auto"/>
                    <w:right w:val="none" w:sz="0" w:space="0" w:color="auto"/>
                  </w:divBdr>
                  <w:divsChild>
                    <w:div w:id="416445014">
                      <w:marLeft w:val="0"/>
                      <w:marRight w:val="0"/>
                      <w:marTop w:val="0"/>
                      <w:marBottom w:val="0"/>
                      <w:divBdr>
                        <w:top w:val="none" w:sz="0" w:space="0" w:color="auto"/>
                        <w:left w:val="none" w:sz="0" w:space="0" w:color="auto"/>
                        <w:bottom w:val="none" w:sz="0" w:space="0" w:color="auto"/>
                        <w:right w:val="none" w:sz="0" w:space="0" w:color="auto"/>
                      </w:divBdr>
                      <w:divsChild>
                        <w:div w:id="1357582668">
                          <w:marLeft w:val="0"/>
                          <w:marRight w:val="0"/>
                          <w:marTop w:val="0"/>
                          <w:marBottom w:val="0"/>
                          <w:divBdr>
                            <w:top w:val="none" w:sz="0" w:space="0" w:color="auto"/>
                            <w:left w:val="none" w:sz="0" w:space="0" w:color="auto"/>
                            <w:bottom w:val="none" w:sz="0" w:space="0" w:color="auto"/>
                            <w:right w:val="none" w:sz="0" w:space="0" w:color="auto"/>
                          </w:divBdr>
                          <w:divsChild>
                            <w:div w:id="977497451">
                              <w:marLeft w:val="0"/>
                              <w:marRight w:val="0"/>
                              <w:marTop w:val="0"/>
                              <w:marBottom w:val="0"/>
                              <w:divBdr>
                                <w:top w:val="none" w:sz="0" w:space="0" w:color="auto"/>
                                <w:left w:val="none" w:sz="0" w:space="0" w:color="auto"/>
                                <w:bottom w:val="none" w:sz="0" w:space="0" w:color="auto"/>
                                <w:right w:val="none" w:sz="0" w:space="0" w:color="auto"/>
                              </w:divBdr>
                              <w:divsChild>
                                <w:div w:id="1452430980">
                                  <w:marLeft w:val="0"/>
                                  <w:marRight w:val="0"/>
                                  <w:marTop w:val="0"/>
                                  <w:marBottom w:val="0"/>
                                  <w:divBdr>
                                    <w:top w:val="none" w:sz="0" w:space="0" w:color="auto"/>
                                    <w:left w:val="none" w:sz="0" w:space="0" w:color="auto"/>
                                    <w:bottom w:val="none" w:sz="0" w:space="0" w:color="auto"/>
                                    <w:right w:val="none" w:sz="0" w:space="0" w:color="auto"/>
                                  </w:divBdr>
                                  <w:divsChild>
                                    <w:div w:id="1780907162">
                                      <w:marLeft w:val="0"/>
                                      <w:marRight w:val="0"/>
                                      <w:marTop w:val="0"/>
                                      <w:marBottom w:val="0"/>
                                      <w:divBdr>
                                        <w:top w:val="none" w:sz="0" w:space="0" w:color="auto"/>
                                        <w:left w:val="none" w:sz="0" w:space="0" w:color="auto"/>
                                        <w:bottom w:val="none" w:sz="0" w:space="0" w:color="auto"/>
                                        <w:right w:val="none" w:sz="0" w:space="0" w:color="auto"/>
                                      </w:divBdr>
                                      <w:divsChild>
                                        <w:div w:id="1780293423">
                                          <w:marLeft w:val="0"/>
                                          <w:marRight w:val="0"/>
                                          <w:marTop w:val="0"/>
                                          <w:marBottom w:val="0"/>
                                          <w:divBdr>
                                            <w:top w:val="none" w:sz="0" w:space="0" w:color="auto"/>
                                            <w:left w:val="none" w:sz="0" w:space="0" w:color="auto"/>
                                            <w:bottom w:val="none" w:sz="0" w:space="0" w:color="auto"/>
                                            <w:right w:val="none" w:sz="0" w:space="0" w:color="auto"/>
                                          </w:divBdr>
                                          <w:divsChild>
                                            <w:div w:id="1284118819">
                                              <w:marLeft w:val="0"/>
                                              <w:marRight w:val="0"/>
                                              <w:marTop w:val="0"/>
                                              <w:marBottom w:val="0"/>
                                              <w:divBdr>
                                                <w:top w:val="none" w:sz="0" w:space="0" w:color="auto"/>
                                                <w:left w:val="none" w:sz="0" w:space="0" w:color="auto"/>
                                                <w:bottom w:val="none" w:sz="0" w:space="0" w:color="auto"/>
                                                <w:right w:val="none" w:sz="0" w:space="0" w:color="auto"/>
                                              </w:divBdr>
                                              <w:divsChild>
                                                <w:div w:id="1166630473">
                                                  <w:marLeft w:val="0"/>
                                                  <w:marRight w:val="0"/>
                                                  <w:marTop w:val="0"/>
                                                  <w:marBottom w:val="0"/>
                                                  <w:divBdr>
                                                    <w:top w:val="none" w:sz="0" w:space="0" w:color="auto"/>
                                                    <w:left w:val="none" w:sz="0" w:space="0" w:color="auto"/>
                                                    <w:bottom w:val="none" w:sz="0" w:space="0" w:color="auto"/>
                                                    <w:right w:val="none" w:sz="0" w:space="0" w:color="auto"/>
                                                  </w:divBdr>
                                                  <w:divsChild>
                                                    <w:div w:id="165880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9482978">
          <w:marLeft w:val="0"/>
          <w:marRight w:val="0"/>
          <w:marTop w:val="0"/>
          <w:marBottom w:val="0"/>
          <w:divBdr>
            <w:top w:val="none" w:sz="0" w:space="0" w:color="auto"/>
            <w:left w:val="none" w:sz="0" w:space="0" w:color="auto"/>
            <w:bottom w:val="none" w:sz="0" w:space="0" w:color="auto"/>
            <w:right w:val="none" w:sz="0" w:space="0" w:color="auto"/>
          </w:divBdr>
          <w:divsChild>
            <w:div w:id="1634215793">
              <w:marLeft w:val="0"/>
              <w:marRight w:val="0"/>
              <w:marTop w:val="0"/>
              <w:marBottom w:val="0"/>
              <w:divBdr>
                <w:top w:val="none" w:sz="0" w:space="0" w:color="auto"/>
                <w:left w:val="none" w:sz="0" w:space="0" w:color="auto"/>
                <w:bottom w:val="none" w:sz="0" w:space="0" w:color="auto"/>
                <w:right w:val="none" w:sz="0" w:space="0" w:color="auto"/>
              </w:divBdr>
              <w:divsChild>
                <w:div w:id="2146072480">
                  <w:marLeft w:val="0"/>
                  <w:marRight w:val="0"/>
                  <w:marTop w:val="0"/>
                  <w:marBottom w:val="0"/>
                  <w:divBdr>
                    <w:top w:val="none" w:sz="0" w:space="0" w:color="auto"/>
                    <w:left w:val="none" w:sz="0" w:space="0" w:color="auto"/>
                    <w:bottom w:val="none" w:sz="0" w:space="0" w:color="auto"/>
                    <w:right w:val="none" w:sz="0" w:space="0" w:color="auto"/>
                  </w:divBdr>
                  <w:divsChild>
                    <w:div w:id="1947929774">
                      <w:marLeft w:val="0"/>
                      <w:marRight w:val="0"/>
                      <w:marTop w:val="0"/>
                      <w:marBottom w:val="0"/>
                      <w:divBdr>
                        <w:top w:val="none" w:sz="0" w:space="0" w:color="auto"/>
                        <w:left w:val="none" w:sz="0" w:space="0" w:color="auto"/>
                        <w:bottom w:val="none" w:sz="0" w:space="0" w:color="auto"/>
                        <w:right w:val="none" w:sz="0" w:space="0" w:color="auto"/>
                      </w:divBdr>
                      <w:divsChild>
                        <w:div w:id="430979159">
                          <w:marLeft w:val="0"/>
                          <w:marRight w:val="0"/>
                          <w:marTop w:val="0"/>
                          <w:marBottom w:val="0"/>
                          <w:divBdr>
                            <w:top w:val="none" w:sz="0" w:space="0" w:color="auto"/>
                            <w:left w:val="none" w:sz="0" w:space="0" w:color="auto"/>
                            <w:bottom w:val="none" w:sz="0" w:space="0" w:color="auto"/>
                            <w:right w:val="none" w:sz="0" w:space="0" w:color="auto"/>
                          </w:divBdr>
                          <w:divsChild>
                            <w:div w:id="1172719548">
                              <w:marLeft w:val="0"/>
                              <w:marRight w:val="0"/>
                              <w:marTop w:val="0"/>
                              <w:marBottom w:val="0"/>
                              <w:divBdr>
                                <w:top w:val="none" w:sz="0" w:space="0" w:color="auto"/>
                                <w:left w:val="none" w:sz="0" w:space="0" w:color="auto"/>
                                <w:bottom w:val="none" w:sz="0" w:space="0" w:color="auto"/>
                                <w:right w:val="none" w:sz="0" w:space="0" w:color="auto"/>
                              </w:divBdr>
                              <w:divsChild>
                                <w:div w:id="1202941161">
                                  <w:marLeft w:val="0"/>
                                  <w:marRight w:val="0"/>
                                  <w:marTop w:val="0"/>
                                  <w:marBottom w:val="0"/>
                                  <w:divBdr>
                                    <w:top w:val="none" w:sz="0" w:space="0" w:color="auto"/>
                                    <w:left w:val="none" w:sz="0" w:space="0" w:color="auto"/>
                                    <w:bottom w:val="none" w:sz="0" w:space="0" w:color="auto"/>
                                    <w:right w:val="none" w:sz="0" w:space="0" w:color="auto"/>
                                  </w:divBdr>
                                  <w:divsChild>
                                    <w:div w:id="574124982">
                                      <w:marLeft w:val="0"/>
                                      <w:marRight w:val="0"/>
                                      <w:marTop w:val="0"/>
                                      <w:marBottom w:val="0"/>
                                      <w:divBdr>
                                        <w:top w:val="none" w:sz="0" w:space="0" w:color="auto"/>
                                        <w:left w:val="none" w:sz="0" w:space="0" w:color="auto"/>
                                        <w:bottom w:val="none" w:sz="0" w:space="0" w:color="auto"/>
                                        <w:right w:val="none" w:sz="0" w:space="0" w:color="auto"/>
                                      </w:divBdr>
                                      <w:divsChild>
                                        <w:div w:id="21639909">
                                          <w:marLeft w:val="0"/>
                                          <w:marRight w:val="0"/>
                                          <w:marTop w:val="0"/>
                                          <w:marBottom w:val="0"/>
                                          <w:divBdr>
                                            <w:top w:val="none" w:sz="0" w:space="0" w:color="auto"/>
                                            <w:left w:val="none" w:sz="0" w:space="0" w:color="auto"/>
                                            <w:bottom w:val="none" w:sz="0" w:space="0" w:color="auto"/>
                                            <w:right w:val="none" w:sz="0" w:space="0" w:color="auto"/>
                                          </w:divBdr>
                                          <w:divsChild>
                                            <w:div w:id="118384377">
                                              <w:marLeft w:val="0"/>
                                              <w:marRight w:val="0"/>
                                              <w:marTop w:val="0"/>
                                              <w:marBottom w:val="0"/>
                                              <w:divBdr>
                                                <w:top w:val="none" w:sz="0" w:space="0" w:color="auto"/>
                                                <w:left w:val="none" w:sz="0" w:space="0" w:color="auto"/>
                                                <w:bottom w:val="none" w:sz="0" w:space="0" w:color="auto"/>
                                                <w:right w:val="none" w:sz="0" w:space="0" w:color="auto"/>
                                              </w:divBdr>
                                              <w:divsChild>
                                                <w:div w:id="681198817">
                                                  <w:marLeft w:val="0"/>
                                                  <w:marRight w:val="0"/>
                                                  <w:marTop w:val="0"/>
                                                  <w:marBottom w:val="0"/>
                                                  <w:divBdr>
                                                    <w:top w:val="none" w:sz="0" w:space="0" w:color="auto"/>
                                                    <w:left w:val="none" w:sz="0" w:space="0" w:color="auto"/>
                                                    <w:bottom w:val="none" w:sz="0" w:space="0" w:color="auto"/>
                                                    <w:right w:val="none" w:sz="0" w:space="0" w:color="auto"/>
                                                  </w:divBdr>
                                                  <w:divsChild>
                                                    <w:div w:id="180604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8822226">
      <w:bodyDiv w:val="1"/>
      <w:marLeft w:val="0"/>
      <w:marRight w:val="0"/>
      <w:marTop w:val="0"/>
      <w:marBottom w:val="0"/>
      <w:divBdr>
        <w:top w:val="none" w:sz="0" w:space="0" w:color="auto"/>
        <w:left w:val="none" w:sz="0" w:space="0" w:color="auto"/>
        <w:bottom w:val="none" w:sz="0" w:space="0" w:color="auto"/>
        <w:right w:val="none" w:sz="0" w:space="0" w:color="auto"/>
      </w:divBdr>
    </w:div>
    <w:div w:id="982077842">
      <w:bodyDiv w:val="1"/>
      <w:marLeft w:val="0"/>
      <w:marRight w:val="0"/>
      <w:marTop w:val="0"/>
      <w:marBottom w:val="0"/>
      <w:divBdr>
        <w:top w:val="none" w:sz="0" w:space="0" w:color="auto"/>
        <w:left w:val="none" w:sz="0" w:space="0" w:color="auto"/>
        <w:bottom w:val="none" w:sz="0" w:space="0" w:color="auto"/>
        <w:right w:val="none" w:sz="0" w:space="0" w:color="auto"/>
      </w:divBdr>
    </w:div>
    <w:div w:id="1013342761">
      <w:bodyDiv w:val="1"/>
      <w:marLeft w:val="0"/>
      <w:marRight w:val="0"/>
      <w:marTop w:val="0"/>
      <w:marBottom w:val="0"/>
      <w:divBdr>
        <w:top w:val="none" w:sz="0" w:space="0" w:color="auto"/>
        <w:left w:val="none" w:sz="0" w:space="0" w:color="auto"/>
        <w:bottom w:val="none" w:sz="0" w:space="0" w:color="auto"/>
        <w:right w:val="none" w:sz="0" w:space="0" w:color="auto"/>
      </w:divBdr>
    </w:div>
    <w:div w:id="1034382549">
      <w:bodyDiv w:val="1"/>
      <w:marLeft w:val="0"/>
      <w:marRight w:val="0"/>
      <w:marTop w:val="0"/>
      <w:marBottom w:val="0"/>
      <w:divBdr>
        <w:top w:val="none" w:sz="0" w:space="0" w:color="auto"/>
        <w:left w:val="none" w:sz="0" w:space="0" w:color="auto"/>
        <w:bottom w:val="none" w:sz="0" w:space="0" w:color="auto"/>
        <w:right w:val="none" w:sz="0" w:space="0" w:color="auto"/>
      </w:divBdr>
    </w:div>
    <w:div w:id="1040133547">
      <w:bodyDiv w:val="1"/>
      <w:marLeft w:val="0"/>
      <w:marRight w:val="0"/>
      <w:marTop w:val="0"/>
      <w:marBottom w:val="0"/>
      <w:divBdr>
        <w:top w:val="none" w:sz="0" w:space="0" w:color="auto"/>
        <w:left w:val="none" w:sz="0" w:space="0" w:color="auto"/>
        <w:bottom w:val="none" w:sz="0" w:space="0" w:color="auto"/>
        <w:right w:val="none" w:sz="0" w:space="0" w:color="auto"/>
      </w:divBdr>
    </w:div>
    <w:div w:id="1080758693">
      <w:bodyDiv w:val="1"/>
      <w:marLeft w:val="0"/>
      <w:marRight w:val="0"/>
      <w:marTop w:val="0"/>
      <w:marBottom w:val="0"/>
      <w:divBdr>
        <w:top w:val="none" w:sz="0" w:space="0" w:color="auto"/>
        <w:left w:val="none" w:sz="0" w:space="0" w:color="auto"/>
        <w:bottom w:val="none" w:sz="0" w:space="0" w:color="auto"/>
        <w:right w:val="none" w:sz="0" w:space="0" w:color="auto"/>
      </w:divBdr>
    </w:div>
    <w:div w:id="1113553677">
      <w:bodyDiv w:val="1"/>
      <w:marLeft w:val="0"/>
      <w:marRight w:val="0"/>
      <w:marTop w:val="0"/>
      <w:marBottom w:val="0"/>
      <w:divBdr>
        <w:top w:val="none" w:sz="0" w:space="0" w:color="auto"/>
        <w:left w:val="none" w:sz="0" w:space="0" w:color="auto"/>
        <w:bottom w:val="none" w:sz="0" w:space="0" w:color="auto"/>
        <w:right w:val="none" w:sz="0" w:space="0" w:color="auto"/>
      </w:divBdr>
    </w:div>
    <w:div w:id="1146436230">
      <w:bodyDiv w:val="1"/>
      <w:marLeft w:val="0"/>
      <w:marRight w:val="0"/>
      <w:marTop w:val="0"/>
      <w:marBottom w:val="0"/>
      <w:divBdr>
        <w:top w:val="none" w:sz="0" w:space="0" w:color="auto"/>
        <w:left w:val="none" w:sz="0" w:space="0" w:color="auto"/>
        <w:bottom w:val="none" w:sz="0" w:space="0" w:color="auto"/>
        <w:right w:val="none" w:sz="0" w:space="0" w:color="auto"/>
      </w:divBdr>
    </w:div>
    <w:div w:id="1175001619">
      <w:bodyDiv w:val="1"/>
      <w:marLeft w:val="0"/>
      <w:marRight w:val="0"/>
      <w:marTop w:val="0"/>
      <w:marBottom w:val="0"/>
      <w:divBdr>
        <w:top w:val="none" w:sz="0" w:space="0" w:color="auto"/>
        <w:left w:val="none" w:sz="0" w:space="0" w:color="auto"/>
        <w:bottom w:val="none" w:sz="0" w:space="0" w:color="auto"/>
        <w:right w:val="none" w:sz="0" w:space="0" w:color="auto"/>
      </w:divBdr>
    </w:div>
    <w:div w:id="1245871165">
      <w:bodyDiv w:val="1"/>
      <w:marLeft w:val="0"/>
      <w:marRight w:val="0"/>
      <w:marTop w:val="0"/>
      <w:marBottom w:val="0"/>
      <w:divBdr>
        <w:top w:val="none" w:sz="0" w:space="0" w:color="auto"/>
        <w:left w:val="none" w:sz="0" w:space="0" w:color="auto"/>
        <w:bottom w:val="none" w:sz="0" w:space="0" w:color="auto"/>
        <w:right w:val="none" w:sz="0" w:space="0" w:color="auto"/>
      </w:divBdr>
    </w:div>
    <w:div w:id="1269854865">
      <w:bodyDiv w:val="1"/>
      <w:marLeft w:val="0"/>
      <w:marRight w:val="0"/>
      <w:marTop w:val="0"/>
      <w:marBottom w:val="0"/>
      <w:divBdr>
        <w:top w:val="none" w:sz="0" w:space="0" w:color="auto"/>
        <w:left w:val="none" w:sz="0" w:space="0" w:color="auto"/>
        <w:bottom w:val="none" w:sz="0" w:space="0" w:color="auto"/>
        <w:right w:val="none" w:sz="0" w:space="0" w:color="auto"/>
      </w:divBdr>
    </w:div>
    <w:div w:id="1580021581">
      <w:bodyDiv w:val="1"/>
      <w:marLeft w:val="0"/>
      <w:marRight w:val="0"/>
      <w:marTop w:val="0"/>
      <w:marBottom w:val="0"/>
      <w:divBdr>
        <w:top w:val="none" w:sz="0" w:space="0" w:color="auto"/>
        <w:left w:val="none" w:sz="0" w:space="0" w:color="auto"/>
        <w:bottom w:val="none" w:sz="0" w:space="0" w:color="auto"/>
        <w:right w:val="none" w:sz="0" w:space="0" w:color="auto"/>
      </w:divBdr>
      <w:divsChild>
        <w:div w:id="622463862">
          <w:marLeft w:val="0"/>
          <w:marRight w:val="0"/>
          <w:marTop w:val="0"/>
          <w:marBottom w:val="0"/>
          <w:divBdr>
            <w:top w:val="none" w:sz="0" w:space="0" w:color="auto"/>
            <w:left w:val="none" w:sz="0" w:space="0" w:color="auto"/>
            <w:bottom w:val="none" w:sz="0" w:space="0" w:color="auto"/>
            <w:right w:val="none" w:sz="0" w:space="0" w:color="auto"/>
          </w:divBdr>
          <w:divsChild>
            <w:div w:id="1083915539">
              <w:marLeft w:val="0"/>
              <w:marRight w:val="0"/>
              <w:marTop w:val="0"/>
              <w:marBottom w:val="0"/>
              <w:divBdr>
                <w:top w:val="none" w:sz="0" w:space="0" w:color="auto"/>
                <w:left w:val="none" w:sz="0" w:space="0" w:color="auto"/>
                <w:bottom w:val="none" w:sz="0" w:space="0" w:color="auto"/>
                <w:right w:val="none" w:sz="0" w:space="0" w:color="auto"/>
              </w:divBdr>
              <w:divsChild>
                <w:div w:id="287588582">
                  <w:marLeft w:val="0"/>
                  <w:marRight w:val="0"/>
                  <w:marTop w:val="0"/>
                  <w:marBottom w:val="0"/>
                  <w:divBdr>
                    <w:top w:val="none" w:sz="0" w:space="0" w:color="auto"/>
                    <w:left w:val="none" w:sz="0" w:space="0" w:color="auto"/>
                    <w:bottom w:val="none" w:sz="0" w:space="0" w:color="auto"/>
                    <w:right w:val="none" w:sz="0" w:space="0" w:color="auto"/>
                  </w:divBdr>
                  <w:divsChild>
                    <w:div w:id="1982345036">
                      <w:marLeft w:val="0"/>
                      <w:marRight w:val="0"/>
                      <w:marTop w:val="0"/>
                      <w:marBottom w:val="0"/>
                      <w:divBdr>
                        <w:top w:val="none" w:sz="0" w:space="0" w:color="auto"/>
                        <w:left w:val="none" w:sz="0" w:space="0" w:color="auto"/>
                        <w:bottom w:val="none" w:sz="0" w:space="0" w:color="auto"/>
                        <w:right w:val="none" w:sz="0" w:space="0" w:color="auto"/>
                      </w:divBdr>
                      <w:divsChild>
                        <w:div w:id="250503815">
                          <w:marLeft w:val="0"/>
                          <w:marRight w:val="0"/>
                          <w:marTop w:val="0"/>
                          <w:marBottom w:val="0"/>
                          <w:divBdr>
                            <w:top w:val="none" w:sz="0" w:space="0" w:color="auto"/>
                            <w:left w:val="none" w:sz="0" w:space="0" w:color="auto"/>
                            <w:bottom w:val="none" w:sz="0" w:space="0" w:color="auto"/>
                            <w:right w:val="none" w:sz="0" w:space="0" w:color="auto"/>
                          </w:divBdr>
                          <w:divsChild>
                            <w:div w:id="457264704">
                              <w:marLeft w:val="0"/>
                              <w:marRight w:val="0"/>
                              <w:marTop w:val="0"/>
                              <w:marBottom w:val="0"/>
                              <w:divBdr>
                                <w:top w:val="none" w:sz="0" w:space="0" w:color="auto"/>
                                <w:left w:val="none" w:sz="0" w:space="0" w:color="auto"/>
                                <w:bottom w:val="none" w:sz="0" w:space="0" w:color="auto"/>
                                <w:right w:val="none" w:sz="0" w:space="0" w:color="auto"/>
                              </w:divBdr>
                              <w:divsChild>
                                <w:div w:id="477235882">
                                  <w:marLeft w:val="0"/>
                                  <w:marRight w:val="0"/>
                                  <w:marTop w:val="0"/>
                                  <w:marBottom w:val="0"/>
                                  <w:divBdr>
                                    <w:top w:val="none" w:sz="0" w:space="0" w:color="auto"/>
                                    <w:left w:val="none" w:sz="0" w:space="0" w:color="auto"/>
                                    <w:bottom w:val="none" w:sz="0" w:space="0" w:color="auto"/>
                                    <w:right w:val="none" w:sz="0" w:space="0" w:color="auto"/>
                                  </w:divBdr>
                                  <w:divsChild>
                                    <w:div w:id="1678540362">
                                      <w:marLeft w:val="0"/>
                                      <w:marRight w:val="0"/>
                                      <w:marTop w:val="0"/>
                                      <w:marBottom w:val="0"/>
                                      <w:divBdr>
                                        <w:top w:val="none" w:sz="0" w:space="0" w:color="auto"/>
                                        <w:left w:val="none" w:sz="0" w:space="0" w:color="auto"/>
                                        <w:bottom w:val="none" w:sz="0" w:space="0" w:color="auto"/>
                                        <w:right w:val="none" w:sz="0" w:space="0" w:color="auto"/>
                                      </w:divBdr>
                                      <w:divsChild>
                                        <w:div w:id="1115252506">
                                          <w:marLeft w:val="0"/>
                                          <w:marRight w:val="0"/>
                                          <w:marTop w:val="0"/>
                                          <w:marBottom w:val="0"/>
                                          <w:divBdr>
                                            <w:top w:val="none" w:sz="0" w:space="0" w:color="auto"/>
                                            <w:left w:val="none" w:sz="0" w:space="0" w:color="auto"/>
                                            <w:bottom w:val="none" w:sz="0" w:space="0" w:color="auto"/>
                                            <w:right w:val="none" w:sz="0" w:space="0" w:color="auto"/>
                                          </w:divBdr>
                                          <w:divsChild>
                                            <w:div w:id="1344085689">
                                              <w:marLeft w:val="0"/>
                                              <w:marRight w:val="0"/>
                                              <w:marTop w:val="0"/>
                                              <w:marBottom w:val="0"/>
                                              <w:divBdr>
                                                <w:top w:val="none" w:sz="0" w:space="0" w:color="auto"/>
                                                <w:left w:val="none" w:sz="0" w:space="0" w:color="auto"/>
                                                <w:bottom w:val="none" w:sz="0" w:space="0" w:color="auto"/>
                                                <w:right w:val="none" w:sz="0" w:space="0" w:color="auto"/>
                                              </w:divBdr>
                                              <w:divsChild>
                                                <w:div w:id="1354310043">
                                                  <w:marLeft w:val="0"/>
                                                  <w:marRight w:val="0"/>
                                                  <w:marTop w:val="0"/>
                                                  <w:marBottom w:val="0"/>
                                                  <w:divBdr>
                                                    <w:top w:val="none" w:sz="0" w:space="0" w:color="auto"/>
                                                    <w:left w:val="none" w:sz="0" w:space="0" w:color="auto"/>
                                                    <w:bottom w:val="none" w:sz="0" w:space="0" w:color="auto"/>
                                                    <w:right w:val="none" w:sz="0" w:space="0" w:color="auto"/>
                                                  </w:divBdr>
                                                  <w:divsChild>
                                                    <w:div w:id="10204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5037427">
          <w:marLeft w:val="0"/>
          <w:marRight w:val="0"/>
          <w:marTop w:val="0"/>
          <w:marBottom w:val="0"/>
          <w:divBdr>
            <w:top w:val="none" w:sz="0" w:space="0" w:color="auto"/>
            <w:left w:val="none" w:sz="0" w:space="0" w:color="auto"/>
            <w:bottom w:val="none" w:sz="0" w:space="0" w:color="auto"/>
            <w:right w:val="none" w:sz="0" w:space="0" w:color="auto"/>
          </w:divBdr>
          <w:divsChild>
            <w:div w:id="1584994757">
              <w:marLeft w:val="0"/>
              <w:marRight w:val="0"/>
              <w:marTop w:val="0"/>
              <w:marBottom w:val="0"/>
              <w:divBdr>
                <w:top w:val="none" w:sz="0" w:space="0" w:color="auto"/>
                <w:left w:val="none" w:sz="0" w:space="0" w:color="auto"/>
                <w:bottom w:val="none" w:sz="0" w:space="0" w:color="auto"/>
                <w:right w:val="none" w:sz="0" w:space="0" w:color="auto"/>
              </w:divBdr>
              <w:divsChild>
                <w:div w:id="2067558327">
                  <w:marLeft w:val="0"/>
                  <w:marRight w:val="0"/>
                  <w:marTop w:val="0"/>
                  <w:marBottom w:val="0"/>
                  <w:divBdr>
                    <w:top w:val="none" w:sz="0" w:space="0" w:color="auto"/>
                    <w:left w:val="none" w:sz="0" w:space="0" w:color="auto"/>
                    <w:bottom w:val="none" w:sz="0" w:space="0" w:color="auto"/>
                    <w:right w:val="none" w:sz="0" w:space="0" w:color="auto"/>
                  </w:divBdr>
                  <w:divsChild>
                    <w:div w:id="1243904702">
                      <w:marLeft w:val="0"/>
                      <w:marRight w:val="0"/>
                      <w:marTop w:val="0"/>
                      <w:marBottom w:val="0"/>
                      <w:divBdr>
                        <w:top w:val="none" w:sz="0" w:space="0" w:color="auto"/>
                        <w:left w:val="none" w:sz="0" w:space="0" w:color="auto"/>
                        <w:bottom w:val="none" w:sz="0" w:space="0" w:color="auto"/>
                        <w:right w:val="none" w:sz="0" w:space="0" w:color="auto"/>
                      </w:divBdr>
                      <w:divsChild>
                        <w:div w:id="772020821">
                          <w:marLeft w:val="0"/>
                          <w:marRight w:val="0"/>
                          <w:marTop w:val="0"/>
                          <w:marBottom w:val="0"/>
                          <w:divBdr>
                            <w:top w:val="none" w:sz="0" w:space="0" w:color="auto"/>
                            <w:left w:val="none" w:sz="0" w:space="0" w:color="auto"/>
                            <w:bottom w:val="none" w:sz="0" w:space="0" w:color="auto"/>
                            <w:right w:val="none" w:sz="0" w:space="0" w:color="auto"/>
                          </w:divBdr>
                          <w:divsChild>
                            <w:div w:id="2123189611">
                              <w:marLeft w:val="0"/>
                              <w:marRight w:val="0"/>
                              <w:marTop w:val="0"/>
                              <w:marBottom w:val="0"/>
                              <w:divBdr>
                                <w:top w:val="none" w:sz="0" w:space="0" w:color="auto"/>
                                <w:left w:val="none" w:sz="0" w:space="0" w:color="auto"/>
                                <w:bottom w:val="none" w:sz="0" w:space="0" w:color="auto"/>
                                <w:right w:val="none" w:sz="0" w:space="0" w:color="auto"/>
                              </w:divBdr>
                              <w:divsChild>
                                <w:div w:id="1885214044">
                                  <w:marLeft w:val="0"/>
                                  <w:marRight w:val="0"/>
                                  <w:marTop w:val="0"/>
                                  <w:marBottom w:val="0"/>
                                  <w:divBdr>
                                    <w:top w:val="none" w:sz="0" w:space="0" w:color="auto"/>
                                    <w:left w:val="none" w:sz="0" w:space="0" w:color="auto"/>
                                    <w:bottom w:val="none" w:sz="0" w:space="0" w:color="auto"/>
                                    <w:right w:val="none" w:sz="0" w:space="0" w:color="auto"/>
                                  </w:divBdr>
                                  <w:divsChild>
                                    <w:div w:id="940988388">
                                      <w:marLeft w:val="0"/>
                                      <w:marRight w:val="0"/>
                                      <w:marTop w:val="0"/>
                                      <w:marBottom w:val="0"/>
                                      <w:divBdr>
                                        <w:top w:val="none" w:sz="0" w:space="0" w:color="auto"/>
                                        <w:left w:val="none" w:sz="0" w:space="0" w:color="auto"/>
                                        <w:bottom w:val="none" w:sz="0" w:space="0" w:color="auto"/>
                                        <w:right w:val="none" w:sz="0" w:space="0" w:color="auto"/>
                                      </w:divBdr>
                                      <w:divsChild>
                                        <w:div w:id="1733188666">
                                          <w:marLeft w:val="0"/>
                                          <w:marRight w:val="0"/>
                                          <w:marTop w:val="0"/>
                                          <w:marBottom w:val="0"/>
                                          <w:divBdr>
                                            <w:top w:val="none" w:sz="0" w:space="0" w:color="auto"/>
                                            <w:left w:val="none" w:sz="0" w:space="0" w:color="auto"/>
                                            <w:bottom w:val="none" w:sz="0" w:space="0" w:color="auto"/>
                                            <w:right w:val="none" w:sz="0" w:space="0" w:color="auto"/>
                                          </w:divBdr>
                                          <w:divsChild>
                                            <w:div w:id="972179083">
                                              <w:marLeft w:val="0"/>
                                              <w:marRight w:val="0"/>
                                              <w:marTop w:val="0"/>
                                              <w:marBottom w:val="0"/>
                                              <w:divBdr>
                                                <w:top w:val="none" w:sz="0" w:space="0" w:color="auto"/>
                                                <w:left w:val="none" w:sz="0" w:space="0" w:color="auto"/>
                                                <w:bottom w:val="none" w:sz="0" w:space="0" w:color="auto"/>
                                                <w:right w:val="none" w:sz="0" w:space="0" w:color="auto"/>
                                              </w:divBdr>
                                              <w:divsChild>
                                                <w:div w:id="1437561272">
                                                  <w:marLeft w:val="0"/>
                                                  <w:marRight w:val="0"/>
                                                  <w:marTop w:val="0"/>
                                                  <w:marBottom w:val="0"/>
                                                  <w:divBdr>
                                                    <w:top w:val="none" w:sz="0" w:space="0" w:color="auto"/>
                                                    <w:left w:val="none" w:sz="0" w:space="0" w:color="auto"/>
                                                    <w:bottom w:val="none" w:sz="0" w:space="0" w:color="auto"/>
                                                    <w:right w:val="none" w:sz="0" w:space="0" w:color="auto"/>
                                                  </w:divBdr>
                                                  <w:divsChild>
                                                    <w:div w:id="158487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6845519">
          <w:marLeft w:val="0"/>
          <w:marRight w:val="0"/>
          <w:marTop w:val="0"/>
          <w:marBottom w:val="0"/>
          <w:divBdr>
            <w:top w:val="none" w:sz="0" w:space="0" w:color="auto"/>
            <w:left w:val="none" w:sz="0" w:space="0" w:color="auto"/>
            <w:bottom w:val="none" w:sz="0" w:space="0" w:color="auto"/>
            <w:right w:val="none" w:sz="0" w:space="0" w:color="auto"/>
          </w:divBdr>
          <w:divsChild>
            <w:div w:id="416050504">
              <w:marLeft w:val="0"/>
              <w:marRight w:val="0"/>
              <w:marTop w:val="0"/>
              <w:marBottom w:val="0"/>
              <w:divBdr>
                <w:top w:val="none" w:sz="0" w:space="0" w:color="auto"/>
                <w:left w:val="none" w:sz="0" w:space="0" w:color="auto"/>
                <w:bottom w:val="none" w:sz="0" w:space="0" w:color="auto"/>
                <w:right w:val="none" w:sz="0" w:space="0" w:color="auto"/>
              </w:divBdr>
              <w:divsChild>
                <w:div w:id="860780249">
                  <w:marLeft w:val="0"/>
                  <w:marRight w:val="0"/>
                  <w:marTop w:val="0"/>
                  <w:marBottom w:val="0"/>
                  <w:divBdr>
                    <w:top w:val="none" w:sz="0" w:space="0" w:color="auto"/>
                    <w:left w:val="none" w:sz="0" w:space="0" w:color="auto"/>
                    <w:bottom w:val="none" w:sz="0" w:space="0" w:color="auto"/>
                    <w:right w:val="none" w:sz="0" w:space="0" w:color="auto"/>
                  </w:divBdr>
                  <w:divsChild>
                    <w:div w:id="434786251">
                      <w:marLeft w:val="0"/>
                      <w:marRight w:val="0"/>
                      <w:marTop w:val="0"/>
                      <w:marBottom w:val="0"/>
                      <w:divBdr>
                        <w:top w:val="none" w:sz="0" w:space="0" w:color="auto"/>
                        <w:left w:val="none" w:sz="0" w:space="0" w:color="auto"/>
                        <w:bottom w:val="none" w:sz="0" w:space="0" w:color="auto"/>
                        <w:right w:val="none" w:sz="0" w:space="0" w:color="auto"/>
                      </w:divBdr>
                      <w:divsChild>
                        <w:div w:id="99647214">
                          <w:marLeft w:val="0"/>
                          <w:marRight w:val="0"/>
                          <w:marTop w:val="0"/>
                          <w:marBottom w:val="0"/>
                          <w:divBdr>
                            <w:top w:val="none" w:sz="0" w:space="0" w:color="auto"/>
                            <w:left w:val="none" w:sz="0" w:space="0" w:color="auto"/>
                            <w:bottom w:val="none" w:sz="0" w:space="0" w:color="auto"/>
                            <w:right w:val="none" w:sz="0" w:space="0" w:color="auto"/>
                          </w:divBdr>
                          <w:divsChild>
                            <w:div w:id="910427737">
                              <w:marLeft w:val="0"/>
                              <w:marRight w:val="0"/>
                              <w:marTop w:val="0"/>
                              <w:marBottom w:val="0"/>
                              <w:divBdr>
                                <w:top w:val="none" w:sz="0" w:space="0" w:color="auto"/>
                                <w:left w:val="none" w:sz="0" w:space="0" w:color="auto"/>
                                <w:bottom w:val="none" w:sz="0" w:space="0" w:color="auto"/>
                                <w:right w:val="none" w:sz="0" w:space="0" w:color="auto"/>
                              </w:divBdr>
                              <w:divsChild>
                                <w:div w:id="224992696">
                                  <w:marLeft w:val="0"/>
                                  <w:marRight w:val="0"/>
                                  <w:marTop w:val="0"/>
                                  <w:marBottom w:val="0"/>
                                  <w:divBdr>
                                    <w:top w:val="none" w:sz="0" w:space="0" w:color="auto"/>
                                    <w:left w:val="none" w:sz="0" w:space="0" w:color="auto"/>
                                    <w:bottom w:val="none" w:sz="0" w:space="0" w:color="auto"/>
                                    <w:right w:val="none" w:sz="0" w:space="0" w:color="auto"/>
                                  </w:divBdr>
                                  <w:divsChild>
                                    <w:div w:id="371420505">
                                      <w:marLeft w:val="0"/>
                                      <w:marRight w:val="0"/>
                                      <w:marTop w:val="0"/>
                                      <w:marBottom w:val="0"/>
                                      <w:divBdr>
                                        <w:top w:val="none" w:sz="0" w:space="0" w:color="auto"/>
                                        <w:left w:val="none" w:sz="0" w:space="0" w:color="auto"/>
                                        <w:bottom w:val="none" w:sz="0" w:space="0" w:color="auto"/>
                                        <w:right w:val="none" w:sz="0" w:space="0" w:color="auto"/>
                                      </w:divBdr>
                                      <w:divsChild>
                                        <w:div w:id="841510490">
                                          <w:marLeft w:val="0"/>
                                          <w:marRight w:val="0"/>
                                          <w:marTop w:val="0"/>
                                          <w:marBottom w:val="0"/>
                                          <w:divBdr>
                                            <w:top w:val="none" w:sz="0" w:space="0" w:color="auto"/>
                                            <w:left w:val="none" w:sz="0" w:space="0" w:color="auto"/>
                                            <w:bottom w:val="none" w:sz="0" w:space="0" w:color="auto"/>
                                            <w:right w:val="none" w:sz="0" w:space="0" w:color="auto"/>
                                          </w:divBdr>
                                          <w:divsChild>
                                            <w:div w:id="1139110941">
                                              <w:marLeft w:val="0"/>
                                              <w:marRight w:val="0"/>
                                              <w:marTop w:val="0"/>
                                              <w:marBottom w:val="0"/>
                                              <w:divBdr>
                                                <w:top w:val="none" w:sz="0" w:space="0" w:color="auto"/>
                                                <w:left w:val="none" w:sz="0" w:space="0" w:color="auto"/>
                                                <w:bottom w:val="none" w:sz="0" w:space="0" w:color="auto"/>
                                                <w:right w:val="none" w:sz="0" w:space="0" w:color="auto"/>
                                              </w:divBdr>
                                              <w:divsChild>
                                                <w:div w:id="1833567431">
                                                  <w:marLeft w:val="0"/>
                                                  <w:marRight w:val="0"/>
                                                  <w:marTop w:val="0"/>
                                                  <w:marBottom w:val="0"/>
                                                  <w:divBdr>
                                                    <w:top w:val="none" w:sz="0" w:space="0" w:color="auto"/>
                                                    <w:left w:val="none" w:sz="0" w:space="0" w:color="auto"/>
                                                    <w:bottom w:val="none" w:sz="0" w:space="0" w:color="auto"/>
                                                    <w:right w:val="none" w:sz="0" w:space="0" w:color="auto"/>
                                                  </w:divBdr>
                                                  <w:divsChild>
                                                    <w:div w:id="107435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1518616">
      <w:bodyDiv w:val="1"/>
      <w:marLeft w:val="0"/>
      <w:marRight w:val="0"/>
      <w:marTop w:val="0"/>
      <w:marBottom w:val="0"/>
      <w:divBdr>
        <w:top w:val="none" w:sz="0" w:space="0" w:color="auto"/>
        <w:left w:val="none" w:sz="0" w:space="0" w:color="auto"/>
        <w:bottom w:val="none" w:sz="0" w:space="0" w:color="auto"/>
        <w:right w:val="none" w:sz="0" w:space="0" w:color="auto"/>
      </w:divBdr>
    </w:div>
    <w:div w:id="1639610348">
      <w:bodyDiv w:val="1"/>
      <w:marLeft w:val="0"/>
      <w:marRight w:val="0"/>
      <w:marTop w:val="0"/>
      <w:marBottom w:val="0"/>
      <w:divBdr>
        <w:top w:val="none" w:sz="0" w:space="0" w:color="auto"/>
        <w:left w:val="none" w:sz="0" w:space="0" w:color="auto"/>
        <w:bottom w:val="none" w:sz="0" w:space="0" w:color="auto"/>
        <w:right w:val="none" w:sz="0" w:space="0" w:color="auto"/>
      </w:divBdr>
    </w:div>
    <w:div w:id="1644575492">
      <w:bodyDiv w:val="1"/>
      <w:marLeft w:val="0"/>
      <w:marRight w:val="0"/>
      <w:marTop w:val="0"/>
      <w:marBottom w:val="0"/>
      <w:divBdr>
        <w:top w:val="none" w:sz="0" w:space="0" w:color="auto"/>
        <w:left w:val="none" w:sz="0" w:space="0" w:color="auto"/>
        <w:bottom w:val="none" w:sz="0" w:space="0" w:color="auto"/>
        <w:right w:val="none" w:sz="0" w:space="0" w:color="auto"/>
      </w:divBdr>
    </w:div>
    <w:div w:id="1728988147">
      <w:bodyDiv w:val="1"/>
      <w:marLeft w:val="0"/>
      <w:marRight w:val="0"/>
      <w:marTop w:val="0"/>
      <w:marBottom w:val="0"/>
      <w:divBdr>
        <w:top w:val="none" w:sz="0" w:space="0" w:color="auto"/>
        <w:left w:val="none" w:sz="0" w:space="0" w:color="auto"/>
        <w:bottom w:val="none" w:sz="0" w:space="0" w:color="auto"/>
        <w:right w:val="none" w:sz="0" w:space="0" w:color="auto"/>
      </w:divBdr>
    </w:div>
    <w:div w:id="1797067937">
      <w:bodyDiv w:val="1"/>
      <w:marLeft w:val="0"/>
      <w:marRight w:val="0"/>
      <w:marTop w:val="0"/>
      <w:marBottom w:val="0"/>
      <w:divBdr>
        <w:top w:val="none" w:sz="0" w:space="0" w:color="auto"/>
        <w:left w:val="none" w:sz="0" w:space="0" w:color="auto"/>
        <w:bottom w:val="none" w:sz="0" w:space="0" w:color="auto"/>
        <w:right w:val="none" w:sz="0" w:space="0" w:color="auto"/>
      </w:divBdr>
    </w:div>
    <w:div w:id="1818523063">
      <w:bodyDiv w:val="1"/>
      <w:marLeft w:val="0"/>
      <w:marRight w:val="0"/>
      <w:marTop w:val="0"/>
      <w:marBottom w:val="0"/>
      <w:divBdr>
        <w:top w:val="none" w:sz="0" w:space="0" w:color="auto"/>
        <w:left w:val="none" w:sz="0" w:space="0" w:color="auto"/>
        <w:bottom w:val="none" w:sz="0" w:space="0" w:color="auto"/>
        <w:right w:val="none" w:sz="0" w:space="0" w:color="auto"/>
      </w:divBdr>
    </w:div>
    <w:div w:id="1848247527">
      <w:bodyDiv w:val="1"/>
      <w:marLeft w:val="0"/>
      <w:marRight w:val="0"/>
      <w:marTop w:val="0"/>
      <w:marBottom w:val="0"/>
      <w:divBdr>
        <w:top w:val="none" w:sz="0" w:space="0" w:color="auto"/>
        <w:left w:val="none" w:sz="0" w:space="0" w:color="auto"/>
        <w:bottom w:val="none" w:sz="0" w:space="0" w:color="auto"/>
        <w:right w:val="none" w:sz="0" w:space="0" w:color="auto"/>
      </w:divBdr>
    </w:div>
    <w:div w:id="1883394824">
      <w:bodyDiv w:val="1"/>
      <w:marLeft w:val="0"/>
      <w:marRight w:val="0"/>
      <w:marTop w:val="0"/>
      <w:marBottom w:val="0"/>
      <w:divBdr>
        <w:top w:val="none" w:sz="0" w:space="0" w:color="auto"/>
        <w:left w:val="none" w:sz="0" w:space="0" w:color="auto"/>
        <w:bottom w:val="none" w:sz="0" w:space="0" w:color="auto"/>
        <w:right w:val="none" w:sz="0" w:space="0" w:color="auto"/>
      </w:divBdr>
    </w:div>
    <w:div w:id="1892619575">
      <w:bodyDiv w:val="1"/>
      <w:marLeft w:val="0"/>
      <w:marRight w:val="0"/>
      <w:marTop w:val="0"/>
      <w:marBottom w:val="0"/>
      <w:divBdr>
        <w:top w:val="none" w:sz="0" w:space="0" w:color="auto"/>
        <w:left w:val="none" w:sz="0" w:space="0" w:color="auto"/>
        <w:bottom w:val="none" w:sz="0" w:space="0" w:color="auto"/>
        <w:right w:val="none" w:sz="0" w:space="0" w:color="auto"/>
      </w:divBdr>
    </w:div>
    <w:div w:id="1915627812">
      <w:bodyDiv w:val="1"/>
      <w:marLeft w:val="0"/>
      <w:marRight w:val="0"/>
      <w:marTop w:val="0"/>
      <w:marBottom w:val="0"/>
      <w:divBdr>
        <w:top w:val="none" w:sz="0" w:space="0" w:color="auto"/>
        <w:left w:val="none" w:sz="0" w:space="0" w:color="auto"/>
        <w:bottom w:val="none" w:sz="0" w:space="0" w:color="auto"/>
        <w:right w:val="none" w:sz="0" w:space="0" w:color="auto"/>
      </w:divBdr>
    </w:div>
    <w:div w:id="1998922920">
      <w:bodyDiv w:val="1"/>
      <w:marLeft w:val="0"/>
      <w:marRight w:val="0"/>
      <w:marTop w:val="0"/>
      <w:marBottom w:val="0"/>
      <w:divBdr>
        <w:top w:val="none" w:sz="0" w:space="0" w:color="auto"/>
        <w:left w:val="none" w:sz="0" w:space="0" w:color="auto"/>
        <w:bottom w:val="none" w:sz="0" w:space="0" w:color="auto"/>
        <w:right w:val="none" w:sz="0" w:space="0" w:color="auto"/>
      </w:divBdr>
    </w:div>
    <w:div w:id="2060588923">
      <w:bodyDiv w:val="1"/>
      <w:marLeft w:val="0"/>
      <w:marRight w:val="0"/>
      <w:marTop w:val="0"/>
      <w:marBottom w:val="0"/>
      <w:divBdr>
        <w:top w:val="none" w:sz="0" w:space="0" w:color="auto"/>
        <w:left w:val="none" w:sz="0" w:space="0" w:color="auto"/>
        <w:bottom w:val="none" w:sz="0" w:space="0" w:color="auto"/>
        <w:right w:val="none" w:sz="0" w:space="0" w:color="auto"/>
      </w:divBdr>
    </w:div>
    <w:div w:id="21111180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6D3604-A6A3-44F7-B598-12B1D3F700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609</Words>
  <Characters>3474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Qamar Abbas</dc:creator>
  <cp:keywords/>
  <dc:description/>
  <cp:lastModifiedBy>qamarabbas0332.69@gmail.com</cp:lastModifiedBy>
  <cp:revision>2</cp:revision>
  <dcterms:created xsi:type="dcterms:W3CDTF">2026-04-28T19:26:00Z</dcterms:created>
  <dcterms:modified xsi:type="dcterms:W3CDTF">2026-04-28T19:26:00Z</dcterms:modified>
</cp:coreProperties>
</file>